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3" w:rsidRPr="00E87813" w:rsidRDefault="00E87813" w:rsidP="00E878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87813" w:rsidRP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7813" w:rsidRPr="00E87813" w:rsidRDefault="00E87813" w:rsidP="00E87813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.2018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87813" w:rsidRPr="00E87813" w:rsidRDefault="00E87813" w:rsidP="00E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13" w:rsidRPr="00E87813" w:rsidRDefault="00E87813" w:rsidP="00E8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13" w:rsidRDefault="00E87813" w:rsidP="00E878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</w:t>
      </w:r>
      <w:r w:rsidRPr="00E8781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E8781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>Никольский</w:t>
      </w:r>
      <w:r w:rsidRPr="00E87813">
        <w:rPr>
          <w:rFonts w:ascii="Arial" w:eastAsia="Times New Roman" w:hAnsi="Arial" w:cs="Arial"/>
          <w:b/>
          <w:bCs/>
          <w:color w:val="0F1419"/>
          <w:sz w:val="32"/>
          <w:szCs w:val="32"/>
          <w:lang w:eastAsia="ru-RU"/>
        </w:rPr>
        <w:t xml:space="preserve"> сельсовет Оренбургского района Оренбургской области</w:t>
      </w:r>
    </w:p>
    <w:p w:rsidR="00D92E36" w:rsidRPr="00E87813" w:rsidRDefault="00D92E36" w:rsidP="00E8781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87813" w:rsidRPr="00E87813" w:rsidRDefault="00E87813" w:rsidP="00E87813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813" w:rsidRPr="00E87813" w:rsidRDefault="00E87813" w:rsidP="00E87813">
      <w:pPr>
        <w:shd w:val="clear" w:color="auto" w:fill="FFFFFF"/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813" w:rsidRPr="00E87813" w:rsidRDefault="00E87813" w:rsidP="00E8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Федеральным  законом от 24.07.2007  № 209-ФЗ «О развитии малого и среднего предпринимательства»,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области:</w:t>
      </w:r>
    </w:p>
    <w:p w:rsidR="00E87813" w:rsidRPr="00E87813" w:rsidRDefault="00E87813" w:rsidP="00E8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1. Утвердить 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Никольский сельсовет Оренбургского района Оренбургской области согласно приложению к настоящему постановлению.</w:t>
      </w:r>
    </w:p>
    <w:p w:rsidR="00E87813" w:rsidRPr="00E87813" w:rsidRDefault="00E87813" w:rsidP="00E8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87813" w:rsidRPr="00E87813" w:rsidRDefault="00E87813" w:rsidP="00E8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3. </w:t>
      </w:r>
      <w:proofErr w:type="gramStart"/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Контроль за</w:t>
      </w:r>
      <w:proofErr w:type="gramEnd"/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7813" w:rsidRPr="00E87813" w:rsidRDefault="00E87813" w:rsidP="00E87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4. Настоящее постановление подлежит обязательному обнародованию и размещению на официальном сайте муниципального образования Никольский сельсовет Оренбургского района в информационно-телекоммуникационной сети «Интернет», вступает в силу после обнародования.</w:t>
      </w:r>
    </w:p>
    <w:p w:rsidR="00E87813" w:rsidRPr="00E87813" w:rsidRDefault="00E87813" w:rsidP="00E87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E87813" w:rsidRPr="00E87813" w:rsidRDefault="00E87813" w:rsidP="00E87813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Глава муниципального образования                                                       </w:t>
      </w:r>
      <w:proofErr w:type="spellStart"/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О.И.Кузьмина</w:t>
      </w:r>
      <w:proofErr w:type="spellEnd"/>
    </w:p>
    <w:p w:rsidR="00E87813" w:rsidRPr="00E87813" w:rsidRDefault="00E87813" w:rsidP="00E8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E87813" w:rsidRPr="00E87813" w:rsidRDefault="00E87813" w:rsidP="00E87813">
      <w:pPr>
        <w:shd w:val="clear" w:color="auto" w:fill="FFFFFF"/>
        <w:spacing w:before="293" w:after="0" w:line="226" w:lineRule="exact"/>
        <w:ind w:right="29"/>
        <w:jc w:val="right"/>
        <w:rPr>
          <w:rFonts w:ascii="Times New Roman" w:eastAsia="Times New Roman" w:hAnsi="Times New Roman" w:cs="Times New Roman"/>
          <w:bCs/>
          <w:color w:val="595959" w:themeColor="text1" w:themeTint="A6"/>
          <w:spacing w:val="-3"/>
          <w:sz w:val="28"/>
          <w:szCs w:val="28"/>
          <w:lang w:eastAsia="ru-RU"/>
        </w:rPr>
      </w:pPr>
    </w:p>
    <w:p w:rsidR="00E87813" w:rsidRDefault="00E87813" w:rsidP="00E87813">
      <w:pPr>
        <w:shd w:val="clear" w:color="auto" w:fill="FFFFFF"/>
        <w:spacing w:before="293" w:after="0" w:line="226" w:lineRule="exact"/>
        <w:ind w:right="29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87813" w:rsidRPr="00E87813" w:rsidRDefault="00E87813" w:rsidP="00E87813">
      <w:pPr>
        <w:shd w:val="clear" w:color="auto" w:fill="FFFFFF"/>
        <w:spacing w:before="293" w:after="0" w:line="226" w:lineRule="exact"/>
        <w:ind w:right="29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87813" w:rsidRPr="00E87813" w:rsidRDefault="00E87813" w:rsidP="00E87813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E87813" w:rsidRPr="00E87813" w:rsidRDefault="00E87813" w:rsidP="00E878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E87813" w:rsidRPr="00E87813" w:rsidRDefault="00E87813" w:rsidP="00E878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87813" w:rsidRPr="00E87813" w:rsidRDefault="00E87813" w:rsidP="00E878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Никольский 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E87813" w:rsidRPr="00E87813" w:rsidRDefault="00E87813" w:rsidP="00E878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E87813" w:rsidRPr="00E87813" w:rsidRDefault="00E87813" w:rsidP="00E878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87813" w:rsidRPr="00E87813" w:rsidRDefault="00E87813" w:rsidP="00E878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от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создания координационных или совещательных органов в области развития малого и среднего предпринимательства при администрации  муниципального образования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Никольский </w:t>
      </w:r>
      <w:r w:rsidRPr="00E878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b/>
          <w:sz w:val="24"/>
          <w:szCs w:val="24"/>
          <w:lang w:eastAsia="ru-RU"/>
        </w:rPr>
        <w:t>Оренбургского района Оренбургской области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Настоящий 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Никольский сельсовет Оренбургского района Оренбургской области (далее – Порядок) разработан в соответствии с Федеральным законом от 24.07.2007 № 209-ФЗ «О развитии малого и среднего предпринимательства в Российской Федерации» и определяет цели и процедуру создания координационных или совещательных органов в области развития малого и среднего</w:t>
      </w:r>
      <w:proofErr w:type="gramEnd"/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предпринимательства (далее координационные или совещательные органы).</w:t>
      </w: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Координационные или совещательные органы создаются для обеспечения участия представителей субъектов малого или среднего предпринимательства, некоммерческих организаций, выражающих интересы субъектов малого и среднего предпринимательства, в осуществлении муниципальной политики в области развития малого и среднего предпринимательства.</w:t>
      </w: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Координационные или совещательные органы создаются в целях: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в муниципальном образовании Никольский сельсовет Оренбургского района Оренбургской области;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выдвижения и поддержки инициатив, направленных на реализацию      политики в области развития малого и среднего предпринимательства в муниципальном образовании Никольский сельсовет Оренбургского района Оренбургской области;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проведения общественной </w:t>
      </w:r>
      <w:proofErr w:type="gramStart"/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экспертизы  проектов муниципальных нормативных правовых актов администрации муниципального образования</w:t>
      </w:r>
      <w:proofErr w:type="gramEnd"/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Никольский сельсовет Оренбургского района Оренбургской области, регулирующих развитие малого и среднего предпринимательства;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 разработки рекомендаций органам местного самоуправления муниципального образования Никольский сельсовет Оренбургского района Оренбургской области при определении приоритетов в области развития малого и среднего предпринимательства;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разработки по данным вопросам рекомендаций.</w:t>
      </w: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Координационные или совещательные органы могут быть созданы по </w:t>
      </w: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инициативе: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администрации муниципального образования Никольский сельсовет Оренбургского района Оренбургской области;</w:t>
      </w:r>
    </w:p>
    <w:p w:rsidR="00E87813" w:rsidRPr="00E87813" w:rsidRDefault="00E87813" w:rsidP="00E87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некоммерческих организаций, выражающих интересы субъектов              малого и среднего предпринимательства.</w:t>
      </w: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 к главе муниципального образования Никольский сельсовет с предложением создать координационные или совещательные органы, администрация муниципального образования Никольский сельсовет рассматривает данный вопрос и о принятом решении уведомляет заявителя в течение месяца со дня обращения.</w:t>
      </w: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Предложение должно содержать обоснование необходимости создания координационного или совещательного органа и список кандидатов, предлагаемых к включению в его состав. </w:t>
      </w: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Положение о координационном или совещательном органе, состав и организация его деятельности утверждаются постановлением администрации муниципального образования Никольский сельсовет Оренбургского района Оренбургской области.</w:t>
      </w:r>
    </w:p>
    <w:p w:rsidR="00E87813" w:rsidRPr="00E87813" w:rsidRDefault="00E87813" w:rsidP="00E87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8781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Координационные или совещательные органы прекращают свою деятельность в соответствии с постановлением администрации муниципального образования Никольский сельсовет Оренбургского района Оренбургской области.</w:t>
      </w:r>
    </w:p>
    <w:p w:rsidR="00531200" w:rsidRPr="00E87813" w:rsidRDefault="00531200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31200" w:rsidRPr="00E87813" w:rsidSect="00807E15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56" w:rsidRDefault="00B92156">
      <w:pPr>
        <w:spacing w:after="0" w:line="240" w:lineRule="auto"/>
      </w:pPr>
      <w:r>
        <w:separator/>
      </w:r>
    </w:p>
  </w:endnote>
  <w:endnote w:type="continuationSeparator" w:id="0">
    <w:p w:rsidR="00B92156" w:rsidRDefault="00B9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56" w:rsidRDefault="00B92156">
      <w:pPr>
        <w:spacing w:after="0" w:line="240" w:lineRule="auto"/>
      </w:pPr>
      <w:r>
        <w:separator/>
      </w:r>
    </w:p>
  </w:footnote>
  <w:footnote w:type="continuationSeparator" w:id="0">
    <w:p w:rsidR="00B92156" w:rsidRDefault="00B9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BF" w:rsidRDefault="00B92156" w:rsidP="00807E15">
    <w:pPr>
      <w:pStyle w:val="a3"/>
    </w:pPr>
  </w:p>
  <w:p w:rsidR="00875BBF" w:rsidRDefault="00B92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A"/>
    <w:rsid w:val="00531200"/>
    <w:rsid w:val="00642C3A"/>
    <w:rsid w:val="00B92156"/>
    <w:rsid w:val="00D92E36"/>
    <w:rsid w:val="00E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7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7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2018-06-16T07:45:00Z</dcterms:created>
  <dcterms:modified xsi:type="dcterms:W3CDTF">2018-06-16T08:10:00Z</dcterms:modified>
</cp:coreProperties>
</file>