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185" w:rsidRPr="00D65185" w:rsidRDefault="00D65185" w:rsidP="00D65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18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D6518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"http://www.consultant.ru/document/cons_doc_LAW_5438/" </w:instrText>
      </w:r>
      <w:r w:rsidRPr="00D6518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D65185">
        <w:rPr>
          <w:rFonts w:ascii="Arial" w:eastAsia="Times New Roman" w:hAnsi="Arial" w:cs="Arial"/>
          <w:b/>
          <w:bCs/>
          <w:color w:val="666699"/>
          <w:sz w:val="24"/>
          <w:szCs w:val="24"/>
          <w:shd w:val="clear" w:color="auto" w:fill="FFFFFF"/>
          <w:lang w:eastAsia="ru-RU"/>
        </w:rPr>
        <w:br/>
      </w:r>
      <w:r w:rsidRPr="00D65185">
        <w:rPr>
          <w:rFonts w:ascii="Arial" w:eastAsia="Times New Roman" w:hAnsi="Arial" w:cs="Arial"/>
          <w:b/>
          <w:bCs/>
          <w:color w:val="666699"/>
          <w:sz w:val="24"/>
          <w:szCs w:val="24"/>
          <w:u w:val="single"/>
          <w:shd w:val="clear" w:color="auto" w:fill="FFFFFF"/>
          <w:lang w:eastAsia="ru-RU"/>
        </w:rPr>
        <w:t>Федеральный закон от 21.12.1994 N 69-ФЗ (ред. от 30.10.2018) "О пожарной безопасности"</w:t>
      </w:r>
      <w:r w:rsidRPr="00D6518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D65185" w:rsidRPr="00D65185" w:rsidRDefault="00D65185" w:rsidP="00D65185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bookmarkStart w:id="0" w:name="dst218"/>
      <w:bookmarkEnd w:id="0"/>
      <w:r w:rsidRPr="00D65185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Статья 19. Полномочия органов местного самоуправления в области пожарной безопасности</w:t>
      </w:r>
    </w:p>
    <w:p w:rsidR="00D65185" w:rsidRPr="00D65185" w:rsidRDefault="00D65185" w:rsidP="00D65185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651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(в ред. Федерального </w:t>
      </w:r>
      <w:hyperlink r:id="rId5" w:anchor="dst100106" w:history="1">
        <w:r w:rsidRPr="00D65185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закона</w:t>
        </w:r>
      </w:hyperlink>
      <w:r w:rsidRPr="00D651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18.10.2007 N 230-ФЗ)</w:t>
      </w:r>
    </w:p>
    <w:p w:rsidR="00D65185" w:rsidRPr="00D65185" w:rsidRDefault="00D65185" w:rsidP="00D65185">
      <w:pPr>
        <w:shd w:val="clear" w:color="auto" w:fill="FFFFFF"/>
        <w:spacing w:after="0" w:line="362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651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</w:t>
      </w:r>
      <w:proofErr w:type="gramStart"/>
      <w:r w:rsidRPr="00D651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кст в пр</w:t>
      </w:r>
      <w:proofErr w:type="gramEnd"/>
      <w:r w:rsidRPr="00D651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едыдущей редакции)</w:t>
      </w:r>
    </w:p>
    <w:p w:rsidR="00D65185" w:rsidRPr="00D65185" w:rsidRDefault="00D65185" w:rsidP="00D65185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651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D65185" w:rsidRPr="00D65185" w:rsidRDefault="00D65185" w:rsidP="00D65185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" w:name="dst339"/>
      <w:bookmarkEnd w:id="1"/>
      <w:r w:rsidRPr="00D651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 полномочиям органов местного самоуправления поселений, городских округов, внутригородских районов по обеспечению первичных мер пожарной безопасности в границах сельских населенных пунктов относятся:</w:t>
      </w:r>
    </w:p>
    <w:p w:rsidR="00D65185" w:rsidRPr="00D65185" w:rsidRDefault="00D65185" w:rsidP="00D65185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651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(в ред. Федерального </w:t>
      </w:r>
      <w:hyperlink r:id="rId6" w:anchor="dst100036" w:history="1">
        <w:r w:rsidRPr="00D65185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закона</w:t>
        </w:r>
      </w:hyperlink>
      <w:r w:rsidRPr="00D651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28.11.2015 N 357-ФЗ)</w:t>
      </w:r>
    </w:p>
    <w:p w:rsidR="00D65185" w:rsidRPr="00D65185" w:rsidRDefault="00D65185" w:rsidP="00D65185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651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</w:t>
      </w:r>
      <w:proofErr w:type="gramStart"/>
      <w:r w:rsidRPr="00D651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кст в пр</w:t>
      </w:r>
      <w:proofErr w:type="gramEnd"/>
      <w:r w:rsidRPr="00D651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едыдущей редакции)</w:t>
      </w:r>
    </w:p>
    <w:p w:rsidR="00D65185" w:rsidRPr="00D65185" w:rsidRDefault="00D65185" w:rsidP="00D65185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" w:name="dst220"/>
      <w:bookmarkEnd w:id="2"/>
      <w:r w:rsidRPr="00D651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D65185" w:rsidRPr="00D65185" w:rsidRDefault="00D65185" w:rsidP="00D65185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" w:name="dst221"/>
      <w:bookmarkEnd w:id="3"/>
      <w:r w:rsidRPr="00D651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территориях;</w:t>
      </w:r>
    </w:p>
    <w:p w:rsidR="00D65185" w:rsidRPr="00D65185" w:rsidRDefault="00D65185" w:rsidP="00D65185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4" w:name="dst222"/>
      <w:bookmarkEnd w:id="4"/>
      <w:r w:rsidRPr="00D651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оснащение территорий общего пользования первичными средствами тушения пожаров и противопожарным инвентарем;</w:t>
      </w:r>
    </w:p>
    <w:p w:rsidR="00D65185" w:rsidRPr="00D65185" w:rsidRDefault="00D65185" w:rsidP="00D65185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5" w:name="dst223"/>
      <w:bookmarkEnd w:id="5"/>
      <w:r w:rsidRPr="00D651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организация и принятие мер по оповещению населения и подразделений Государственной противопожарной службы о пожаре;</w:t>
      </w:r>
    </w:p>
    <w:p w:rsidR="00D65185" w:rsidRPr="00D65185" w:rsidRDefault="00D65185" w:rsidP="00D65185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6" w:name="dst224"/>
      <w:bookmarkEnd w:id="6"/>
      <w:r w:rsidRPr="00D651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принятие мер по локализации пожара и спасению людей и имущества до прибытия подразделений Государственной противопожарной службы;</w:t>
      </w:r>
    </w:p>
    <w:p w:rsidR="00D65185" w:rsidRPr="00D65185" w:rsidRDefault="00D65185" w:rsidP="00D65185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7" w:name="dst225"/>
      <w:bookmarkEnd w:id="7"/>
      <w:r w:rsidRPr="00D651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включение мероприятий по обеспечению пожарной безопасности в планы, схемы и программы развития территорий поселений и городских округов;</w:t>
      </w:r>
    </w:p>
    <w:p w:rsidR="00D65185" w:rsidRPr="00D65185" w:rsidRDefault="00D65185" w:rsidP="00D65185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8" w:name="dst226"/>
      <w:bookmarkEnd w:id="8"/>
      <w:r w:rsidRPr="00D651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D65185" w:rsidRPr="00D65185" w:rsidRDefault="00D65185" w:rsidP="00D65185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9" w:name="dst227"/>
      <w:bookmarkEnd w:id="9"/>
      <w:r w:rsidRPr="00D651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установление особого противопожарного режима в случае повышения пожарной опасности.</w:t>
      </w:r>
    </w:p>
    <w:p w:rsidR="00D65185" w:rsidRPr="00D65185" w:rsidRDefault="00D65185" w:rsidP="00D65185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bookmarkStart w:id="10" w:name="dst340"/>
      <w:bookmarkEnd w:id="10"/>
      <w:r w:rsidRPr="00D65185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К полномочиям органов местного самоуправления поселений, городских округов, внутригородских районов по обеспечению первичных мер пожарной безопасности в границах городских населенных пунктов относятся:</w:t>
      </w:r>
    </w:p>
    <w:p w:rsidR="00D65185" w:rsidRPr="00D65185" w:rsidRDefault="00D65185" w:rsidP="00D65185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D65185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(в ред. Федерального </w:t>
      </w:r>
      <w:hyperlink r:id="rId7" w:anchor="dst100037" w:history="1">
        <w:r w:rsidRPr="00D65185">
          <w:rPr>
            <w:rFonts w:ascii="Arial" w:eastAsia="Times New Roman" w:hAnsi="Arial" w:cs="Arial"/>
            <w:b/>
            <w:color w:val="666699"/>
            <w:sz w:val="24"/>
            <w:szCs w:val="24"/>
            <w:u w:val="single"/>
            <w:lang w:eastAsia="ru-RU"/>
          </w:rPr>
          <w:t>закона</w:t>
        </w:r>
      </w:hyperlink>
      <w:r w:rsidRPr="00D65185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 от 28.11.2015 N 357-ФЗ)</w:t>
      </w:r>
    </w:p>
    <w:p w:rsidR="00D65185" w:rsidRPr="00D65185" w:rsidRDefault="00D65185" w:rsidP="00D65185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D65185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(см. те</w:t>
      </w:r>
      <w:proofErr w:type="gramStart"/>
      <w:r w:rsidRPr="00D65185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кст в пр</w:t>
      </w:r>
      <w:proofErr w:type="gramEnd"/>
      <w:r w:rsidRPr="00D65185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едыдущей редакции)</w:t>
      </w:r>
    </w:p>
    <w:p w:rsidR="00D65185" w:rsidRPr="00D65185" w:rsidRDefault="00D65185" w:rsidP="00D65185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bookmarkStart w:id="11" w:name="dst229"/>
      <w:bookmarkEnd w:id="11"/>
      <w:r w:rsidRPr="00D65185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D65185" w:rsidRPr="00D65185" w:rsidRDefault="00D65185" w:rsidP="00D65185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bookmarkStart w:id="12" w:name="dst230"/>
      <w:bookmarkEnd w:id="12"/>
      <w:r w:rsidRPr="00D65185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включение мероприятий по обеспечению пожарной безопасности в планы, схемы и программы развития территорий поселений и городских округов;</w:t>
      </w:r>
    </w:p>
    <w:p w:rsidR="00D65185" w:rsidRPr="00D65185" w:rsidRDefault="00D65185" w:rsidP="00D65185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bookmarkStart w:id="13" w:name="dst231"/>
      <w:bookmarkEnd w:id="13"/>
      <w:r w:rsidRPr="00D65185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населения;</w:t>
      </w:r>
      <w:bookmarkStart w:id="14" w:name="_GoBack"/>
      <w:bookmarkEnd w:id="14"/>
    </w:p>
    <w:p w:rsidR="00D65185" w:rsidRPr="00D65185" w:rsidRDefault="00D65185" w:rsidP="00D65185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bookmarkStart w:id="15" w:name="dst232"/>
      <w:bookmarkEnd w:id="15"/>
      <w:r w:rsidRPr="00D65185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lastRenderedPageBreak/>
        <w:t>установление особого противопожарного режима в случае повышения пожарной опасности.</w:t>
      </w:r>
    </w:p>
    <w:p w:rsidR="00D65185" w:rsidRPr="00D65185" w:rsidRDefault="00D65185" w:rsidP="00D65185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bookmarkStart w:id="16" w:name="dst341"/>
      <w:bookmarkEnd w:id="16"/>
      <w:r w:rsidRPr="00D65185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Вопросы организационно-правового, финансового, материально-технического обеспечения первичных мер пожарной безопасности в границах населенных пунктов поселений, городских округов, внутригородских районов устанавливаются нормативными актами органов местного самоуправления.</w:t>
      </w:r>
    </w:p>
    <w:p w:rsidR="00D65185" w:rsidRPr="00D65185" w:rsidRDefault="00D65185" w:rsidP="00D65185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D65185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(в ред. Федерального </w:t>
      </w:r>
      <w:hyperlink r:id="rId8" w:anchor="dst100038" w:history="1">
        <w:r w:rsidRPr="00D65185">
          <w:rPr>
            <w:rFonts w:ascii="Arial" w:eastAsia="Times New Roman" w:hAnsi="Arial" w:cs="Arial"/>
            <w:b/>
            <w:color w:val="666699"/>
            <w:sz w:val="24"/>
            <w:szCs w:val="24"/>
            <w:u w:val="single"/>
            <w:lang w:eastAsia="ru-RU"/>
          </w:rPr>
          <w:t>закона</w:t>
        </w:r>
      </w:hyperlink>
      <w:r w:rsidRPr="00D65185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 от 28.11.2015 N 357-ФЗ)</w:t>
      </w:r>
    </w:p>
    <w:p w:rsidR="00D65185" w:rsidRPr="00D65185" w:rsidRDefault="00D65185" w:rsidP="00D65185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D65185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(см. те</w:t>
      </w:r>
      <w:proofErr w:type="gramStart"/>
      <w:r w:rsidRPr="00D65185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кст в пр</w:t>
      </w:r>
      <w:proofErr w:type="gramEnd"/>
      <w:r w:rsidRPr="00D65185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едыдущей редакции)</w:t>
      </w:r>
    </w:p>
    <w:p w:rsidR="00D65185" w:rsidRPr="00D65185" w:rsidRDefault="00D65185" w:rsidP="00D65185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7" w:name="dst342"/>
      <w:bookmarkEnd w:id="17"/>
      <w:r w:rsidRPr="00D651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субъектах Российской Федерации - городах федерального значения полномочия органов местного самоуправления, предусмотренные настоящим Федеральным законом, в соответствии с законами указанных субъектов Российской Федерации осуществляются органами государственной власти субъектов Российской Федерации - городов федерального значения.</w:t>
      </w:r>
    </w:p>
    <w:p w:rsidR="00D65185" w:rsidRPr="00D65185" w:rsidRDefault="00D65185" w:rsidP="00D65185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651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(в ред. Федерального </w:t>
      </w:r>
      <w:hyperlink r:id="rId9" w:anchor="dst100039" w:history="1">
        <w:r w:rsidRPr="00D65185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закона</w:t>
        </w:r>
      </w:hyperlink>
      <w:r w:rsidRPr="00D651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28.11.2015 N 357-ФЗ)</w:t>
      </w:r>
    </w:p>
    <w:p w:rsidR="00D65185" w:rsidRPr="00D65185" w:rsidRDefault="00D65185" w:rsidP="00D65185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651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</w:t>
      </w:r>
      <w:proofErr w:type="gramStart"/>
      <w:r w:rsidRPr="00D651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кст в пр</w:t>
      </w:r>
      <w:proofErr w:type="gramEnd"/>
      <w:r w:rsidRPr="00D651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едыдущей редакции)</w:t>
      </w:r>
    </w:p>
    <w:p w:rsidR="00D65185" w:rsidRPr="00D65185" w:rsidRDefault="00D65185" w:rsidP="00D65185">
      <w:pPr>
        <w:shd w:val="clear" w:color="auto" w:fill="FFFFFF"/>
        <w:spacing w:after="0" w:line="362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651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D65185" w:rsidRPr="00D65185" w:rsidRDefault="00D65185" w:rsidP="00D65185">
      <w:pPr>
        <w:shd w:val="clear" w:color="auto" w:fill="FFA742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6518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Открыть полный текст документа</w:t>
      </w:r>
    </w:p>
    <w:p w:rsidR="008C6FAC" w:rsidRDefault="008C6FAC"/>
    <w:sectPr w:rsidR="008C6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185"/>
    <w:rsid w:val="008C6C19"/>
    <w:rsid w:val="008C6FAC"/>
    <w:rsid w:val="00D6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9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6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0290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7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88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83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1412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2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54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51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89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38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37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85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4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64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3122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0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22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2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180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88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45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570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2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36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4334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15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7264">
          <w:marLeft w:val="0"/>
          <w:marRight w:val="0"/>
          <w:marTop w:val="480"/>
          <w:marBottom w:val="0"/>
          <w:divBdr>
            <w:top w:val="single" w:sz="6" w:space="6" w:color="FFE3C2"/>
            <w:left w:val="single" w:sz="6" w:space="8" w:color="FFE3C2"/>
            <w:bottom w:val="single" w:sz="6" w:space="6" w:color="FFE3C2"/>
            <w:right w:val="single" w:sz="6" w:space="8" w:color="FFE3C2"/>
          </w:divBdr>
          <w:divsChild>
            <w:div w:id="1317994545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1782/30b3f8c55f65557c253227a65b908cc075ce114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01782/30b3f8c55f65557c253227a65b908cc075ce114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01782/30b3f8c55f65557c253227a65b908cc075ce114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/document/cons_doc_LAW_183347/6a73a7e61adc45fc3dd224c0e7194a1392c8b071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01782/30b3f8c55f65557c253227a65b908cc075ce114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ZAGS</dc:creator>
  <cp:lastModifiedBy>ZAGS</cp:lastModifiedBy>
  <cp:revision>1</cp:revision>
  <cp:lastPrinted>2019-06-14T07:25:00Z</cp:lastPrinted>
  <dcterms:created xsi:type="dcterms:W3CDTF">2019-06-14T07:24:00Z</dcterms:created>
  <dcterms:modified xsi:type="dcterms:W3CDTF">2019-06-14T07:58:00Z</dcterms:modified>
</cp:coreProperties>
</file>