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4" w:rsidRDefault="00E938B4" w:rsidP="00E93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перечне  услуг, предоставляемых в рамках межведомственного электронного взаимодействия, оказываемых </w:t>
      </w:r>
      <w:r>
        <w:rPr>
          <w:b/>
          <w:sz w:val="28"/>
          <w:szCs w:val="28"/>
        </w:rPr>
        <w:t xml:space="preserve">поселениями </w:t>
      </w:r>
      <w:r>
        <w:rPr>
          <w:sz w:val="28"/>
          <w:szCs w:val="28"/>
        </w:rPr>
        <w:t xml:space="preserve">  МО Никольский сельсовет Оренбургского района</w:t>
      </w:r>
    </w:p>
    <w:p w:rsidR="00E938B4" w:rsidRDefault="00E938B4" w:rsidP="00E938B4">
      <w:pPr>
        <w:jc w:val="center"/>
      </w:pPr>
      <w:bookmarkStart w:id="0" w:name="_GoBack"/>
      <w:r>
        <w:t xml:space="preserve">                                                  </w:t>
      </w:r>
    </w:p>
    <w:p w:rsidR="00E938B4" w:rsidRDefault="00E938B4" w:rsidP="001E7C04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188"/>
        <w:gridCol w:w="5368"/>
        <w:gridCol w:w="4603"/>
      </w:tblGrid>
      <w:tr w:rsidR="00E938B4" w:rsidTr="00E938B4">
        <w:trPr>
          <w:trHeight w:val="9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B4" w:rsidRDefault="00E938B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услуг, предоставляемых  в рамках СМЭВ, оказываемых поселениями</w:t>
            </w:r>
          </w:p>
          <w:p w:rsidR="00E938B4" w:rsidRDefault="00E93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№  НПА, </w:t>
            </w:r>
          </w:p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утверждающего административный </w:t>
            </w:r>
          </w:p>
          <w:p w:rsidR="00E938B4" w:rsidRDefault="00E9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</w:tc>
      </w:tr>
      <w:tr w:rsidR="00E938B4" w:rsidTr="00E938B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B4" w:rsidRDefault="00E938B4">
            <w:pPr>
              <w:jc w:val="center"/>
            </w:pPr>
            <w:r>
              <w:t>1.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4" w:rsidRPr="00E938B4" w:rsidRDefault="00E938B4">
            <w:pPr>
              <w:jc w:val="center"/>
              <w:rPr>
                <w:sz w:val="24"/>
                <w:szCs w:val="24"/>
              </w:rPr>
            </w:pPr>
            <w:proofErr w:type="spellStart"/>
            <w:r w:rsidRPr="00E938B4">
              <w:rPr>
                <w:sz w:val="24"/>
                <w:szCs w:val="24"/>
              </w:rPr>
              <w:t>с</w:t>
            </w:r>
            <w:proofErr w:type="gramStart"/>
            <w:r w:rsidRPr="00E938B4">
              <w:rPr>
                <w:sz w:val="24"/>
                <w:szCs w:val="24"/>
              </w:rPr>
              <w:t>..</w:t>
            </w:r>
            <w:proofErr w:type="gramEnd"/>
            <w:r w:rsidRPr="00E938B4">
              <w:rPr>
                <w:sz w:val="24"/>
                <w:szCs w:val="24"/>
              </w:rPr>
              <w:t>Никольское</w:t>
            </w:r>
            <w:proofErr w:type="spellEnd"/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4" w:rsidRPr="00E938B4" w:rsidRDefault="00E938B4" w:rsidP="00E938B4">
            <w:pPr>
              <w:jc w:val="both"/>
              <w:rPr>
                <w:sz w:val="24"/>
                <w:szCs w:val="24"/>
              </w:rPr>
            </w:pPr>
            <w:r>
              <w:t>1</w:t>
            </w:r>
            <w:r w:rsidRPr="00E938B4">
              <w:rPr>
                <w:sz w:val="24"/>
                <w:szCs w:val="24"/>
              </w:rPr>
              <w:t xml:space="preserve">. Постановка на учет нуждающихся в улучшении жилищных условий на территории муниципального образования Никольский сельсовет по программе «Обеспечение жильем молодых семей в Оренбургской области на 2011-2012 годы» </w:t>
            </w:r>
          </w:p>
          <w:p w:rsidR="00E938B4" w:rsidRPr="00E938B4" w:rsidRDefault="00E938B4" w:rsidP="00E938B4">
            <w:pPr>
              <w:jc w:val="both"/>
              <w:rPr>
                <w:sz w:val="24"/>
                <w:szCs w:val="24"/>
              </w:rPr>
            </w:pPr>
            <w:r w:rsidRPr="00E938B4">
              <w:rPr>
                <w:sz w:val="24"/>
                <w:szCs w:val="24"/>
              </w:rPr>
              <w:t>2. Присвоение и (или) уточнение адреса земельному участку и (или) объекту недвижимости.</w:t>
            </w:r>
          </w:p>
          <w:p w:rsidR="00E938B4" w:rsidRPr="00E938B4" w:rsidRDefault="00E938B4" w:rsidP="00E938B4">
            <w:pPr>
              <w:jc w:val="both"/>
              <w:rPr>
                <w:sz w:val="24"/>
                <w:szCs w:val="24"/>
              </w:rPr>
            </w:pPr>
            <w:r w:rsidRPr="00E938B4">
              <w:rPr>
                <w:sz w:val="24"/>
                <w:szCs w:val="24"/>
              </w:rPr>
              <w:t>3. Присвоение адреса объекту капитального строительства.</w:t>
            </w:r>
          </w:p>
          <w:p w:rsidR="00E938B4" w:rsidRPr="00E938B4" w:rsidRDefault="00E938B4" w:rsidP="00E938B4">
            <w:pPr>
              <w:jc w:val="both"/>
              <w:rPr>
                <w:sz w:val="24"/>
                <w:szCs w:val="24"/>
              </w:rPr>
            </w:pPr>
            <w:r w:rsidRPr="00E938B4">
              <w:rPr>
                <w:sz w:val="24"/>
                <w:szCs w:val="24"/>
              </w:rPr>
              <w:t>4. Предоставление документов для участия в торгах, заключение договоров аренды с ЛПХ.</w:t>
            </w:r>
          </w:p>
          <w:p w:rsidR="00E938B4" w:rsidRDefault="00E938B4" w:rsidP="00E938B4">
            <w:pPr>
              <w:jc w:val="both"/>
              <w:rPr>
                <w:sz w:val="24"/>
                <w:szCs w:val="24"/>
              </w:rPr>
            </w:pPr>
            <w:r w:rsidRPr="00E938B4">
              <w:rPr>
                <w:sz w:val="24"/>
                <w:szCs w:val="24"/>
              </w:rPr>
              <w:t>5. Подготовка документов для предоставления земельных участков в собственность и аренду, об уточнении местоположения, о присвоении почтового адреса земельного участка, о разделе земельного участка.</w:t>
            </w:r>
          </w:p>
          <w:p w:rsidR="001E7C04" w:rsidRPr="001E7C04" w:rsidRDefault="001E7C04" w:rsidP="001E7C04">
            <w:pPr>
              <w:pStyle w:val="3"/>
              <w:ind w:left="0"/>
              <w:rPr>
                <w:color w:val="0D0D0D" w:themeColor="text1" w:themeTint="F2"/>
                <w:sz w:val="22"/>
                <w:szCs w:val="22"/>
              </w:rPr>
            </w:pPr>
            <w:r w:rsidRPr="001E7C04">
              <w:rPr>
                <w:sz w:val="22"/>
                <w:szCs w:val="22"/>
              </w:rPr>
              <w:t>6.</w:t>
            </w:r>
            <w:r w:rsidRPr="001E7C04">
              <w:rPr>
                <w:color w:val="0D0D0D" w:themeColor="text1" w:themeTint="F2"/>
                <w:sz w:val="22"/>
                <w:szCs w:val="22"/>
              </w:rPr>
      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  <w:p w:rsidR="00795A19" w:rsidRPr="00795A19" w:rsidRDefault="00795A19" w:rsidP="00795A1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95A19">
              <w:rPr>
                <w:color w:val="0D0D0D" w:themeColor="text1" w:themeTint="F2"/>
                <w:sz w:val="22"/>
                <w:szCs w:val="22"/>
              </w:rPr>
              <w:t>7.</w:t>
            </w:r>
            <w:r w:rsidRPr="00795A19">
              <w:rPr>
                <w:color w:val="000000"/>
                <w:sz w:val="22"/>
                <w:szCs w:val="22"/>
              </w:rPr>
              <w:t xml:space="preserve"> Прием и консультирование граждан по жилищным вопросам</w:t>
            </w:r>
          </w:p>
          <w:p w:rsidR="001E7C04" w:rsidRPr="00D116CC" w:rsidRDefault="00D116CC" w:rsidP="001E7C04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D116CC">
              <w:rPr>
                <w:color w:val="0D0D0D" w:themeColor="text1" w:themeTint="F2"/>
                <w:sz w:val="22"/>
                <w:szCs w:val="22"/>
              </w:rPr>
              <w:t>8.</w:t>
            </w:r>
            <w:r w:rsidRPr="00D116CC">
              <w:rPr>
                <w:bCs/>
                <w:sz w:val="22"/>
                <w:szCs w:val="22"/>
              </w:rPr>
              <w:t>Обращение граждан по социальным вопросам</w:t>
            </w:r>
          </w:p>
          <w:p w:rsidR="001E7C04" w:rsidRPr="00E938B4" w:rsidRDefault="00D116CC" w:rsidP="00E938B4">
            <w:pPr>
              <w:jc w:val="both"/>
              <w:rPr>
                <w:sz w:val="24"/>
                <w:szCs w:val="24"/>
              </w:rPr>
            </w:pPr>
            <w:r w:rsidRPr="00D116CC">
              <w:rPr>
                <w:sz w:val="22"/>
                <w:szCs w:val="22"/>
              </w:rPr>
              <w:t>9.</w:t>
            </w:r>
            <w:r w:rsidRPr="00D116CC">
              <w:rPr>
                <w:bCs/>
                <w:sz w:val="22"/>
                <w:szCs w:val="22"/>
              </w:rPr>
              <w:t xml:space="preserve"> Составление завещаний и нотариально-удостоверенных доверенностей</w:t>
            </w:r>
          </w:p>
          <w:p w:rsidR="00E938B4" w:rsidRDefault="00D116CC" w:rsidP="00D116CC">
            <w:pPr>
              <w:rPr>
                <w:bCs/>
                <w:sz w:val="22"/>
                <w:szCs w:val="22"/>
              </w:rPr>
            </w:pPr>
            <w:r>
              <w:t>10</w:t>
            </w:r>
            <w:r w:rsidRPr="00D116CC">
              <w:rPr>
                <w:sz w:val="22"/>
                <w:szCs w:val="22"/>
              </w:rPr>
              <w:t xml:space="preserve">. </w:t>
            </w:r>
            <w:r w:rsidRPr="00D116CC">
              <w:rPr>
                <w:bCs/>
                <w:sz w:val="22"/>
                <w:szCs w:val="22"/>
              </w:rPr>
              <w:t xml:space="preserve">Нотариальное удостоверение подписей и копий </w:t>
            </w:r>
            <w:r w:rsidRPr="00D116CC">
              <w:rPr>
                <w:bCs/>
                <w:sz w:val="22"/>
                <w:szCs w:val="22"/>
              </w:rPr>
              <w:lastRenderedPageBreak/>
              <w:t>документов</w:t>
            </w:r>
          </w:p>
          <w:p w:rsidR="009E47FA" w:rsidRDefault="009E47FA" w:rsidP="00D116CC">
            <w:r>
              <w:rPr>
                <w:bCs/>
                <w:sz w:val="22"/>
                <w:szCs w:val="22"/>
              </w:rPr>
              <w:t>11.</w:t>
            </w:r>
            <w:r w:rsidRPr="009E47FA">
              <w:rPr>
                <w:bCs/>
                <w:sz w:val="24"/>
                <w:szCs w:val="24"/>
              </w:rPr>
              <w:t>Обработка сведений о гражданах, подающих заявку на оформление полиса ОМС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B4" w:rsidRDefault="00E938B4" w:rsidP="00E938B4">
            <w:pPr>
              <w:jc w:val="both"/>
              <w:rPr>
                <w:sz w:val="24"/>
                <w:szCs w:val="24"/>
              </w:rPr>
            </w:pPr>
            <w:r w:rsidRPr="00E938B4">
              <w:rPr>
                <w:sz w:val="24"/>
                <w:szCs w:val="24"/>
              </w:rPr>
              <w:lastRenderedPageBreak/>
              <w:t>Постановление главы МО от 11 мая 2012 года № 46-п</w:t>
            </w:r>
          </w:p>
          <w:p w:rsidR="00BD534D" w:rsidRPr="00E938B4" w:rsidRDefault="00BD534D" w:rsidP="00E93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162C">
              <w:rPr>
                <w:sz w:val="24"/>
                <w:szCs w:val="24"/>
              </w:rPr>
              <w:t>Постановление главы МО  от 13.09.2013 № 80-п</w:t>
            </w:r>
          </w:p>
        </w:tc>
      </w:tr>
      <w:tr w:rsidR="00E938B4" w:rsidTr="00E938B4">
        <w:trPr>
          <w:trHeight w:val="470"/>
        </w:trPr>
        <w:tc>
          <w:tcPr>
            <w:tcW w:w="147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38B4" w:rsidRDefault="00E938B4" w:rsidP="00E938B4">
            <w:pPr>
              <w:jc w:val="center"/>
            </w:pPr>
            <w:r>
              <w:lastRenderedPageBreak/>
              <w:t xml:space="preserve"> </w:t>
            </w:r>
          </w:p>
        </w:tc>
      </w:tr>
    </w:tbl>
    <w:bookmarkEnd w:id="0"/>
    <w:p w:rsidR="00E938B4" w:rsidRDefault="00E938B4" w:rsidP="001E7C04">
      <w:r>
        <w:t xml:space="preserve">ФИО исполнителя  </w:t>
      </w:r>
      <w:proofErr w:type="spellStart"/>
      <w:r w:rsidR="00BD534D">
        <w:t>Пастушкова</w:t>
      </w:r>
      <w:proofErr w:type="spellEnd"/>
      <w:r w:rsidR="00BD534D">
        <w:t xml:space="preserve"> Т.В.</w:t>
      </w:r>
      <w:r w:rsidR="001E7C04">
        <w:t xml:space="preserve">  </w:t>
      </w:r>
      <w:r>
        <w:t>тел. исполнителя  39-85-37</w:t>
      </w:r>
    </w:p>
    <w:p w:rsidR="00E938B4" w:rsidRDefault="00E938B4" w:rsidP="00E938B4">
      <w:pPr>
        <w:ind w:firstLine="708"/>
      </w:pPr>
    </w:p>
    <w:p w:rsidR="00E938B4" w:rsidRDefault="00E938B4" w:rsidP="00E938B4">
      <w:pPr>
        <w:tabs>
          <w:tab w:val="left" w:pos="1536"/>
        </w:tabs>
        <w:jc w:val="both"/>
        <w:rPr>
          <w:sz w:val="28"/>
          <w:szCs w:val="28"/>
        </w:rPr>
      </w:pPr>
    </w:p>
    <w:p w:rsidR="00E3191A" w:rsidRDefault="00D70558"/>
    <w:sectPr w:rsidR="00E3191A" w:rsidSect="00D70558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4"/>
    <w:rsid w:val="001E7C04"/>
    <w:rsid w:val="00795A19"/>
    <w:rsid w:val="0088162C"/>
    <w:rsid w:val="009E47FA"/>
    <w:rsid w:val="00A41F90"/>
    <w:rsid w:val="00AE0EB1"/>
    <w:rsid w:val="00BD534D"/>
    <w:rsid w:val="00D116CC"/>
    <w:rsid w:val="00D70558"/>
    <w:rsid w:val="00E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E7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C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E7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7C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11</cp:revision>
  <dcterms:created xsi:type="dcterms:W3CDTF">2012-05-24T10:26:00Z</dcterms:created>
  <dcterms:modified xsi:type="dcterms:W3CDTF">2017-02-07T04:49:00Z</dcterms:modified>
</cp:coreProperties>
</file>