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DC05CC" w:rsidTr="00041FDE">
        <w:trPr>
          <w:trHeight w:val="283"/>
        </w:trPr>
        <w:tc>
          <w:tcPr>
            <w:tcW w:w="4253" w:type="dxa"/>
          </w:tcPr>
          <w:p w:rsidR="00DC05CC" w:rsidRDefault="00DC05CC" w:rsidP="00041F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651865" wp14:editId="5A65BF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60E4D9" wp14:editId="7C38063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DC05CC" w:rsidRDefault="00DC05CC" w:rsidP="00041F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C05CC" w:rsidRPr="00CE7CC6" w:rsidRDefault="00CE7CC6" w:rsidP="00041FDE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E7CC6">
              <w:rPr>
                <w:b/>
                <w:sz w:val="28"/>
                <w:szCs w:val="28"/>
                <w:lang w:eastAsia="en-US"/>
              </w:rPr>
              <w:t xml:space="preserve">            04.02.2020 </w:t>
            </w:r>
            <w:r w:rsidR="00DC05CC" w:rsidRPr="00CE7C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C05CC" w:rsidRPr="00CE7CC6">
              <w:rPr>
                <w:b/>
                <w:sz w:val="28"/>
                <w:szCs w:val="28"/>
                <w:lang w:eastAsia="en-US"/>
              </w:rPr>
              <w:t>№</w:t>
            </w:r>
            <w:r w:rsidRPr="00CE7C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C05CC" w:rsidRPr="00CE7C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E7CC6">
              <w:rPr>
                <w:b/>
                <w:sz w:val="28"/>
                <w:szCs w:val="28"/>
                <w:lang w:eastAsia="en-US"/>
              </w:rPr>
              <w:t>07-п</w:t>
            </w:r>
          </w:p>
          <w:p w:rsidR="00DC05CC" w:rsidRDefault="00DC05CC" w:rsidP="00041F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муниципального  образования Никольский сельсовет Оренбургского района от </w:t>
            </w:r>
            <w:r>
              <w:rPr>
                <w:sz w:val="28"/>
                <w:szCs w:val="28"/>
                <w:lang w:eastAsia="en-US"/>
              </w:rPr>
              <w:t>24.12.2018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96</w:t>
            </w:r>
            <w:r>
              <w:rPr>
                <w:sz w:val="28"/>
                <w:szCs w:val="28"/>
                <w:lang w:eastAsia="en-US"/>
              </w:rPr>
              <w:t xml:space="preserve">-п « </w:t>
            </w:r>
            <w:r w:rsidRPr="00DC05CC">
              <w:rPr>
                <w:bCs/>
                <w:kern w:val="36"/>
                <w:sz w:val="28"/>
                <w:szCs w:val="28"/>
              </w:rPr>
              <w:t xml:space="preserve"> </w:t>
            </w:r>
            <w:r w:rsidRPr="00DC05CC">
              <w:rPr>
                <w:bCs/>
                <w:kern w:val="36"/>
                <w:sz w:val="28"/>
                <w:szCs w:val="28"/>
              </w:rPr>
              <w:t>Об утверждении положения о контрактном управляющем в сфере закупок для обеспечения муниципальных нужд при администрации муниципального образования  Никольский сельсовет Оренбургского района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05CC" w:rsidRDefault="00DC05CC" w:rsidP="00041F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C05CC" w:rsidRDefault="00DC05CC" w:rsidP="00DC05CC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DC05CC">
        <w:rPr>
          <w:rFonts w:eastAsia="Calibri"/>
          <w:sz w:val="28"/>
          <w:szCs w:val="28"/>
          <w:lang w:eastAsia="en-US"/>
        </w:rPr>
        <w:t>В соответствии статьей 38,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в целях исполнения вопросов местного значения, предусмотренных ст. 14, 14.1 Федерального закона №131-ФЗ от 06.10.2003г. «Об общих принципах организации местного самоуправления в Российской Федерации»,  осуществления закупок для нужд муниципального образования Никольский</w:t>
      </w:r>
      <w:proofErr w:type="gramEnd"/>
      <w:r w:rsidRPr="00DC05CC">
        <w:rPr>
          <w:rFonts w:eastAsia="Calibri"/>
          <w:sz w:val="28"/>
          <w:szCs w:val="28"/>
          <w:lang w:eastAsia="en-US"/>
        </w:rPr>
        <w:t xml:space="preserve"> сельсовет Оренбургского  района Оренбургской области:</w:t>
      </w:r>
    </w:p>
    <w:p w:rsidR="000047E0" w:rsidRPr="000047E0" w:rsidRDefault="000047E0" w:rsidP="000047E0">
      <w:pPr>
        <w:widowControl w:val="0"/>
        <w:autoSpaceDE w:val="0"/>
        <w:autoSpaceDN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0047E0">
        <w:rPr>
          <w:color w:val="404040" w:themeColor="text1" w:themeTint="BF"/>
          <w:sz w:val="28"/>
          <w:szCs w:val="28"/>
        </w:rPr>
        <w:t xml:space="preserve">1. Внести изменения и дополнения в  </w:t>
      </w:r>
      <w:hyperlink w:anchor="P51" w:history="1">
        <w:r w:rsidRPr="000047E0">
          <w:rPr>
            <w:color w:val="404040" w:themeColor="text1" w:themeTint="BF"/>
            <w:sz w:val="28"/>
            <w:szCs w:val="28"/>
          </w:rPr>
          <w:t>Положение</w:t>
        </w:r>
      </w:hyperlink>
      <w:r w:rsidRPr="000047E0">
        <w:rPr>
          <w:color w:val="404040" w:themeColor="text1" w:themeTint="BF"/>
          <w:sz w:val="28"/>
          <w:szCs w:val="28"/>
        </w:rPr>
        <w:t xml:space="preserve"> «О </w:t>
      </w:r>
      <w:r w:rsidRPr="00DC05CC">
        <w:rPr>
          <w:bCs/>
          <w:kern w:val="36"/>
          <w:sz w:val="28"/>
          <w:szCs w:val="28"/>
        </w:rPr>
        <w:t xml:space="preserve"> контрактном управляющем в сфере закупок для обеспечения муниципальных нужд при администрации муниципального образования  Никольский сельсовет Оренбургского района</w:t>
      </w:r>
      <w:r w:rsidRPr="000047E0">
        <w:rPr>
          <w:color w:val="404040" w:themeColor="text1" w:themeTint="BF"/>
          <w:sz w:val="28"/>
          <w:szCs w:val="28"/>
        </w:rPr>
        <w:t>» следующего содержания:</w:t>
      </w:r>
    </w:p>
    <w:p w:rsidR="000047E0" w:rsidRPr="000047E0" w:rsidRDefault="000047E0" w:rsidP="000047E0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047E0">
        <w:rPr>
          <w:color w:val="404040" w:themeColor="text1" w:themeTint="BF"/>
          <w:sz w:val="28"/>
          <w:szCs w:val="28"/>
        </w:rPr>
        <w:t>1.1 пу</w:t>
      </w:r>
      <w:r>
        <w:rPr>
          <w:color w:val="404040" w:themeColor="text1" w:themeTint="BF"/>
          <w:sz w:val="28"/>
          <w:szCs w:val="28"/>
        </w:rPr>
        <w:t xml:space="preserve">нкт </w:t>
      </w:r>
      <w:r w:rsidRPr="000047E0">
        <w:rPr>
          <w:color w:val="404040" w:themeColor="text1" w:themeTint="BF"/>
          <w:sz w:val="28"/>
          <w:szCs w:val="28"/>
        </w:rPr>
        <w:t xml:space="preserve">6 </w:t>
      </w:r>
      <w:r>
        <w:rPr>
          <w:color w:val="404040" w:themeColor="text1" w:themeTint="BF"/>
          <w:sz w:val="28"/>
          <w:szCs w:val="28"/>
        </w:rPr>
        <w:t>главы</w:t>
      </w:r>
      <w:r w:rsidRPr="000047E0">
        <w:rPr>
          <w:color w:val="404040" w:themeColor="text1" w:themeTint="BF"/>
          <w:sz w:val="28"/>
          <w:szCs w:val="28"/>
        </w:rPr>
        <w:t xml:space="preserve"> </w:t>
      </w:r>
      <w:r w:rsidRPr="000047E0">
        <w:rPr>
          <w:color w:val="404040" w:themeColor="text1" w:themeTint="BF"/>
          <w:sz w:val="28"/>
          <w:szCs w:val="28"/>
        </w:rPr>
        <w:t xml:space="preserve"> </w:t>
      </w:r>
      <w:r w:rsidRPr="000047E0">
        <w:rPr>
          <w:color w:val="4C4C4C"/>
          <w:spacing w:val="2"/>
          <w:sz w:val="28"/>
          <w:szCs w:val="28"/>
        </w:rPr>
        <w:t>II. Фун</w:t>
      </w:r>
      <w:r w:rsidRPr="000047E0">
        <w:rPr>
          <w:color w:val="4C4C4C"/>
          <w:spacing w:val="2"/>
          <w:sz w:val="28"/>
          <w:szCs w:val="28"/>
        </w:rPr>
        <w:t xml:space="preserve">кции и полномочия контрактного </w:t>
      </w:r>
      <w:r>
        <w:rPr>
          <w:color w:val="4C4C4C"/>
          <w:spacing w:val="2"/>
          <w:sz w:val="28"/>
          <w:szCs w:val="28"/>
        </w:rPr>
        <w:t>У</w:t>
      </w:r>
      <w:r w:rsidRPr="000047E0">
        <w:rPr>
          <w:color w:val="4C4C4C"/>
          <w:spacing w:val="2"/>
          <w:sz w:val="28"/>
          <w:szCs w:val="28"/>
        </w:rPr>
        <w:t>правляющего</w:t>
      </w:r>
      <w:r>
        <w:rPr>
          <w:b/>
          <w:color w:val="4C4C4C"/>
          <w:spacing w:val="2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</w:t>
      </w:r>
      <w:r w:rsidRPr="000047E0">
        <w:rPr>
          <w:color w:val="404040" w:themeColor="text1" w:themeTint="BF"/>
          <w:sz w:val="28"/>
          <w:szCs w:val="28"/>
        </w:rPr>
        <w:t>изложить в новой редакции: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 xml:space="preserve">« </w:t>
      </w:r>
      <w:r w:rsidRPr="000047E0">
        <w:rPr>
          <w:color w:val="404040" w:themeColor="text1" w:themeTint="BF"/>
          <w:sz w:val="28"/>
          <w:szCs w:val="28"/>
        </w:rPr>
        <w:t xml:space="preserve">6. </w:t>
      </w:r>
      <w:r w:rsidRPr="000047E0">
        <w:rPr>
          <w:color w:val="000000"/>
          <w:sz w:val="28"/>
          <w:szCs w:val="28"/>
        </w:rPr>
        <w:t>К</w:t>
      </w:r>
      <w:r w:rsidRPr="000047E0">
        <w:rPr>
          <w:color w:val="000000"/>
          <w:sz w:val="28"/>
          <w:szCs w:val="28"/>
        </w:rPr>
        <w:t>онтрактный управляющий осуществляют следующие функции и полномочия: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001389"/>
      <w:bookmarkStart w:id="1" w:name="100458"/>
      <w:bookmarkStart w:id="2" w:name="100459"/>
      <w:bookmarkEnd w:id="0"/>
      <w:bookmarkEnd w:id="1"/>
      <w:bookmarkEnd w:id="2"/>
      <w:r>
        <w:rPr>
          <w:color w:val="000000"/>
          <w:sz w:val="28"/>
          <w:szCs w:val="28"/>
        </w:rPr>
        <w:t>1</w:t>
      </w:r>
      <w:r w:rsidRPr="000047E0">
        <w:rPr>
          <w:color w:val="000000"/>
          <w:sz w:val="28"/>
          <w:szCs w:val="28"/>
        </w:rPr>
        <w:t>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460"/>
      <w:bookmarkEnd w:id="3"/>
      <w:r>
        <w:rPr>
          <w:color w:val="000000"/>
          <w:sz w:val="28"/>
          <w:szCs w:val="28"/>
        </w:rPr>
        <w:t>2</w:t>
      </w:r>
      <w:r w:rsidRPr="000047E0">
        <w:rPr>
          <w:color w:val="000000"/>
          <w:sz w:val="28"/>
          <w:szCs w:val="28"/>
        </w:rPr>
        <w:t>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461"/>
      <w:bookmarkEnd w:id="4"/>
      <w:r>
        <w:rPr>
          <w:color w:val="000000"/>
          <w:sz w:val="28"/>
          <w:szCs w:val="28"/>
        </w:rPr>
        <w:t>3</w:t>
      </w:r>
      <w:r w:rsidRPr="000047E0">
        <w:rPr>
          <w:color w:val="000000"/>
          <w:sz w:val="28"/>
          <w:szCs w:val="28"/>
        </w:rPr>
        <w:t>) обеспечивают осуществление закупок, в том числе заключение контрактов;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1881"/>
      <w:bookmarkStart w:id="6" w:name="100462"/>
      <w:bookmarkEnd w:id="5"/>
      <w:bookmarkEnd w:id="6"/>
      <w:r>
        <w:rPr>
          <w:color w:val="000000"/>
          <w:sz w:val="28"/>
          <w:szCs w:val="28"/>
        </w:rPr>
        <w:t>4</w:t>
      </w:r>
      <w:r w:rsidRPr="000047E0">
        <w:rPr>
          <w:color w:val="000000"/>
          <w:sz w:val="28"/>
          <w:szCs w:val="28"/>
        </w:rPr>
        <w:t xml:space="preserve">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0047E0">
        <w:rPr>
          <w:color w:val="000000"/>
          <w:sz w:val="28"/>
          <w:szCs w:val="28"/>
        </w:rPr>
        <w:t>претензионно</w:t>
      </w:r>
      <w:proofErr w:type="spellEnd"/>
      <w:r w:rsidRPr="000047E0">
        <w:rPr>
          <w:color w:val="000000"/>
          <w:sz w:val="28"/>
          <w:szCs w:val="28"/>
        </w:rPr>
        <w:t>-исковой работы;</w:t>
      </w:r>
    </w:p>
    <w:p w:rsidR="000047E0" w:rsidRP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463"/>
      <w:bookmarkEnd w:id="7"/>
      <w:r>
        <w:rPr>
          <w:color w:val="000000"/>
          <w:sz w:val="28"/>
          <w:szCs w:val="28"/>
        </w:rPr>
        <w:t>5</w:t>
      </w:r>
      <w:r w:rsidRPr="000047E0">
        <w:rPr>
          <w:color w:val="000000"/>
          <w:sz w:val="28"/>
          <w:szCs w:val="28"/>
        </w:rPr>
        <w:t>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047E0" w:rsidRDefault="000047E0" w:rsidP="000047E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464"/>
      <w:bookmarkEnd w:id="8"/>
      <w:r>
        <w:rPr>
          <w:color w:val="000000"/>
          <w:sz w:val="28"/>
          <w:szCs w:val="28"/>
        </w:rPr>
        <w:t>6</w:t>
      </w:r>
      <w:r w:rsidRPr="000047E0">
        <w:rPr>
          <w:color w:val="000000"/>
          <w:sz w:val="28"/>
          <w:szCs w:val="28"/>
        </w:rPr>
        <w:t>) осуществляют иные полномочия, предусмотренные настоящим Федеральным законом</w:t>
      </w:r>
      <w:proofErr w:type="gramStart"/>
      <w:r w:rsidRPr="000047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CE7CC6" w:rsidRDefault="000047E0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7C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gramStart"/>
      <w:r w:rsidRPr="000047E0">
        <w:rPr>
          <w:sz w:val="28"/>
          <w:szCs w:val="28"/>
        </w:rPr>
        <w:t>Разместить</w:t>
      </w:r>
      <w:proofErr w:type="gramEnd"/>
      <w:r w:rsidRPr="000047E0">
        <w:rPr>
          <w:sz w:val="28"/>
          <w:szCs w:val="28"/>
        </w:rPr>
        <w:t xml:space="preserve"> настоящее постановление администрации муниципального образования Никольский  сельсовет на официальном сайте муниципального образования Никольский сельсовет: никольский-сельсовет</w:t>
      </w:r>
      <w:r w:rsidR="00CE7CC6">
        <w:rPr>
          <w:sz w:val="28"/>
          <w:szCs w:val="28"/>
        </w:rPr>
        <w:t>56</w:t>
      </w:r>
      <w:r w:rsidRPr="000047E0">
        <w:rPr>
          <w:sz w:val="28"/>
          <w:szCs w:val="28"/>
        </w:rPr>
        <w:t>.рф</w:t>
      </w:r>
    </w:p>
    <w:p w:rsidR="00CE7CC6" w:rsidRDefault="00CE7CC6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0047E0" w:rsidRPr="00CE7CC6">
        <w:rPr>
          <w:sz w:val="28"/>
          <w:szCs w:val="28"/>
        </w:rPr>
        <w:t>Контроль за</w:t>
      </w:r>
      <w:proofErr w:type="gramEnd"/>
      <w:r w:rsidR="000047E0" w:rsidRPr="00CE7CC6">
        <w:rPr>
          <w:sz w:val="28"/>
          <w:szCs w:val="28"/>
        </w:rPr>
        <w:t xml:space="preserve"> исполнением настоящего постановления </w:t>
      </w:r>
      <w:r w:rsidR="000047E0" w:rsidRPr="00CE7CC6">
        <w:rPr>
          <w:sz w:val="28"/>
          <w:szCs w:val="28"/>
        </w:rPr>
        <w:t>возложить на ведущего специалиста администрации.</w:t>
      </w:r>
    </w:p>
    <w:p w:rsidR="000047E0" w:rsidRDefault="00CE7CC6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0047E0" w:rsidRPr="00CE7CC6">
        <w:rPr>
          <w:sz w:val="28"/>
          <w:szCs w:val="28"/>
        </w:rPr>
        <w:t>Настоящее постановление вступает в силу с момента подписания.</w:t>
      </w:r>
    </w:p>
    <w:p w:rsidR="00CE7CC6" w:rsidRDefault="00CE7CC6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7CC6" w:rsidRDefault="00CE7CC6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7CC6" w:rsidRPr="00CE7CC6" w:rsidRDefault="00CE7CC6" w:rsidP="00CE7CC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0047E0" w:rsidRPr="000047E0" w:rsidRDefault="000047E0" w:rsidP="000047E0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0047E0" w:rsidRPr="000047E0" w:rsidRDefault="000047E0" w:rsidP="000047E0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C05CC" w:rsidRPr="00DC05CC" w:rsidRDefault="00DC05CC" w:rsidP="00DC05CC">
      <w:pPr>
        <w:spacing w:before="100" w:beforeAutospacing="1" w:after="100" w:afterAutospacing="1"/>
        <w:ind w:firstLine="567"/>
        <w:jc w:val="both"/>
        <w:rPr>
          <w:color w:val="FF0000"/>
          <w:sz w:val="28"/>
          <w:szCs w:val="28"/>
        </w:rPr>
      </w:pPr>
    </w:p>
    <w:p w:rsidR="00C62CCC" w:rsidRPr="00CE7CC6" w:rsidRDefault="00C62CCC" w:rsidP="00DC05CC">
      <w:pPr>
        <w:rPr>
          <w:sz w:val="28"/>
          <w:szCs w:val="28"/>
        </w:rPr>
      </w:pPr>
    </w:p>
    <w:p w:rsidR="00CE7CC6" w:rsidRPr="00CE7CC6" w:rsidRDefault="00CE7CC6" w:rsidP="00DC05CC">
      <w:pPr>
        <w:rPr>
          <w:sz w:val="28"/>
          <w:szCs w:val="28"/>
        </w:rPr>
      </w:pPr>
      <w:r w:rsidRPr="00CE7CC6">
        <w:rPr>
          <w:sz w:val="28"/>
          <w:szCs w:val="28"/>
        </w:rPr>
        <w:t>Разослано: ведущему специалисту администрации, прокуратуре района</w:t>
      </w:r>
      <w:proofErr w:type="gramStart"/>
      <w:r w:rsidRPr="00CE7CC6">
        <w:rPr>
          <w:sz w:val="28"/>
          <w:szCs w:val="28"/>
        </w:rPr>
        <w:t xml:space="preserve"> ,</w:t>
      </w:r>
      <w:proofErr w:type="gramEnd"/>
      <w:r w:rsidRPr="00CE7CC6">
        <w:rPr>
          <w:sz w:val="28"/>
          <w:szCs w:val="28"/>
        </w:rPr>
        <w:t xml:space="preserve"> в дело</w:t>
      </w:r>
      <w:bookmarkStart w:id="9" w:name="_GoBack"/>
      <w:bookmarkEnd w:id="9"/>
    </w:p>
    <w:sectPr w:rsidR="00CE7CC6" w:rsidRPr="00C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DE"/>
    <w:multiLevelType w:val="hybridMultilevel"/>
    <w:tmpl w:val="9E34B282"/>
    <w:lvl w:ilvl="0" w:tplc="0576E62A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73D637FA"/>
    <w:multiLevelType w:val="hybridMultilevel"/>
    <w:tmpl w:val="60CE261C"/>
    <w:lvl w:ilvl="0" w:tplc="4FAC08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B51"/>
    <w:multiLevelType w:val="hybridMultilevel"/>
    <w:tmpl w:val="66E4C0CA"/>
    <w:lvl w:ilvl="0" w:tplc="B91875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95"/>
    <w:rsid w:val="000047E0"/>
    <w:rsid w:val="00541495"/>
    <w:rsid w:val="00C62CCC"/>
    <w:rsid w:val="00CE7CC6"/>
    <w:rsid w:val="00D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047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04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047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04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2020-10-14T06:31:00Z</cp:lastPrinted>
  <dcterms:created xsi:type="dcterms:W3CDTF">2020-10-14T06:04:00Z</dcterms:created>
  <dcterms:modified xsi:type="dcterms:W3CDTF">2020-10-14T06:35:00Z</dcterms:modified>
</cp:coreProperties>
</file>