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E0" w:rsidRDefault="00E97CE0" w:rsidP="006F5A64">
      <w:pPr>
        <w:spacing w:after="0" w:line="240" w:lineRule="auto"/>
        <w:jc w:val="both"/>
        <w:rPr>
          <w:rFonts w:ascii="Times New Roman" w:eastAsia="Times New Roman" w:hAnsi="Times New Roman"/>
          <w:sz w:val="28"/>
          <w:szCs w:val="28"/>
          <w:lang w:eastAsia="ru-RU"/>
        </w:rPr>
      </w:pPr>
    </w:p>
    <w:p w:rsidR="00E97CE0" w:rsidRDefault="00E97CE0" w:rsidP="006F5A64">
      <w:pPr>
        <w:spacing w:after="0" w:line="240" w:lineRule="auto"/>
        <w:jc w:val="both"/>
        <w:rPr>
          <w:rFonts w:ascii="Times New Roman" w:eastAsia="Times New Roman" w:hAnsi="Times New Roman"/>
          <w:sz w:val="28"/>
          <w:szCs w:val="28"/>
          <w:lang w:eastAsia="ru-RU"/>
        </w:rPr>
      </w:pPr>
    </w:p>
    <w:p w:rsidR="00E97CE0" w:rsidRDefault="00E97CE0" w:rsidP="00E97CE0">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СОВЕТ ДЕПУТАТОВ   </w:t>
      </w:r>
    </w:p>
    <w:p w:rsidR="00E97CE0" w:rsidRDefault="00E97CE0" w:rsidP="00E97CE0">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МУНИЦИПАЛЬНОГООБРАЗОВАНИЯ</w:t>
      </w:r>
    </w:p>
    <w:p w:rsidR="00E97CE0" w:rsidRDefault="00E97CE0" w:rsidP="00E97CE0">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НИКОЛЬСКИЙ СЕЛЬСОВЕТ</w:t>
      </w:r>
    </w:p>
    <w:p w:rsidR="00E97CE0" w:rsidRDefault="00E97CE0" w:rsidP="00E97CE0">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ОРЕНБУРГСКОГО РАЙОНА</w:t>
      </w:r>
    </w:p>
    <w:p w:rsidR="00E97CE0" w:rsidRDefault="00E97CE0" w:rsidP="00E97CE0">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ОРЕНБУРГСКОЙ ОБЛАСТИ</w:t>
      </w:r>
    </w:p>
    <w:p w:rsidR="00E97CE0" w:rsidRDefault="00E97CE0" w:rsidP="00E97CE0">
      <w:pPr>
        <w:spacing w:after="0" w:line="240" w:lineRule="auto"/>
        <w:jc w:val="center"/>
        <w:rPr>
          <w:rFonts w:ascii="Times New Roman" w:eastAsia="Times New Roman" w:hAnsi="Times New Roman"/>
          <w:sz w:val="28"/>
          <w:szCs w:val="28"/>
          <w:lang w:eastAsia="ru-RU"/>
        </w:rPr>
      </w:pPr>
    </w:p>
    <w:p w:rsidR="00E97CE0" w:rsidRDefault="00E97CE0" w:rsidP="00E97CE0">
      <w:pPr>
        <w:spacing w:after="0" w:line="240" w:lineRule="auto"/>
        <w:jc w:val="center"/>
        <w:rPr>
          <w:rFonts w:ascii="Times New Roman" w:eastAsia="Times New Roman" w:hAnsi="Times New Roman"/>
          <w:sz w:val="28"/>
          <w:szCs w:val="28"/>
          <w:lang w:eastAsia="ru-RU"/>
        </w:rPr>
      </w:pPr>
    </w:p>
    <w:p w:rsidR="00E97CE0" w:rsidRDefault="00E97CE0" w:rsidP="00E97CE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E97CE0" w:rsidRDefault="00E97CE0" w:rsidP="00E97CE0">
      <w:pPr>
        <w:suppressAutoHyphens/>
        <w:autoSpaceDE w:val="0"/>
        <w:autoSpaceDN w:val="0"/>
        <w:adjustRightInd w:val="0"/>
        <w:spacing w:after="0" w:line="240" w:lineRule="auto"/>
        <w:jc w:val="both"/>
        <w:rPr>
          <w:rFonts w:ascii="Arial" w:eastAsia="Times New Roman" w:hAnsi="Arial" w:cs="Arial"/>
          <w:b/>
          <w:sz w:val="24"/>
          <w:szCs w:val="24"/>
          <w:lang w:eastAsia="ru-RU"/>
        </w:rPr>
      </w:pPr>
    </w:p>
    <w:p w:rsidR="00E97CE0" w:rsidRDefault="00E97CE0" w:rsidP="00E97CE0">
      <w:pPr>
        <w:suppressAutoHyphens/>
        <w:autoSpaceDE w:val="0"/>
        <w:autoSpaceDN w:val="0"/>
        <w:adjustRightInd w:val="0"/>
        <w:spacing w:after="0" w:line="240" w:lineRule="auto"/>
        <w:jc w:val="both"/>
        <w:rPr>
          <w:rFonts w:ascii="Arial" w:eastAsia="Times New Roman" w:hAnsi="Arial" w:cs="Arial"/>
          <w:b/>
          <w:sz w:val="32"/>
          <w:szCs w:val="32"/>
          <w:lang w:eastAsia="ru-RU"/>
        </w:rPr>
      </w:pPr>
      <w:r>
        <w:rPr>
          <w:rFonts w:ascii="Arial" w:eastAsia="Times New Roman" w:hAnsi="Arial" w:cs="Arial"/>
          <w:b/>
          <w:sz w:val="32"/>
          <w:szCs w:val="32"/>
          <w:lang w:eastAsia="ru-RU"/>
        </w:rPr>
        <w:t>17.01.2020</w:t>
      </w:r>
      <w:r>
        <w:rPr>
          <w:rFonts w:ascii="Arial" w:eastAsia="Times New Roman" w:hAnsi="Arial" w:cs="Arial"/>
          <w:b/>
          <w:sz w:val="32"/>
          <w:szCs w:val="32"/>
          <w:lang w:eastAsia="ru-RU"/>
        </w:rPr>
        <w:t xml:space="preserve">                                                                          № </w:t>
      </w:r>
      <w:r>
        <w:rPr>
          <w:rFonts w:ascii="Arial" w:eastAsia="Times New Roman" w:hAnsi="Arial" w:cs="Arial"/>
          <w:b/>
          <w:sz w:val="32"/>
          <w:szCs w:val="32"/>
          <w:lang w:eastAsia="ru-RU"/>
        </w:rPr>
        <w:t>152</w:t>
      </w:r>
    </w:p>
    <w:p w:rsidR="00E97CE0" w:rsidRDefault="00E97CE0" w:rsidP="00E97CE0">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E97CE0" w:rsidRPr="004B545F" w:rsidRDefault="00E97CE0" w:rsidP="00E97CE0">
      <w:pPr>
        <w:suppressAutoHyphens/>
        <w:autoSpaceDE w:val="0"/>
        <w:autoSpaceDN w:val="0"/>
        <w:adjustRightInd w:val="0"/>
        <w:spacing w:after="0" w:line="240" w:lineRule="auto"/>
        <w:ind w:firstLine="709"/>
        <w:jc w:val="both"/>
        <w:rPr>
          <w:rFonts w:ascii="Arial" w:eastAsia="Times New Roman" w:hAnsi="Arial" w:cs="Arial"/>
          <w:b/>
          <w:sz w:val="28"/>
          <w:szCs w:val="28"/>
          <w:lang w:eastAsia="ru-RU"/>
        </w:rPr>
      </w:pPr>
    </w:p>
    <w:p w:rsidR="00E97CE0" w:rsidRPr="004B545F" w:rsidRDefault="00E97CE0" w:rsidP="00E97CE0">
      <w:pPr>
        <w:framePr w:hSpace="180" w:wrap="around" w:vAnchor="text" w:hAnchor="margin" w:x="-318" w:y="191"/>
        <w:spacing w:after="0" w:line="240" w:lineRule="auto"/>
        <w:jc w:val="center"/>
        <w:rPr>
          <w:rFonts w:ascii="Arial" w:eastAsia="Times New Roman" w:hAnsi="Arial" w:cs="Arial"/>
          <w:b/>
          <w:sz w:val="28"/>
          <w:szCs w:val="28"/>
          <w:lang w:eastAsia="ru-RU"/>
        </w:rPr>
      </w:pPr>
      <w:r w:rsidRPr="004B545F">
        <w:rPr>
          <w:rFonts w:ascii="Arial" w:eastAsia="Times New Roman" w:hAnsi="Arial" w:cs="Arial"/>
          <w:b/>
          <w:sz w:val="28"/>
          <w:szCs w:val="28"/>
          <w:lang w:eastAsia="ru-RU"/>
        </w:rPr>
        <w:t>«</w:t>
      </w:r>
      <w:r w:rsidRPr="00E97CE0">
        <w:rPr>
          <w:rFonts w:ascii="Arial" w:eastAsia="Times New Roman" w:hAnsi="Arial" w:cs="Arial"/>
          <w:b/>
          <w:sz w:val="32"/>
          <w:szCs w:val="32"/>
          <w:lang w:eastAsia="ru-RU"/>
        </w:rPr>
        <w:t>О внесении изменений и дополнений в Устав муниципального образования Никольский сельсовет Оренбургского района Оренбургской области</w:t>
      </w:r>
      <w:r w:rsidRPr="004B545F">
        <w:rPr>
          <w:rFonts w:ascii="Arial" w:eastAsia="Times New Roman" w:hAnsi="Arial" w:cs="Arial"/>
          <w:b/>
          <w:color w:val="000000"/>
          <w:sz w:val="28"/>
          <w:szCs w:val="28"/>
          <w:lang w:eastAsia="ru-RU"/>
        </w:rPr>
        <w:t>»</w:t>
      </w:r>
    </w:p>
    <w:p w:rsidR="00E97CE0" w:rsidRPr="00003684" w:rsidRDefault="00E97CE0" w:rsidP="00E97CE0">
      <w:pPr>
        <w:framePr w:hSpace="180" w:wrap="around" w:vAnchor="text" w:hAnchor="margin" w:x="-318" w:y="191"/>
        <w:jc w:val="center"/>
        <w:rPr>
          <w:rFonts w:ascii="Arial" w:eastAsia="Times New Roman" w:hAnsi="Arial" w:cs="Arial"/>
          <w:b/>
          <w:sz w:val="32"/>
          <w:szCs w:val="32"/>
          <w:lang w:eastAsia="ru-RU"/>
        </w:rPr>
      </w:pPr>
    </w:p>
    <w:p w:rsidR="00E97CE0" w:rsidRPr="004B545F" w:rsidRDefault="00E97CE0" w:rsidP="00E97CE0">
      <w:pPr>
        <w:shd w:val="clear" w:color="auto" w:fill="FFFFFF"/>
        <w:suppressAutoHyphens/>
        <w:spacing w:after="0" w:line="240" w:lineRule="auto"/>
        <w:rPr>
          <w:rFonts w:ascii="Arial" w:eastAsia="Times New Roman" w:hAnsi="Arial" w:cs="Arial"/>
          <w:b/>
          <w:color w:val="000000"/>
          <w:sz w:val="24"/>
          <w:szCs w:val="24"/>
          <w:lang w:eastAsia="ru-RU"/>
        </w:rPr>
      </w:pPr>
    </w:p>
    <w:p w:rsidR="00E97CE0" w:rsidRPr="00E97CE0" w:rsidRDefault="00E97CE0" w:rsidP="00E97CE0">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Федеральным законом от 25.12.2008 N 273-ФЗ "О противодействии коррупции", Законом Оренбургской области от 21.02.1996 "Об организации местного самоуправления в Оренбургской области", Законом Оренбургской области от 04.09.1996 "О статусе депутата представительного органа муниципального образования в Оренбургской области", Законом Оренбургской области от 12.09.1997 N 130/32-ОЗ "О статусе выборного должностного лица местного самоуправления", Законом Оренбургской области от 10.10.2007 N 1611/339-IV-ОЗ "О муниципальной службе в Оренбургской области", руководствуясь Уставом муниципального образования Никольский сельсовет Оренбургского района Оренбургской области, принятым решением Совета депутатов муниципального образования Никольский сельсовет Оренбургского района Оренбургской области от 17.07.2017  № 59 (с изменениями от 02.10.2018 № 111),  Совет депутатов муниципального образования Никольский сельсовет Оренбургского района Оренбургской области</w:t>
      </w:r>
    </w:p>
    <w:p w:rsidR="00E97CE0" w:rsidRPr="00E97CE0" w:rsidRDefault="00E97CE0" w:rsidP="00E97CE0">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p>
    <w:p w:rsidR="00E97CE0" w:rsidRPr="00E97CE0" w:rsidRDefault="00E97CE0" w:rsidP="00E97CE0">
      <w:pPr>
        <w:autoSpaceDE w:val="0"/>
        <w:autoSpaceDN w:val="0"/>
        <w:adjustRightInd w:val="0"/>
        <w:spacing w:after="0" w:line="240" w:lineRule="auto"/>
        <w:ind w:firstLine="709"/>
        <w:jc w:val="both"/>
        <w:rPr>
          <w:rFonts w:ascii="Arial" w:eastAsia="Times New Roman" w:hAnsi="Arial" w:cs="Arial"/>
          <w:b/>
          <w:color w:val="808080" w:themeColor="background1" w:themeShade="80"/>
          <w:spacing w:val="20"/>
          <w:sz w:val="24"/>
          <w:szCs w:val="24"/>
          <w:lang w:eastAsia="ru-RU"/>
        </w:rPr>
      </w:pPr>
      <w:r w:rsidRPr="00E97CE0">
        <w:rPr>
          <w:rFonts w:ascii="Arial" w:eastAsia="Times New Roman" w:hAnsi="Arial" w:cs="Arial"/>
          <w:b/>
          <w:color w:val="808080" w:themeColor="background1" w:themeShade="80"/>
          <w:spacing w:val="20"/>
          <w:sz w:val="24"/>
          <w:szCs w:val="24"/>
          <w:lang w:eastAsia="ru-RU"/>
        </w:rPr>
        <w:t>РЕШИЛ:</w:t>
      </w:r>
    </w:p>
    <w:p w:rsidR="00E97CE0" w:rsidRPr="00E97CE0" w:rsidRDefault="00E97CE0" w:rsidP="00E97CE0">
      <w:pPr>
        <w:spacing w:after="0" w:line="240" w:lineRule="auto"/>
        <w:ind w:firstLine="709"/>
        <w:jc w:val="both"/>
        <w:rPr>
          <w:rFonts w:ascii="Arial" w:eastAsia="Times New Roman" w:hAnsi="Arial" w:cs="Arial"/>
          <w:color w:val="808080" w:themeColor="background1" w:themeShade="80"/>
          <w:sz w:val="24"/>
          <w:szCs w:val="24"/>
          <w:lang w:eastAsia="ru-RU"/>
        </w:rPr>
      </w:pPr>
    </w:p>
    <w:p w:rsidR="00E97CE0" w:rsidRPr="00E97CE0" w:rsidRDefault="00E97CE0" w:rsidP="00E97CE0">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 Внести изменения и дополнения в Устав муниципального образования Никольский сельсовет Оренбургского района Оренбургской области согласно приложению к настоящему решению.</w:t>
      </w:r>
    </w:p>
    <w:p w:rsidR="00E97CE0" w:rsidRPr="00E97CE0" w:rsidRDefault="00E97CE0" w:rsidP="00E97CE0">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2. Утвердить протокол проведения публичных слушаний по результатам обсуждения  проекта решения Совета депутатов муниципального образования Никольский сельсовет Оренбургского района Оренбургской области «О внесении </w:t>
      </w:r>
      <w:r w:rsidRPr="00E97CE0">
        <w:rPr>
          <w:rFonts w:ascii="Arial" w:eastAsia="Times New Roman" w:hAnsi="Arial" w:cs="Arial"/>
          <w:color w:val="808080" w:themeColor="background1" w:themeShade="80"/>
          <w:sz w:val="24"/>
          <w:szCs w:val="24"/>
          <w:lang w:eastAsia="ru-RU"/>
        </w:rPr>
        <w:lastRenderedPageBreak/>
        <w:t>изменений и дополнений в Устав муниципального образования Никольский сельсовет Оренбургского района Оренбургской области» от 03 декабря 2019 года.</w:t>
      </w:r>
    </w:p>
    <w:p w:rsidR="00E97CE0" w:rsidRPr="00E97CE0" w:rsidRDefault="00E97CE0" w:rsidP="00E97CE0">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3. Решение Совета депутатов муниципального образования Никольский сельсовет Оренбургского района Оренбургской области от 24 декабря 2019 года № 150 «О внесении изменений и дополнений в Устав муниципального образования Никольский сельсовет Оренбургского района Оренбургской области» отменить.</w:t>
      </w:r>
    </w:p>
    <w:p w:rsidR="00E97CE0" w:rsidRPr="00E97CE0" w:rsidRDefault="00E97CE0" w:rsidP="00E97CE0">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4. Главе муниципального образования Никольский сельсовет Оренбургского района Оренбургской области Ширяеву Д.П. настоящее решение в течение пятнадцати дней со дня принятия направить в Управление Министерства юстиции по Оренбургской области для государственной регистрации изменений и дополнений, внесенных в Устав муниципального образования Никольский сельсовет Оренбургского района Оренбургской области. </w:t>
      </w:r>
    </w:p>
    <w:p w:rsidR="00E97CE0" w:rsidRPr="00E97CE0" w:rsidRDefault="00E97CE0" w:rsidP="00E97CE0">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5.   Настоящее решение подлежит обнародованию в течение семи дней со дня его поступления из Управления Министерства юстиции Российской Федерации по Оренбургской области и вступает в силу после государственной регистрации и обнародования.</w:t>
      </w:r>
    </w:p>
    <w:p w:rsidR="00E97CE0" w:rsidRPr="00E97CE0" w:rsidRDefault="00E97CE0" w:rsidP="00E97CE0">
      <w:pPr>
        <w:spacing w:after="0" w:line="240" w:lineRule="auto"/>
        <w:ind w:firstLine="709"/>
        <w:jc w:val="both"/>
        <w:rPr>
          <w:rFonts w:ascii="Arial" w:eastAsia="Times New Roman" w:hAnsi="Arial" w:cs="Arial"/>
          <w:color w:val="808080" w:themeColor="background1" w:themeShade="80"/>
          <w:sz w:val="24"/>
          <w:szCs w:val="24"/>
          <w:lang w:eastAsia="ru-RU"/>
        </w:rPr>
      </w:pPr>
    </w:p>
    <w:p w:rsidR="00E97CE0" w:rsidRPr="00E97CE0" w:rsidRDefault="00E97CE0" w:rsidP="00E97CE0">
      <w:pPr>
        <w:spacing w:after="0" w:line="240" w:lineRule="auto"/>
        <w:ind w:firstLine="709"/>
        <w:jc w:val="both"/>
        <w:rPr>
          <w:rFonts w:ascii="Arial" w:eastAsia="Times New Roman" w:hAnsi="Arial" w:cs="Arial"/>
          <w:color w:val="808080" w:themeColor="background1" w:themeShade="80"/>
          <w:sz w:val="24"/>
          <w:szCs w:val="24"/>
          <w:lang w:eastAsia="ru-RU"/>
        </w:rPr>
      </w:pPr>
    </w:p>
    <w:p w:rsidR="00E97CE0" w:rsidRPr="00E97CE0" w:rsidRDefault="00E97CE0" w:rsidP="00E97CE0">
      <w:pPr>
        <w:spacing w:after="0" w:line="240" w:lineRule="auto"/>
        <w:ind w:firstLine="567"/>
        <w:jc w:val="both"/>
        <w:rPr>
          <w:rFonts w:ascii="Arial" w:eastAsia="Times New Roman" w:hAnsi="Arial" w:cs="Arial"/>
          <w:color w:val="808080" w:themeColor="background1" w:themeShade="80"/>
          <w:sz w:val="24"/>
          <w:szCs w:val="24"/>
          <w:lang w:eastAsia="ru-RU"/>
        </w:rPr>
      </w:pPr>
    </w:p>
    <w:p w:rsidR="00E97CE0" w:rsidRPr="00E97CE0" w:rsidRDefault="00E97CE0" w:rsidP="00E97CE0">
      <w:pPr>
        <w:spacing w:after="0" w:line="240" w:lineRule="auto"/>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Председатель Совета депутатов                                                     </w:t>
      </w:r>
      <w:proofErr w:type="spellStart"/>
      <w:r w:rsidRPr="00E97CE0">
        <w:rPr>
          <w:rFonts w:ascii="Arial" w:eastAsia="Times New Roman" w:hAnsi="Arial" w:cs="Arial"/>
          <w:color w:val="808080" w:themeColor="background1" w:themeShade="80"/>
          <w:sz w:val="24"/>
          <w:szCs w:val="24"/>
          <w:lang w:eastAsia="ru-RU"/>
        </w:rPr>
        <w:t>Т.И.Колпакова</w:t>
      </w:r>
      <w:proofErr w:type="spellEnd"/>
    </w:p>
    <w:p w:rsidR="00E97CE0" w:rsidRPr="00E97CE0" w:rsidRDefault="00E97CE0" w:rsidP="00E97CE0">
      <w:pPr>
        <w:spacing w:after="0" w:line="240" w:lineRule="auto"/>
        <w:jc w:val="both"/>
        <w:rPr>
          <w:rFonts w:ascii="Arial" w:eastAsia="Times New Roman" w:hAnsi="Arial" w:cs="Arial"/>
          <w:color w:val="808080" w:themeColor="background1" w:themeShade="80"/>
          <w:sz w:val="24"/>
          <w:szCs w:val="24"/>
          <w:lang w:eastAsia="ru-RU"/>
        </w:rPr>
      </w:pPr>
    </w:p>
    <w:p w:rsidR="00E97CE0" w:rsidRPr="00E97CE0" w:rsidRDefault="00E97CE0" w:rsidP="00E97CE0">
      <w:pPr>
        <w:spacing w:after="0" w:line="240" w:lineRule="auto"/>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Глава муниципального образования                                              </w:t>
      </w:r>
      <w:proofErr w:type="spellStart"/>
      <w:r w:rsidRPr="00E97CE0">
        <w:rPr>
          <w:rFonts w:ascii="Arial" w:eastAsia="Times New Roman" w:hAnsi="Arial" w:cs="Arial"/>
          <w:color w:val="808080" w:themeColor="background1" w:themeShade="80"/>
          <w:sz w:val="24"/>
          <w:szCs w:val="24"/>
          <w:lang w:eastAsia="ru-RU"/>
        </w:rPr>
        <w:t>Д.П.Ширяев</w:t>
      </w:r>
      <w:proofErr w:type="spellEnd"/>
    </w:p>
    <w:p w:rsidR="00E97CE0" w:rsidRDefault="00E97CE0" w:rsidP="006F5A64">
      <w:pPr>
        <w:spacing w:after="0" w:line="240" w:lineRule="auto"/>
        <w:jc w:val="both"/>
        <w:rPr>
          <w:rFonts w:ascii="Times New Roman" w:eastAsia="Times New Roman" w:hAnsi="Times New Roman"/>
          <w:sz w:val="28"/>
          <w:szCs w:val="28"/>
          <w:lang w:eastAsia="ru-RU"/>
        </w:rPr>
      </w:pPr>
    </w:p>
    <w:p w:rsidR="00E97CE0" w:rsidRDefault="00E97CE0" w:rsidP="006F5A64">
      <w:pPr>
        <w:spacing w:after="0" w:line="240" w:lineRule="auto"/>
        <w:jc w:val="both"/>
        <w:rPr>
          <w:rFonts w:ascii="Times New Roman" w:eastAsia="Times New Roman" w:hAnsi="Times New Roman"/>
          <w:sz w:val="28"/>
          <w:szCs w:val="28"/>
          <w:lang w:eastAsia="ru-RU"/>
        </w:rPr>
      </w:pPr>
    </w:p>
    <w:p w:rsidR="00E97CE0" w:rsidRDefault="00E97CE0" w:rsidP="006F5A64">
      <w:pPr>
        <w:spacing w:after="0" w:line="240" w:lineRule="auto"/>
        <w:jc w:val="both"/>
        <w:rPr>
          <w:rFonts w:ascii="Times New Roman" w:eastAsia="Times New Roman" w:hAnsi="Times New Roman"/>
          <w:sz w:val="28"/>
          <w:szCs w:val="28"/>
          <w:lang w:eastAsia="ru-RU"/>
        </w:rPr>
      </w:pPr>
    </w:p>
    <w:p w:rsidR="00E97CE0" w:rsidRDefault="00E97CE0" w:rsidP="006F5A64">
      <w:pPr>
        <w:spacing w:after="0" w:line="240" w:lineRule="auto"/>
        <w:jc w:val="both"/>
        <w:rPr>
          <w:rFonts w:ascii="Times New Roman" w:eastAsia="Times New Roman" w:hAnsi="Times New Roman"/>
          <w:sz w:val="28"/>
          <w:szCs w:val="28"/>
          <w:lang w:eastAsia="ru-RU"/>
        </w:rPr>
      </w:pPr>
    </w:p>
    <w:p w:rsidR="00E97CE0" w:rsidRDefault="00E97CE0" w:rsidP="006F5A64">
      <w:pPr>
        <w:spacing w:after="0" w:line="240" w:lineRule="auto"/>
        <w:jc w:val="both"/>
        <w:rPr>
          <w:rFonts w:ascii="Times New Roman" w:eastAsia="Times New Roman" w:hAnsi="Times New Roman"/>
          <w:sz w:val="28"/>
          <w:szCs w:val="28"/>
          <w:lang w:eastAsia="ru-RU"/>
        </w:rPr>
      </w:pPr>
    </w:p>
    <w:p w:rsidR="00E97CE0" w:rsidRDefault="00E97CE0" w:rsidP="006F5A64">
      <w:pPr>
        <w:spacing w:after="0" w:line="240" w:lineRule="auto"/>
        <w:jc w:val="both"/>
        <w:rPr>
          <w:rFonts w:ascii="Times New Roman" w:eastAsia="Times New Roman" w:hAnsi="Times New Roman"/>
          <w:sz w:val="28"/>
          <w:szCs w:val="28"/>
          <w:lang w:eastAsia="ru-RU"/>
        </w:rPr>
      </w:pPr>
    </w:p>
    <w:p w:rsidR="00E97CE0" w:rsidRDefault="00E97CE0" w:rsidP="006F5A64">
      <w:pPr>
        <w:spacing w:after="0" w:line="240" w:lineRule="auto"/>
        <w:jc w:val="both"/>
        <w:rPr>
          <w:rFonts w:ascii="Times New Roman" w:eastAsia="Times New Roman" w:hAnsi="Times New Roman"/>
          <w:sz w:val="28"/>
          <w:szCs w:val="28"/>
          <w:lang w:eastAsia="ru-RU"/>
        </w:rPr>
      </w:pPr>
    </w:p>
    <w:p w:rsidR="00E97CE0" w:rsidRDefault="00E97CE0" w:rsidP="006F5A64">
      <w:pPr>
        <w:spacing w:after="0" w:line="240" w:lineRule="auto"/>
        <w:jc w:val="both"/>
        <w:rPr>
          <w:rFonts w:ascii="Times New Roman" w:eastAsia="Times New Roman" w:hAnsi="Times New Roman"/>
          <w:sz w:val="28"/>
          <w:szCs w:val="28"/>
          <w:lang w:eastAsia="ru-RU"/>
        </w:rPr>
      </w:pPr>
    </w:p>
    <w:p w:rsidR="00E97CE0" w:rsidRDefault="00E97CE0" w:rsidP="006F5A64">
      <w:pPr>
        <w:spacing w:after="0" w:line="240" w:lineRule="auto"/>
        <w:jc w:val="both"/>
        <w:rPr>
          <w:rFonts w:ascii="Times New Roman" w:eastAsia="Times New Roman" w:hAnsi="Times New Roman"/>
          <w:sz w:val="28"/>
          <w:szCs w:val="28"/>
          <w:lang w:eastAsia="ru-RU"/>
        </w:rPr>
      </w:pPr>
    </w:p>
    <w:p w:rsidR="006F5A64" w:rsidRDefault="006F5A64" w:rsidP="006F5A64">
      <w:pPr>
        <w:spacing w:after="0" w:line="240" w:lineRule="auto"/>
        <w:ind w:left="1134" w:hanging="1134"/>
        <w:jc w:val="both"/>
        <w:rPr>
          <w:rFonts w:ascii="Times New Roman" w:eastAsia="Times New Roman" w:hAnsi="Times New Roman"/>
          <w:sz w:val="24"/>
          <w:szCs w:val="24"/>
          <w:lang w:eastAsia="ru-RU"/>
        </w:rPr>
      </w:pPr>
    </w:p>
    <w:p w:rsidR="006F5A64" w:rsidRDefault="006F5A64" w:rsidP="006F5A64">
      <w:pPr>
        <w:spacing w:after="0" w:line="240" w:lineRule="auto"/>
        <w:ind w:left="1134" w:hanging="1134"/>
        <w:jc w:val="both"/>
        <w:rPr>
          <w:rFonts w:ascii="Times New Roman" w:eastAsia="Times New Roman" w:hAnsi="Times New Roman"/>
          <w:sz w:val="24"/>
          <w:szCs w:val="24"/>
          <w:lang w:eastAsia="ru-RU"/>
        </w:rPr>
      </w:pPr>
    </w:p>
    <w:p w:rsidR="006F5A64" w:rsidRDefault="006F5A64" w:rsidP="006F5A64">
      <w:pPr>
        <w:spacing w:after="0" w:line="240" w:lineRule="auto"/>
        <w:ind w:left="1134" w:hanging="1134"/>
        <w:jc w:val="both"/>
        <w:rPr>
          <w:rFonts w:ascii="Times New Roman" w:eastAsia="Times New Roman" w:hAnsi="Times New Roman"/>
          <w:sz w:val="24"/>
          <w:szCs w:val="24"/>
          <w:lang w:eastAsia="ru-RU"/>
        </w:rPr>
      </w:pPr>
    </w:p>
    <w:p w:rsidR="006F5A64" w:rsidRDefault="006F5A64" w:rsidP="006F5A64">
      <w:pPr>
        <w:spacing w:after="0" w:line="240" w:lineRule="auto"/>
        <w:ind w:left="1134" w:hanging="1134"/>
        <w:jc w:val="both"/>
        <w:rPr>
          <w:rFonts w:ascii="Times New Roman" w:eastAsia="Times New Roman" w:hAnsi="Times New Roman"/>
          <w:sz w:val="24"/>
          <w:szCs w:val="24"/>
          <w:lang w:eastAsia="ru-RU"/>
        </w:rPr>
      </w:pPr>
    </w:p>
    <w:p w:rsidR="006F5A64" w:rsidRDefault="006F5A64" w:rsidP="006F5A64">
      <w:pPr>
        <w:spacing w:after="0" w:line="240" w:lineRule="auto"/>
        <w:ind w:left="1134" w:hanging="1134"/>
        <w:jc w:val="both"/>
        <w:rPr>
          <w:rFonts w:ascii="Times New Roman" w:eastAsia="Times New Roman" w:hAnsi="Times New Roman"/>
          <w:sz w:val="24"/>
          <w:szCs w:val="24"/>
          <w:lang w:eastAsia="ru-RU"/>
        </w:rPr>
      </w:pPr>
    </w:p>
    <w:p w:rsidR="006F5A64" w:rsidRDefault="006F5A64" w:rsidP="006F5A64">
      <w:pPr>
        <w:spacing w:after="0" w:line="240" w:lineRule="auto"/>
        <w:ind w:left="1134" w:hanging="1134"/>
        <w:jc w:val="both"/>
        <w:rPr>
          <w:rFonts w:ascii="Times New Roman" w:eastAsia="Times New Roman" w:hAnsi="Times New Roman"/>
          <w:sz w:val="24"/>
          <w:szCs w:val="24"/>
          <w:lang w:eastAsia="ru-RU"/>
        </w:rPr>
      </w:pPr>
    </w:p>
    <w:p w:rsidR="006F5A64" w:rsidRDefault="006F5A64" w:rsidP="006F5A64">
      <w:pPr>
        <w:spacing w:after="0" w:line="240" w:lineRule="auto"/>
        <w:ind w:left="1134" w:hanging="1134"/>
        <w:jc w:val="both"/>
        <w:rPr>
          <w:rFonts w:ascii="Times New Roman" w:eastAsia="Times New Roman" w:hAnsi="Times New Roman"/>
          <w:sz w:val="24"/>
          <w:szCs w:val="24"/>
          <w:lang w:eastAsia="ru-RU"/>
        </w:rPr>
      </w:pPr>
    </w:p>
    <w:p w:rsidR="006F5A64" w:rsidRDefault="006F5A64" w:rsidP="006F5A64">
      <w:pPr>
        <w:spacing w:after="0" w:line="240" w:lineRule="auto"/>
        <w:ind w:left="1134" w:hanging="1134"/>
        <w:jc w:val="both"/>
        <w:rPr>
          <w:rFonts w:ascii="Times New Roman" w:eastAsia="Times New Roman" w:hAnsi="Times New Roman"/>
          <w:sz w:val="24"/>
          <w:szCs w:val="24"/>
          <w:lang w:eastAsia="ru-RU"/>
        </w:rPr>
      </w:pPr>
    </w:p>
    <w:p w:rsidR="009B496B" w:rsidRDefault="009B496B" w:rsidP="006F5A64">
      <w:pPr>
        <w:spacing w:after="0" w:line="240" w:lineRule="auto"/>
        <w:ind w:left="1134" w:hanging="1134"/>
        <w:jc w:val="both"/>
        <w:rPr>
          <w:rFonts w:ascii="Times New Roman" w:eastAsia="Times New Roman" w:hAnsi="Times New Roman"/>
          <w:sz w:val="24"/>
          <w:szCs w:val="24"/>
          <w:lang w:eastAsia="ru-RU"/>
        </w:rPr>
      </w:pPr>
    </w:p>
    <w:p w:rsidR="009B496B" w:rsidRDefault="009B496B" w:rsidP="006F5A64">
      <w:pPr>
        <w:spacing w:after="0" w:line="240" w:lineRule="auto"/>
        <w:ind w:left="1134" w:hanging="1134"/>
        <w:jc w:val="both"/>
        <w:rPr>
          <w:rFonts w:ascii="Times New Roman" w:eastAsia="Times New Roman" w:hAnsi="Times New Roman"/>
          <w:sz w:val="24"/>
          <w:szCs w:val="24"/>
          <w:lang w:eastAsia="ru-RU"/>
        </w:rPr>
      </w:pPr>
    </w:p>
    <w:p w:rsidR="009B496B" w:rsidRDefault="009B496B" w:rsidP="006F5A64">
      <w:pPr>
        <w:spacing w:after="0" w:line="240" w:lineRule="auto"/>
        <w:ind w:left="1134" w:hanging="1134"/>
        <w:jc w:val="both"/>
        <w:rPr>
          <w:rFonts w:ascii="Times New Roman" w:eastAsia="Times New Roman" w:hAnsi="Times New Roman"/>
          <w:sz w:val="24"/>
          <w:szCs w:val="24"/>
          <w:lang w:eastAsia="ru-RU"/>
        </w:rPr>
      </w:pPr>
    </w:p>
    <w:p w:rsidR="009B496B" w:rsidRDefault="009B496B" w:rsidP="006F5A64">
      <w:pPr>
        <w:spacing w:after="0" w:line="240" w:lineRule="auto"/>
        <w:ind w:left="1134" w:hanging="1134"/>
        <w:jc w:val="both"/>
        <w:rPr>
          <w:rFonts w:ascii="Times New Roman" w:eastAsia="Times New Roman" w:hAnsi="Times New Roman"/>
          <w:sz w:val="24"/>
          <w:szCs w:val="24"/>
          <w:lang w:eastAsia="ru-RU"/>
        </w:rPr>
      </w:pPr>
    </w:p>
    <w:p w:rsidR="009B496B" w:rsidRDefault="009B496B" w:rsidP="006F5A64">
      <w:pPr>
        <w:spacing w:after="0" w:line="240" w:lineRule="auto"/>
        <w:ind w:left="1134" w:hanging="1134"/>
        <w:jc w:val="both"/>
        <w:rPr>
          <w:rFonts w:ascii="Times New Roman" w:eastAsia="Times New Roman" w:hAnsi="Times New Roman"/>
          <w:sz w:val="24"/>
          <w:szCs w:val="24"/>
          <w:lang w:eastAsia="ru-RU"/>
        </w:rPr>
      </w:pPr>
    </w:p>
    <w:p w:rsidR="009B496B" w:rsidRDefault="009B496B" w:rsidP="006F5A64">
      <w:pPr>
        <w:spacing w:after="0" w:line="240" w:lineRule="auto"/>
        <w:ind w:left="1134" w:hanging="1134"/>
        <w:jc w:val="both"/>
        <w:rPr>
          <w:rFonts w:ascii="Times New Roman" w:eastAsia="Times New Roman" w:hAnsi="Times New Roman"/>
          <w:sz w:val="24"/>
          <w:szCs w:val="24"/>
          <w:lang w:eastAsia="ru-RU"/>
        </w:rPr>
      </w:pPr>
    </w:p>
    <w:p w:rsidR="009B496B" w:rsidRDefault="009B496B" w:rsidP="006F5A64">
      <w:pPr>
        <w:spacing w:after="0" w:line="240" w:lineRule="auto"/>
        <w:ind w:left="1134" w:hanging="1134"/>
        <w:jc w:val="both"/>
        <w:rPr>
          <w:rFonts w:ascii="Times New Roman" w:eastAsia="Times New Roman" w:hAnsi="Times New Roman"/>
          <w:sz w:val="24"/>
          <w:szCs w:val="24"/>
          <w:lang w:eastAsia="ru-RU"/>
        </w:rPr>
      </w:pPr>
    </w:p>
    <w:p w:rsidR="00E97CE0" w:rsidRDefault="00E97CE0" w:rsidP="006F5A64">
      <w:pPr>
        <w:spacing w:after="0" w:line="240" w:lineRule="auto"/>
        <w:ind w:left="1134" w:hanging="1134"/>
        <w:jc w:val="both"/>
        <w:rPr>
          <w:rFonts w:ascii="Times New Roman" w:eastAsia="Times New Roman" w:hAnsi="Times New Roman"/>
          <w:sz w:val="24"/>
          <w:szCs w:val="24"/>
          <w:lang w:eastAsia="ru-RU"/>
        </w:rPr>
      </w:pPr>
    </w:p>
    <w:p w:rsidR="00E97CE0" w:rsidRDefault="00E97CE0" w:rsidP="006F5A64">
      <w:pPr>
        <w:spacing w:after="0" w:line="240" w:lineRule="auto"/>
        <w:ind w:left="1134" w:hanging="1134"/>
        <w:jc w:val="both"/>
        <w:rPr>
          <w:rFonts w:ascii="Times New Roman" w:eastAsia="Times New Roman" w:hAnsi="Times New Roman"/>
          <w:sz w:val="24"/>
          <w:szCs w:val="24"/>
          <w:lang w:eastAsia="ru-RU"/>
        </w:rPr>
      </w:pPr>
    </w:p>
    <w:p w:rsidR="00E97CE0" w:rsidRDefault="00E97CE0" w:rsidP="006F5A64">
      <w:pPr>
        <w:spacing w:after="0" w:line="240" w:lineRule="auto"/>
        <w:ind w:left="1134" w:hanging="1134"/>
        <w:jc w:val="both"/>
        <w:rPr>
          <w:rFonts w:ascii="Times New Roman" w:eastAsia="Times New Roman" w:hAnsi="Times New Roman"/>
          <w:sz w:val="24"/>
          <w:szCs w:val="24"/>
          <w:lang w:eastAsia="ru-RU"/>
        </w:rPr>
      </w:pPr>
    </w:p>
    <w:p w:rsidR="006F5A64" w:rsidRDefault="006F5A64" w:rsidP="006F5A64">
      <w:pPr>
        <w:spacing w:after="0" w:line="240" w:lineRule="auto"/>
        <w:jc w:val="both"/>
        <w:rPr>
          <w:rFonts w:ascii="Times New Roman" w:eastAsia="Times New Roman" w:hAnsi="Times New Roman"/>
          <w:sz w:val="28"/>
          <w:szCs w:val="28"/>
          <w:lang w:eastAsia="ru-RU"/>
        </w:rPr>
      </w:pPr>
    </w:p>
    <w:p w:rsidR="00E97CE0" w:rsidRPr="00E97CE0" w:rsidRDefault="00E97CE0" w:rsidP="00E97CE0">
      <w:pPr>
        <w:tabs>
          <w:tab w:val="left" w:pos="1140"/>
          <w:tab w:val="left" w:pos="1245"/>
        </w:tabs>
        <w:spacing w:after="0" w:line="240" w:lineRule="auto"/>
        <w:jc w:val="right"/>
        <w:rPr>
          <w:rFonts w:ascii="Arial" w:eastAsia="Times New Roman" w:hAnsi="Arial" w:cs="Arial"/>
          <w:b/>
          <w:sz w:val="32"/>
          <w:szCs w:val="32"/>
          <w:lang w:eastAsia="ru-RU"/>
        </w:rPr>
      </w:pPr>
      <w:r w:rsidRPr="00E97CE0">
        <w:rPr>
          <w:rFonts w:ascii="Arial" w:eastAsia="Times New Roman" w:hAnsi="Arial" w:cs="Arial"/>
          <w:b/>
          <w:sz w:val="32"/>
          <w:szCs w:val="32"/>
          <w:lang w:eastAsia="ru-RU"/>
        </w:rPr>
        <w:lastRenderedPageBreak/>
        <w:t xml:space="preserve">Приложение </w:t>
      </w:r>
    </w:p>
    <w:p w:rsidR="00E97CE0" w:rsidRPr="00E97CE0" w:rsidRDefault="00E97CE0" w:rsidP="00E97CE0">
      <w:pPr>
        <w:tabs>
          <w:tab w:val="left" w:pos="1140"/>
          <w:tab w:val="left" w:pos="1245"/>
        </w:tabs>
        <w:spacing w:after="0" w:line="240" w:lineRule="auto"/>
        <w:jc w:val="right"/>
        <w:rPr>
          <w:rFonts w:ascii="Arial" w:eastAsia="Times New Roman" w:hAnsi="Arial" w:cs="Arial"/>
          <w:b/>
          <w:sz w:val="32"/>
          <w:szCs w:val="32"/>
          <w:lang w:eastAsia="ru-RU"/>
        </w:rPr>
      </w:pPr>
      <w:r w:rsidRPr="00E97CE0">
        <w:rPr>
          <w:rFonts w:ascii="Arial" w:eastAsia="Times New Roman" w:hAnsi="Arial" w:cs="Arial"/>
          <w:b/>
          <w:sz w:val="32"/>
          <w:szCs w:val="32"/>
          <w:lang w:eastAsia="ru-RU"/>
        </w:rPr>
        <w:t xml:space="preserve">к решению Совета депутатов </w:t>
      </w:r>
    </w:p>
    <w:p w:rsidR="00E97CE0" w:rsidRPr="00E97CE0" w:rsidRDefault="00E97CE0" w:rsidP="00E97CE0">
      <w:pPr>
        <w:tabs>
          <w:tab w:val="left" w:pos="1140"/>
          <w:tab w:val="left" w:pos="1245"/>
        </w:tabs>
        <w:spacing w:after="0" w:line="240" w:lineRule="auto"/>
        <w:jc w:val="right"/>
        <w:rPr>
          <w:rFonts w:ascii="Arial" w:eastAsia="Times New Roman" w:hAnsi="Arial" w:cs="Arial"/>
          <w:b/>
          <w:sz w:val="32"/>
          <w:szCs w:val="32"/>
          <w:lang w:eastAsia="ru-RU"/>
        </w:rPr>
      </w:pPr>
      <w:r w:rsidRPr="00E97CE0">
        <w:rPr>
          <w:rFonts w:ascii="Arial" w:eastAsia="Times New Roman" w:hAnsi="Arial" w:cs="Arial"/>
          <w:b/>
          <w:sz w:val="32"/>
          <w:szCs w:val="32"/>
          <w:lang w:eastAsia="ru-RU"/>
        </w:rPr>
        <w:t xml:space="preserve">муниципального образования </w:t>
      </w:r>
    </w:p>
    <w:p w:rsidR="00E97CE0" w:rsidRPr="00E97CE0" w:rsidRDefault="00E97CE0" w:rsidP="00E97CE0">
      <w:pPr>
        <w:tabs>
          <w:tab w:val="left" w:pos="1140"/>
          <w:tab w:val="left" w:pos="1245"/>
        </w:tabs>
        <w:spacing w:after="0" w:line="240" w:lineRule="auto"/>
        <w:jc w:val="right"/>
        <w:rPr>
          <w:rFonts w:ascii="Arial" w:eastAsia="Times New Roman" w:hAnsi="Arial" w:cs="Arial"/>
          <w:b/>
          <w:sz w:val="32"/>
          <w:szCs w:val="32"/>
          <w:lang w:eastAsia="ru-RU"/>
        </w:rPr>
      </w:pPr>
      <w:r w:rsidRPr="00E97CE0">
        <w:rPr>
          <w:rFonts w:ascii="Arial" w:eastAsia="Times New Roman" w:hAnsi="Arial" w:cs="Arial"/>
          <w:b/>
          <w:sz w:val="32"/>
          <w:szCs w:val="32"/>
          <w:lang w:eastAsia="ru-RU"/>
        </w:rPr>
        <w:t xml:space="preserve">Никольский сельсовет </w:t>
      </w:r>
    </w:p>
    <w:p w:rsidR="00E97CE0" w:rsidRPr="00E97CE0" w:rsidRDefault="00E97CE0" w:rsidP="00E97CE0">
      <w:pPr>
        <w:tabs>
          <w:tab w:val="left" w:pos="1140"/>
          <w:tab w:val="left" w:pos="1245"/>
        </w:tabs>
        <w:spacing w:after="0" w:line="240" w:lineRule="auto"/>
        <w:jc w:val="right"/>
        <w:rPr>
          <w:rFonts w:ascii="Arial" w:eastAsia="Times New Roman" w:hAnsi="Arial" w:cs="Arial"/>
          <w:b/>
          <w:sz w:val="32"/>
          <w:szCs w:val="32"/>
          <w:lang w:eastAsia="ru-RU"/>
        </w:rPr>
      </w:pPr>
      <w:r w:rsidRPr="00E97CE0">
        <w:rPr>
          <w:rFonts w:ascii="Arial" w:eastAsia="Times New Roman" w:hAnsi="Arial" w:cs="Arial"/>
          <w:b/>
          <w:sz w:val="32"/>
          <w:szCs w:val="32"/>
          <w:lang w:eastAsia="ru-RU"/>
        </w:rPr>
        <w:t xml:space="preserve">Оренбургского района </w:t>
      </w:r>
    </w:p>
    <w:p w:rsidR="00E97CE0" w:rsidRPr="00E97CE0" w:rsidRDefault="00E97CE0" w:rsidP="00E97CE0">
      <w:pPr>
        <w:tabs>
          <w:tab w:val="left" w:pos="1140"/>
          <w:tab w:val="left" w:pos="1245"/>
        </w:tabs>
        <w:spacing w:after="0" w:line="240" w:lineRule="auto"/>
        <w:jc w:val="right"/>
        <w:rPr>
          <w:rFonts w:ascii="Arial" w:eastAsia="Times New Roman" w:hAnsi="Arial" w:cs="Arial"/>
          <w:b/>
          <w:sz w:val="32"/>
          <w:szCs w:val="32"/>
          <w:lang w:eastAsia="ru-RU"/>
        </w:rPr>
      </w:pPr>
      <w:r w:rsidRPr="00E97CE0">
        <w:rPr>
          <w:rFonts w:ascii="Arial" w:eastAsia="Times New Roman" w:hAnsi="Arial" w:cs="Arial"/>
          <w:b/>
          <w:sz w:val="32"/>
          <w:szCs w:val="32"/>
          <w:lang w:eastAsia="ru-RU"/>
        </w:rPr>
        <w:t>Оренбургской области</w:t>
      </w:r>
    </w:p>
    <w:p w:rsidR="00E97CE0" w:rsidRPr="00E97CE0" w:rsidRDefault="00E97CE0" w:rsidP="00E97CE0">
      <w:pPr>
        <w:tabs>
          <w:tab w:val="left" w:pos="1140"/>
          <w:tab w:val="left" w:pos="1245"/>
        </w:tabs>
        <w:spacing w:after="0" w:line="240" w:lineRule="auto"/>
        <w:jc w:val="right"/>
        <w:rPr>
          <w:rFonts w:ascii="Arial" w:eastAsia="Times New Roman" w:hAnsi="Arial" w:cs="Arial"/>
          <w:b/>
          <w:sz w:val="32"/>
          <w:szCs w:val="32"/>
          <w:u w:val="single"/>
          <w:lang w:eastAsia="ru-RU"/>
        </w:rPr>
      </w:pPr>
      <w:r w:rsidRPr="00E97CE0">
        <w:rPr>
          <w:rFonts w:ascii="Arial" w:eastAsia="Times New Roman" w:hAnsi="Arial" w:cs="Arial"/>
          <w:b/>
          <w:sz w:val="32"/>
          <w:szCs w:val="32"/>
          <w:lang w:eastAsia="ru-RU"/>
        </w:rPr>
        <w:t xml:space="preserve"> от </w:t>
      </w:r>
      <w:r>
        <w:rPr>
          <w:rFonts w:ascii="Arial" w:eastAsia="Times New Roman" w:hAnsi="Arial" w:cs="Arial"/>
          <w:b/>
          <w:sz w:val="32"/>
          <w:szCs w:val="32"/>
          <w:lang w:eastAsia="ru-RU"/>
        </w:rPr>
        <w:t>17.01.2020</w:t>
      </w:r>
      <w:r w:rsidRPr="00E97CE0">
        <w:rPr>
          <w:rFonts w:ascii="Arial" w:eastAsia="Times New Roman" w:hAnsi="Arial" w:cs="Arial"/>
          <w:b/>
          <w:sz w:val="32"/>
          <w:szCs w:val="32"/>
          <w:lang w:eastAsia="ru-RU"/>
        </w:rPr>
        <w:t xml:space="preserve">  № 1</w:t>
      </w:r>
      <w:r>
        <w:rPr>
          <w:rFonts w:ascii="Arial" w:eastAsia="Times New Roman" w:hAnsi="Arial" w:cs="Arial"/>
          <w:b/>
          <w:sz w:val="32"/>
          <w:szCs w:val="32"/>
          <w:lang w:eastAsia="ru-RU"/>
        </w:rPr>
        <w:t>52</w:t>
      </w:r>
    </w:p>
    <w:p w:rsidR="00E97CE0" w:rsidRPr="00E97CE0" w:rsidRDefault="00E97CE0" w:rsidP="00E97CE0">
      <w:pPr>
        <w:autoSpaceDE w:val="0"/>
        <w:autoSpaceDN w:val="0"/>
        <w:adjustRightInd w:val="0"/>
        <w:spacing w:after="0" w:line="240" w:lineRule="auto"/>
        <w:jc w:val="both"/>
        <w:rPr>
          <w:rFonts w:ascii="Arial" w:eastAsia="Times New Roman" w:hAnsi="Arial" w:cs="Arial"/>
          <w:color w:val="000000"/>
          <w:sz w:val="24"/>
          <w:szCs w:val="24"/>
          <w:lang w:eastAsia="ru-RU"/>
        </w:rPr>
      </w:pPr>
    </w:p>
    <w:p w:rsidR="009B496B" w:rsidRDefault="009B496B" w:rsidP="009B496B">
      <w:pPr>
        <w:shd w:val="clear" w:color="auto" w:fill="FFFFFF"/>
        <w:suppressAutoHyphens/>
        <w:spacing w:after="0" w:line="240" w:lineRule="auto"/>
        <w:ind w:right="119"/>
        <w:jc w:val="both"/>
        <w:rPr>
          <w:rFonts w:ascii="Times New Roman" w:eastAsia="Times New Roman" w:hAnsi="Times New Roman"/>
          <w:sz w:val="28"/>
          <w:szCs w:val="28"/>
          <w:lang w:eastAsia="ru-RU"/>
        </w:rPr>
      </w:pPr>
    </w:p>
    <w:p w:rsidR="009B496B" w:rsidRPr="00E97CE0" w:rsidRDefault="009B496B" w:rsidP="006F5A64">
      <w:pPr>
        <w:shd w:val="clear" w:color="auto" w:fill="FFFFFF"/>
        <w:suppressAutoHyphens/>
        <w:spacing w:after="0" w:line="240" w:lineRule="auto"/>
        <w:ind w:left="993" w:right="119" w:hanging="993"/>
        <w:jc w:val="both"/>
        <w:rPr>
          <w:rFonts w:ascii="Arial" w:eastAsia="Times New Roman" w:hAnsi="Arial" w:cs="Arial"/>
          <w:sz w:val="28"/>
          <w:szCs w:val="28"/>
          <w:lang w:eastAsia="ru-RU"/>
        </w:rPr>
      </w:pPr>
    </w:p>
    <w:p w:rsidR="006F5A64" w:rsidRPr="00E97CE0" w:rsidRDefault="006F5A64" w:rsidP="006F5A64">
      <w:pPr>
        <w:shd w:val="clear" w:color="auto" w:fill="FFFFFF"/>
        <w:suppressAutoHyphens/>
        <w:spacing w:after="0" w:line="240" w:lineRule="auto"/>
        <w:ind w:firstLine="709"/>
        <w:jc w:val="center"/>
        <w:rPr>
          <w:rFonts w:ascii="Arial" w:eastAsia="Times New Roman" w:hAnsi="Arial" w:cs="Arial"/>
          <w:b/>
          <w:sz w:val="28"/>
          <w:szCs w:val="28"/>
          <w:lang w:eastAsia="ru-RU"/>
        </w:rPr>
      </w:pPr>
      <w:r w:rsidRPr="00E97CE0">
        <w:rPr>
          <w:rFonts w:ascii="Arial" w:eastAsia="Times New Roman" w:hAnsi="Arial" w:cs="Arial"/>
          <w:b/>
          <w:sz w:val="28"/>
          <w:szCs w:val="28"/>
          <w:lang w:eastAsia="ru-RU"/>
        </w:rPr>
        <w:t>Изменения и дополнения</w:t>
      </w:r>
    </w:p>
    <w:p w:rsidR="006F5A64" w:rsidRPr="00E97CE0" w:rsidRDefault="006F5A64" w:rsidP="006F5A64">
      <w:pPr>
        <w:shd w:val="clear" w:color="auto" w:fill="FFFFFF"/>
        <w:suppressAutoHyphens/>
        <w:spacing w:after="0" w:line="240" w:lineRule="auto"/>
        <w:ind w:firstLine="709"/>
        <w:jc w:val="center"/>
        <w:rPr>
          <w:rFonts w:ascii="Arial" w:eastAsia="Times New Roman" w:hAnsi="Arial" w:cs="Arial"/>
          <w:b/>
          <w:sz w:val="28"/>
          <w:szCs w:val="28"/>
          <w:lang w:eastAsia="ru-RU"/>
        </w:rPr>
      </w:pPr>
      <w:r w:rsidRPr="00E97CE0">
        <w:rPr>
          <w:rFonts w:ascii="Arial" w:eastAsia="Times New Roman" w:hAnsi="Arial" w:cs="Arial"/>
          <w:b/>
          <w:sz w:val="28"/>
          <w:szCs w:val="28"/>
          <w:lang w:eastAsia="ru-RU"/>
        </w:rPr>
        <w:t>в Устав муниципального образования Никольский сельсовет Оренбургского района Оренбургской области</w:t>
      </w:r>
    </w:p>
    <w:p w:rsidR="006F5A64" w:rsidRPr="00E97CE0" w:rsidRDefault="006F5A64" w:rsidP="006F5A64">
      <w:pPr>
        <w:shd w:val="clear" w:color="auto" w:fill="FFFFFF"/>
        <w:suppressAutoHyphens/>
        <w:spacing w:after="0" w:line="240" w:lineRule="auto"/>
        <w:ind w:firstLine="709"/>
        <w:jc w:val="both"/>
        <w:rPr>
          <w:rFonts w:ascii="Arial" w:eastAsia="Times New Roman" w:hAnsi="Arial" w:cs="Arial"/>
          <w:sz w:val="28"/>
          <w:szCs w:val="28"/>
          <w:lang w:eastAsia="ru-RU"/>
        </w:rPr>
      </w:pP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b/>
          <w:color w:val="808080" w:themeColor="background1" w:themeShade="80"/>
          <w:sz w:val="24"/>
          <w:szCs w:val="24"/>
          <w:lang w:eastAsia="ru-RU"/>
        </w:rPr>
        <w:t xml:space="preserve">1. В </w:t>
      </w:r>
      <w:hyperlink r:id="rId5" w:history="1">
        <w:r w:rsidRPr="00E97CE0">
          <w:rPr>
            <w:rStyle w:val="a3"/>
            <w:rFonts w:ascii="Arial" w:eastAsia="Times New Roman" w:hAnsi="Arial" w:cs="Arial"/>
            <w:b/>
            <w:color w:val="808080" w:themeColor="background1" w:themeShade="80"/>
            <w:sz w:val="24"/>
            <w:szCs w:val="24"/>
            <w:u w:val="none"/>
            <w:lang w:eastAsia="ru-RU"/>
          </w:rPr>
          <w:t xml:space="preserve">статье </w:t>
        </w:r>
      </w:hyperlink>
      <w:r w:rsidRPr="00E97CE0">
        <w:rPr>
          <w:rFonts w:ascii="Arial" w:eastAsia="Times New Roman" w:hAnsi="Arial" w:cs="Arial"/>
          <w:b/>
          <w:color w:val="808080" w:themeColor="background1" w:themeShade="80"/>
          <w:sz w:val="24"/>
          <w:szCs w:val="24"/>
          <w:lang w:eastAsia="ru-RU"/>
        </w:rPr>
        <w:t>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E97CE0">
        <w:rPr>
          <w:rFonts w:ascii="Arial" w:eastAsia="Times New Roman" w:hAnsi="Arial" w:cs="Arial"/>
          <w:color w:val="808080" w:themeColor="background1" w:themeShade="80"/>
          <w:sz w:val="24"/>
          <w:szCs w:val="24"/>
          <w:lang w:eastAsia="ru-RU"/>
        </w:rPr>
        <w:t>:</w:t>
      </w: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1.1. пункт 5 части 1 изложить в следующей редакции:</w:t>
      </w: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E97CE0">
          <w:rPr>
            <w:rStyle w:val="a3"/>
            <w:rFonts w:ascii="Arial" w:eastAsia="Times New Roman" w:hAnsi="Arial" w:cs="Arial"/>
            <w:color w:val="808080" w:themeColor="background1" w:themeShade="80"/>
            <w:sz w:val="24"/>
            <w:szCs w:val="24"/>
            <w:u w:val="none"/>
            <w:lang w:eastAsia="ru-RU"/>
          </w:rPr>
          <w:t>законодательством</w:t>
        </w:r>
      </w:hyperlink>
      <w:r w:rsidRPr="00E97CE0">
        <w:rPr>
          <w:rFonts w:ascii="Arial" w:eastAsia="Times New Roman" w:hAnsi="Arial" w:cs="Arial"/>
          <w:color w:val="808080" w:themeColor="background1" w:themeShade="80"/>
          <w:sz w:val="24"/>
          <w:szCs w:val="24"/>
          <w:lang w:eastAsia="ru-RU"/>
        </w:rPr>
        <w:t xml:space="preserve"> Российской Федерации»;</w:t>
      </w: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w:t>
      </w:r>
      <w:r w:rsidR="0023692C" w:rsidRPr="00E97CE0">
        <w:rPr>
          <w:rFonts w:ascii="Arial" w:eastAsia="Times New Roman" w:hAnsi="Arial" w:cs="Arial"/>
          <w:color w:val="808080" w:themeColor="background1" w:themeShade="80"/>
          <w:sz w:val="24"/>
          <w:szCs w:val="24"/>
          <w:lang w:eastAsia="ru-RU"/>
        </w:rPr>
        <w:t>2</w:t>
      </w:r>
      <w:r w:rsidRPr="00E97CE0">
        <w:rPr>
          <w:rFonts w:ascii="Arial" w:eastAsia="Times New Roman" w:hAnsi="Arial" w:cs="Arial"/>
          <w:color w:val="808080" w:themeColor="background1" w:themeShade="80"/>
          <w:sz w:val="24"/>
          <w:szCs w:val="24"/>
          <w:lang w:eastAsia="ru-RU"/>
        </w:rPr>
        <w:t>. пункт 2</w:t>
      </w:r>
      <w:r w:rsidR="0023692C" w:rsidRPr="00E97CE0">
        <w:rPr>
          <w:rFonts w:ascii="Arial" w:eastAsia="Times New Roman" w:hAnsi="Arial" w:cs="Arial"/>
          <w:color w:val="808080" w:themeColor="background1" w:themeShade="80"/>
          <w:sz w:val="24"/>
          <w:szCs w:val="24"/>
          <w:lang w:eastAsia="ru-RU"/>
        </w:rPr>
        <w:t>2</w:t>
      </w:r>
      <w:r w:rsidRPr="00E97CE0">
        <w:rPr>
          <w:rFonts w:ascii="Arial" w:eastAsia="Times New Roman" w:hAnsi="Arial" w:cs="Arial"/>
          <w:color w:val="808080" w:themeColor="background1" w:themeShade="80"/>
          <w:sz w:val="24"/>
          <w:szCs w:val="24"/>
          <w:lang w:eastAsia="ru-RU"/>
        </w:rPr>
        <w:t xml:space="preserve"> части 1 изложить в следующей редакции: </w:t>
      </w: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2</w:t>
      </w:r>
      <w:r w:rsidR="0023692C" w:rsidRPr="00E97CE0">
        <w:rPr>
          <w:rFonts w:ascii="Arial" w:eastAsia="Times New Roman" w:hAnsi="Arial" w:cs="Arial"/>
          <w:color w:val="808080" w:themeColor="background1" w:themeShade="80"/>
          <w:sz w:val="24"/>
          <w:szCs w:val="24"/>
          <w:lang w:eastAsia="ru-RU"/>
        </w:rPr>
        <w:t>2</w:t>
      </w:r>
      <w:r w:rsidRPr="00E97CE0">
        <w:rPr>
          <w:rFonts w:ascii="Arial" w:eastAsia="Times New Roman" w:hAnsi="Arial" w:cs="Arial"/>
          <w:color w:val="808080" w:themeColor="background1" w:themeShade="80"/>
          <w:sz w:val="24"/>
          <w:szCs w:val="24"/>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E97CE0">
        <w:rPr>
          <w:rFonts w:ascii="Arial" w:eastAsia="Times New Roman" w:hAnsi="Arial" w:cs="Arial"/>
          <w:color w:val="808080" w:themeColor="background1" w:themeShade="80"/>
          <w:sz w:val="24"/>
          <w:szCs w:val="24"/>
          <w:lang w:eastAsia="ru-RU"/>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1.4. пункт 13 части 2 изложить в следующей редакции:</w:t>
      </w: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«13) осуществление деятельности по обращению с животными без владельцев, обитающими на территории поселения»;</w:t>
      </w: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1.3. часть 2 дополнить пунктом 1</w:t>
      </w:r>
      <w:r w:rsidR="0023692C" w:rsidRPr="00E97CE0">
        <w:rPr>
          <w:rFonts w:ascii="Arial" w:eastAsia="Times New Roman" w:hAnsi="Arial" w:cs="Arial"/>
          <w:color w:val="808080" w:themeColor="background1" w:themeShade="80"/>
          <w:sz w:val="24"/>
          <w:szCs w:val="24"/>
          <w:lang w:eastAsia="ru-RU"/>
        </w:rPr>
        <w:t>5</w:t>
      </w:r>
      <w:r w:rsidRPr="00E97CE0">
        <w:rPr>
          <w:rFonts w:ascii="Arial" w:eastAsia="Times New Roman" w:hAnsi="Arial" w:cs="Arial"/>
          <w:color w:val="808080" w:themeColor="background1" w:themeShade="80"/>
          <w:sz w:val="24"/>
          <w:szCs w:val="24"/>
          <w:lang w:eastAsia="ru-RU"/>
        </w:rPr>
        <w:t xml:space="preserve"> следующего содержания:</w:t>
      </w: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w:t>
      </w:r>
      <w:r w:rsidR="0023692C" w:rsidRPr="00E97CE0">
        <w:rPr>
          <w:rFonts w:ascii="Arial" w:eastAsia="Times New Roman" w:hAnsi="Arial" w:cs="Arial"/>
          <w:color w:val="808080" w:themeColor="background1" w:themeShade="80"/>
          <w:sz w:val="24"/>
          <w:szCs w:val="24"/>
          <w:lang w:eastAsia="ru-RU"/>
        </w:rPr>
        <w:t>5</w:t>
      </w:r>
      <w:r w:rsidRPr="00E97CE0">
        <w:rPr>
          <w:rFonts w:ascii="Arial" w:eastAsia="Times New Roman" w:hAnsi="Arial" w:cs="Arial"/>
          <w:color w:val="808080" w:themeColor="background1" w:themeShade="80"/>
          <w:sz w:val="24"/>
          <w:szCs w:val="24"/>
          <w:lang w:eastAsia="ru-RU"/>
        </w:rPr>
        <w:t>)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b/>
          <w:color w:val="808080" w:themeColor="background1" w:themeShade="80"/>
          <w:sz w:val="24"/>
          <w:szCs w:val="24"/>
          <w:lang w:eastAsia="ru-RU"/>
        </w:rPr>
      </w:pPr>
      <w:r w:rsidRPr="00E97CE0">
        <w:rPr>
          <w:rFonts w:ascii="Arial" w:eastAsia="Times New Roman" w:hAnsi="Arial" w:cs="Arial"/>
          <w:b/>
          <w:color w:val="808080" w:themeColor="background1" w:themeShade="80"/>
          <w:kern w:val="2"/>
          <w:sz w:val="24"/>
          <w:szCs w:val="24"/>
          <w:lang w:eastAsia="ru-RU"/>
        </w:rPr>
        <w:t xml:space="preserve">2. В статье 6. </w:t>
      </w:r>
      <w:r w:rsidRPr="00E97CE0">
        <w:rPr>
          <w:rFonts w:ascii="Arial" w:eastAsia="Times New Roman" w:hAnsi="Arial" w:cs="Arial"/>
          <w:b/>
          <w:color w:val="808080" w:themeColor="background1" w:themeShade="80"/>
          <w:sz w:val="24"/>
          <w:szCs w:val="24"/>
          <w:lang w:eastAsia="ru-RU"/>
        </w:rPr>
        <w:t>Полномочия органов местного самоуправления по решению вопросов местного значения</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пункт 5 части 1 исключить </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b/>
          <w:color w:val="808080" w:themeColor="background1" w:themeShade="80"/>
          <w:sz w:val="24"/>
          <w:szCs w:val="24"/>
          <w:lang w:val="x-none" w:eastAsia="ru-RU"/>
        </w:rPr>
      </w:pPr>
    </w:p>
    <w:p w:rsidR="006F5A64" w:rsidRPr="00E97CE0" w:rsidRDefault="006F5A64" w:rsidP="006F5A64">
      <w:pPr>
        <w:spacing w:after="0" w:line="240" w:lineRule="auto"/>
        <w:ind w:firstLine="709"/>
        <w:jc w:val="both"/>
        <w:rPr>
          <w:rFonts w:ascii="Arial" w:eastAsia="Times New Roman" w:hAnsi="Arial" w:cs="Arial"/>
          <w:b/>
          <w:color w:val="808080" w:themeColor="background1" w:themeShade="80"/>
          <w:sz w:val="24"/>
          <w:szCs w:val="24"/>
          <w:lang w:eastAsia="ru-RU"/>
        </w:rPr>
      </w:pPr>
      <w:r w:rsidRPr="00E97CE0">
        <w:rPr>
          <w:rFonts w:ascii="Arial" w:eastAsia="Times New Roman" w:hAnsi="Arial" w:cs="Arial"/>
          <w:b/>
          <w:color w:val="808080" w:themeColor="background1" w:themeShade="80"/>
          <w:sz w:val="24"/>
          <w:szCs w:val="24"/>
          <w:lang w:eastAsia="ru-RU"/>
        </w:rPr>
        <w:t>3. В статье 14. Публичные слушания</w:t>
      </w:r>
      <w:r w:rsidR="00B1127D" w:rsidRPr="00E97CE0">
        <w:rPr>
          <w:rFonts w:ascii="Arial" w:eastAsia="Times New Roman" w:hAnsi="Arial" w:cs="Arial"/>
          <w:b/>
          <w:color w:val="808080" w:themeColor="background1" w:themeShade="80"/>
          <w:sz w:val="24"/>
          <w:szCs w:val="24"/>
          <w:lang w:eastAsia="ru-RU"/>
        </w:rPr>
        <w:t xml:space="preserve"> изложить в следующей редакции</w:t>
      </w:r>
    </w:p>
    <w:p w:rsidR="00B1127D" w:rsidRPr="00E97CE0" w:rsidRDefault="00B1127D" w:rsidP="00B1127D">
      <w:pPr>
        <w:autoSpaceDE w:val="0"/>
        <w:autoSpaceDN w:val="0"/>
        <w:adjustRightInd w:val="0"/>
        <w:spacing w:after="0" w:line="240" w:lineRule="auto"/>
        <w:ind w:firstLine="540"/>
        <w:jc w:val="both"/>
        <w:outlineLvl w:val="0"/>
        <w:rPr>
          <w:rFonts w:ascii="Arial" w:eastAsia="Times New Roman" w:hAnsi="Arial" w:cs="Arial"/>
          <w:b/>
          <w:bCs/>
          <w:color w:val="808080" w:themeColor="background1" w:themeShade="80"/>
          <w:sz w:val="24"/>
          <w:szCs w:val="24"/>
          <w:lang w:eastAsia="ru-RU"/>
        </w:rPr>
      </w:pPr>
      <w:r w:rsidRPr="00E97CE0">
        <w:rPr>
          <w:rFonts w:ascii="Arial" w:eastAsia="Times New Roman" w:hAnsi="Arial" w:cs="Arial"/>
          <w:b/>
          <w:color w:val="808080" w:themeColor="background1" w:themeShade="80"/>
          <w:sz w:val="24"/>
          <w:szCs w:val="24"/>
          <w:lang w:eastAsia="ru-RU"/>
        </w:rPr>
        <w:t xml:space="preserve">« </w:t>
      </w:r>
      <w:r w:rsidRPr="00E97CE0">
        <w:rPr>
          <w:rFonts w:ascii="Arial" w:eastAsia="Times New Roman" w:hAnsi="Arial" w:cs="Arial"/>
          <w:b/>
          <w:color w:val="808080" w:themeColor="background1" w:themeShade="80"/>
          <w:kern w:val="2"/>
          <w:sz w:val="24"/>
          <w:szCs w:val="24"/>
          <w:lang w:eastAsia="ru-RU"/>
        </w:rPr>
        <w:t xml:space="preserve">Статья 14. Публичные слушания, </w:t>
      </w:r>
      <w:r w:rsidRPr="00E97CE0">
        <w:rPr>
          <w:rFonts w:ascii="Arial" w:eastAsia="Times New Roman" w:hAnsi="Arial" w:cs="Arial"/>
          <w:b/>
          <w:bCs/>
          <w:color w:val="808080" w:themeColor="background1" w:themeShade="80"/>
          <w:sz w:val="24"/>
          <w:szCs w:val="24"/>
          <w:lang w:eastAsia="ru-RU"/>
        </w:rPr>
        <w:t xml:space="preserve">общественные обсуждения </w:t>
      </w:r>
    </w:p>
    <w:p w:rsidR="00B1127D" w:rsidRPr="00E97CE0" w:rsidRDefault="00B1127D" w:rsidP="00B1127D">
      <w:pPr>
        <w:autoSpaceDE w:val="0"/>
        <w:autoSpaceDN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B1127D" w:rsidRPr="00E97CE0" w:rsidRDefault="00B1127D" w:rsidP="00B1127D">
      <w:pPr>
        <w:autoSpaceDE w:val="0"/>
        <w:autoSpaceDN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2. Публичные слушания проводятся по инициативе населения, Совета депутатов, главы сельсовета. </w:t>
      </w:r>
    </w:p>
    <w:p w:rsidR="00B1127D" w:rsidRPr="00E97CE0" w:rsidRDefault="00B1127D" w:rsidP="00B1127D">
      <w:pPr>
        <w:autoSpaceDE w:val="0"/>
        <w:autoSpaceDN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B1127D" w:rsidRPr="00E97CE0" w:rsidRDefault="00B1127D" w:rsidP="00B1127D">
      <w:pPr>
        <w:autoSpaceDE w:val="0"/>
        <w:autoSpaceDN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3. На публичные слушания должны выноситься: </w:t>
      </w:r>
    </w:p>
    <w:p w:rsidR="00B1127D" w:rsidRPr="00E97CE0" w:rsidRDefault="00B1127D" w:rsidP="00B1127D">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w:t>
      </w:r>
      <w:r w:rsidRPr="00E97CE0">
        <w:rPr>
          <w:rFonts w:ascii="Arial" w:eastAsia="Times New Roman" w:hAnsi="Arial" w:cs="Arial"/>
          <w:color w:val="808080" w:themeColor="background1" w:themeShade="80"/>
          <w:sz w:val="24"/>
          <w:szCs w:val="24"/>
          <w:lang w:eastAsia="ru-RU"/>
        </w:rPr>
        <w:lastRenderedPageBreak/>
        <w:t>закона) или законов Оренбургской области в целях приведения данного устава в соответствие с этими нормативными правовыми актами;</w:t>
      </w:r>
    </w:p>
    <w:p w:rsidR="00B1127D" w:rsidRPr="00E97CE0" w:rsidRDefault="00B1127D" w:rsidP="00B1127D">
      <w:pPr>
        <w:keepLines/>
        <w:autoSpaceDE w:val="0"/>
        <w:autoSpaceDN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2) проект местного бюджета и отчета о его исполнении;</w:t>
      </w:r>
    </w:p>
    <w:p w:rsidR="00B1127D" w:rsidRPr="00E97CE0" w:rsidRDefault="008E0506" w:rsidP="00B1127D">
      <w:pPr>
        <w:keepLines/>
        <w:overflowPunct w:val="0"/>
        <w:autoSpaceDE w:val="0"/>
        <w:autoSpaceDN w:val="0"/>
        <w:spacing w:before="20" w:after="2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3) </w:t>
      </w:r>
      <w:r w:rsidR="00B1127D" w:rsidRPr="00E97CE0">
        <w:rPr>
          <w:rFonts w:ascii="Arial" w:eastAsia="Times New Roman" w:hAnsi="Arial" w:cs="Arial"/>
          <w:color w:val="808080" w:themeColor="background1" w:themeShade="80"/>
          <w:sz w:val="24"/>
          <w:szCs w:val="24"/>
          <w:lang w:eastAsia="ru-RU"/>
        </w:rPr>
        <w:t>проект</w:t>
      </w:r>
      <w:r w:rsidRPr="00E97CE0">
        <w:rPr>
          <w:rFonts w:ascii="Arial" w:eastAsia="Times New Roman" w:hAnsi="Arial" w:cs="Arial"/>
          <w:color w:val="808080" w:themeColor="background1" w:themeShade="80"/>
          <w:sz w:val="24"/>
          <w:szCs w:val="24"/>
          <w:lang w:eastAsia="ru-RU"/>
        </w:rPr>
        <w:t xml:space="preserve"> </w:t>
      </w:r>
      <w:r w:rsidR="00B1127D" w:rsidRPr="00E97CE0">
        <w:rPr>
          <w:rFonts w:ascii="Arial" w:eastAsia="Times New Roman" w:hAnsi="Arial" w:cs="Arial"/>
          <w:color w:val="808080" w:themeColor="background1" w:themeShade="80"/>
          <w:sz w:val="24"/>
          <w:szCs w:val="24"/>
          <w:lang w:eastAsia="ru-RU"/>
        </w:rPr>
        <w:t>стратегии социально-экономического развития муниципального образования;</w:t>
      </w:r>
    </w:p>
    <w:p w:rsidR="00B1127D" w:rsidRPr="00E97CE0" w:rsidRDefault="00B1127D" w:rsidP="00B1127D">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E97CE0">
        <w:rPr>
          <w:rFonts w:ascii="Arial" w:eastAsia="Times New Roman" w:hAnsi="Arial" w:cs="Arial"/>
          <w:bCs/>
          <w:color w:val="808080" w:themeColor="background1" w:themeShade="80"/>
          <w:sz w:val="24"/>
          <w:szCs w:val="24"/>
          <w:lang w:eastAsia="ru-RU"/>
        </w:rPr>
        <w:t xml:space="preserve">06.10.2003 № 131-ФЗ «Об общих принципах организации местного самоуправления в Российской Федерации» </w:t>
      </w:r>
      <w:r w:rsidRPr="00E97CE0">
        <w:rPr>
          <w:rFonts w:ascii="Arial" w:eastAsia="Times New Roman" w:hAnsi="Arial" w:cs="Arial"/>
          <w:color w:val="808080" w:themeColor="background1" w:themeShade="80"/>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1127D" w:rsidRPr="00E97CE0" w:rsidRDefault="00B1127D" w:rsidP="00B1127D">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4.  Порядок организации и проведения публичных слушаний</w:t>
      </w:r>
      <w:r w:rsidRPr="00E97CE0">
        <w:rPr>
          <w:rFonts w:ascii="Arial" w:eastAsia="Times New Roman" w:hAnsi="Arial" w:cs="Arial"/>
          <w:b/>
          <w:color w:val="808080" w:themeColor="background1" w:themeShade="80"/>
          <w:sz w:val="24"/>
          <w:szCs w:val="24"/>
          <w:lang w:eastAsia="ru-RU"/>
        </w:rPr>
        <w:t xml:space="preserve"> </w:t>
      </w:r>
      <w:r w:rsidRPr="00E97CE0">
        <w:rPr>
          <w:rFonts w:ascii="Arial" w:eastAsia="Times New Roman" w:hAnsi="Arial" w:cs="Arial"/>
          <w:color w:val="808080" w:themeColor="background1" w:themeShade="80"/>
          <w:sz w:val="24"/>
          <w:szCs w:val="24"/>
          <w:lang w:eastAsia="ru-RU"/>
        </w:rPr>
        <w:t>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B1127D" w:rsidRPr="00E97CE0" w:rsidRDefault="00B1127D" w:rsidP="00B1127D">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sidRPr="00E97CE0">
        <w:rPr>
          <w:rFonts w:ascii="Arial" w:eastAsia="Times New Roman" w:hAnsi="Arial" w:cs="Arial"/>
          <w:b/>
          <w:color w:val="808080" w:themeColor="background1" w:themeShade="80"/>
          <w:sz w:val="24"/>
          <w:szCs w:val="24"/>
          <w:lang w:eastAsia="ru-RU"/>
        </w:rPr>
        <w:t xml:space="preserve"> </w:t>
      </w:r>
      <w:r w:rsidRPr="00E97CE0">
        <w:rPr>
          <w:rFonts w:ascii="Arial" w:eastAsia="Times New Roman" w:hAnsi="Arial" w:cs="Arial"/>
          <w:color w:val="808080" w:themeColor="background1" w:themeShade="80"/>
          <w:sz w:val="24"/>
          <w:szCs w:val="24"/>
          <w:lang w:eastAsia="ru-RU"/>
        </w:rPr>
        <w:t>законодательства о градостроительной деятельности.</w:t>
      </w:r>
    </w:p>
    <w:p w:rsidR="00B1127D" w:rsidRPr="00E97CE0" w:rsidRDefault="00B1127D" w:rsidP="00B1127D">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6. Итоги обсуждения, результаты публичных слушаний, подлежат обнародованию, включая мотивированное обоснование принятых решений.»</w:t>
      </w:r>
    </w:p>
    <w:p w:rsidR="00B1127D" w:rsidRPr="00E97CE0" w:rsidRDefault="00B1127D" w:rsidP="00B1127D">
      <w:pPr>
        <w:keepLines/>
        <w:widowControl w:val="0"/>
        <w:spacing w:after="0" w:line="240" w:lineRule="auto"/>
        <w:ind w:firstLine="709"/>
        <w:jc w:val="both"/>
        <w:rPr>
          <w:rFonts w:ascii="Arial" w:eastAsia="Times New Roman" w:hAnsi="Arial" w:cs="Arial"/>
          <w:b/>
          <w:bCs/>
          <w:color w:val="808080" w:themeColor="background1" w:themeShade="80"/>
          <w:kern w:val="2"/>
          <w:sz w:val="24"/>
          <w:szCs w:val="24"/>
          <w:lang w:eastAsia="ru-RU"/>
        </w:rPr>
      </w:pP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b/>
          <w:color w:val="808080" w:themeColor="background1" w:themeShade="80"/>
          <w:sz w:val="24"/>
          <w:szCs w:val="24"/>
          <w:lang w:eastAsia="ru-RU"/>
        </w:rPr>
      </w:pPr>
      <w:r w:rsidRPr="00E97CE0">
        <w:rPr>
          <w:rFonts w:ascii="Arial" w:eastAsia="Times New Roman" w:hAnsi="Arial" w:cs="Arial"/>
          <w:b/>
          <w:color w:val="808080" w:themeColor="background1" w:themeShade="80"/>
          <w:sz w:val="24"/>
          <w:szCs w:val="24"/>
          <w:lang w:eastAsia="ru-RU"/>
        </w:rPr>
        <w:t>4. В статье 20. Совет депутатов сельсовета</w:t>
      </w:r>
    </w:p>
    <w:p w:rsidR="006F5A64" w:rsidRPr="00E97CE0" w:rsidRDefault="00796DD9"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4.1 </w:t>
      </w:r>
      <w:r w:rsidR="006F5A64" w:rsidRPr="00E97CE0">
        <w:rPr>
          <w:rFonts w:ascii="Arial" w:eastAsia="Times New Roman" w:hAnsi="Arial" w:cs="Arial"/>
          <w:color w:val="808080" w:themeColor="background1" w:themeShade="80"/>
          <w:sz w:val="24"/>
          <w:szCs w:val="24"/>
          <w:lang w:eastAsia="ru-RU"/>
        </w:rPr>
        <w:t>часть 1 изложить в следующей редакции:</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 «1.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6F5A64" w:rsidRPr="00E97CE0" w:rsidRDefault="006F5A64" w:rsidP="006F5A64">
      <w:pPr>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Организацию деятельности Совета депутатов сельсовета осуществляет председатель Совета депутатов сельсовета. Председатель Совета депутатов избирается из числа депутатов простым большинством голосов открытым голосованием».</w:t>
      </w:r>
    </w:p>
    <w:p w:rsidR="006F5A64" w:rsidRPr="00E97CE0" w:rsidRDefault="006F5A64" w:rsidP="00B1127D">
      <w:pPr>
        <w:autoSpaceDE w:val="0"/>
        <w:autoSpaceDN w:val="0"/>
        <w:adjustRightInd w:val="0"/>
        <w:spacing w:after="0" w:line="240" w:lineRule="auto"/>
        <w:jc w:val="both"/>
        <w:rPr>
          <w:rFonts w:ascii="Arial" w:eastAsia="Times New Roman" w:hAnsi="Arial" w:cs="Arial"/>
          <w:color w:val="808080" w:themeColor="background1" w:themeShade="80"/>
          <w:sz w:val="24"/>
          <w:szCs w:val="24"/>
          <w:lang w:eastAsia="ru-RU"/>
        </w:rPr>
      </w:pPr>
    </w:p>
    <w:p w:rsidR="006F5A64" w:rsidRPr="00E97CE0" w:rsidRDefault="006F5A64" w:rsidP="006F5A64">
      <w:pPr>
        <w:spacing w:after="0" w:line="240" w:lineRule="auto"/>
        <w:ind w:firstLine="709"/>
        <w:jc w:val="both"/>
        <w:rPr>
          <w:rFonts w:ascii="Arial" w:eastAsia="Times New Roman" w:hAnsi="Arial" w:cs="Arial"/>
          <w:b/>
          <w:color w:val="808080" w:themeColor="background1" w:themeShade="80"/>
          <w:sz w:val="24"/>
          <w:szCs w:val="24"/>
          <w:lang w:eastAsia="ru-RU"/>
        </w:rPr>
      </w:pPr>
      <w:r w:rsidRPr="00E97CE0">
        <w:rPr>
          <w:rFonts w:ascii="Arial" w:eastAsia="Times New Roman" w:hAnsi="Arial" w:cs="Arial"/>
          <w:b/>
          <w:color w:val="808080" w:themeColor="background1" w:themeShade="80"/>
          <w:sz w:val="24"/>
          <w:szCs w:val="24"/>
          <w:lang w:eastAsia="ru-RU"/>
        </w:rPr>
        <w:t xml:space="preserve">5. В статье 23. </w:t>
      </w:r>
      <w:r w:rsidRPr="00E97CE0">
        <w:rPr>
          <w:rFonts w:ascii="Arial" w:eastAsia="Times New Roman" w:hAnsi="Arial" w:cs="Arial"/>
          <w:b/>
          <w:color w:val="808080" w:themeColor="background1" w:themeShade="80"/>
          <w:kern w:val="2"/>
          <w:sz w:val="24"/>
          <w:szCs w:val="24"/>
          <w:lang w:eastAsia="ru-RU"/>
        </w:rPr>
        <w:t xml:space="preserve">Досрочное прекращение полномочий </w:t>
      </w:r>
      <w:r w:rsidRPr="00E97CE0">
        <w:rPr>
          <w:rFonts w:ascii="Arial" w:eastAsia="Times New Roman" w:hAnsi="Arial" w:cs="Arial"/>
          <w:b/>
          <w:color w:val="808080" w:themeColor="background1" w:themeShade="80"/>
          <w:sz w:val="24"/>
          <w:szCs w:val="24"/>
          <w:lang w:eastAsia="ru-RU"/>
        </w:rPr>
        <w:t>Совета депутатов сельсовета</w:t>
      </w:r>
    </w:p>
    <w:p w:rsidR="006F5A64" w:rsidRPr="00E97CE0" w:rsidRDefault="006F5A64" w:rsidP="006F5A64">
      <w:pPr>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5.1. пункт 1 части 1 изложить в следующей редакции:</w:t>
      </w:r>
    </w:p>
    <w:p w:rsidR="006F5A64" w:rsidRPr="00E97CE0" w:rsidRDefault="006F5A64" w:rsidP="0023692C">
      <w:pPr>
        <w:spacing w:after="0" w:line="240" w:lineRule="auto"/>
        <w:ind w:firstLine="709"/>
        <w:jc w:val="both"/>
        <w:rPr>
          <w:rFonts w:ascii="Arial" w:eastAsia="Times New Roman" w:hAnsi="Arial" w:cs="Arial"/>
          <w:b/>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lastRenderedPageBreak/>
        <w:t>«1) в случае принятия указанным органом решения о самороспуске. С инициативой</w:t>
      </w:r>
      <w:r w:rsidR="0023692C" w:rsidRPr="00E97CE0">
        <w:rPr>
          <w:rFonts w:ascii="Arial" w:eastAsia="Times New Roman" w:hAnsi="Arial" w:cs="Arial"/>
          <w:b/>
          <w:color w:val="808080" w:themeColor="background1" w:themeShade="80"/>
          <w:sz w:val="24"/>
          <w:szCs w:val="24"/>
          <w:lang w:eastAsia="ru-RU"/>
        </w:rPr>
        <w:t xml:space="preserve"> </w:t>
      </w:r>
      <w:r w:rsidRPr="00E97CE0">
        <w:rPr>
          <w:rFonts w:ascii="Arial" w:eastAsia="Times New Roman" w:hAnsi="Arial" w:cs="Arial"/>
          <w:color w:val="808080" w:themeColor="background1" w:themeShade="80"/>
          <w:sz w:val="24"/>
          <w:szCs w:val="24"/>
          <w:lang w:eastAsia="ru-RU"/>
        </w:rPr>
        <w:t>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w:t>
      </w:r>
      <w:r w:rsidR="0023692C" w:rsidRPr="00E97CE0">
        <w:rPr>
          <w:rFonts w:ascii="Arial" w:eastAsia="Times New Roman" w:hAnsi="Arial" w:cs="Arial"/>
          <w:color w:val="808080" w:themeColor="background1" w:themeShade="80"/>
          <w:sz w:val="24"/>
          <w:szCs w:val="24"/>
          <w:lang w:eastAsia="ru-RU"/>
        </w:rPr>
        <w:t>у после его официального обнародования</w:t>
      </w:r>
      <w:r w:rsidRPr="00E97CE0">
        <w:rPr>
          <w:rFonts w:ascii="Arial" w:eastAsia="Times New Roman" w:hAnsi="Arial" w:cs="Arial"/>
          <w:color w:val="808080" w:themeColor="background1" w:themeShade="80"/>
          <w:sz w:val="24"/>
          <w:szCs w:val="24"/>
          <w:lang w:eastAsia="ru-RU"/>
        </w:rPr>
        <w:t>. После вступления в силу решения о самороспуске полномочия Совета депутатов прекращаются».</w:t>
      </w:r>
    </w:p>
    <w:p w:rsidR="006F5A64" w:rsidRPr="00E97CE0" w:rsidRDefault="006F5A64" w:rsidP="006F5A64">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5.2. пункт 3 части 1 изложить в следующей редакции:</w:t>
      </w:r>
    </w:p>
    <w:p w:rsidR="006F5A64" w:rsidRPr="00E97CE0" w:rsidRDefault="006F5A64" w:rsidP="006F5A64">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«3) в случае преобразования муниципального образования, осуществляемого в соответствии частями  </w:t>
      </w:r>
      <w:r w:rsidRPr="00E97CE0">
        <w:rPr>
          <w:rFonts w:ascii="Arial" w:eastAsia="Times New Roman" w:hAnsi="Arial" w:cs="Arial"/>
          <w:color w:val="808080" w:themeColor="background1" w:themeShade="80"/>
          <w:sz w:val="24"/>
          <w:szCs w:val="24"/>
          <w:shd w:val="clear" w:color="auto" w:fill="FFFFFF"/>
          <w:lang w:eastAsia="ru-RU"/>
        </w:rPr>
        <w:t>с </w:t>
      </w:r>
      <w:hyperlink r:id="rId7" w:anchor="dst101201" w:history="1">
        <w:r w:rsidRPr="00E97CE0">
          <w:rPr>
            <w:rStyle w:val="a3"/>
            <w:rFonts w:ascii="Arial" w:eastAsia="Times New Roman" w:hAnsi="Arial" w:cs="Arial"/>
            <w:color w:val="808080" w:themeColor="background1" w:themeShade="80"/>
            <w:sz w:val="24"/>
            <w:szCs w:val="24"/>
            <w:shd w:val="clear" w:color="auto" w:fill="FFFFFF"/>
            <w:lang w:eastAsia="ru-RU"/>
          </w:rPr>
          <w:t>частями 3</w:t>
        </w:r>
      </w:hyperlink>
      <w:r w:rsidRPr="00E97CE0">
        <w:rPr>
          <w:rFonts w:ascii="Arial" w:eastAsia="Times New Roman" w:hAnsi="Arial" w:cs="Arial"/>
          <w:color w:val="808080" w:themeColor="background1" w:themeShade="80"/>
          <w:sz w:val="24"/>
          <w:szCs w:val="24"/>
          <w:shd w:val="clear" w:color="auto" w:fill="FFFFFF"/>
          <w:lang w:eastAsia="ru-RU"/>
        </w:rPr>
        <w:t>, </w:t>
      </w:r>
      <w:hyperlink r:id="rId8" w:anchor="dst101349" w:history="1">
        <w:r w:rsidRPr="00E97CE0">
          <w:rPr>
            <w:rStyle w:val="a3"/>
            <w:rFonts w:ascii="Arial" w:eastAsia="Times New Roman" w:hAnsi="Arial" w:cs="Arial"/>
            <w:color w:val="808080" w:themeColor="background1" w:themeShade="80"/>
            <w:sz w:val="24"/>
            <w:szCs w:val="24"/>
            <w:shd w:val="clear" w:color="auto" w:fill="FFFFFF"/>
            <w:lang w:eastAsia="ru-RU"/>
          </w:rPr>
          <w:t>3.1-1</w:t>
        </w:r>
      </w:hyperlink>
      <w:r w:rsidRPr="00E97CE0">
        <w:rPr>
          <w:rFonts w:ascii="Arial" w:eastAsia="Times New Roman" w:hAnsi="Arial" w:cs="Arial"/>
          <w:color w:val="808080" w:themeColor="background1" w:themeShade="80"/>
          <w:sz w:val="24"/>
          <w:szCs w:val="24"/>
          <w:shd w:val="clear" w:color="auto" w:fill="FFFFFF"/>
          <w:lang w:eastAsia="ru-RU"/>
        </w:rPr>
        <w:t>, </w:t>
      </w:r>
      <w:hyperlink r:id="rId9" w:anchor="dst418" w:history="1">
        <w:r w:rsidRPr="00E97CE0">
          <w:rPr>
            <w:rStyle w:val="a3"/>
            <w:rFonts w:ascii="Arial" w:eastAsia="Times New Roman" w:hAnsi="Arial" w:cs="Arial"/>
            <w:color w:val="808080" w:themeColor="background1" w:themeShade="80"/>
            <w:sz w:val="24"/>
            <w:szCs w:val="24"/>
            <w:shd w:val="clear" w:color="auto" w:fill="FFFFFF"/>
            <w:lang w:eastAsia="ru-RU"/>
          </w:rPr>
          <w:t>3.2</w:t>
        </w:r>
      </w:hyperlink>
      <w:r w:rsidRPr="00E97CE0">
        <w:rPr>
          <w:rFonts w:ascii="Arial" w:eastAsia="Times New Roman" w:hAnsi="Arial" w:cs="Arial"/>
          <w:color w:val="808080" w:themeColor="background1" w:themeShade="80"/>
          <w:sz w:val="24"/>
          <w:szCs w:val="24"/>
          <w:shd w:val="clear" w:color="auto" w:fill="FFFFFF"/>
          <w:lang w:eastAsia="ru-RU"/>
        </w:rPr>
        <w:t>, </w:t>
      </w:r>
      <w:hyperlink r:id="rId10" w:anchor="dst101350" w:history="1">
        <w:r w:rsidRPr="00E97CE0">
          <w:rPr>
            <w:rStyle w:val="a3"/>
            <w:rFonts w:ascii="Arial" w:eastAsia="Times New Roman" w:hAnsi="Arial" w:cs="Arial"/>
            <w:color w:val="808080" w:themeColor="background1" w:themeShade="80"/>
            <w:sz w:val="24"/>
            <w:szCs w:val="24"/>
            <w:shd w:val="clear" w:color="auto" w:fill="FFFFFF"/>
            <w:lang w:eastAsia="ru-RU"/>
          </w:rPr>
          <w:t>3.3</w:t>
        </w:r>
      </w:hyperlink>
      <w:r w:rsidRPr="00E97CE0">
        <w:rPr>
          <w:rFonts w:ascii="Arial" w:eastAsia="Times New Roman" w:hAnsi="Arial" w:cs="Arial"/>
          <w:color w:val="808080" w:themeColor="background1" w:themeShade="80"/>
          <w:sz w:val="24"/>
          <w:szCs w:val="24"/>
          <w:shd w:val="clear" w:color="auto" w:fill="FFFFFF"/>
          <w:lang w:eastAsia="ru-RU"/>
        </w:rPr>
        <w:t>, </w:t>
      </w:r>
      <w:hyperlink r:id="rId11" w:anchor="dst100109" w:history="1">
        <w:r w:rsidRPr="00E97CE0">
          <w:rPr>
            <w:rStyle w:val="a3"/>
            <w:rFonts w:ascii="Arial" w:eastAsia="Times New Roman" w:hAnsi="Arial" w:cs="Arial"/>
            <w:color w:val="808080" w:themeColor="background1" w:themeShade="80"/>
            <w:sz w:val="24"/>
            <w:szCs w:val="24"/>
            <w:shd w:val="clear" w:color="auto" w:fill="FFFFFF"/>
            <w:lang w:eastAsia="ru-RU"/>
          </w:rPr>
          <w:t>4</w:t>
        </w:r>
      </w:hyperlink>
      <w:r w:rsidRPr="00E97CE0">
        <w:rPr>
          <w:rFonts w:ascii="Arial" w:eastAsia="Times New Roman" w:hAnsi="Arial" w:cs="Arial"/>
          <w:color w:val="808080" w:themeColor="background1" w:themeShade="80"/>
          <w:sz w:val="24"/>
          <w:szCs w:val="24"/>
          <w:shd w:val="clear" w:color="auto" w:fill="FFFFFF"/>
          <w:lang w:eastAsia="ru-RU"/>
        </w:rPr>
        <w:t> - </w:t>
      </w:r>
      <w:hyperlink r:id="rId12" w:anchor="dst420" w:history="1">
        <w:r w:rsidRPr="00E97CE0">
          <w:rPr>
            <w:rStyle w:val="a3"/>
            <w:rFonts w:ascii="Arial" w:eastAsia="Times New Roman" w:hAnsi="Arial" w:cs="Arial"/>
            <w:color w:val="808080" w:themeColor="background1" w:themeShade="80"/>
            <w:sz w:val="24"/>
            <w:szCs w:val="24"/>
            <w:shd w:val="clear" w:color="auto" w:fill="FFFFFF"/>
            <w:lang w:eastAsia="ru-RU"/>
          </w:rPr>
          <w:t>6.2</w:t>
        </w:r>
      </w:hyperlink>
      <w:r w:rsidRPr="00E97CE0">
        <w:rPr>
          <w:rFonts w:ascii="Arial" w:eastAsia="Times New Roman" w:hAnsi="Arial" w:cs="Arial"/>
          <w:color w:val="808080" w:themeColor="background1" w:themeShade="80"/>
          <w:sz w:val="24"/>
          <w:szCs w:val="24"/>
          <w:shd w:val="clear" w:color="auto" w:fill="FFFFFF"/>
          <w:lang w:eastAsia="ru-RU"/>
        </w:rPr>
        <w:t>, </w:t>
      </w:r>
      <w:hyperlink r:id="rId13" w:anchor="dst726" w:history="1">
        <w:r w:rsidRPr="00E97CE0">
          <w:rPr>
            <w:rStyle w:val="a3"/>
            <w:rFonts w:ascii="Arial" w:eastAsia="Times New Roman" w:hAnsi="Arial" w:cs="Arial"/>
            <w:color w:val="808080" w:themeColor="background1" w:themeShade="80"/>
            <w:sz w:val="24"/>
            <w:szCs w:val="24"/>
            <w:shd w:val="clear" w:color="auto" w:fill="FFFFFF"/>
            <w:lang w:eastAsia="ru-RU"/>
          </w:rPr>
          <w:t>7</w:t>
        </w:r>
      </w:hyperlink>
      <w:r w:rsidRPr="00E97CE0">
        <w:rPr>
          <w:rFonts w:ascii="Arial" w:eastAsia="Times New Roman" w:hAnsi="Arial" w:cs="Arial"/>
          <w:color w:val="808080" w:themeColor="background1" w:themeShade="80"/>
          <w:sz w:val="24"/>
          <w:szCs w:val="24"/>
          <w:shd w:val="clear" w:color="auto" w:fill="FFFFFF"/>
          <w:lang w:eastAsia="ru-RU"/>
        </w:rPr>
        <w:t> - </w:t>
      </w:r>
      <w:hyperlink r:id="rId14" w:anchor="dst727" w:history="1">
        <w:r w:rsidRPr="00E97CE0">
          <w:rPr>
            <w:rStyle w:val="a3"/>
            <w:rFonts w:ascii="Arial" w:eastAsia="Times New Roman" w:hAnsi="Arial" w:cs="Arial"/>
            <w:color w:val="808080" w:themeColor="background1" w:themeShade="80"/>
            <w:sz w:val="24"/>
            <w:szCs w:val="24"/>
            <w:shd w:val="clear" w:color="auto" w:fill="FFFFFF"/>
            <w:lang w:eastAsia="ru-RU"/>
          </w:rPr>
          <w:t>7.2 статьи 13</w:t>
        </w:r>
      </w:hyperlink>
      <w:r w:rsidRPr="00E97CE0">
        <w:rPr>
          <w:rFonts w:ascii="Arial" w:eastAsia="Times New Roman" w:hAnsi="Arial" w:cs="Arial"/>
          <w:color w:val="808080" w:themeColor="background1" w:themeShade="80"/>
          <w:sz w:val="24"/>
          <w:szCs w:val="24"/>
          <w:lang w:eastAsia="ru-RU"/>
        </w:rPr>
        <w:t xml:space="preserve"> Федерального закона от 06.10.2003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b/>
          <w:color w:val="808080" w:themeColor="background1" w:themeShade="80"/>
          <w:sz w:val="24"/>
          <w:szCs w:val="24"/>
          <w:lang w:eastAsia="ru-RU"/>
        </w:rPr>
      </w:pP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b/>
          <w:color w:val="808080" w:themeColor="background1" w:themeShade="80"/>
          <w:sz w:val="24"/>
          <w:szCs w:val="24"/>
          <w:lang w:eastAsia="ru-RU"/>
        </w:rPr>
      </w:pPr>
      <w:r w:rsidRPr="00E97CE0">
        <w:rPr>
          <w:rFonts w:ascii="Arial" w:eastAsia="Times New Roman" w:hAnsi="Arial" w:cs="Arial"/>
          <w:b/>
          <w:color w:val="808080" w:themeColor="background1" w:themeShade="80"/>
          <w:sz w:val="24"/>
          <w:szCs w:val="24"/>
          <w:lang w:eastAsia="ru-RU"/>
        </w:rPr>
        <w:t xml:space="preserve">6. В статье 24. </w:t>
      </w:r>
      <w:r w:rsidRPr="00E97CE0">
        <w:rPr>
          <w:rFonts w:ascii="Arial" w:eastAsia="Times New Roman" w:hAnsi="Arial" w:cs="Arial"/>
          <w:b/>
          <w:color w:val="808080" w:themeColor="background1" w:themeShade="80"/>
          <w:kern w:val="2"/>
          <w:sz w:val="24"/>
          <w:szCs w:val="24"/>
          <w:lang w:eastAsia="ru-RU"/>
        </w:rPr>
        <w:t xml:space="preserve">Депутат </w:t>
      </w:r>
      <w:r w:rsidRPr="00E97CE0">
        <w:rPr>
          <w:rFonts w:ascii="Arial" w:eastAsia="Times New Roman" w:hAnsi="Arial" w:cs="Arial"/>
          <w:b/>
          <w:color w:val="808080" w:themeColor="background1" w:themeShade="80"/>
          <w:sz w:val="24"/>
          <w:szCs w:val="24"/>
          <w:lang w:eastAsia="ru-RU"/>
        </w:rPr>
        <w:t>Совета депутатов сельсовета</w:t>
      </w:r>
    </w:p>
    <w:p w:rsidR="00796DD9" w:rsidRPr="00E97CE0" w:rsidRDefault="00796DD9"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b/>
          <w:color w:val="808080" w:themeColor="background1" w:themeShade="80"/>
          <w:sz w:val="24"/>
          <w:szCs w:val="24"/>
          <w:lang w:eastAsia="ru-RU"/>
        </w:rPr>
        <w:t xml:space="preserve">6.1  </w:t>
      </w:r>
      <w:r w:rsidRPr="00E97CE0">
        <w:rPr>
          <w:rFonts w:ascii="Arial" w:eastAsia="Times New Roman" w:hAnsi="Arial" w:cs="Arial"/>
          <w:color w:val="808080" w:themeColor="background1" w:themeShade="80"/>
          <w:sz w:val="24"/>
          <w:szCs w:val="24"/>
          <w:lang w:eastAsia="ru-RU"/>
        </w:rPr>
        <w:t>часть 5 изложить в следующей редакции</w:t>
      </w:r>
    </w:p>
    <w:p w:rsidR="00796DD9" w:rsidRPr="00E97CE0" w:rsidRDefault="00796DD9" w:rsidP="008E0506">
      <w:pPr>
        <w:autoSpaceDE w:val="0"/>
        <w:autoSpaceDN w:val="0"/>
        <w:adjustRightInd w:val="0"/>
        <w:spacing w:after="0" w:line="240" w:lineRule="auto"/>
        <w:ind w:firstLine="680"/>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«5. Осуществляющий свои полномочия на постоянной основе, депутат не вправе:    </w:t>
      </w:r>
      <w:r w:rsidRPr="00E97CE0">
        <w:rPr>
          <w:rFonts w:ascii="Arial" w:eastAsia="Times New Roman" w:hAnsi="Arial" w:cs="Arial"/>
          <w:color w:val="808080" w:themeColor="background1" w:themeShade="80"/>
          <w:sz w:val="24"/>
          <w:szCs w:val="24"/>
          <w:lang w:eastAsia="ru-RU"/>
        </w:rPr>
        <w:tab/>
      </w:r>
    </w:p>
    <w:p w:rsidR="00796DD9" w:rsidRPr="00E97CE0" w:rsidRDefault="00796DD9" w:rsidP="008E0506">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1) заниматься предпринимательской деятельностью лично или через доверенных лиц;</w:t>
      </w:r>
    </w:p>
    <w:p w:rsidR="00796DD9" w:rsidRPr="00E97CE0" w:rsidRDefault="00796DD9" w:rsidP="008E0506">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2) участвовать в управлении коммерческой или некоммерческой организацией, за исключением следующих случаев:</w:t>
      </w:r>
    </w:p>
    <w:p w:rsidR="00796DD9" w:rsidRPr="00E97CE0" w:rsidRDefault="00796DD9" w:rsidP="00796DD9">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6DD9" w:rsidRPr="00E97CE0" w:rsidRDefault="00796DD9" w:rsidP="00796DD9">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6DD9" w:rsidRPr="00E97CE0" w:rsidRDefault="00796DD9" w:rsidP="00796DD9">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96DD9" w:rsidRPr="00E97CE0" w:rsidRDefault="00796DD9" w:rsidP="00796DD9">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E97CE0">
        <w:rPr>
          <w:rFonts w:ascii="Arial" w:eastAsia="Times New Roman" w:hAnsi="Arial" w:cs="Arial"/>
          <w:color w:val="808080" w:themeColor="background1" w:themeShade="80"/>
          <w:spacing w:val="3"/>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796DD9" w:rsidRPr="00E97CE0" w:rsidRDefault="00796DD9" w:rsidP="00796DD9">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д) иные случаи, предусмотренные федеральными законами;</w:t>
      </w:r>
    </w:p>
    <w:p w:rsidR="00796DD9" w:rsidRPr="00E97CE0" w:rsidRDefault="00796DD9" w:rsidP="00796DD9">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DD9" w:rsidRPr="00E97CE0" w:rsidRDefault="00796DD9" w:rsidP="00796DD9">
      <w:pPr>
        <w:autoSpaceDE w:val="0"/>
        <w:autoSpaceDN w:val="0"/>
        <w:adjustRightInd w:val="0"/>
        <w:spacing w:after="0" w:line="240" w:lineRule="auto"/>
        <w:ind w:firstLine="709"/>
        <w:jc w:val="both"/>
        <w:rPr>
          <w:rFonts w:ascii="Arial" w:eastAsia="Times New Roman" w:hAnsi="Arial" w:cs="Arial"/>
          <w:b/>
          <w:color w:val="808080" w:themeColor="background1" w:themeShade="80"/>
          <w:sz w:val="24"/>
          <w:szCs w:val="24"/>
          <w:lang w:eastAsia="ru-RU"/>
        </w:rPr>
      </w:pPr>
      <w:r w:rsidRPr="00E97CE0">
        <w:rPr>
          <w:rFonts w:ascii="Arial" w:eastAsia="Times New Roman" w:hAnsi="Arial" w:cs="Arial"/>
          <w:color w:val="808080" w:themeColor="background1" w:themeShade="80"/>
          <w:spacing w:val="3"/>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A84948" w:rsidRPr="00E97CE0">
        <w:rPr>
          <w:rFonts w:ascii="Arial" w:eastAsia="Times New Roman" w:hAnsi="Arial" w:cs="Arial"/>
          <w:color w:val="808080" w:themeColor="background1" w:themeShade="80"/>
          <w:spacing w:val="3"/>
          <w:sz w:val="24"/>
          <w:szCs w:val="24"/>
          <w:lang w:eastAsia="ru-RU"/>
        </w:rPr>
        <w:t>»</w:t>
      </w:r>
    </w:p>
    <w:p w:rsidR="006F5A64" w:rsidRPr="00E97CE0" w:rsidRDefault="00A84948"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6.2 </w:t>
      </w:r>
      <w:r w:rsidR="006F5A64" w:rsidRPr="00E97CE0">
        <w:rPr>
          <w:rFonts w:ascii="Arial" w:eastAsia="Times New Roman" w:hAnsi="Arial" w:cs="Arial"/>
          <w:color w:val="808080" w:themeColor="background1" w:themeShade="80"/>
          <w:sz w:val="24"/>
          <w:szCs w:val="24"/>
          <w:lang w:eastAsia="ru-RU"/>
        </w:rPr>
        <w:t>часть 1</w:t>
      </w:r>
      <w:r w:rsidRPr="00E97CE0">
        <w:rPr>
          <w:rFonts w:ascii="Arial" w:eastAsia="Times New Roman" w:hAnsi="Arial" w:cs="Arial"/>
          <w:color w:val="808080" w:themeColor="background1" w:themeShade="80"/>
          <w:sz w:val="24"/>
          <w:szCs w:val="24"/>
          <w:lang w:eastAsia="ru-RU"/>
        </w:rPr>
        <w:t>3</w:t>
      </w:r>
      <w:r w:rsidR="006F5A64" w:rsidRPr="00E97CE0">
        <w:rPr>
          <w:rFonts w:ascii="Arial" w:eastAsia="Times New Roman" w:hAnsi="Arial" w:cs="Arial"/>
          <w:color w:val="808080" w:themeColor="background1" w:themeShade="80"/>
          <w:sz w:val="24"/>
          <w:szCs w:val="24"/>
          <w:lang w:eastAsia="ru-RU"/>
        </w:rPr>
        <w:t xml:space="preserve"> изложить в следующей редакции:</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w:t>
      </w:r>
      <w:r w:rsidR="00A84948" w:rsidRPr="00E97CE0">
        <w:rPr>
          <w:rFonts w:ascii="Arial" w:eastAsia="Times New Roman" w:hAnsi="Arial" w:cs="Arial"/>
          <w:color w:val="808080" w:themeColor="background1" w:themeShade="80"/>
          <w:sz w:val="24"/>
          <w:szCs w:val="24"/>
          <w:lang w:eastAsia="ru-RU"/>
        </w:rPr>
        <w:t>3</w:t>
      </w:r>
      <w:r w:rsidRPr="00E97CE0">
        <w:rPr>
          <w:rFonts w:ascii="Arial" w:eastAsia="Times New Roman" w:hAnsi="Arial" w:cs="Arial"/>
          <w:color w:val="808080" w:themeColor="background1" w:themeShade="80"/>
          <w:sz w:val="24"/>
          <w:szCs w:val="24"/>
          <w:lang w:eastAsia="ru-RU"/>
        </w:rPr>
        <w:t>.</w:t>
      </w:r>
      <w:r w:rsidRPr="00E97CE0">
        <w:rPr>
          <w:rFonts w:ascii="Arial" w:eastAsia="Times New Roman" w:hAnsi="Arial" w:cs="Arial"/>
          <w:b/>
          <w:color w:val="808080" w:themeColor="background1" w:themeShade="80"/>
          <w:sz w:val="24"/>
          <w:szCs w:val="24"/>
          <w:lang w:eastAsia="ru-RU"/>
        </w:rPr>
        <w:t xml:space="preserve"> </w:t>
      </w:r>
      <w:r w:rsidRPr="00E97CE0">
        <w:rPr>
          <w:rFonts w:ascii="Arial" w:eastAsia="Times New Roman" w:hAnsi="Arial" w:cs="Arial"/>
          <w:color w:val="808080" w:themeColor="background1" w:themeShade="80"/>
          <w:sz w:val="24"/>
          <w:szCs w:val="24"/>
          <w:lang w:eastAsia="ru-RU"/>
        </w:rPr>
        <w:t>Сведения о доходах, расходах, об имуществе и обязательствах имущественного характера, представленные депутатом Совета депутатов сельсовета размещаются на официальном сайте местной администрации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A84948" w:rsidRPr="00E97CE0" w:rsidRDefault="00A84948"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6.3 дополнить часть 1</w:t>
      </w:r>
      <w:r w:rsidR="0023692C" w:rsidRPr="00E97CE0">
        <w:rPr>
          <w:rFonts w:ascii="Arial" w:eastAsia="Times New Roman" w:hAnsi="Arial" w:cs="Arial"/>
          <w:color w:val="808080" w:themeColor="background1" w:themeShade="80"/>
          <w:sz w:val="24"/>
          <w:szCs w:val="24"/>
          <w:lang w:eastAsia="ru-RU"/>
        </w:rPr>
        <w:t>3.1</w:t>
      </w:r>
    </w:p>
    <w:p w:rsidR="00A84948" w:rsidRPr="00E97CE0" w:rsidRDefault="00A84948" w:rsidP="00A84948">
      <w:pPr>
        <w:pStyle w:val="HTML"/>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        «1</w:t>
      </w:r>
      <w:r w:rsidR="0023692C" w:rsidRPr="00E97CE0">
        <w:rPr>
          <w:rFonts w:ascii="Arial" w:eastAsia="Times New Roman" w:hAnsi="Arial" w:cs="Arial"/>
          <w:color w:val="808080" w:themeColor="background1" w:themeShade="80"/>
          <w:sz w:val="24"/>
          <w:szCs w:val="24"/>
          <w:lang w:eastAsia="ru-RU"/>
        </w:rPr>
        <w:t>3.1</w:t>
      </w:r>
      <w:r w:rsidRPr="00E97CE0">
        <w:rPr>
          <w:rFonts w:ascii="Arial" w:eastAsia="Times New Roman" w:hAnsi="Arial" w:cs="Arial"/>
          <w:color w:val="808080" w:themeColor="background1" w:themeShade="80"/>
          <w:sz w:val="24"/>
          <w:szCs w:val="24"/>
          <w:lang w:eastAsia="ru-RU"/>
        </w:rPr>
        <w:t>. К депутату представительного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84948" w:rsidRPr="00E97CE0" w:rsidRDefault="00A84948" w:rsidP="00A8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    1)  предупреждение;</w:t>
      </w:r>
    </w:p>
    <w:p w:rsidR="00A84948" w:rsidRPr="00E97CE0" w:rsidRDefault="00A84948" w:rsidP="00A8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    2) освобождение депутата представительного органа местного самоуправления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A84948" w:rsidRPr="00E97CE0" w:rsidRDefault="00A84948" w:rsidP="00A8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4948" w:rsidRPr="00E97CE0" w:rsidRDefault="00A84948" w:rsidP="00A8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    4)  запрет занимать должности в представительном органе муниципального образования  до  прекращения срока его полномочий;</w:t>
      </w:r>
    </w:p>
    <w:p w:rsidR="00A84948" w:rsidRPr="00E97CE0" w:rsidRDefault="00A84948" w:rsidP="00A8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    5)  запрет  исполнять  полномочия  на постоянной основе до прекращения срока его полномочий.</w:t>
      </w:r>
    </w:p>
    <w:p w:rsidR="006F5A64" w:rsidRPr="00E97CE0" w:rsidRDefault="006F5A64" w:rsidP="00A84948">
      <w:pPr>
        <w:autoSpaceDE w:val="0"/>
        <w:autoSpaceDN w:val="0"/>
        <w:adjustRightInd w:val="0"/>
        <w:spacing w:after="0" w:line="240" w:lineRule="auto"/>
        <w:jc w:val="both"/>
        <w:rPr>
          <w:rFonts w:ascii="Arial" w:eastAsia="Times New Roman" w:hAnsi="Arial" w:cs="Arial"/>
          <w:b/>
          <w:color w:val="808080" w:themeColor="background1" w:themeShade="80"/>
          <w:sz w:val="24"/>
          <w:szCs w:val="24"/>
          <w:lang w:eastAsia="ru-RU"/>
        </w:rPr>
      </w:pP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b/>
          <w:color w:val="808080" w:themeColor="background1" w:themeShade="80"/>
          <w:sz w:val="24"/>
          <w:szCs w:val="24"/>
          <w:lang w:eastAsia="ru-RU"/>
        </w:rPr>
      </w:pPr>
      <w:r w:rsidRPr="00E97CE0">
        <w:rPr>
          <w:rFonts w:ascii="Arial" w:eastAsia="Times New Roman" w:hAnsi="Arial" w:cs="Arial"/>
          <w:b/>
          <w:color w:val="808080" w:themeColor="background1" w:themeShade="80"/>
          <w:sz w:val="24"/>
          <w:szCs w:val="24"/>
          <w:lang w:eastAsia="ru-RU"/>
        </w:rPr>
        <w:t>7. В статье 25. Досрочное прекращение полномочий депутата Совета депутатов</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7.1. часть 2 изложить в следующей редакции:</w:t>
      </w:r>
    </w:p>
    <w:p w:rsidR="00775249" w:rsidRPr="00E97CE0" w:rsidRDefault="006F5A64" w:rsidP="00775249">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w:t>
      </w:r>
      <w:r w:rsidR="00775249" w:rsidRPr="00E97CE0">
        <w:rPr>
          <w:rFonts w:ascii="Arial" w:eastAsia="Times New Roman" w:hAnsi="Arial" w:cs="Arial"/>
          <w:color w:val="808080" w:themeColor="background1" w:themeShade="80"/>
          <w:sz w:val="24"/>
          <w:szCs w:val="24"/>
          <w:lang w:eastAsia="ru-RU"/>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 если иное не предусмотрено Федеральным законом от 06.10.2003 года N 131-ФЗ «Об общих принципах организации местного самоуправления в Российской Федерации»</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lastRenderedPageBreak/>
        <w:t>7.2. часть 3 изложить в следующей редакции:</w:t>
      </w:r>
    </w:p>
    <w:p w:rsidR="00775249" w:rsidRPr="00E97CE0" w:rsidRDefault="00775249" w:rsidP="00775249">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775249" w:rsidRPr="00E97CE0" w:rsidRDefault="00775249" w:rsidP="00775249">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В случае обращения Губернатора Оренбургской области (председателя Правительства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b/>
          <w:color w:val="808080" w:themeColor="background1" w:themeShade="80"/>
          <w:kern w:val="2"/>
          <w:sz w:val="24"/>
          <w:szCs w:val="24"/>
          <w:lang w:eastAsia="ru-RU"/>
        </w:rPr>
      </w:pPr>
      <w:r w:rsidRPr="00E97CE0">
        <w:rPr>
          <w:rFonts w:ascii="Arial" w:eastAsia="Times New Roman" w:hAnsi="Arial" w:cs="Arial"/>
          <w:b/>
          <w:color w:val="808080" w:themeColor="background1" w:themeShade="80"/>
          <w:sz w:val="24"/>
          <w:szCs w:val="24"/>
          <w:lang w:eastAsia="ru-RU"/>
        </w:rPr>
        <w:t>8. В с</w:t>
      </w:r>
      <w:r w:rsidRPr="00E97CE0">
        <w:rPr>
          <w:rFonts w:ascii="Arial" w:eastAsia="Times New Roman" w:hAnsi="Arial" w:cs="Arial"/>
          <w:b/>
          <w:color w:val="808080" w:themeColor="background1" w:themeShade="80"/>
          <w:kern w:val="2"/>
          <w:sz w:val="24"/>
          <w:szCs w:val="24"/>
          <w:lang w:eastAsia="ru-RU"/>
        </w:rPr>
        <w:t xml:space="preserve">татье 26. Глава </w:t>
      </w:r>
      <w:r w:rsidR="009E4871" w:rsidRPr="00E97CE0">
        <w:rPr>
          <w:rFonts w:ascii="Arial" w:eastAsia="Times New Roman" w:hAnsi="Arial" w:cs="Arial"/>
          <w:b/>
          <w:color w:val="808080" w:themeColor="background1" w:themeShade="80"/>
          <w:kern w:val="2"/>
          <w:sz w:val="24"/>
          <w:szCs w:val="24"/>
          <w:lang w:eastAsia="ru-RU"/>
        </w:rPr>
        <w:t>сельсовет</w:t>
      </w:r>
      <w:r w:rsidR="00A53585" w:rsidRPr="00E97CE0">
        <w:rPr>
          <w:rFonts w:ascii="Arial" w:eastAsia="Times New Roman" w:hAnsi="Arial" w:cs="Arial"/>
          <w:b/>
          <w:color w:val="808080" w:themeColor="background1" w:themeShade="80"/>
          <w:kern w:val="2"/>
          <w:sz w:val="24"/>
          <w:szCs w:val="24"/>
          <w:lang w:eastAsia="ru-RU"/>
        </w:rPr>
        <w:t>а</w:t>
      </w:r>
    </w:p>
    <w:p w:rsidR="006F5A64" w:rsidRPr="00E97CE0" w:rsidRDefault="006F5A64" w:rsidP="006F5A64">
      <w:pPr>
        <w:spacing w:after="0" w:line="240" w:lineRule="auto"/>
        <w:ind w:firstLine="709"/>
        <w:jc w:val="both"/>
        <w:outlineLvl w:val="1"/>
        <w:rPr>
          <w:rFonts w:ascii="Arial" w:eastAsia="Times New Roman" w:hAnsi="Arial" w:cs="Arial"/>
          <w:color w:val="808080" w:themeColor="background1" w:themeShade="80"/>
          <w:kern w:val="2"/>
          <w:sz w:val="24"/>
          <w:szCs w:val="24"/>
          <w:lang w:eastAsia="ru-RU"/>
        </w:rPr>
      </w:pPr>
      <w:r w:rsidRPr="00E97CE0">
        <w:rPr>
          <w:rFonts w:ascii="Arial" w:eastAsia="Times New Roman" w:hAnsi="Arial" w:cs="Arial"/>
          <w:color w:val="808080" w:themeColor="background1" w:themeShade="80"/>
          <w:kern w:val="2"/>
          <w:sz w:val="24"/>
          <w:szCs w:val="24"/>
          <w:lang w:eastAsia="ru-RU"/>
        </w:rPr>
        <w:t>8.1</w:t>
      </w:r>
      <w:r w:rsidR="0023692C" w:rsidRPr="00E97CE0">
        <w:rPr>
          <w:rFonts w:ascii="Arial" w:eastAsia="Times New Roman" w:hAnsi="Arial" w:cs="Arial"/>
          <w:color w:val="808080" w:themeColor="background1" w:themeShade="80"/>
          <w:kern w:val="2"/>
          <w:sz w:val="24"/>
          <w:szCs w:val="24"/>
          <w:lang w:eastAsia="ru-RU"/>
        </w:rPr>
        <w:t xml:space="preserve"> </w:t>
      </w:r>
      <w:r w:rsidR="00A53585" w:rsidRPr="00E97CE0">
        <w:rPr>
          <w:rFonts w:ascii="Arial" w:eastAsia="Times New Roman" w:hAnsi="Arial" w:cs="Arial"/>
          <w:color w:val="808080" w:themeColor="background1" w:themeShade="80"/>
          <w:kern w:val="2"/>
          <w:sz w:val="24"/>
          <w:szCs w:val="24"/>
          <w:lang w:eastAsia="ru-RU"/>
        </w:rPr>
        <w:t xml:space="preserve"> </w:t>
      </w:r>
      <w:r w:rsidRPr="00E97CE0">
        <w:rPr>
          <w:rFonts w:ascii="Arial" w:eastAsia="Times New Roman" w:hAnsi="Arial" w:cs="Arial"/>
          <w:color w:val="808080" w:themeColor="background1" w:themeShade="80"/>
          <w:kern w:val="2"/>
          <w:sz w:val="24"/>
          <w:szCs w:val="24"/>
          <w:lang w:eastAsia="ru-RU"/>
        </w:rPr>
        <w:t>част</w:t>
      </w:r>
      <w:r w:rsidR="0023692C" w:rsidRPr="00E97CE0">
        <w:rPr>
          <w:rFonts w:ascii="Arial" w:eastAsia="Times New Roman" w:hAnsi="Arial" w:cs="Arial"/>
          <w:color w:val="808080" w:themeColor="background1" w:themeShade="80"/>
          <w:kern w:val="2"/>
          <w:sz w:val="24"/>
          <w:szCs w:val="24"/>
          <w:lang w:eastAsia="ru-RU"/>
        </w:rPr>
        <w:t>ь</w:t>
      </w:r>
      <w:r w:rsidRPr="00E97CE0">
        <w:rPr>
          <w:rFonts w:ascii="Arial" w:eastAsia="Times New Roman" w:hAnsi="Arial" w:cs="Arial"/>
          <w:color w:val="808080" w:themeColor="background1" w:themeShade="80"/>
          <w:kern w:val="2"/>
          <w:sz w:val="24"/>
          <w:szCs w:val="24"/>
          <w:lang w:eastAsia="ru-RU"/>
        </w:rPr>
        <w:t xml:space="preserve"> 4 изложить в следующей редакции:</w:t>
      </w:r>
    </w:p>
    <w:p w:rsidR="00A53585" w:rsidRPr="00E97CE0" w:rsidRDefault="006F5A64" w:rsidP="00A53585">
      <w:pPr>
        <w:pStyle w:val="21"/>
        <w:spacing w:after="0" w:line="240" w:lineRule="auto"/>
        <w:ind w:firstLine="709"/>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kern w:val="2"/>
          <w:sz w:val="24"/>
          <w:szCs w:val="24"/>
          <w:lang w:eastAsia="ru-RU"/>
        </w:rPr>
        <w:t>«</w:t>
      </w:r>
      <w:r w:rsidR="00A53585" w:rsidRPr="00E97CE0">
        <w:rPr>
          <w:rFonts w:ascii="Arial" w:eastAsia="Times New Roman" w:hAnsi="Arial" w:cs="Arial"/>
          <w:color w:val="808080" w:themeColor="background1" w:themeShade="80"/>
          <w:sz w:val="24"/>
          <w:szCs w:val="24"/>
          <w:lang w:eastAsia="ru-RU"/>
        </w:rPr>
        <w:t>4. Глава сельсовета не вправе:</w:t>
      </w:r>
    </w:p>
    <w:p w:rsidR="00A53585" w:rsidRPr="00E97CE0" w:rsidRDefault="00A53585" w:rsidP="00A53585">
      <w:pPr>
        <w:autoSpaceDE w:val="0"/>
        <w:autoSpaceDN w:val="0"/>
        <w:adjustRightInd w:val="0"/>
        <w:spacing w:after="0" w:line="240" w:lineRule="auto"/>
        <w:ind w:firstLine="680"/>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 заниматься предпринимательской деятельностью лично или через доверенных лиц;</w:t>
      </w:r>
    </w:p>
    <w:p w:rsidR="00A53585" w:rsidRPr="00E97CE0" w:rsidRDefault="00A53585" w:rsidP="00A53585">
      <w:pPr>
        <w:autoSpaceDE w:val="0"/>
        <w:autoSpaceDN w:val="0"/>
        <w:adjustRightInd w:val="0"/>
        <w:spacing w:after="0" w:line="240" w:lineRule="auto"/>
        <w:ind w:firstLine="680"/>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2) участвовать в управлении коммерческой или некоммерческой организацией, за исключением следующих случаев:</w:t>
      </w:r>
    </w:p>
    <w:p w:rsidR="00A53585" w:rsidRPr="00E97CE0" w:rsidRDefault="00A53585" w:rsidP="00A53585">
      <w:pPr>
        <w:autoSpaceDE w:val="0"/>
        <w:autoSpaceDN w:val="0"/>
        <w:adjustRightInd w:val="0"/>
        <w:spacing w:after="0" w:line="240" w:lineRule="auto"/>
        <w:ind w:firstLine="680"/>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3585" w:rsidRPr="00E97CE0" w:rsidRDefault="00A53585" w:rsidP="00A53585">
      <w:pPr>
        <w:autoSpaceDE w:val="0"/>
        <w:autoSpaceDN w:val="0"/>
        <w:adjustRightInd w:val="0"/>
        <w:spacing w:after="0" w:line="240" w:lineRule="auto"/>
        <w:ind w:firstLine="680"/>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A53585" w:rsidRPr="00E97CE0" w:rsidRDefault="00A53585" w:rsidP="00A53585">
      <w:pPr>
        <w:autoSpaceDE w:val="0"/>
        <w:autoSpaceDN w:val="0"/>
        <w:adjustRightInd w:val="0"/>
        <w:spacing w:after="0" w:line="240" w:lineRule="auto"/>
        <w:ind w:firstLine="680"/>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53585" w:rsidRPr="00E97CE0" w:rsidRDefault="00A53585" w:rsidP="00A53585">
      <w:pPr>
        <w:autoSpaceDE w:val="0"/>
        <w:autoSpaceDN w:val="0"/>
        <w:adjustRightInd w:val="0"/>
        <w:spacing w:after="0" w:line="240" w:lineRule="auto"/>
        <w:ind w:firstLine="680"/>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3585" w:rsidRPr="00E97CE0" w:rsidRDefault="00A53585" w:rsidP="00A53585">
      <w:pPr>
        <w:autoSpaceDE w:val="0"/>
        <w:autoSpaceDN w:val="0"/>
        <w:adjustRightInd w:val="0"/>
        <w:spacing w:after="0" w:line="240" w:lineRule="auto"/>
        <w:ind w:firstLine="680"/>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д) иные случаи, предусмотренные федеральными законами;</w:t>
      </w:r>
    </w:p>
    <w:p w:rsidR="00A53585" w:rsidRPr="00E97CE0" w:rsidRDefault="00A53585" w:rsidP="00A53585">
      <w:pPr>
        <w:autoSpaceDE w:val="0"/>
        <w:autoSpaceDN w:val="0"/>
        <w:adjustRightInd w:val="0"/>
        <w:spacing w:after="0" w:line="240" w:lineRule="auto"/>
        <w:ind w:firstLine="680"/>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rsidRPr="00E97CE0">
        <w:rPr>
          <w:rFonts w:ascii="Arial" w:eastAsia="Times New Roman" w:hAnsi="Arial" w:cs="Arial"/>
          <w:color w:val="808080" w:themeColor="background1" w:themeShade="8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3585" w:rsidRPr="00E97CE0" w:rsidRDefault="00A53585" w:rsidP="00A53585">
      <w:pPr>
        <w:overflowPunct w:val="0"/>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3585" w:rsidRPr="00E97CE0" w:rsidRDefault="00A53585" w:rsidP="00A53585">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775249" w:rsidRPr="00E97CE0" w:rsidRDefault="00A53585" w:rsidP="00A53585">
      <w:pPr>
        <w:pStyle w:val="21"/>
        <w:spacing w:after="0" w:line="240" w:lineRule="auto"/>
        <w:ind w:firstLine="709"/>
        <w:rPr>
          <w:rFonts w:ascii="Arial" w:eastAsia="Times New Roman" w:hAnsi="Arial" w:cs="Arial"/>
          <w:color w:val="808080" w:themeColor="background1" w:themeShade="80"/>
          <w:kern w:val="2"/>
          <w:sz w:val="24"/>
          <w:szCs w:val="24"/>
          <w:lang w:eastAsia="ru-RU"/>
        </w:rPr>
      </w:pPr>
      <w:r w:rsidRPr="00E97CE0">
        <w:rPr>
          <w:rFonts w:ascii="Arial" w:eastAsia="Times New Roman" w:hAnsi="Arial" w:cs="Arial"/>
          <w:color w:val="808080" w:themeColor="background1" w:themeShade="80"/>
          <w:sz w:val="24"/>
          <w:szCs w:val="24"/>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E97CE0">
        <w:rPr>
          <w:rFonts w:ascii="Arial" w:eastAsia="Times New Roman" w:hAnsi="Arial" w:cs="Arial"/>
          <w:color w:val="808080" w:themeColor="background1" w:themeShade="80"/>
          <w:kern w:val="2"/>
          <w:sz w:val="24"/>
          <w:szCs w:val="24"/>
          <w:lang w:eastAsia="ru-RU"/>
        </w:rPr>
        <w:t>».</w:t>
      </w:r>
    </w:p>
    <w:p w:rsidR="006F5A64" w:rsidRPr="00E97CE0" w:rsidRDefault="006F5A64" w:rsidP="006F5A64">
      <w:pPr>
        <w:spacing w:after="0" w:line="240" w:lineRule="auto"/>
        <w:ind w:firstLine="709"/>
        <w:jc w:val="both"/>
        <w:outlineLvl w:val="1"/>
        <w:rPr>
          <w:rFonts w:ascii="Arial" w:eastAsia="Times New Roman" w:hAnsi="Arial" w:cs="Arial"/>
          <w:color w:val="808080" w:themeColor="background1" w:themeShade="80"/>
          <w:kern w:val="2"/>
          <w:sz w:val="24"/>
          <w:szCs w:val="24"/>
          <w:lang w:eastAsia="ru-RU"/>
        </w:rPr>
      </w:pPr>
      <w:r w:rsidRPr="00E97CE0">
        <w:rPr>
          <w:rFonts w:ascii="Arial" w:eastAsia="Times New Roman" w:hAnsi="Arial" w:cs="Arial"/>
          <w:color w:val="808080" w:themeColor="background1" w:themeShade="80"/>
          <w:kern w:val="2"/>
          <w:sz w:val="24"/>
          <w:szCs w:val="24"/>
          <w:lang w:eastAsia="ru-RU"/>
        </w:rPr>
        <w:t xml:space="preserve">8.3. </w:t>
      </w:r>
      <w:r w:rsidR="007F6F56" w:rsidRPr="00E97CE0">
        <w:rPr>
          <w:rFonts w:ascii="Arial" w:eastAsia="Times New Roman" w:hAnsi="Arial" w:cs="Arial"/>
          <w:color w:val="808080" w:themeColor="background1" w:themeShade="80"/>
          <w:kern w:val="2"/>
          <w:sz w:val="24"/>
          <w:szCs w:val="24"/>
          <w:lang w:eastAsia="ru-RU"/>
        </w:rPr>
        <w:t xml:space="preserve">дополнить </w:t>
      </w:r>
      <w:r w:rsidRPr="00E97CE0">
        <w:rPr>
          <w:rFonts w:ascii="Arial" w:eastAsia="Times New Roman" w:hAnsi="Arial" w:cs="Arial"/>
          <w:color w:val="808080" w:themeColor="background1" w:themeShade="80"/>
          <w:kern w:val="2"/>
          <w:sz w:val="24"/>
          <w:szCs w:val="24"/>
          <w:lang w:eastAsia="ru-RU"/>
        </w:rPr>
        <w:t>часть</w:t>
      </w:r>
      <w:r w:rsidR="007F6F56" w:rsidRPr="00E97CE0">
        <w:rPr>
          <w:rFonts w:ascii="Arial" w:eastAsia="Times New Roman" w:hAnsi="Arial" w:cs="Arial"/>
          <w:color w:val="808080" w:themeColor="background1" w:themeShade="80"/>
          <w:kern w:val="2"/>
          <w:sz w:val="24"/>
          <w:szCs w:val="24"/>
          <w:lang w:eastAsia="ru-RU"/>
        </w:rPr>
        <w:t>ю</w:t>
      </w:r>
      <w:r w:rsidRPr="00E97CE0">
        <w:rPr>
          <w:rFonts w:ascii="Arial" w:eastAsia="Times New Roman" w:hAnsi="Arial" w:cs="Arial"/>
          <w:color w:val="808080" w:themeColor="background1" w:themeShade="80"/>
          <w:kern w:val="2"/>
          <w:sz w:val="24"/>
          <w:szCs w:val="24"/>
          <w:lang w:eastAsia="ru-RU"/>
        </w:rPr>
        <w:t xml:space="preserve"> </w:t>
      </w:r>
      <w:r w:rsidR="007F6F56" w:rsidRPr="00E97CE0">
        <w:rPr>
          <w:rFonts w:ascii="Arial" w:eastAsia="Times New Roman" w:hAnsi="Arial" w:cs="Arial"/>
          <w:color w:val="808080" w:themeColor="background1" w:themeShade="80"/>
          <w:kern w:val="2"/>
          <w:sz w:val="24"/>
          <w:szCs w:val="24"/>
          <w:lang w:eastAsia="ru-RU"/>
        </w:rPr>
        <w:t>5</w:t>
      </w:r>
      <w:r w:rsidR="00775249" w:rsidRPr="00E97CE0">
        <w:rPr>
          <w:rFonts w:ascii="Arial" w:eastAsia="Times New Roman" w:hAnsi="Arial" w:cs="Arial"/>
          <w:color w:val="808080" w:themeColor="background1" w:themeShade="80"/>
          <w:kern w:val="2"/>
          <w:sz w:val="24"/>
          <w:szCs w:val="24"/>
          <w:lang w:eastAsia="ru-RU"/>
        </w:rPr>
        <w:t xml:space="preserve"> </w:t>
      </w:r>
      <w:r w:rsidR="007F6F56" w:rsidRPr="00E97CE0">
        <w:rPr>
          <w:rFonts w:ascii="Arial" w:eastAsia="Times New Roman" w:hAnsi="Arial" w:cs="Arial"/>
          <w:color w:val="808080" w:themeColor="background1" w:themeShade="80"/>
          <w:sz w:val="24"/>
          <w:szCs w:val="24"/>
          <w:lang w:eastAsia="ru-RU"/>
        </w:rPr>
        <w:t>следующего содержания</w:t>
      </w:r>
      <w:r w:rsidRPr="00E97CE0">
        <w:rPr>
          <w:rFonts w:ascii="Arial" w:eastAsia="Times New Roman" w:hAnsi="Arial" w:cs="Arial"/>
          <w:color w:val="808080" w:themeColor="background1" w:themeShade="80"/>
          <w:kern w:val="2"/>
          <w:sz w:val="24"/>
          <w:szCs w:val="24"/>
          <w:lang w:eastAsia="ru-RU"/>
        </w:rPr>
        <w:t>:</w:t>
      </w:r>
    </w:p>
    <w:p w:rsidR="006F5A64" w:rsidRPr="00E97CE0" w:rsidRDefault="006F5A64" w:rsidP="006F5A64">
      <w:pPr>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kern w:val="2"/>
          <w:sz w:val="24"/>
          <w:szCs w:val="24"/>
          <w:lang w:eastAsia="ru-RU"/>
        </w:rPr>
        <w:t>«</w:t>
      </w:r>
      <w:r w:rsidR="007F6F56" w:rsidRPr="00E97CE0">
        <w:rPr>
          <w:rFonts w:ascii="Arial" w:eastAsia="Times New Roman" w:hAnsi="Arial" w:cs="Arial"/>
          <w:color w:val="808080" w:themeColor="background1" w:themeShade="80"/>
          <w:kern w:val="2"/>
          <w:sz w:val="24"/>
          <w:szCs w:val="24"/>
          <w:lang w:eastAsia="ru-RU"/>
        </w:rPr>
        <w:t>5</w:t>
      </w:r>
      <w:r w:rsidRPr="00E97CE0">
        <w:rPr>
          <w:rFonts w:ascii="Arial" w:eastAsia="Times New Roman" w:hAnsi="Arial" w:cs="Arial"/>
          <w:color w:val="808080" w:themeColor="background1" w:themeShade="80"/>
          <w:kern w:val="2"/>
          <w:sz w:val="24"/>
          <w:szCs w:val="24"/>
          <w:lang w:eastAsia="ru-RU"/>
        </w:rPr>
        <w:t>. С</w:t>
      </w:r>
      <w:r w:rsidRPr="00E97CE0">
        <w:rPr>
          <w:rFonts w:ascii="Arial" w:eastAsia="Times New Roman" w:hAnsi="Arial" w:cs="Arial"/>
          <w:color w:val="808080" w:themeColor="background1" w:themeShade="80"/>
          <w:sz w:val="24"/>
          <w:szCs w:val="24"/>
          <w:lang w:eastAsia="ru-RU"/>
        </w:rPr>
        <w:t>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местной администрации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 сельсовета».</w:t>
      </w:r>
    </w:p>
    <w:p w:rsidR="00775249" w:rsidRPr="00E97CE0" w:rsidRDefault="00775249" w:rsidP="006F5A64">
      <w:pPr>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8.</w:t>
      </w:r>
      <w:r w:rsidR="0023692C" w:rsidRPr="00E97CE0">
        <w:rPr>
          <w:rFonts w:ascii="Arial" w:eastAsia="Times New Roman" w:hAnsi="Arial" w:cs="Arial"/>
          <w:color w:val="808080" w:themeColor="background1" w:themeShade="80"/>
          <w:sz w:val="24"/>
          <w:szCs w:val="24"/>
          <w:lang w:eastAsia="ru-RU"/>
        </w:rPr>
        <w:t>4</w:t>
      </w:r>
      <w:r w:rsidRPr="00E97CE0">
        <w:rPr>
          <w:rFonts w:ascii="Arial" w:eastAsia="Times New Roman" w:hAnsi="Arial" w:cs="Arial"/>
          <w:color w:val="808080" w:themeColor="background1" w:themeShade="80"/>
          <w:sz w:val="24"/>
          <w:szCs w:val="24"/>
          <w:lang w:eastAsia="ru-RU"/>
        </w:rPr>
        <w:t xml:space="preserve"> дополнить </w:t>
      </w:r>
      <w:r w:rsidR="007F6F56" w:rsidRPr="00E97CE0">
        <w:rPr>
          <w:rFonts w:ascii="Arial" w:eastAsia="Times New Roman" w:hAnsi="Arial" w:cs="Arial"/>
          <w:color w:val="808080" w:themeColor="background1" w:themeShade="80"/>
          <w:sz w:val="24"/>
          <w:szCs w:val="24"/>
          <w:lang w:eastAsia="ru-RU"/>
        </w:rPr>
        <w:t>частью 6</w:t>
      </w:r>
      <w:r w:rsidRPr="00E97CE0">
        <w:rPr>
          <w:rFonts w:ascii="Arial" w:eastAsia="Times New Roman" w:hAnsi="Arial" w:cs="Arial"/>
          <w:color w:val="808080" w:themeColor="background1" w:themeShade="80"/>
          <w:sz w:val="24"/>
          <w:szCs w:val="24"/>
          <w:lang w:eastAsia="ru-RU"/>
        </w:rPr>
        <w:t xml:space="preserve"> следующего содержания:</w:t>
      </w:r>
    </w:p>
    <w:p w:rsidR="00775249" w:rsidRPr="00E97CE0" w:rsidRDefault="00775249" w:rsidP="00775249">
      <w:pPr>
        <w:pStyle w:val="a6"/>
        <w:spacing w:before="0" w:beforeAutospacing="0" w:after="0" w:afterAutospacing="0"/>
        <w:ind w:firstLine="709"/>
        <w:jc w:val="both"/>
        <w:rPr>
          <w:rFonts w:ascii="Arial" w:hAnsi="Arial" w:cs="Arial"/>
          <w:color w:val="808080" w:themeColor="background1" w:themeShade="80"/>
        </w:rPr>
      </w:pPr>
      <w:r w:rsidRPr="00E97CE0">
        <w:rPr>
          <w:rFonts w:ascii="Arial" w:hAnsi="Arial" w:cs="Arial"/>
          <w:color w:val="808080" w:themeColor="background1" w:themeShade="80"/>
        </w:rPr>
        <w:t>«</w:t>
      </w:r>
      <w:r w:rsidR="007F6F56" w:rsidRPr="00E97CE0">
        <w:rPr>
          <w:rFonts w:ascii="Arial" w:hAnsi="Arial" w:cs="Arial"/>
          <w:color w:val="808080" w:themeColor="background1" w:themeShade="80"/>
        </w:rPr>
        <w:t>6.</w:t>
      </w:r>
      <w:r w:rsidRPr="00E97CE0">
        <w:rPr>
          <w:rFonts w:ascii="Arial" w:hAnsi="Arial" w:cs="Arial"/>
          <w:color w:val="808080" w:themeColor="background1" w:themeShade="80"/>
        </w:rPr>
        <w:t xml:space="preserve"> Главе муниципального образования Никольский сельсовет  Оренбургского района предоставляется ежегодный оплачиваемый отпуск продолжительностью 45 календарных дней.</w:t>
      </w:r>
    </w:p>
    <w:p w:rsidR="00775249" w:rsidRPr="00E97CE0" w:rsidRDefault="00775249" w:rsidP="00775249">
      <w:pPr>
        <w:pStyle w:val="a6"/>
        <w:spacing w:before="0" w:beforeAutospacing="0" w:after="0" w:afterAutospacing="0"/>
        <w:ind w:firstLine="709"/>
        <w:jc w:val="both"/>
        <w:rPr>
          <w:rFonts w:ascii="Arial" w:hAnsi="Arial" w:cs="Arial"/>
          <w:color w:val="808080" w:themeColor="background1" w:themeShade="80"/>
        </w:rPr>
      </w:pPr>
      <w:r w:rsidRPr="00E97CE0">
        <w:rPr>
          <w:rFonts w:ascii="Arial" w:hAnsi="Arial" w:cs="Arial"/>
          <w:color w:val="808080" w:themeColor="background1" w:themeShade="80"/>
        </w:rPr>
        <w:t>Сверх ежегодного оплачиваемого отпуска главе муниципального образования Никольский сельсовет  предоставляется дополнительный оплачиваемый отпуск за выслугу лет продолжительностью:</w:t>
      </w:r>
    </w:p>
    <w:p w:rsidR="00775249" w:rsidRPr="00E97CE0" w:rsidRDefault="00775249" w:rsidP="00775249">
      <w:pPr>
        <w:pStyle w:val="a6"/>
        <w:spacing w:before="0" w:beforeAutospacing="0" w:after="0" w:afterAutospacing="0"/>
        <w:ind w:firstLine="709"/>
        <w:jc w:val="both"/>
        <w:rPr>
          <w:rFonts w:ascii="Arial" w:hAnsi="Arial" w:cs="Arial"/>
          <w:color w:val="808080" w:themeColor="background1" w:themeShade="80"/>
        </w:rPr>
      </w:pPr>
      <w:r w:rsidRPr="00E97CE0">
        <w:rPr>
          <w:rFonts w:ascii="Arial" w:hAnsi="Arial" w:cs="Arial"/>
          <w:color w:val="808080" w:themeColor="background1" w:themeShade="80"/>
        </w:rPr>
        <w:t>при стаже от 1 года до 5 лет – 1 календарный день;</w:t>
      </w:r>
    </w:p>
    <w:p w:rsidR="00775249" w:rsidRPr="00E97CE0" w:rsidRDefault="00775249" w:rsidP="00775249">
      <w:pPr>
        <w:pStyle w:val="a6"/>
        <w:spacing w:before="0" w:beforeAutospacing="0" w:after="0" w:afterAutospacing="0"/>
        <w:ind w:firstLine="709"/>
        <w:jc w:val="both"/>
        <w:rPr>
          <w:rFonts w:ascii="Arial" w:hAnsi="Arial" w:cs="Arial"/>
          <w:color w:val="808080" w:themeColor="background1" w:themeShade="80"/>
        </w:rPr>
      </w:pPr>
      <w:r w:rsidRPr="00E97CE0">
        <w:rPr>
          <w:rFonts w:ascii="Arial" w:hAnsi="Arial" w:cs="Arial"/>
          <w:color w:val="808080" w:themeColor="background1" w:themeShade="80"/>
        </w:rPr>
        <w:t>при стаже от 5 лет до 10 лет – 5 календарных дней;</w:t>
      </w:r>
    </w:p>
    <w:p w:rsidR="00775249" w:rsidRPr="00E97CE0" w:rsidRDefault="00775249" w:rsidP="00775249">
      <w:pPr>
        <w:pStyle w:val="a6"/>
        <w:spacing w:before="0" w:beforeAutospacing="0" w:after="0" w:afterAutospacing="0"/>
        <w:ind w:firstLine="709"/>
        <w:jc w:val="both"/>
        <w:rPr>
          <w:rFonts w:ascii="Arial" w:hAnsi="Arial" w:cs="Arial"/>
          <w:color w:val="808080" w:themeColor="background1" w:themeShade="80"/>
        </w:rPr>
      </w:pPr>
      <w:r w:rsidRPr="00E97CE0">
        <w:rPr>
          <w:rFonts w:ascii="Arial" w:hAnsi="Arial" w:cs="Arial"/>
          <w:color w:val="808080" w:themeColor="background1" w:themeShade="80"/>
        </w:rPr>
        <w:t>при стаже от 10 лет до 15 лет – 7 календарных дней;</w:t>
      </w:r>
    </w:p>
    <w:p w:rsidR="00775249" w:rsidRPr="00E97CE0" w:rsidRDefault="00775249" w:rsidP="00775249">
      <w:pPr>
        <w:pStyle w:val="a6"/>
        <w:spacing w:before="0" w:beforeAutospacing="0" w:after="0" w:afterAutospacing="0"/>
        <w:ind w:firstLine="709"/>
        <w:jc w:val="both"/>
        <w:rPr>
          <w:rFonts w:ascii="Arial" w:hAnsi="Arial" w:cs="Arial"/>
          <w:color w:val="808080" w:themeColor="background1" w:themeShade="80"/>
        </w:rPr>
      </w:pPr>
      <w:r w:rsidRPr="00E97CE0">
        <w:rPr>
          <w:rFonts w:ascii="Arial" w:hAnsi="Arial" w:cs="Arial"/>
          <w:color w:val="808080" w:themeColor="background1" w:themeShade="80"/>
        </w:rPr>
        <w:t>при стаже 15 ле</w:t>
      </w:r>
      <w:r w:rsidR="00965339" w:rsidRPr="00E97CE0">
        <w:rPr>
          <w:rFonts w:ascii="Arial" w:hAnsi="Arial" w:cs="Arial"/>
          <w:color w:val="808080" w:themeColor="background1" w:themeShade="80"/>
        </w:rPr>
        <w:t>т и более – 10 календарных дней</w:t>
      </w:r>
      <w:r w:rsidRPr="00E97CE0">
        <w:rPr>
          <w:rFonts w:ascii="Arial" w:hAnsi="Arial" w:cs="Arial"/>
          <w:color w:val="808080" w:themeColor="background1" w:themeShade="80"/>
        </w:rPr>
        <w:t>»</w:t>
      </w:r>
      <w:r w:rsidR="00965339" w:rsidRPr="00E97CE0">
        <w:rPr>
          <w:rFonts w:ascii="Arial" w:hAnsi="Arial" w:cs="Arial"/>
          <w:color w:val="808080" w:themeColor="background1" w:themeShade="80"/>
        </w:rPr>
        <w:t>.</w:t>
      </w:r>
    </w:p>
    <w:p w:rsidR="00775249" w:rsidRPr="00E97CE0" w:rsidRDefault="00775249" w:rsidP="00775249">
      <w:pPr>
        <w:pStyle w:val="a6"/>
        <w:spacing w:before="0" w:beforeAutospacing="0" w:after="0" w:afterAutospacing="0"/>
        <w:ind w:firstLine="709"/>
        <w:jc w:val="both"/>
        <w:rPr>
          <w:rFonts w:ascii="Arial" w:hAnsi="Arial" w:cs="Arial"/>
          <w:b/>
          <w:color w:val="808080" w:themeColor="background1" w:themeShade="80"/>
        </w:rPr>
      </w:pPr>
      <w:r w:rsidRPr="00E97CE0">
        <w:rPr>
          <w:rFonts w:ascii="Arial" w:hAnsi="Arial" w:cs="Arial"/>
          <w:b/>
          <w:bCs/>
          <w:color w:val="808080" w:themeColor="background1" w:themeShade="80"/>
        </w:rPr>
        <w:t> </w:t>
      </w:r>
    </w:p>
    <w:p w:rsidR="00775249" w:rsidRPr="00E97CE0" w:rsidRDefault="00775249" w:rsidP="006F5A64">
      <w:pPr>
        <w:spacing w:after="0" w:line="240" w:lineRule="auto"/>
        <w:ind w:firstLine="709"/>
        <w:jc w:val="both"/>
        <w:outlineLvl w:val="1"/>
        <w:rPr>
          <w:rFonts w:ascii="Arial" w:eastAsia="Times New Roman" w:hAnsi="Arial" w:cs="Arial"/>
          <w:color w:val="808080" w:themeColor="background1" w:themeShade="80"/>
          <w:sz w:val="24"/>
          <w:szCs w:val="24"/>
          <w:lang w:eastAsia="ru-RU"/>
        </w:rPr>
      </w:pPr>
    </w:p>
    <w:p w:rsidR="006F5A64" w:rsidRPr="00E97CE0" w:rsidRDefault="00C64B1B" w:rsidP="006F5A64">
      <w:pPr>
        <w:autoSpaceDE w:val="0"/>
        <w:autoSpaceDN w:val="0"/>
        <w:adjustRightInd w:val="0"/>
        <w:spacing w:after="0" w:line="240" w:lineRule="auto"/>
        <w:ind w:firstLine="709"/>
        <w:jc w:val="both"/>
        <w:outlineLvl w:val="1"/>
        <w:rPr>
          <w:rFonts w:ascii="Arial" w:eastAsia="Times New Roman" w:hAnsi="Arial" w:cs="Arial"/>
          <w:b/>
          <w:color w:val="808080" w:themeColor="background1" w:themeShade="80"/>
          <w:sz w:val="24"/>
          <w:szCs w:val="24"/>
          <w:lang w:eastAsia="ru-RU"/>
        </w:rPr>
      </w:pPr>
      <w:r w:rsidRPr="00E97CE0">
        <w:rPr>
          <w:rFonts w:ascii="Arial" w:eastAsia="Times New Roman" w:hAnsi="Arial" w:cs="Arial"/>
          <w:b/>
          <w:color w:val="808080" w:themeColor="background1" w:themeShade="80"/>
          <w:sz w:val="24"/>
          <w:szCs w:val="24"/>
          <w:lang w:eastAsia="ru-RU"/>
        </w:rPr>
        <w:t>9. В статье 27. Полномочия главы сельсовета</w:t>
      </w:r>
    </w:p>
    <w:p w:rsidR="00C64B1B" w:rsidRPr="00E97CE0" w:rsidRDefault="008E0B9F" w:rsidP="006F5A64">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9.1. </w:t>
      </w:r>
      <w:r w:rsidR="00C64B1B" w:rsidRPr="00E97CE0">
        <w:rPr>
          <w:rFonts w:ascii="Arial" w:eastAsia="Times New Roman" w:hAnsi="Arial" w:cs="Arial"/>
          <w:color w:val="808080" w:themeColor="background1" w:themeShade="80"/>
          <w:sz w:val="24"/>
          <w:szCs w:val="24"/>
          <w:lang w:eastAsia="ru-RU"/>
        </w:rPr>
        <w:t>Пункт 9 части 1 изложить в следующей редакции</w:t>
      </w:r>
    </w:p>
    <w:p w:rsidR="00C64B1B" w:rsidRPr="00E97CE0" w:rsidRDefault="00C64B1B" w:rsidP="00C93163">
      <w:pPr>
        <w:autoSpaceDE w:val="0"/>
        <w:autoSpaceDN w:val="0"/>
        <w:adjustRightInd w:val="0"/>
        <w:spacing w:after="0" w:line="240" w:lineRule="auto"/>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w:t>
      </w:r>
      <w:r w:rsidR="008E0B9F" w:rsidRPr="00E97CE0">
        <w:rPr>
          <w:rFonts w:ascii="Arial" w:eastAsia="Times New Roman" w:hAnsi="Arial" w:cs="Arial"/>
          <w:color w:val="808080" w:themeColor="background1" w:themeShade="80"/>
          <w:sz w:val="24"/>
          <w:szCs w:val="24"/>
          <w:lang w:eastAsia="ru-RU"/>
        </w:rPr>
        <w:t xml:space="preserve"> 9) </w:t>
      </w:r>
      <w:r w:rsidRPr="00E97CE0">
        <w:rPr>
          <w:rFonts w:ascii="Arial" w:eastAsia="Times New Roman" w:hAnsi="Arial" w:cs="Arial"/>
          <w:color w:val="808080" w:themeColor="background1" w:themeShade="80"/>
          <w:sz w:val="24"/>
          <w:szCs w:val="24"/>
          <w:lang w:eastAsia="ru-RU"/>
        </w:rPr>
        <w:t>назначает и освобождает от должности заместителей главы администрации</w:t>
      </w:r>
      <w:r w:rsidR="00C93163" w:rsidRPr="00E97CE0">
        <w:rPr>
          <w:rFonts w:ascii="Arial" w:eastAsia="Times New Roman" w:hAnsi="Arial" w:cs="Arial"/>
          <w:color w:val="808080" w:themeColor="background1" w:themeShade="80"/>
          <w:sz w:val="24"/>
          <w:szCs w:val="24"/>
          <w:lang w:eastAsia="ru-RU"/>
        </w:rPr>
        <w:t xml:space="preserve"> муниципального образования</w:t>
      </w:r>
      <w:r w:rsidRPr="00E97CE0">
        <w:rPr>
          <w:rFonts w:ascii="Arial" w:eastAsia="Times New Roman" w:hAnsi="Arial" w:cs="Arial"/>
          <w:color w:val="808080" w:themeColor="background1" w:themeShade="80"/>
          <w:sz w:val="24"/>
          <w:szCs w:val="24"/>
          <w:lang w:eastAsia="ru-RU"/>
        </w:rPr>
        <w:t>»</w:t>
      </w:r>
      <w:r w:rsidR="008E0B9F" w:rsidRPr="00E97CE0">
        <w:rPr>
          <w:rFonts w:ascii="Arial" w:eastAsia="Times New Roman" w:hAnsi="Arial" w:cs="Arial"/>
          <w:color w:val="808080" w:themeColor="background1" w:themeShade="80"/>
          <w:sz w:val="24"/>
          <w:szCs w:val="24"/>
          <w:lang w:eastAsia="ru-RU"/>
        </w:rPr>
        <w:t>.</w:t>
      </w:r>
    </w:p>
    <w:p w:rsidR="008E0B9F" w:rsidRPr="00E97CE0" w:rsidRDefault="008E0B9F" w:rsidP="008E0B9F">
      <w:pPr>
        <w:autoSpaceDE w:val="0"/>
        <w:autoSpaceDN w:val="0"/>
        <w:adjustRightInd w:val="0"/>
        <w:spacing w:after="0" w:line="240" w:lineRule="auto"/>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         9.2. часть 3 изложить в следующей редакции</w:t>
      </w:r>
    </w:p>
    <w:p w:rsidR="0035332A" w:rsidRPr="00E97CE0" w:rsidRDefault="0035332A" w:rsidP="0035332A">
      <w:pPr>
        <w:pStyle w:val="2"/>
        <w:spacing w:after="0" w:line="240" w:lineRule="auto"/>
        <w:ind w:left="0"/>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         « 3.  В период временного отсутствия главы сельсовета его полномочия, включая обязанности по руководству администрацией  временно исполняет заместитель главы администрации по общим вопросам, а полномочия по организации деятельности представительного органа муниципального образования - заместитель председателя представительного органа.</w:t>
      </w:r>
    </w:p>
    <w:p w:rsidR="0035332A" w:rsidRPr="00E97CE0" w:rsidRDefault="0035332A" w:rsidP="0035332A">
      <w:pPr>
        <w:overflowPunct w:val="0"/>
        <w:autoSpaceDE w:val="0"/>
        <w:autoSpaceDN w:val="0"/>
        <w:adjustRightInd w:val="0"/>
        <w:spacing w:after="0" w:line="240" w:lineRule="auto"/>
        <w:ind w:firstLine="709"/>
        <w:jc w:val="both"/>
        <w:textAlignment w:val="baseline"/>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lastRenderedPageBreak/>
        <w:t>В случае невозможности исполнения заместителем главы администрации по общим вопросам полномочий главы либо  в связи с его отсутствием, исполнение полномочий главы муниципального образования возлагается на заместителя главы администрации по оперативным вопросам.</w:t>
      </w:r>
    </w:p>
    <w:p w:rsidR="0035332A" w:rsidRPr="00E97CE0" w:rsidRDefault="0035332A" w:rsidP="0035332A">
      <w:pPr>
        <w:overflowPunct w:val="0"/>
        <w:autoSpaceDE w:val="0"/>
        <w:autoSpaceDN w:val="0"/>
        <w:adjustRightInd w:val="0"/>
        <w:spacing w:after="0" w:line="240" w:lineRule="auto"/>
        <w:ind w:firstLine="709"/>
        <w:jc w:val="both"/>
        <w:textAlignment w:val="baseline"/>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В случае невозможности исполнения заместителем главы администрации по оперативным вопросам полномочий главы либо  в связи с его отсутствием, исполнение полномочий главы муниципального образования возлагается на заместителя председателя Совета депутатов.</w:t>
      </w:r>
    </w:p>
    <w:p w:rsidR="0035332A" w:rsidRPr="00E97CE0" w:rsidRDefault="0035332A" w:rsidP="0035332A">
      <w:pPr>
        <w:overflowPunct w:val="0"/>
        <w:autoSpaceDE w:val="0"/>
        <w:autoSpaceDN w:val="0"/>
        <w:adjustRightInd w:val="0"/>
        <w:spacing w:after="0" w:line="240" w:lineRule="auto"/>
        <w:ind w:firstLine="709"/>
        <w:jc w:val="both"/>
        <w:textAlignment w:val="baseline"/>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Если заместитель председателя представительного органа отсутствует либо временно не может исполнять свои обязанности полномочия по организации деятельности представительного органа муниципального образования возлагаются на  одного из депутатов представительного органа муниципального образования, назначаемого решением Совета депутатов.</w:t>
      </w:r>
    </w:p>
    <w:p w:rsidR="0035332A" w:rsidRPr="00E97CE0" w:rsidRDefault="0035332A" w:rsidP="0035332A">
      <w:pPr>
        <w:overflowPunct w:val="0"/>
        <w:autoSpaceDE w:val="0"/>
        <w:autoSpaceDN w:val="0"/>
        <w:adjustRightInd w:val="0"/>
        <w:spacing w:after="0" w:line="240" w:lineRule="auto"/>
        <w:ind w:firstLine="709"/>
        <w:jc w:val="both"/>
        <w:textAlignment w:val="baseline"/>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Решение представительного органа о возложении исполнения полномочий принимается большинством от числа депутатов представительного орга</w:t>
      </w:r>
      <w:r w:rsidR="008E0506" w:rsidRPr="00E97CE0">
        <w:rPr>
          <w:rFonts w:ascii="Arial" w:eastAsia="Times New Roman" w:hAnsi="Arial" w:cs="Arial"/>
          <w:color w:val="808080" w:themeColor="background1" w:themeShade="80"/>
          <w:sz w:val="24"/>
          <w:szCs w:val="24"/>
          <w:lang w:eastAsia="ru-RU"/>
        </w:rPr>
        <w:t>на, присутствующих на заседании</w:t>
      </w:r>
      <w:r w:rsidRPr="00E97CE0">
        <w:rPr>
          <w:rFonts w:ascii="Arial" w:eastAsia="Times New Roman" w:hAnsi="Arial" w:cs="Arial"/>
          <w:color w:val="808080" w:themeColor="background1" w:themeShade="80"/>
          <w:sz w:val="24"/>
          <w:szCs w:val="24"/>
          <w:lang w:eastAsia="ru-RU"/>
        </w:rPr>
        <w:t>»</w:t>
      </w:r>
      <w:r w:rsidR="008E0506" w:rsidRPr="00E97CE0">
        <w:rPr>
          <w:rFonts w:ascii="Arial" w:eastAsia="Times New Roman" w:hAnsi="Arial" w:cs="Arial"/>
          <w:color w:val="808080" w:themeColor="background1" w:themeShade="80"/>
          <w:sz w:val="24"/>
          <w:szCs w:val="24"/>
          <w:lang w:eastAsia="ru-RU"/>
        </w:rPr>
        <w:t>.</w:t>
      </w:r>
    </w:p>
    <w:p w:rsidR="00C93163" w:rsidRPr="00E97CE0" w:rsidRDefault="00C93163" w:rsidP="00C93163">
      <w:pPr>
        <w:autoSpaceDE w:val="0"/>
        <w:autoSpaceDN w:val="0"/>
        <w:adjustRightInd w:val="0"/>
        <w:spacing w:after="0" w:line="240" w:lineRule="auto"/>
        <w:jc w:val="both"/>
        <w:outlineLvl w:val="1"/>
        <w:rPr>
          <w:rFonts w:ascii="Arial" w:eastAsia="Times New Roman" w:hAnsi="Arial" w:cs="Arial"/>
          <w:color w:val="808080" w:themeColor="background1" w:themeShade="80"/>
          <w:sz w:val="24"/>
          <w:szCs w:val="24"/>
          <w:lang w:eastAsia="ru-RU"/>
        </w:rPr>
      </w:pPr>
    </w:p>
    <w:p w:rsidR="006F5A64" w:rsidRPr="00E97CE0" w:rsidRDefault="00C64B1B" w:rsidP="006F5A64">
      <w:pPr>
        <w:autoSpaceDE w:val="0"/>
        <w:autoSpaceDN w:val="0"/>
        <w:adjustRightInd w:val="0"/>
        <w:spacing w:after="0" w:line="240" w:lineRule="auto"/>
        <w:ind w:firstLine="709"/>
        <w:jc w:val="both"/>
        <w:outlineLvl w:val="1"/>
        <w:rPr>
          <w:rFonts w:ascii="Arial" w:eastAsia="Times New Roman" w:hAnsi="Arial" w:cs="Arial"/>
          <w:b/>
          <w:color w:val="808080" w:themeColor="background1" w:themeShade="80"/>
          <w:sz w:val="24"/>
          <w:szCs w:val="24"/>
          <w:lang w:eastAsia="ru-RU"/>
        </w:rPr>
      </w:pPr>
      <w:r w:rsidRPr="00E97CE0">
        <w:rPr>
          <w:rFonts w:ascii="Arial" w:eastAsia="Times New Roman" w:hAnsi="Arial" w:cs="Arial"/>
          <w:b/>
          <w:color w:val="808080" w:themeColor="background1" w:themeShade="80"/>
          <w:sz w:val="24"/>
          <w:szCs w:val="24"/>
          <w:lang w:eastAsia="ru-RU"/>
        </w:rPr>
        <w:t>10</w:t>
      </w:r>
      <w:r w:rsidR="006F5A64" w:rsidRPr="00E97CE0">
        <w:rPr>
          <w:rFonts w:ascii="Arial" w:eastAsia="Times New Roman" w:hAnsi="Arial" w:cs="Arial"/>
          <w:b/>
          <w:color w:val="808080" w:themeColor="background1" w:themeShade="80"/>
          <w:sz w:val="24"/>
          <w:szCs w:val="24"/>
          <w:lang w:eastAsia="ru-RU"/>
        </w:rPr>
        <w:t>. В статье 28. Досрочное прекращение полномочий главы сельсовета</w:t>
      </w:r>
    </w:p>
    <w:p w:rsidR="006F5A64" w:rsidRPr="00E97CE0" w:rsidRDefault="00C64B1B" w:rsidP="006F5A64">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10</w:t>
      </w:r>
      <w:r w:rsidR="006F5A64" w:rsidRPr="00E97CE0">
        <w:rPr>
          <w:rFonts w:ascii="Arial" w:eastAsia="Times New Roman" w:hAnsi="Arial" w:cs="Arial"/>
          <w:color w:val="808080" w:themeColor="background1" w:themeShade="80"/>
          <w:sz w:val="24"/>
          <w:szCs w:val="24"/>
          <w:lang w:eastAsia="ru-RU"/>
        </w:rPr>
        <w:t>.1. пункт 12 части 1 изложить в следующей редакции:</w:t>
      </w:r>
    </w:p>
    <w:p w:rsidR="006F5A64" w:rsidRPr="00E97CE0" w:rsidRDefault="006F5A64" w:rsidP="006F5A64">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«12) преобразования муниципального образования, осуществляемого в соответствии с частями 3, 3.1-1, 3.2, 3.3, 4 - 6.2, 7 - 7.2 статьи 13</w:t>
      </w:r>
      <w:r w:rsidRPr="00E97CE0">
        <w:rPr>
          <w:rFonts w:ascii="Arial" w:eastAsia="Times New Roman" w:hAnsi="Arial" w:cs="Arial"/>
          <w:b/>
          <w:color w:val="808080" w:themeColor="background1" w:themeShade="80"/>
          <w:sz w:val="24"/>
          <w:szCs w:val="24"/>
          <w:lang w:eastAsia="ru-RU"/>
        </w:rPr>
        <w:t xml:space="preserve"> </w:t>
      </w:r>
      <w:r w:rsidRPr="00E97CE0">
        <w:rPr>
          <w:rFonts w:ascii="Arial" w:eastAsia="Times New Roman" w:hAnsi="Arial" w:cs="Arial"/>
          <w:color w:val="808080" w:themeColor="background1" w:themeShade="80"/>
          <w:sz w:val="24"/>
          <w:szCs w:val="24"/>
          <w:lang w:eastAsia="ru-RU"/>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F5A64" w:rsidRPr="00E97CE0" w:rsidRDefault="00C64B1B" w:rsidP="006F5A64">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10</w:t>
      </w:r>
      <w:r w:rsidR="006F5A64" w:rsidRPr="00E97CE0">
        <w:rPr>
          <w:rFonts w:ascii="Arial" w:eastAsia="Times New Roman" w:hAnsi="Arial" w:cs="Arial"/>
          <w:color w:val="808080" w:themeColor="background1" w:themeShade="80"/>
          <w:sz w:val="24"/>
          <w:szCs w:val="24"/>
          <w:lang w:eastAsia="ru-RU"/>
        </w:rPr>
        <w:t>.2. часть 3 изложить в следующей редакции:</w:t>
      </w:r>
    </w:p>
    <w:p w:rsidR="006F5A64" w:rsidRPr="00E97CE0" w:rsidRDefault="006F5A64" w:rsidP="006F5A64">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 если иное не предусмотрено Федеральным законом от 06.10.2003 года N 131-ФЗ «Об общих принципах организации местного самоуправления в Российской Федерации».</w:t>
      </w:r>
    </w:p>
    <w:p w:rsidR="006F5A64" w:rsidRPr="00E97CE0" w:rsidRDefault="006F5A64" w:rsidP="006F5A64">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p>
    <w:p w:rsidR="006F5A64" w:rsidRPr="00E97CE0" w:rsidRDefault="006F5A64" w:rsidP="006F5A64">
      <w:pPr>
        <w:spacing w:after="0" w:line="240" w:lineRule="auto"/>
        <w:ind w:firstLine="709"/>
        <w:jc w:val="both"/>
        <w:rPr>
          <w:rFonts w:ascii="Arial" w:eastAsia="Times New Roman" w:hAnsi="Arial" w:cs="Arial"/>
          <w:b/>
          <w:bCs/>
          <w:color w:val="808080" w:themeColor="background1" w:themeShade="80"/>
          <w:sz w:val="24"/>
          <w:szCs w:val="24"/>
          <w:lang w:val="x-none" w:eastAsia="x-none"/>
        </w:rPr>
      </w:pPr>
      <w:r w:rsidRPr="00E97CE0">
        <w:rPr>
          <w:rFonts w:ascii="Arial" w:eastAsia="Times New Roman" w:hAnsi="Arial" w:cs="Arial"/>
          <w:b/>
          <w:bCs/>
          <w:color w:val="808080" w:themeColor="background1" w:themeShade="80"/>
          <w:sz w:val="24"/>
          <w:szCs w:val="24"/>
          <w:lang w:eastAsia="x-none"/>
        </w:rPr>
        <w:t>1</w:t>
      </w:r>
      <w:r w:rsidR="00C64B1B" w:rsidRPr="00E97CE0">
        <w:rPr>
          <w:rFonts w:ascii="Arial" w:eastAsia="Times New Roman" w:hAnsi="Arial" w:cs="Arial"/>
          <w:b/>
          <w:bCs/>
          <w:color w:val="808080" w:themeColor="background1" w:themeShade="80"/>
          <w:sz w:val="24"/>
          <w:szCs w:val="24"/>
          <w:lang w:eastAsia="x-none"/>
        </w:rPr>
        <w:t>1</w:t>
      </w:r>
      <w:r w:rsidRPr="00E97CE0">
        <w:rPr>
          <w:rFonts w:ascii="Arial" w:eastAsia="Times New Roman" w:hAnsi="Arial" w:cs="Arial"/>
          <w:b/>
          <w:bCs/>
          <w:color w:val="808080" w:themeColor="background1" w:themeShade="80"/>
          <w:sz w:val="24"/>
          <w:szCs w:val="24"/>
          <w:lang w:eastAsia="x-none"/>
        </w:rPr>
        <w:t xml:space="preserve">. </w:t>
      </w:r>
      <w:r w:rsidR="0023692C" w:rsidRPr="00E97CE0">
        <w:rPr>
          <w:rFonts w:ascii="Arial" w:eastAsia="Times New Roman" w:hAnsi="Arial" w:cs="Arial"/>
          <w:b/>
          <w:bCs/>
          <w:color w:val="808080" w:themeColor="background1" w:themeShade="80"/>
          <w:sz w:val="24"/>
          <w:szCs w:val="24"/>
          <w:lang w:val="x-none" w:eastAsia="x-none"/>
        </w:rPr>
        <w:t>В статье 32.</w:t>
      </w:r>
      <w:r w:rsidRPr="00E97CE0">
        <w:rPr>
          <w:rFonts w:ascii="Arial" w:eastAsia="Times New Roman" w:hAnsi="Arial" w:cs="Arial"/>
          <w:b/>
          <w:bCs/>
          <w:color w:val="808080" w:themeColor="background1" w:themeShade="80"/>
          <w:sz w:val="24"/>
          <w:szCs w:val="24"/>
          <w:lang w:val="x-none" w:eastAsia="x-none"/>
        </w:rPr>
        <w:t xml:space="preserve"> Контрольно-счетный орган муниципального образования </w:t>
      </w:r>
    </w:p>
    <w:p w:rsidR="006F5A64" w:rsidRPr="00E97CE0" w:rsidRDefault="006F5A64" w:rsidP="006F5A64">
      <w:pPr>
        <w:spacing w:after="0" w:line="240" w:lineRule="auto"/>
        <w:ind w:firstLine="709"/>
        <w:jc w:val="both"/>
        <w:rPr>
          <w:rFonts w:ascii="Arial" w:eastAsia="Times New Roman" w:hAnsi="Arial" w:cs="Arial"/>
          <w:bCs/>
          <w:color w:val="808080" w:themeColor="background1" w:themeShade="80"/>
          <w:sz w:val="24"/>
          <w:szCs w:val="24"/>
          <w:lang w:val="x-none" w:eastAsia="x-none"/>
        </w:rPr>
      </w:pPr>
      <w:r w:rsidRPr="00E97CE0">
        <w:rPr>
          <w:rFonts w:ascii="Arial" w:eastAsia="Times New Roman" w:hAnsi="Arial" w:cs="Arial"/>
          <w:bCs/>
          <w:color w:val="808080" w:themeColor="background1" w:themeShade="80"/>
          <w:sz w:val="24"/>
          <w:szCs w:val="24"/>
          <w:lang w:val="x-none" w:eastAsia="x-none"/>
        </w:rPr>
        <w:t>дополнить частью 3 следующего содержания:</w:t>
      </w:r>
    </w:p>
    <w:p w:rsidR="006F5A64" w:rsidRPr="00E97CE0" w:rsidRDefault="006F5A64" w:rsidP="006F5A64">
      <w:pPr>
        <w:spacing w:after="0" w:line="240" w:lineRule="auto"/>
        <w:ind w:firstLine="709"/>
        <w:jc w:val="both"/>
        <w:rPr>
          <w:rFonts w:ascii="Arial" w:eastAsia="Times New Roman" w:hAnsi="Arial" w:cs="Arial"/>
          <w:bCs/>
          <w:color w:val="808080" w:themeColor="background1" w:themeShade="80"/>
          <w:sz w:val="24"/>
          <w:szCs w:val="24"/>
          <w:lang w:eastAsia="ru-RU"/>
        </w:rPr>
      </w:pPr>
      <w:r w:rsidRPr="00E97CE0">
        <w:rPr>
          <w:rFonts w:ascii="Arial" w:eastAsia="Times New Roman" w:hAnsi="Arial" w:cs="Arial"/>
          <w:b/>
          <w:bCs/>
          <w:color w:val="808080" w:themeColor="background1" w:themeShade="80"/>
          <w:sz w:val="24"/>
          <w:szCs w:val="24"/>
          <w:lang w:eastAsia="ru-RU"/>
        </w:rPr>
        <w:t>«</w:t>
      </w:r>
      <w:r w:rsidRPr="00E97CE0">
        <w:rPr>
          <w:rFonts w:ascii="Arial" w:eastAsia="Times New Roman" w:hAnsi="Arial" w:cs="Arial"/>
          <w:color w:val="808080" w:themeColor="background1" w:themeShade="80"/>
          <w:sz w:val="24"/>
          <w:szCs w:val="24"/>
          <w:lang w:eastAsia="ru-RU"/>
        </w:rPr>
        <w:t xml:space="preserve">3. </w:t>
      </w:r>
      <w:r w:rsidRPr="00E97CE0">
        <w:rPr>
          <w:rFonts w:ascii="Arial" w:eastAsia="Times New Roman" w:hAnsi="Arial" w:cs="Arial"/>
          <w:bCs/>
          <w:color w:val="808080" w:themeColor="background1" w:themeShade="80"/>
          <w:sz w:val="24"/>
          <w:szCs w:val="24"/>
          <w:lang w:eastAsia="ru-RU"/>
        </w:rPr>
        <w:t>Совет депутатов муниципального образования Никольский сельсовет вправе заключать соглашения с Советом депутатов муниципального образования Оренбургский</w:t>
      </w:r>
      <w:r w:rsidR="0023692C" w:rsidRPr="00E97CE0">
        <w:rPr>
          <w:rFonts w:ascii="Arial" w:eastAsia="Times New Roman" w:hAnsi="Arial" w:cs="Arial"/>
          <w:bCs/>
          <w:color w:val="808080" w:themeColor="background1" w:themeShade="80"/>
          <w:sz w:val="24"/>
          <w:szCs w:val="24"/>
          <w:lang w:eastAsia="ru-RU"/>
        </w:rPr>
        <w:t xml:space="preserve"> район</w:t>
      </w:r>
      <w:r w:rsidRPr="00E97CE0">
        <w:rPr>
          <w:rFonts w:ascii="Arial" w:eastAsia="Times New Roman" w:hAnsi="Arial" w:cs="Arial"/>
          <w:bCs/>
          <w:color w:val="808080" w:themeColor="background1" w:themeShade="80"/>
          <w:sz w:val="24"/>
          <w:szCs w:val="24"/>
          <w:lang w:eastAsia="ru-RU"/>
        </w:rPr>
        <w:t xml:space="preserve"> о передаче контрольно-счетному органу муниципального образования Оренбургский район полномочий контрольно-счетного органа сельсовета по осуществлению внешнего муниципального финансового контроля».</w:t>
      </w:r>
    </w:p>
    <w:p w:rsidR="009B496B" w:rsidRPr="00E97CE0" w:rsidRDefault="009B496B" w:rsidP="006F5A64">
      <w:pPr>
        <w:spacing w:after="0" w:line="240" w:lineRule="auto"/>
        <w:ind w:firstLine="709"/>
        <w:jc w:val="both"/>
        <w:rPr>
          <w:rFonts w:ascii="Arial" w:eastAsia="Times New Roman" w:hAnsi="Arial" w:cs="Arial"/>
          <w:bCs/>
          <w:color w:val="808080" w:themeColor="background1" w:themeShade="80"/>
          <w:sz w:val="24"/>
          <w:szCs w:val="24"/>
          <w:lang w:eastAsia="ru-RU"/>
        </w:rPr>
      </w:pPr>
    </w:p>
    <w:p w:rsidR="009B496B" w:rsidRPr="00E97CE0" w:rsidRDefault="009B496B" w:rsidP="009B496B">
      <w:pPr>
        <w:spacing w:line="240" w:lineRule="auto"/>
        <w:ind w:firstLine="709"/>
        <w:jc w:val="both"/>
        <w:rPr>
          <w:rFonts w:ascii="Arial" w:eastAsia="Times New Roman" w:hAnsi="Arial" w:cs="Arial"/>
          <w:b/>
          <w:bCs/>
          <w:color w:val="808080" w:themeColor="background1" w:themeShade="80"/>
          <w:sz w:val="24"/>
          <w:szCs w:val="24"/>
          <w:lang w:val="x-none" w:eastAsia="x-none"/>
        </w:rPr>
      </w:pPr>
      <w:r w:rsidRPr="00E97CE0">
        <w:rPr>
          <w:rFonts w:ascii="Arial" w:eastAsia="Times New Roman" w:hAnsi="Arial" w:cs="Arial"/>
          <w:b/>
          <w:bCs/>
          <w:color w:val="808080" w:themeColor="background1" w:themeShade="80"/>
          <w:sz w:val="24"/>
          <w:szCs w:val="24"/>
          <w:lang w:eastAsia="x-none"/>
        </w:rPr>
        <w:t xml:space="preserve">12. </w:t>
      </w:r>
      <w:r w:rsidRPr="00E97CE0">
        <w:rPr>
          <w:rFonts w:ascii="Arial" w:eastAsia="Times New Roman" w:hAnsi="Arial" w:cs="Arial"/>
          <w:b/>
          <w:bCs/>
          <w:color w:val="808080" w:themeColor="background1" w:themeShade="80"/>
          <w:sz w:val="24"/>
          <w:szCs w:val="24"/>
          <w:lang w:val="x-none" w:eastAsia="x-none"/>
        </w:rPr>
        <w:t>В статье 38. Ограничения, связанные с муниципальной службой</w:t>
      </w:r>
    </w:p>
    <w:p w:rsidR="009B496B" w:rsidRPr="00E97CE0" w:rsidRDefault="009B496B" w:rsidP="009B496B">
      <w:pPr>
        <w:spacing w:after="0" w:line="240" w:lineRule="auto"/>
        <w:ind w:firstLine="709"/>
        <w:jc w:val="both"/>
        <w:rPr>
          <w:rFonts w:ascii="Arial" w:eastAsia="Times New Roman" w:hAnsi="Arial" w:cs="Arial"/>
          <w:color w:val="808080" w:themeColor="background1" w:themeShade="80"/>
          <w:kern w:val="2"/>
          <w:sz w:val="24"/>
          <w:szCs w:val="24"/>
          <w:lang w:eastAsia="ru-RU"/>
        </w:rPr>
      </w:pPr>
      <w:r w:rsidRPr="00E97CE0">
        <w:rPr>
          <w:rFonts w:ascii="Arial" w:eastAsia="Times New Roman" w:hAnsi="Arial" w:cs="Arial"/>
          <w:color w:val="808080" w:themeColor="background1" w:themeShade="80"/>
          <w:kern w:val="2"/>
          <w:sz w:val="24"/>
          <w:szCs w:val="24"/>
          <w:lang w:eastAsia="ru-RU"/>
        </w:rPr>
        <w:t>12.1. дополнить частью 3 следующего содержания:</w:t>
      </w:r>
    </w:p>
    <w:p w:rsidR="009B496B" w:rsidRPr="00E97CE0" w:rsidRDefault="009B496B" w:rsidP="009B496B">
      <w:pPr>
        <w:autoSpaceDE w:val="0"/>
        <w:autoSpaceDN w:val="0"/>
        <w:adjustRightInd w:val="0"/>
        <w:spacing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kern w:val="2"/>
          <w:sz w:val="24"/>
          <w:szCs w:val="24"/>
          <w:lang w:eastAsia="ru-RU"/>
        </w:rPr>
        <w:t xml:space="preserve">«3. </w:t>
      </w:r>
      <w:r w:rsidRPr="00E97CE0">
        <w:rPr>
          <w:rFonts w:ascii="Arial" w:eastAsia="Times New Roman" w:hAnsi="Arial" w:cs="Arial"/>
          <w:color w:val="808080" w:themeColor="background1" w:themeShade="80"/>
          <w:sz w:val="24"/>
          <w:szCs w:val="24"/>
          <w:lang w:eastAsia="ru-RU"/>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w:t>
      </w:r>
      <w:r w:rsidRPr="00E97CE0">
        <w:rPr>
          <w:rFonts w:ascii="Arial" w:eastAsia="Times New Roman" w:hAnsi="Arial" w:cs="Arial"/>
          <w:color w:val="808080" w:themeColor="background1" w:themeShade="80"/>
          <w:sz w:val="24"/>
          <w:szCs w:val="24"/>
          <w:lang w:eastAsia="ru-RU"/>
        </w:rPr>
        <w:lastRenderedPageBreak/>
        <w:t>органов, расположенных на территории муниципального образования Никольский сельсовет Оренбургского района.»</w:t>
      </w:r>
    </w:p>
    <w:p w:rsidR="009B496B" w:rsidRPr="00E97CE0" w:rsidRDefault="009B496B" w:rsidP="009B496B">
      <w:pPr>
        <w:spacing w:after="0" w:line="240" w:lineRule="auto"/>
        <w:ind w:firstLine="709"/>
        <w:jc w:val="both"/>
        <w:rPr>
          <w:rFonts w:ascii="Arial" w:eastAsia="Times New Roman" w:hAnsi="Arial" w:cs="Arial"/>
          <w:bCs/>
          <w:color w:val="808080" w:themeColor="background1" w:themeShade="80"/>
          <w:sz w:val="24"/>
          <w:szCs w:val="24"/>
          <w:lang w:eastAsia="ru-RU"/>
        </w:rPr>
      </w:pPr>
      <w:r w:rsidRPr="00E97CE0">
        <w:rPr>
          <w:rFonts w:ascii="Arial" w:eastAsia="Times New Roman" w:hAnsi="Arial" w:cs="Arial"/>
          <w:bCs/>
          <w:color w:val="808080" w:themeColor="background1" w:themeShade="80"/>
          <w:sz w:val="24"/>
          <w:szCs w:val="24"/>
          <w:lang w:eastAsia="ru-RU"/>
        </w:rPr>
        <w:t>12.2. дополнить частью 4 следующего содержания</w:t>
      </w:r>
    </w:p>
    <w:p w:rsidR="009B496B" w:rsidRPr="00E97CE0" w:rsidRDefault="009B496B" w:rsidP="009B496B">
      <w:pPr>
        <w:spacing w:after="0" w:line="240" w:lineRule="auto"/>
        <w:ind w:firstLine="709"/>
        <w:jc w:val="both"/>
        <w:rPr>
          <w:rFonts w:ascii="Arial" w:eastAsia="Times New Roman" w:hAnsi="Arial" w:cs="Arial"/>
          <w:bCs/>
          <w:color w:val="808080" w:themeColor="background1" w:themeShade="80"/>
          <w:sz w:val="24"/>
          <w:szCs w:val="24"/>
          <w:lang w:eastAsia="ru-RU"/>
        </w:rPr>
      </w:pPr>
      <w:r w:rsidRPr="00E97CE0">
        <w:rPr>
          <w:rFonts w:ascii="Arial" w:eastAsia="Times New Roman" w:hAnsi="Arial" w:cs="Arial"/>
          <w:bCs/>
          <w:color w:val="808080" w:themeColor="background1" w:themeShade="80"/>
          <w:sz w:val="24"/>
          <w:szCs w:val="24"/>
          <w:lang w:eastAsia="ru-RU"/>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F5A64" w:rsidRPr="00E97CE0" w:rsidRDefault="006F5A64" w:rsidP="008E0506">
      <w:pPr>
        <w:spacing w:after="0" w:line="240" w:lineRule="auto"/>
        <w:jc w:val="both"/>
        <w:rPr>
          <w:rFonts w:ascii="Arial" w:eastAsia="Times New Roman" w:hAnsi="Arial" w:cs="Arial"/>
          <w:color w:val="808080" w:themeColor="background1" w:themeShade="80"/>
          <w:sz w:val="24"/>
          <w:szCs w:val="24"/>
          <w:lang w:eastAsia="ru-RU"/>
        </w:rPr>
      </w:pPr>
    </w:p>
    <w:p w:rsidR="006F5A64" w:rsidRPr="00E97CE0" w:rsidRDefault="006F5A64" w:rsidP="006F5A64">
      <w:pPr>
        <w:spacing w:after="0" w:line="240" w:lineRule="auto"/>
        <w:ind w:firstLine="709"/>
        <w:jc w:val="both"/>
        <w:rPr>
          <w:rFonts w:ascii="Arial" w:eastAsia="Times New Roman" w:hAnsi="Arial" w:cs="Arial"/>
          <w:b/>
          <w:color w:val="808080" w:themeColor="background1" w:themeShade="80"/>
          <w:sz w:val="24"/>
          <w:szCs w:val="24"/>
          <w:lang w:eastAsia="ru-RU"/>
        </w:rPr>
      </w:pPr>
      <w:r w:rsidRPr="00E97CE0">
        <w:rPr>
          <w:rFonts w:ascii="Arial" w:eastAsia="Times New Roman" w:hAnsi="Arial" w:cs="Arial"/>
          <w:b/>
          <w:bCs/>
          <w:color w:val="808080" w:themeColor="background1" w:themeShade="80"/>
          <w:sz w:val="24"/>
          <w:szCs w:val="24"/>
          <w:lang w:eastAsia="ru-RU"/>
        </w:rPr>
        <w:t>1</w:t>
      </w:r>
      <w:r w:rsidR="009B496B" w:rsidRPr="00E97CE0">
        <w:rPr>
          <w:rFonts w:ascii="Arial" w:eastAsia="Times New Roman" w:hAnsi="Arial" w:cs="Arial"/>
          <w:b/>
          <w:bCs/>
          <w:color w:val="808080" w:themeColor="background1" w:themeShade="80"/>
          <w:sz w:val="24"/>
          <w:szCs w:val="24"/>
          <w:lang w:eastAsia="ru-RU"/>
        </w:rPr>
        <w:t>3</w:t>
      </w:r>
      <w:r w:rsidRPr="00E97CE0">
        <w:rPr>
          <w:rFonts w:ascii="Arial" w:eastAsia="Times New Roman" w:hAnsi="Arial" w:cs="Arial"/>
          <w:b/>
          <w:bCs/>
          <w:color w:val="808080" w:themeColor="background1" w:themeShade="80"/>
          <w:sz w:val="24"/>
          <w:szCs w:val="24"/>
          <w:lang w:eastAsia="ru-RU"/>
        </w:rPr>
        <w:t>.</w:t>
      </w:r>
      <w:r w:rsidRPr="00E97CE0">
        <w:rPr>
          <w:rFonts w:ascii="Arial" w:eastAsia="Times New Roman" w:hAnsi="Arial" w:cs="Arial"/>
          <w:bCs/>
          <w:color w:val="808080" w:themeColor="background1" w:themeShade="80"/>
          <w:sz w:val="24"/>
          <w:szCs w:val="24"/>
          <w:lang w:eastAsia="ru-RU"/>
        </w:rPr>
        <w:t xml:space="preserve"> </w:t>
      </w:r>
      <w:r w:rsidRPr="00E97CE0">
        <w:rPr>
          <w:rFonts w:ascii="Arial" w:eastAsia="Times New Roman" w:hAnsi="Arial" w:cs="Arial"/>
          <w:b/>
          <w:color w:val="808080" w:themeColor="background1" w:themeShade="80"/>
          <w:kern w:val="2"/>
          <w:sz w:val="24"/>
          <w:szCs w:val="24"/>
          <w:lang w:eastAsia="ru-RU"/>
        </w:rPr>
        <w:t xml:space="preserve">В статья 39. </w:t>
      </w:r>
      <w:r w:rsidRPr="00E97CE0">
        <w:rPr>
          <w:rFonts w:ascii="Arial" w:eastAsia="Times New Roman" w:hAnsi="Arial" w:cs="Arial"/>
          <w:b/>
          <w:color w:val="808080" w:themeColor="background1" w:themeShade="80"/>
          <w:sz w:val="24"/>
          <w:szCs w:val="24"/>
          <w:lang w:eastAsia="ru-RU"/>
        </w:rPr>
        <w:t>Запреты, связанные с муниципальной службой</w:t>
      </w:r>
    </w:p>
    <w:p w:rsidR="006F5A64" w:rsidRPr="00E97CE0" w:rsidRDefault="009B496B" w:rsidP="006F5A64">
      <w:pPr>
        <w:spacing w:after="0" w:line="240" w:lineRule="auto"/>
        <w:ind w:firstLine="709"/>
        <w:jc w:val="both"/>
        <w:rPr>
          <w:rFonts w:ascii="Arial" w:eastAsia="Times New Roman" w:hAnsi="Arial" w:cs="Arial"/>
          <w:color w:val="808080" w:themeColor="background1" w:themeShade="80"/>
          <w:kern w:val="2"/>
          <w:sz w:val="24"/>
          <w:szCs w:val="24"/>
          <w:lang w:eastAsia="ru-RU"/>
        </w:rPr>
      </w:pPr>
      <w:r w:rsidRPr="00E97CE0">
        <w:rPr>
          <w:rFonts w:ascii="Arial" w:eastAsia="Times New Roman" w:hAnsi="Arial" w:cs="Arial"/>
          <w:color w:val="808080" w:themeColor="background1" w:themeShade="80"/>
          <w:kern w:val="2"/>
          <w:sz w:val="24"/>
          <w:szCs w:val="24"/>
          <w:lang w:eastAsia="ru-RU"/>
        </w:rPr>
        <w:t xml:space="preserve">13.1 </w:t>
      </w:r>
      <w:r w:rsidR="006F5A64" w:rsidRPr="00E97CE0">
        <w:rPr>
          <w:rFonts w:ascii="Arial" w:eastAsia="Times New Roman" w:hAnsi="Arial" w:cs="Arial"/>
          <w:color w:val="808080" w:themeColor="background1" w:themeShade="80"/>
          <w:kern w:val="2"/>
          <w:sz w:val="24"/>
          <w:szCs w:val="24"/>
          <w:lang w:eastAsia="ru-RU"/>
        </w:rPr>
        <w:t xml:space="preserve">пункт </w:t>
      </w:r>
      <w:r w:rsidR="00B1127D" w:rsidRPr="00E97CE0">
        <w:rPr>
          <w:rFonts w:ascii="Arial" w:eastAsia="Times New Roman" w:hAnsi="Arial" w:cs="Arial"/>
          <w:color w:val="808080" w:themeColor="background1" w:themeShade="80"/>
          <w:kern w:val="2"/>
          <w:sz w:val="24"/>
          <w:szCs w:val="24"/>
          <w:lang w:eastAsia="ru-RU"/>
        </w:rPr>
        <w:t>2</w:t>
      </w:r>
      <w:r w:rsidR="006F5A64" w:rsidRPr="00E97CE0">
        <w:rPr>
          <w:rFonts w:ascii="Arial" w:eastAsia="Times New Roman" w:hAnsi="Arial" w:cs="Arial"/>
          <w:color w:val="808080" w:themeColor="background1" w:themeShade="80"/>
          <w:kern w:val="2"/>
          <w:sz w:val="24"/>
          <w:szCs w:val="24"/>
          <w:lang w:eastAsia="ru-RU"/>
        </w:rPr>
        <w:t xml:space="preserve"> части 1 изложить в следующей редакции:</w:t>
      </w:r>
    </w:p>
    <w:p w:rsidR="00B1127D" w:rsidRPr="00E97CE0" w:rsidRDefault="006F5A64" w:rsidP="00B1127D">
      <w:pPr>
        <w:pStyle w:val="a6"/>
        <w:spacing w:before="0" w:beforeAutospacing="0" w:after="0" w:afterAutospacing="0"/>
        <w:ind w:firstLine="709"/>
        <w:jc w:val="both"/>
        <w:rPr>
          <w:rFonts w:ascii="Arial" w:hAnsi="Arial" w:cs="Arial"/>
          <w:color w:val="808080" w:themeColor="background1" w:themeShade="80"/>
          <w:spacing w:val="3"/>
        </w:rPr>
      </w:pPr>
      <w:r w:rsidRPr="00E97CE0">
        <w:rPr>
          <w:rFonts w:ascii="Arial" w:hAnsi="Arial" w:cs="Arial"/>
          <w:color w:val="808080" w:themeColor="background1" w:themeShade="80"/>
          <w:kern w:val="2"/>
        </w:rPr>
        <w:t>«</w:t>
      </w:r>
      <w:r w:rsidR="00965339" w:rsidRPr="00E97CE0">
        <w:rPr>
          <w:rFonts w:ascii="Arial" w:hAnsi="Arial" w:cs="Arial"/>
          <w:color w:val="808080" w:themeColor="background1" w:themeShade="80"/>
          <w:kern w:val="2"/>
        </w:rPr>
        <w:t>2</w:t>
      </w:r>
      <w:r w:rsidRPr="00E97CE0">
        <w:rPr>
          <w:rFonts w:ascii="Arial" w:hAnsi="Arial" w:cs="Arial"/>
          <w:color w:val="808080" w:themeColor="background1" w:themeShade="80"/>
          <w:kern w:val="2"/>
        </w:rPr>
        <w:t xml:space="preserve">) </w:t>
      </w:r>
      <w:r w:rsidR="00B1127D" w:rsidRPr="00E97CE0">
        <w:rPr>
          <w:rFonts w:ascii="Arial" w:hAnsi="Arial" w:cs="Arial"/>
          <w:color w:val="808080" w:themeColor="background1" w:themeShade="80"/>
          <w:spacing w:val="3"/>
        </w:rPr>
        <w:t>участвовать в управлении коммерческой или некоммерческой организацией, за исключением следующих случаев:</w:t>
      </w:r>
    </w:p>
    <w:p w:rsidR="00B1127D" w:rsidRPr="00E97CE0" w:rsidRDefault="00B1127D" w:rsidP="00B1127D">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127D" w:rsidRPr="00E97CE0" w:rsidRDefault="00B1127D" w:rsidP="00B1127D">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1127D" w:rsidRPr="00E97CE0" w:rsidRDefault="00B1127D" w:rsidP="00B1127D">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1127D" w:rsidRPr="00E97CE0" w:rsidRDefault="00B1127D" w:rsidP="00B1127D">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5A64" w:rsidRPr="00E97CE0" w:rsidRDefault="00B1127D" w:rsidP="00B1127D">
      <w:pPr>
        <w:spacing w:after="0" w:line="240" w:lineRule="auto"/>
        <w:ind w:firstLine="709"/>
        <w:jc w:val="both"/>
        <w:rPr>
          <w:rFonts w:ascii="Arial" w:eastAsia="Times New Roman" w:hAnsi="Arial" w:cs="Arial"/>
          <w:color w:val="808080" w:themeColor="background1" w:themeShade="80"/>
          <w:spacing w:val="3"/>
          <w:sz w:val="24"/>
          <w:szCs w:val="24"/>
          <w:lang w:eastAsia="ru-RU"/>
        </w:rPr>
      </w:pPr>
      <w:r w:rsidRPr="00E97CE0">
        <w:rPr>
          <w:rFonts w:ascii="Arial" w:eastAsia="Times New Roman" w:hAnsi="Arial" w:cs="Arial"/>
          <w:color w:val="808080" w:themeColor="background1" w:themeShade="80"/>
          <w:spacing w:val="3"/>
          <w:sz w:val="24"/>
          <w:szCs w:val="24"/>
          <w:lang w:eastAsia="ru-RU"/>
        </w:rPr>
        <w:t>д) иные случаи, предус</w:t>
      </w:r>
      <w:r w:rsidR="008E0506" w:rsidRPr="00E97CE0">
        <w:rPr>
          <w:rFonts w:ascii="Arial" w:eastAsia="Times New Roman" w:hAnsi="Arial" w:cs="Arial"/>
          <w:color w:val="808080" w:themeColor="background1" w:themeShade="80"/>
          <w:spacing w:val="3"/>
          <w:sz w:val="24"/>
          <w:szCs w:val="24"/>
          <w:lang w:eastAsia="ru-RU"/>
        </w:rPr>
        <w:t>мотренные федеральными законами</w:t>
      </w:r>
      <w:r w:rsidR="006F5A64" w:rsidRPr="00E97CE0">
        <w:rPr>
          <w:rFonts w:ascii="Arial" w:eastAsia="Times New Roman" w:hAnsi="Arial" w:cs="Arial"/>
          <w:color w:val="808080" w:themeColor="background1" w:themeShade="80"/>
          <w:kern w:val="2"/>
          <w:sz w:val="24"/>
          <w:szCs w:val="24"/>
          <w:lang w:eastAsia="ru-RU"/>
        </w:rPr>
        <w:t>»</w:t>
      </w:r>
      <w:r w:rsidR="008E0506" w:rsidRPr="00E97CE0">
        <w:rPr>
          <w:rFonts w:ascii="Arial" w:eastAsia="Times New Roman" w:hAnsi="Arial" w:cs="Arial"/>
          <w:color w:val="808080" w:themeColor="background1" w:themeShade="80"/>
          <w:kern w:val="2"/>
          <w:sz w:val="24"/>
          <w:szCs w:val="24"/>
          <w:lang w:eastAsia="ru-RU"/>
        </w:rPr>
        <w:t>.</w:t>
      </w:r>
    </w:p>
    <w:p w:rsidR="006F5A64" w:rsidRPr="00E97CE0" w:rsidRDefault="002654B0" w:rsidP="006F5A64">
      <w:pPr>
        <w:spacing w:after="0" w:line="240" w:lineRule="auto"/>
        <w:ind w:firstLine="709"/>
        <w:jc w:val="both"/>
        <w:rPr>
          <w:rFonts w:ascii="Arial" w:eastAsia="Times New Roman" w:hAnsi="Arial" w:cs="Arial"/>
          <w:color w:val="808080" w:themeColor="background1" w:themeShade="80"/>
          <w:kern w:val="2"/>
          <w:sz w:val="24"/>
          <w:szCs w:val="24"/>
          <w:lang w:eastAsia="ru-RU"/>
        </w:rPr>
      </w:pPr>
      <w:r w:rsidRPr="00E97CE0">
        <w:rPr>
          <w:rFonts w:ascii="Arial" w:eastAsia="Times New Roman" w:hAnsi="Arial" w:cs="Arial"/>
          <w:color w:val="808080" w:themeColor="background1" w:themeShade="80"/>
          <w:kern w:val="2"/>
          <w:sz w:val="24"/>
          <w:szCs w:val="24"/>
          <w:lang w:eastAsia="ru-RU"/>
        </w:rPr>
        <w:t xml:space="preserve">13.2. </w:t>
      </w:r>
      <w:r w:rsidR="0023692C" w:rsidRPr="00E97CE0">
        <w:rPr>
          <w:rFonts w:ascii="Arial" w:eastAsia="Times New Roman" w:hAnsi="Arial" w:cs="Arial"/>
          <w:color w:val="808080" w:themeColor="background1" w:themeShade="80"/>
          <w:kern w:val="2"/>
          <w:sz w:val="24"/>
          <w:szCs w:val="24"/>
          <w:lang w:eastAsia="ru-RU"/>
        </w:rPr>
        <w:t xml:space="preserve">Дополнить </w:t>
      </w:r>
      <w:r w:rsidRPr="00E97CE0">
        <w:rPr>
          <w:rFonts w:ascii="Arial" w:eastAsia="Times New Roman" w:hAnsi="Arial" w:cs="Arial"/>
          <w:color w:val="808080" w:themeColor="background1" w:themeShade="80"/>
          <w:kern w:val="2"/>
          <w:sz w:val="24"/>
          <w:szCs w:val="24"/>
          <w:lang w:eastAsia="ru-RU"/>
        </w:rPr>
        <w:t>частью 2</w:t>
      </w:r>
      <w:r w:rsidR="0023692C" w:rsidRPr="00E97CE0">
        <w:rPr>
          <w:rFonts w:ascii="Arial" w:eastAsia="Times New Roman" w:hAnsi="Arial" w:cs="Arial"/>
          <w:color w:val="808080" w:themeColor="background1" w:themeShade="80"/>
          <w:kern w:val="2"/>
          <w:sz w:val="24"/>
          <w:szCs w:val="24"/>
          <w:lang w:eastAsia="ru-RU"/>
        </w:rPr>
        <w:t>.1</w:t>
      </w:r>
    </w:p>
    <w:p w:rsidR="0023692C" w:rsidRPr="00E97CE0" w:rsidRDefault="002654B0" w:rsidP="006F5A64">
      <w:pPr>
        <w:spacing w:after="0" w:line="240" w:lineRule="auto"/>
        <w:ind w:firstLine="709"/>
        <w:jc w:val="both"/>
        <w:rPr>
          <w:rFonts w:ascii="Arial" w:hAnsi="Arial" w:cs="Arial"/>
          <w:bCs/>
          <w:color w:val="808080" w:themeColor="background1" w:themeShade="80"/>
          <w:sz w:val="24"/>
          <w:szCs w:val="24"/>
        </w:rPr>
      </w:pPr>
      <w:r w:rsidRPr="00E97CE0">
        <w:rPr>
          <w:rFonts w:ascii="Arial" w:hAnsi="Arial" w:cs="Arial"/>
          <w:color w:val="808080" w:themeColor="background1" w:themeShade="80"/>
          <w:spacing w:val="3"/>
          <w:sz w:val="24"/>
          <w:szCs w:val="24"/>
        </w:rPr>
        <w:t>«</w:t>
      </w:r>
      <w:r w:rsidR="0023692C" w:rsidRPr="00E97CE0">
        <w:rPr>
          <w:rFonts w:ascii="Arial" w:hAnsi="Arial" w:cs="Arial"/>
          <w:color w:val="808080" w:themeColor="background1" w:themeShade="80"/>
          <w:spacing w:val="3"/>
          <w:sz w:val="24"/>
          <w:szCs w:val="24"/>
        </w:rPr>
        <w:t>2.1. заниматься предпринимательской деятельностью лично или через доверенных лиц</w:t>
      </w:r>
      <w:r w:rsidRPr="00E97CE0">
        <w:rPr>
          <w:rFonts w:ascii="Arial" w:hAnsi="Arial" w:cs="Arial"/>
          <w:bCs/>
          <w:color w:val="808080" w:themeColor="background1" w:themeShade="80"/>
          <w:sz w:val="24"/>
          <w:szCs w:val="24"/>
        </w:rPr>
        <w:t>»</w:t>
      </w:r>
    </w:p>
    <w:p w:rsidR="002654B0" w:rsidRPr="00E97CE0" w:rsidRDefault="002654B0" w:rsidP="006F5A64">
      <w:pPr>
        <w:spacing w:after="0" w:line="240" w:lineRule="auto"/>
        <w:ind w:firstLine="709"/>
        <w:jc w:val="both"/>
        <w:rPr>
          <w:rFonts w:ascii="Arial" w:eastAsia="Times New Roman" w:hAnsi="Arial" w:cs="Arial"/>
          <w:color w:val="808080" w:themeColor="background1" w:themeShade="80"/>
          <w:kern w:val="2"/>
          <w:sz w:val="24"/>
          <w:szCs w:val="24"/>
          <w:lang w:eastAsia="ru-RU"/>
        </w:rPr>
      </w:pPr>
    </w:p>
    <w:p w:rsidR="006F5A64" w:rsidRPr="00E97CE0" w:rsidRDefault="009B496B" w:rsidP="006F5A64">
      <w:pPr>
        <w:spacing w:after="0" w:line="240" w:lineRule="auto"/>
        <w:ind w:firstLine="709"/>
        <w:jc w:val="both"/>
        <w:rPr>
          <w:rFonts w:ascii="Arial" w:eastAsia="Times New Roman" w:hAnsi="Arial" w:cs="Arial"/>
          <w:color w:val="808080" w:themeColor="background1" w:themeShade="80"/>
          <w:kern w:val="2"/>
          <w:sz w:val="24"/>
          <w:szCs w:val="24"/>
          <w:lang w:eastAsia="x-none"/>
        </w:rPr>
      </w:pPr>
      <w:r w:rsidRPr="00E97CE0">
        <w:rPr>
          <w:rFonts w:ascii="Arial" w:eastAsia="Times New Roman" w:hAnsi="Arial" w:cs="Arial"/>
          <w:b/>
          <w:color w:val="808080" w:themeColor="background1" w:themeShade="80"/>
          <w:kern w:val="2"/>
          <w:sz w:val="24"/>
          <w:szCs w:val="24"/>
          <w:lang w:eastAsia="x-none"/>
        </w:rPr>
        <w:t>14</w:t>
      </w:r>
      <w:r w:rsidR="006F5A64" w:rsidRPr="00E97CE0">
        <w:rPr>
          <w:rFonts w:ascii="Arial" w:eastAsia="Times New Roman" w:hAnsi="Arial" w:cs="Arial"/>
          <w:b/>
          <w:color w:val="808080" w:themeColor="background1" w:themeShade="80"/>
          <w:kern w:val="2"/>
          <w:sz w:val="24"/>
          <w:szCs w:val="24"/>
          <w:lang w:eastAsia="x-none"/>
        </w:rPr>
        <w:t xml:space="preserve">. Статью </w:t>
      </w:r>
      <w:r w:rsidR="006F5A64" w:rsidRPr="00E97CE0">
        <w:rPr>
          <w:rFonts w:ascii="Arial" w:eastAsia="Times New Roman" w:hAnsi="Arial" w:cs="Arial"/>
          <w:b/>
          <w:color w:val="808080" w:themeColor="background1" w:themeShade="80"/>
          <w:kern w:val="2"/>
          <w:sz w:val="24"/>
          <w:szCs w:val="24"/>
          <w:lang w:val="x-none" w:eastAsia="x-none"/>
        </w:rPr>
        <w:t xml:space="preserve">42. Порядок принятия муниципальных правовых актов и обнародования </w:t>
      </w:r>
      <w:r w:rsidR="006F5A64" w:rsidRPr="00E97CE0">
        <w:rPr>
          <w:rFonts w:ascii="Arial" w:eastAsia="Times New Roman" w:hAnsi="Arial" w:cs="Arial"/>
          <w:color w:val="808080" w:themeColor="background1" w:themeShade="80"/>
          <w:kern w:val="2"/>
          <w:sz w:val="24"/>
          <w:szCs w:val="24"/>
          <w:lang w:eastAsia="x-none"/>
        </w:rPr>
        <w:t>изложить в следующей редакции:</w:t>
      </w:r>
      <w:r w:rsidR="002654B0" w:rsidRPr="00E97CE0">
        <w:rPr>
          <w:rFonts w:ascii="Arial" w:eastAsia="Times New Roman" w:hAnsi="Arial" w:cs="Arial"/>
          <w:color w:val="808080" w:themeColor="background1" w:themeShade="80"/>
          <w:kern w:val="2"/>
          <w:sz w:val="24"/>
          <w:szCs w:val="24"/>
          <w:lang w:eastAsia="x-none"/>
        </w:rPr>
        <w:t xml:space="preserve"> </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«Статья 42. Порядок принятия муниципальных правовых актов и обнародования</w:t>
      </w:r>
    </w:p>
    <w:p w:rsidR="00965339" w:rsidRPr="00E97CE0" w:rsidRDefault="009E4871" w:rsidP="00965339">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lastRenderedPageBreak/>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w:t>
      </w:r>
      <w:r w:rsidR="00965339" w:rsidRPr="00E97CE0">
        <w:rPr>
          <w:rFonts w:ascii="Arial" w:eastAsia="Times New Roman" w:hAnsi="Arial" w:cs="Arial"/>
          <w:color w:val="808080" w:themeColor="background1" w:themeShade="80"/>
          <w:sz w:val="24"/>
          <w:szCs w:val="24"/>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5" w:history="1">
        <w:r w:rsidR="00965339" w:rsidRPr="00E97CE0">
          <w:rPr>
            <w:rFonts w:ascii="Arial" w:eastAsia="Times New Roman" w:hAnsi="Arial" w:cs="Arial"/>
            <w:color w:val="808080" w:themeColor="background1" w:themeShade="80"/>
            <w:sz w:val="24"/>
            <w:szCs w:val="24"/>
            <w:lang w:eastAsia="ru-RU"/>
          </w:rPr>
          <w:t>законом</w:t>
        </w:r>
      </w:hyperlink>
      <w:r w:rsidR="00965339" w:rsidRPr="00E97CE0">
        <w:rPr>
          <w:rFonts w:ascii="Arial" w:eastAsia="Times New Roman" w:hAnsi="Arial" w:cs="Arial"/>
          <w:color w:val="808080" w:themeColor="background1" w:themeShade="80"/>
          <w:sz w:val="24"/>
          <w:szCs w:val="24"/>
          <w:lang w:eastAsia="ru-RU"/>
        </w:rPr>
        <w:t xml:space="preserve"> от 6 октября </w:t>
      </w:r>
      <w:smartTag w:uri="urn:schemas-microsoft-com:office:smarttags" w:element="metricconverter">
        <w:smartTagPr>
          <w:attr w:name="ProductID" w:val="2003 г"/>
        </w:smartTagPr>
        <w:r w:rsidR="00965339" w:rsidRPr="00E97CE0">
          <w:rPr>
            <w:rFonts w:ascii="Arial" w:eastAsia="Times New Roman" w:hAnsi="Arial" w:cs="Arial"/>
            <w:color w:val="808080" w:themeColor="background1" w:themeShade="80"/>
            <w:sz w:val="24"/>
            <w:szCs w:val="24"/>
            <w:lang w:eastAsia="ru-RU"/>
          </w:rPr>
          <w:t>2003 г</w:t>
        </w:r>
      </w:smartTag>
      <w:r w:rsidR="00965339" w:rsidRPr="00E97CE0">
        <w:rPr>
          <w:rFonts w:ascii="Arial" w:eastAsia="Times New Roman" w:hAnsi="Arial" w:cs="Arial"/>
          <w:color w:val="808080" w:themeColor="background1" w:themeShade="80"/>
          <w:sz w:val="24"/>
          <w:szCs w:val="24"/>
          <w:lang w:eastAsia="ru-RU"/>
        </w:rPr>
        <w:t xml:space="preserve">. № 131-ФЗ «Об общих принципах организации местного самоуправления в Российской Федерации». </w:t>
      </w:r>
    </w:p>
    <w:p w:rsidR="00965339" w:rsidRPr="00E97CE0" w:rsidRDefault="00965339" w:rsidP="00965339">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Принятые Советом депутатов решения подписываются председателем Совета депутатов и главой сельсовета.</w:t>
      </w:r>
    </w:p>
    <w:p w:rsidR="00965339" w:rsidRPr="00E97CE0" w:rsidRDefault="00965339" w:rsidP="00965339">
      <w:pPr>
        <w:autoSpaceDE w:val="0"/>
        <w:autoSpaceDN w:val="0"/>
        <w:adjustRightInd w:val="0"/>
        <w:spacing w:after="0" w:line="240" w:lineRule="auto"/>
        <w:ind w:firstLine="709"/>
        <w:jc w:val="both"/>
        <w:outlineLvl w:val="1"/>
        <w:rPr>
          <w:rFonts w:ascii="Arial" w:eastAsia="Times New Roman" w:hAnsi="Arial" w:cs="Arial"/>
          <w:b/>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E97CE0">
        <w:rPr>
          <w:rFonts w:ascii="Arial" w:eastAsia="Times New Roman" w:hAnsi="Arial" w:cs="Arial"/>
          <w:b/>
          <w:color w:val="808080" w:themeColor="background1" w:themeShade="80"/>
          <w:sz w:val="24"/>
          <w:szCs w:val="24"/>
          <w:lang w:eastAsia="ru-RU"/>
        </w:rPr>
        <w:t>.</w:t>
      </w:r>
    </w:p>
    <w:p w:rsidR="00965339" w:rsidRPr="00E97CE0" w:rsidRDefault="00965339" w:rsidP="00965339">
      <w:pPr>
        <w:autoSpaceDE w:val="0"/>
        <w:autoSpaceDN w:val="0"/>
        <w:adjustRightInd w:val="0"/>
        <w:spacing w:after="0" w:line="240" w:lineRule="auto"/>
        <w:ind w:firstLine="709"/>
        <w:jc w:val="both"/>
        <w:outlineLvl w:val="1"/>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65339" w:rsidRPr="00E97CE0" w:rsidRDefault="00965339" w:rsidP="00965339">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r w:rsidRPr="00E97CE0">
        <w:rPr>
          <w:rFonts w:ascii="Arial" w:eastAsia="Times New Roman" w:hAnsi="Arial" w:cs="Arial"/>
          <w:color w:val="808080" w:themeColor="background1" w:themeShade="80"/>
          <w:sz w:val="24"/>
          <w:szCs w:val="24"/>
          <w:lang w:eastAsia="ru-RU"/>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6F5A64" w:rsidRPr="00E97CE0" w:rsidRDefault="006F5A64" w:rsidP="00965339">
      <w:pPr>
        <w:autoSpaceDE w:val="0"/>
        <w:autoSpaceDN w:val="0"/>
        <w:adjustRightInd w:val="0"/>
        <w:spacing w:after="0" w:line="240" w:lineRule="auto"/>
        <w:ind w:firstLine="709"/>
        <w:jc w:val="both"/>
        <w:outlineLvl w:val="1"/>
        <w:rPr>
          <w:rFonts w:ascii="Arial" w:eastAsia="Times New Roman" w:hAnsi="Arial" w:cs="Arial"/>
          <w:b/>
          <w:color w:val="808080" w:themeColor="background1" w:themeShade="80"/>
          <w:kern w:val="2"/>
          <w:sz w:val="24"/>
          <w:szCs w:val="24"/>
          <w:lang w:eastAsia="ru-RU"/>
        </w:rPr>
      </w:pPr>
    </w:p>
    <w:p w:rsidR="006F5A64" w:rsidRPr="00E97CE0" w:rsidRDefault="009B496B" w:rsidP="006F5A64">
      <w:pPr>
        <w:spacing w:after="0" w:line="240" w:lineRule="auto"/>
        <w:ind w:firstLine="709"/>
        <w:jc w:val="both"/>
        <w:rPr>
          <w:rFonts w:ascii="Arial" w:eastAsia="Times New Roman" w:hAnsi="Arial" w:cs="Arial"/>
          <w:color w:val="808080" w:themeColor="background1" w:themeShade="80"/>
          <w:kern w:val="2"/>
          <w:sz w:val="24"/>
          <w:szCs w:val="24"/>
          <w:lang w:eastAsia="ru-RU"/>
        </w:rPr>
      </w:pPr>
      <w:r w:rsidRPr="00E97CE0">
        <w:rPr>
          <w:rFonts w:ascii="Arial" w:eastAsia="Times New Roman" w:hAnsi="Arial" w:cs="Arial"/>
          <w:b/>
          <w:color w:val="808080" w:themeColor="background1" w:themeShade="80"/>
          <w:kern w:val="2"/>
          <w:sz w:val="24"/>
          <w:szCs w:val="24"/>
          <w:lang w:eastAsia="ru-RU"/>
        </w:rPr>
        <w:t>15</w:t>
      </w:r>
      <w:r w:rsidR="006F5A64" w:rsidRPr="00E97CE0">
        <w:rPr>
          <w:rFonts w:ascii="Arial" w:eastAsia="Times New Roman" w:hAnsi="Arial" w:cs="Arial"/>
          <w:b/>
          <w:color w:val="808080" w:themeColor="background1" w:themeShade="80"/>
          <w:kern w:val="2"/>
          <w:sz w:val="24"/>
          <w:szCs w:val="24"/>
          <w:lang w:eastAsia="ru-RU"/>
        </w:rPr>
        <w:t xml:space="preserve">. Статью 43. </w:t>
      </w:r>
      <w:r w:rsidR="006F5A64" w:rsidRPr="00E97CE0">
        <w:rPr>
          <w:rFonts w:ascii="Arial" w:eastAsia="Times New Roman" w:hAnsi="Arial" w:cs="Arial"/>
          <w:b/>
          <w:color w:val="808080" w:themeColor="background1" w:themeShade="80"/>
          <w:sz w:val="24"/>
          <w:szCs w:val="24"/>
          <w:lang w:eastAsia="ru-RU"/>
        </w:rPr>
        <w:t xml:space="preserve">Вступление в силу муниципальных правовых актов </w:t>
      </w:r>
      <w:r w:rsidR="006F5A64" w:rsidRPr="00E97CE0">
        <w:rPr>
          <w:rFonts w:ascii="Arial" w:eastAsia="Times New Roman" w:hAnsi="Arial" w:cs="Arial"/>
          <w:color w:val="808080" w:themeColor="background1" w:themeShade="80"/>
          <w:sz w:val="24"/>
          <w:szCs w:val="24"/>
          <w:lang w:eastAsia="ru-RU"/>
        </w:rPr>
        <w:t>изложить в следующей редакции:</w:t>
      </w:r>
    </w:p>
    <w:p w:rsidR="006F5A64" w:rsidRPr="00E97CE0" w:rsidRDefault="006F5A64" w:rsidP="006F5A64">
      <w:pPr>
        <w:spacing w:after="0" w:line="240" w:lineRule="auto"/>
        <w:ind w:firstLine="709"/>
        <w:jc w:val="both"/>
        <w:rPr>
          <w:rFonts w:ascii="Arial" w:eastAsia="Times New Roman" w:hAnsi="Arial" w:cs="Arial"/>
          <w:bCs/>
          <w:color w:val="808080" w:themeColor="background1" w:themeShade="80"/>
          <w:kern w:val="2"/>
          <w:sz w:val="24"/>
          <w:szCs w:val="24"/>
          <w:lang w:eastAsia="ru-RU"/>
        </w:rPr>
      </w:pPr>
      <w:r w:rsidRPr="00E97CE0">
        <w:rPr>
          <w:rFonts w:ascii="Arial" w:eastAsia="Times New Roman" w:hAnsi="Arial" w:cs="Arial"/>
          <w:b/>
          <w:color w:val="808080" w:themeColor="background1" w:themeShade="80"/>
          <w:kern w:val="2"/>
          <w:sz w:val="24"/>
          <w:szCs w:val="24"/>
          <w:lang w:eastAsia="ru-RU"/>
        </w:rPr>
        <w:t>«</w:t>
      </w:r>
      <w:r w:rsidRPr="00E97CE0">
        <w:rPr>
          <w:rFonts w:ascii="Arial" w:eastAsia="Times New Roman" w:hAnsi="Arial" w:cs="Arial"/>
          <w:bCs/>
          <w:color w:val="808080" w:themeColor="background1" w:themeShade="80"/>
          <w:kern w:val="2"/>
          <w:sz w:val="24"/>
          <w:szCs w:val="24"/>
          <w:lang w:eastAsia="ru-RU"/>
        </w:rPr>
        <w:t xml:space="preserve">Статья 43. Вступление в силу муниципальных правовых актов сельсовета </w:t>
      </w:r>
    </w:p>
    <w:p w:rsidR="006F5A64" w:rsidRPr="00E97CE0" w:rsidRDefault="006F5A64" w:rsidP="006F5A64">
      <w:pPr>
        <w:spacing w:after="0" w:line="240" w:lineRule="auto"/>
        <w:ind w:firstLine="709"/>
        <w:jc w:val="both"/>
        <w:rPr>
          <w:rFonts w:ascii="Arial" w:eastAsia="Times New Roman" w:hAnsi="Arial" w:cs="Arial"/>
          <w:bCs/>
          <w:color w:val="808080" w:themeColor="background1" w:themeShade="80"/>
          <w:kern w:val="2"/>
          <w:sz w:val="24"/>
          <w:szCs w:val="24"/>
          <w:lang w:val="x-none" w:eastAsia="x-none"/>
        </w:rPr>
      </w:pPr>
      <w:r w:rsidRPr="00E97CE0">
        <w:rPr>
          <w:rFonts w:ascii="Arial" w:eastAsia="Times New Roman" w:hAnsi="Arial" w:cs="Arial"/>
          <w:bCs/>
          <w:color w:val="808080" w:themeColor="background1" w:themeShade="80"/>
          <w:kern w:val="2"/>
          <w:sz w:val="24"/>
          <w:szCs w:val="24"/>
          <w:lang w:val="x-none" w:eastAsia="x-none"/>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F5A64" w:rsidRPr="00E97CE0" w:rsidRDefault="006F5A64" w:rsidP="006F5A64">
      <w:pPr>
        <w:spacing w:after="0" w:line="240" w:lineRule="auto"/>
        <w:ind w:firstLine="709"/>
        <w:jc w:val="both"/>
        <w:rPr>
          <w:rFonts w:ascii="Arial" w:eastAsia="Times New Roman" w:hAnsi="Arial" w:cs="Arial"/>
          <w:bCs/>
          <w:color w:val="808080" w:themeColor="background1" w:themeShade="80"/>
          <w:kern w:val="2"/>
          <w:sz w:val="24"/>
          <w:szCs w:val="24"/>
          <w:lang w:val="x-none" w:eastAsia="x-none"/>
        </w:rPr>
      </w:pPr>
      <w:r w:rsidRPr="00E97CE0">
        <w:rPr>
          <w:rFonts w:ascii="Arial" w:eastAsia="Times New Roman" w:hAnsi="Arial" w:cs="Arial"/>
          <w:bCs/>
          <w:color w:val="808080" w:themeColor="background1" w:themeShade="80"/>
          <w:kern w:val="2"/>
          <w:sz w:val="24"/>
          <w:szCs w:val="24"/>
          <w:lang w:val="x-none" w:eastAsia="x-none"/>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w:t>
      </w:r>
      <w:r w:rsidRPr="00E97CE0">
        <w:rPr>
          <w:rFonts w:ascii="Arial" w:eastAsia="Times New Roman" w:hAnsi="Arial" w:cs="Arial"/>
          <w:bCs/>
          <w:color w:val="808080" w:themeColor="background1" w:themeShade="80"/>
          <w:kern w:val="2"/>
          <w:sz w:val="24"/>
          <w:szCs w:val="24"/>
          <w:lang w:val="x-none" w:eastAsia="x-none"/>
        </w:rPr>
        <w:lastRenderedPageBreak/>
        <w:t>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6F5A64" w:rsidRPr="00E97CE0" w:rsidRDefault="006F5A64" w:rsidP="006F5A64">
      <w:pPr>
        <w:spacing w:after="0" w:line="240" w:lineRule="auto"/>
        <w:ind w:firstLine="709"/>
        <w:jc w:val="both"/>
        <w:rPr>
          <w:rFonts w:ascii="Arial" w:eastAsia="Times New Roman" w:hAnsi="Arial" w:cs="Arial"/>
          <w:bCs/>
          <w:color w:val="808080" w:themeColor="background1" w:themeShade="80"/>
          <w:kern w:val="2"/>
          <w:sz w:val="24"/>
          <w:szCs w:val="24"/>
          <w:lang w:val="x-none" w:eastAsia="x-none"/>
        </w:rPr>
      </w:pPr>
      <w:r w:rsidRPr="00E97CE0">
        <w:rPr>
          <w:rFonts w:ascii="Arial" w:eastAsia="Times New Roman" w:hAnsi="Arial" w:cs="Arial"/>
          <w:bCs/>
          <w:color w:val="808080" w:themeColor="background1" w:themeShade="80"/>
          <w:kern w:val="2"/>
          <w:sz w:val="24"/>
          <w:szCs w:val="24"/>
          <w:lang w:val="x-none" w:eastAsia="x-none"/>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6F5A64" w:rsidRPr="00E97CE0" w:rsidRDefault="006F5A64" w:rsidP="006F5A64">
      <w:pPr>
        <w:spacing w:after="0" w:line="240" w:lineRule="auto"/>
        <w:ind w:firstLine="709"/>
        <w:jc w:val="both"/>
        <w:rPr>
          <w:rFonts w:ascii="Arial" w:eastAsia="Times New Roman" w:hAnsi="Arial" w:cs="Arial"/>
          <w:bCs/>
          <w:color w:val="808080" w:themeColor="background1" w:themeShade="80"/>
          <w:kern w:val="2"/>
          <w:sz w:val="24"/>
          <w:szCs w:val="24"/>
          <w:lang w:val="x-none" w:eastAsia="x-none"/>
        </w:rPr>
      </w:pPr>
      <w:r w:rsidRPr="00E97CE0">
        <w:rPr>
          <w:rFonts w:ascii="Arial" w:eastAsia="Times New Roman" w:hAnsi="Arial" w:cs="Arial"/>
          <w:bCs/>
          <w:color w:val="808080" w:themeColor="background1" w:themeShade="80"/>
          <w:kern w:val="2"/>
          <w:sz w:val="24"/>
          <w:szCs w:val="24"/>
          <w:lang w:val="x-none" w:eastAsia="x-none"/>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6F5A64" w:rsidRPr="00E97CE0" w:rsidRDefault="006F5A64" w:rsidP="006F5A64">
      <w:pPr>
        <w:spacing w:after="0" w:line="240" w:lineRule="auto"/>
        <w:ind w:firstLine="709"/>
        <w:jc w:val="both"/>
        <w:rPr>
          <w:rFonts w:ascii="Arial" w:eastAsia="Times New Roman" w:hAnsi="Arial" w:cs="Arial"/>
          <w:bCs/>
          <w:color w:val="808080" w:themeColor="background1" w:themeShade="80"/>
          <w:kern w:val="2"/>
          <w:sz w:val="24"/>
          <w:szCs w:val="24"/>
          <w:lang w:val="x-none" w:eastAsia="x-none"/>
        </w:rPr>
      </w:pPr>
      <w:r w:rsidRPr="00E97CE0">
        <w:rPr>
          <w:rFonts w:ascii="Arial" w:eastAsia="Times New Roman" w:hAnsi="Arial" w:cs="Arial"/>
          <w:bCs/>
          <w:color w:val="808080" w:themeColor="background1" w:themeShade="80"/>
          <w:kern w:val="2"/>
          <w:sz w:val="24"/>
          <w:szCs w:val="24"/>
          <w:lang w:val="x-none" w:eastAsia="x-none"/>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w:t>
      </w:r>
      <w:r w:rsidRPr="00E97CE0">
        <w:rPr>
          <w:rFonts w:ascii="Arial" w:eastAsia="Times New Roman" w:hAnsi="Arial" w:cs="Arial"/>
          <w:bCs/>
          <w:color w:val="808080" w:themeColor="background1" w:themeShade="80"/>
          <w:kern w:val="2"/>
          <w:sz w:val="24"/>
          <w:szCs w:val="24"/>
          <w:lang w:eastAsia="x-none"/>
        </w:rPr>
        <w:t xml:space="preserve">ых стендах, </w:t>
      </w:r>
      <w:r w:rsidRPr="00E97CE0">
        <w:rPr>
          <w:rFonts w:ascii="Arial" w:eastAsia="Times New Roman" w:hAnsi="Arial" w:cs="Arial"/>
          <w:bCs/>
          <w:color w:val="808080" w:themeColor="background1" w:themeShade="80"/>
          <w:kern w:val="2"/>
          <w:sz w:val="24"/>
          <w:szCs w:val="24"/>
          <w:lang w:val="x-none" w:eastAsia="x-none"/>
        </w:rPr>
        <w:t>в здании администрации муниципального образования</w:t>
      </w:r>
      <w:r w:rsidRPr="00E97CE0">
        <w:rPr>
          <w:rFonts w:ascii="Arial" w:eastAsia="Times New Roman" w:hAnsi="Arial" w:cs="Arial"/>
          <w:bCs/>
          <w:color w:val="808080" w:themeColor="background1" w:themeShade="80"/>
          <w:kern w:val="2"/>
          <w:sz w:val="24"/>
          <w:szCs w:val="24"/>
          <w:lang w:eastAsia="x-none"/>
        </w:rPr>
        <w:t xml:space="preserve">. </w:t>
      </w:r>
      <w:r w:rsidRPr="00E97CE0">
        <w:rPr>
          <w:rFonts w:ascii="Arial" w:eastAsia="Times New Roman" w:hAnsi="Arial" w:cs="Arial"/>
          <w:bCs/>
          <w:color w:val="808080" w:themeColor="background1" w:themeShade="80"/>
          <w:kern w:val="2"/>
          <w:sz w:val="24"/>
          <w:szCs w:val="24"/>
          <w:lang w:val="x-none" w:eastAsia="x-none"/>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6F5A64" w:rsidRPr="00E97CE0" w:rsidRDefault="006F5A64" w:rsidP="006F5A64">
      <w:pPr>
        <w:spacing w:after="0" w:line="240" w:lineRule="auto"/>
        <w:ind w:firstLine="709"/>
        <w:jc w:val="both"/>
        <w:rPr>
          <w:rFonts w:ascii="Arial" w:eastAsia="Times New Roman" w:hAnsi="Arial" w:cs="Arial"/>
          <w:bCs/>
          <w:color w:val="808080" w:themeColor="background1" w:themeShade="80"/>
          <w:kern w:val="2"/>
          <w:sz w:val="24"/>
          <w:szCs w:val="24"/>
          <w:lang w:val="x-none" w:eastAsia="x-none"/>
        </w:rPr>
      </w:pPr>
      <w:r w:rsidRPr="00E97CE0">
        <w:rPr>
          <w:rFonts w:ascii="Arial" w:eastAsia="Times New Roman" w:hAnsi="Arial" w:cs="Arial"/>
          <w:bCs/>
          <w:color w:val="808080" w:themeColor="background1" w:themeShade="80"/>
          <w:kern w:val="2"/>
          <w:sz w:val="24"/>
          <w:szCs w:val="24"/>
          <w:lang w:val="x-none" w:eastAsia="x-none"/>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6" w:history="1">
        <w:r w:rsidRPr="00E97CE0">
          <w:rPr>
            <w:rStyle w:val="a3"/>
            <w:rFonts w:ascii="Arial" w:eastAsia="Times New Roman" w:hAnsi="Arial" w:cs="Arial"/>
            <w:bCs/>
            <w:color w:val="808080" w:themeColor="background1" w:themeShade="80"/>
            <w:kern w:val="2"/>
            <w:sz w:val="24"/>
            <w:szCs w:val="24"/>
            <w:lang w:val="en-US" w:eastAsia="x-none"/>
          </w:rPr>
          <w:t>http</w:t>
        </w:r>
        <w:r w:rsidRPr="00E97CE0">
          <w:rPr>
            <w:rStyle w:val="a3"/>
            <w:rFonts w:ascii="Arial" w:eastAsia="Times New Roman" w:hAnsi="Arial" w:cs="Arial"/>
            <w:bCs/>
            <w:color w:val="808080" w:themeColor="background1" w:themeShade="80"/>
            <w:kern w:val="2"/>
            <w:sz w:val="24"/>
            <w:szCs w:val="24"/>
            <w:lang w:val="x-none" w:eastAsia="x-none"/>
          </w:rPr>
          <w:t>://</w:t>
        </w:r>
        <w:r w:rsidRPr="00E97CE0">
          <w:rPr>
            <w:rStyle w:val="a3"/>
            <w:rFonts w:ascii="Arial" w:eastAsia="Times New Roman" w:hAnsi="Arial" w:cs="Arial"/>
            <w:bCs/>
            <w:color w:val="808080" w:themeColor="background1" w:themeShade="80"/>
            <w:kern w:val="2"/>
            <w:sz w:val="24"/>
            <w:szCs w:val="24"/>
            <w:lang w:val="en-US" w:eastAsia="x-none"/>
          </w:rPr>
          <w:t>pravo</w:t>
        </w:r>
        <w:r w:rsidRPr="00E97CE0">
          <w:rPr>
            <w:rStyle w:val="a3"/>
            <w:rFonts w:ascii="Arial" w:eastAsia="Times New Roman" w:hAnsi="Arial" w:cs="Arial"/>
            <w:bCs/>
            <w:color w:val="808080" w:themeColor="background1" w:themeShade="80"/>
            <w:kern w:val="2"/>
            <w:sz w:val="24"/>
            <w:szCs w:val="24"/>
            <w:lang w:val="x-none" w:eastAsia="x-none"/>
          </w:rPr>
          <w:t>-</w:t>
        </w:r>
        <w:r w:rsidRPr="00E97CE0">
          <w:rPr>
            <w:rStyle w:val="a3"/>
            <w:rFonts w:ascii="Arial" w:eastAsia="Times New Roman" w:hAnsi="Arial" w:cs="Arial"/>
            <w:bCs/>
            <w:color w:val="808080" w:themeColor="background1" w:themeShade="80"/>
            <w:kern w:val="2"/>
            <w:sz w:val="24"/>
            <w:szCs w:val="24"/>
            <w:lang w:val="en-US" w:eastAsia="x-none"/>
          </w:rPr>
          <w:t>minjust</w:t>
        </w:r>
        <w:r w:rsidRPr="00E97CE0">
          <w:rPr>
            <w:rStyle w:val="a3"/>
            <w:rFonts w:ascii="Arial" w:eastAsia="Times New Roman" w:hAnsi="Arial" w:cs="Arial"/>
            <w:bCs/>
            <w:color w:val="808080" w:themeColor="background1" w:themeShade="80"/>
            <w:kern w:val="2"/>
            <w:sz w:val="24"/>
            <w:szCs w:val="24"/>
            <w:lang w:val="x-none" w:eastAsia="x-none"/>
          </w:rPr>
          <w:t>.</w:t>
        </w:r>
        <w:r w:rsidRPr="00E97CE0">
          <w:rPr>
            <w:rStyle w:val="a3"/>
            <w:rFonts w:ascii="Arial" w:eastAsia="Times New Roman" w:hAnsi="Arial" w:cs="Arial"/>
            <w:bCs/>
            <w:color w:val="808080" w:themeColor="background1" w:themeShade="80"/>
            <w:kern w:val="2"/>
            <w:sz w:val="24"/>
            <w:szCs w:val="24"/>
            <w:lang w:val="en-US" w:eastAsia="x-none"/>
          </w:rPr>
          <w:t>ru</w:t>
        </w:r>
      </w:hyperlink>
      <w:r w:rsidRPr="00E97CE0">
        <w:rPr>
          <w:rFonts w:ascii="Arial" w:eastAsia="Times New Roman" w:hAnsi="Arial" w:cs="Arial"/>
          <w:bCs/>
          <w:color w:val="808080" w:themeColor="background1" w:themeShade="80"/>
          <w:kern w:val="2"/>
          <w:sz w:val="24"/>
          <w:szCs w:val="24"/>
          <w:lang w:val="x-none" w:eastAsia="x-none"/>
        </w:rPr>
        <w:t xml:space="preserve">, </w:t>
      </w:r>
      <w:hyperlink r:id="rId17" w:history="1">
        <w:r w:rsidRPr="00E97CE0">
          <w:rPr>
            <w:rStyle w:val="a3"/>
            <w:rFonts w:ascii="Arial" w:eastAsia="Times New Roman" w:hAnsi="Arial" w:cs="Arial"/>
            <w:bCs/>
            <w:color w:val="808080" w:themeColor="background1" w:themeShade="80"/>
            <w:kern w:val="2"/>
            <w:sz w:val="24"/>
            <w:szCs w:val="24"/>
            <w:lang w:val="x-none" w:eastAsia="x-none"/>
          </w:rPr>
          <w:t>http://право-минюст.рф</w:t>
        </w:r>
      </w:hyperlink>
      <w:r w:rsidRPr="00E97CE0">
        <w:rPr>
          <w:rFonts w:ascii="Arial" w:eastAsia="Times New Roman" w:hAnsi="Arial" w:cs="Arial"/>
          <w:bCs/>
          <w:color w:val="808080" w:themeColor="background1" w:themeShade="80"/>
          <w:kern w:val="2"/>
          <w:sz w:val="24"/>
          <w:szCs w:val="24"/>
          <w:lang w:val="x-none" w:eastAsia="x-none"/>
        </w:rPr>
        <w:t>).</w:t>
      </w:r>
    </w:p>
    <w:p w:rsidR="006F5A64" w:rsidRPr="00E97CE0" w:rsidRDefault="006F5A64" w:rsidP="006F5A64">
      <w:pPr>
        <w:spacing w:after="0" w:line="240" w:lineRule="auto"/>
        <w:ind w:firstLine="709"/>
        <w:jc w:val="both"/>
        <w:rPr>
          <w:rFonts w:ascii="Arial" w:eastAsia="Times New Roman" w:hAnsi="Arial" w:cs="Arial"/>
          <w:bCs/>
          <w:color w:val="808080" w:themeColor="background1" w:themeShade="80"/>
          <w:kern w:val="2"/>
          <w:sz w:val="24"/>
          <w:szCs w:val="24"/>
          <w:lang w:val="x-none" w:eastAsia="x-none"/>
        </w:rPr>
      </w:pPr>
      <w:r w:rsidRPr="00E97CE0">
        <w:rPr>
          <w:rFonts w:ascii="Arial" w:eastAsia="Times New Roman" w:hAnsi="Arial" w:cs="Arial"/>
          <w:bCs/>
          <w:color w:val="808080" w:themeColor="background1" w:themeShade="80"/>
          <w:kern w:val="2"/>
          <w:sz w:val="24"/>
          <w:szCs w:val="24"/>
          <w:lang w:val="x-none" w:eastAsia="x-none"/>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bCs/>
          <w:color w:val="808080" w:themeColor="background1" w:themeShade="80"/>
          <w:sz w:val="24"/>
          <w:szCs w:val="24"/>
          <w:lang w:eastAsia="ru-RU"/>
        </w:rPr>
      </w:pPr>
    </w:p>
    <w:p w:rsidR="00C64B1B" w:rsidRPr="00E97CE0" w:rsidRDefault="00C64B1B" w:rsidP="008E0506">
      <w:pPr>
        <w:autoSpaceDE w:val="0"/>
        <w:autoSpaceDN w:val="0"/>
        <w:adjustRightInd w:val="0"/>
        <w:spacing w:after="0" w:line="240" w:lineRule="auto"/>
        <w:jc w:val="both"/>
        <w:rPr>
          <w:rFonts w:ascii="Arial" w:eastAsia="Times New Roman" w:hAnsi="Arial" w:cs="Arial"/>
          <w:color w:val="808080" w:themeColor="background1" w:themeShade="80"/>
          <w:sz w:val="24"/>
          <w:szCs w:val="24"/>
          <w:shd w:val="clear" w:color="auto" w:fill="FFFFFF"/>
          <w:lang w:eastAsia="ru-RU"/>
        </w:rPr>
      </w:pPr>
    </w:p>
    <w:p w:rsidR="006F5A64" w:rsidRPr="00E97CE0" w:rsidRDefault="006F5A64" w:rsidP="006F5A64">
      <w:pPr>
        <w:spacing w:after="0" w:line="240" w:lineRule="auto"/>
        <w:ind w:firstLine="709"/>
        <w:jc w:val="both"/>
        <w:outlineLvl w:val="1"/>
        <w:rPr>
          <w:rFonts w:ascii="Arial" w:eastAsia="Times New Roman" w:hAnsi="Arial" w:cs="Arial"/>
          <w:b/>
          <w:color w:val="808080" w:themeColor="background1" w:themeShade="80"/>
          <w:kern w:val="2"/>
          <w:sz w:val="24"/>
          <w:szCs w:val="24"/>
          <w:lang w:eastAsia="ru-RU"/>
        </w:rPr>
      </w:pPr>
      <w:r w:rsidRPr="00E97CE0">
        <w:rPr>
          <w:rFonts w:ascii="Arial" w:eastAsia="Times New Roman" w:hAnsi="Arial" w:cs="Arial"/>
          <w:b/>
          <w:color w:val="808080" w:themeColor="background1" w:themeShade="80"/>
          <w:kern w:val="2"/>
          <w:sz w:val="24"/>
          <w:szCs w:val="24"/>
          <w:lang w:eastAsia="ru-RU"/>
        </w:rPr>
        <w:t xml:space="preserve">   </w:t>
      </w:r>
      <w:r w:rsidR="006C2310" w:rsidRPr="00E97CE0">
        <w:rPr>
          <w:rFonts w:ascii="Arial" w:eastAsia="Times New Roman" w:hAnsi="Arial" w:cs="Arial"/>
          <w:b/>
          <w:color w:val="808080" w:themeColor="background1" w:themeShade="80"/>
          <w:kern w:val="2"/>
          <w:sz w:val="24"/>
          <w:szCs w:val="24"/>
          <w:lang w:eastAsia="ru-RU"/>
        </w:rPr>
        <w:t xml:space="preserve">      </w:t>
      </w:r>
      <w:r w:rsidR="002654B0" w:rsidRPr="00E97CE0">
        <w:rPr>
          <w:rFonts w:ascii="Arial" w:eastAsia="Times New Roman" w:hAnsi="Arial" w:cs="Arial"/>
          <w:b/>
          <w:color w:val="808080" w:themeColor="background1" w:themeShade="80"/>
          <w:kern w:val="2"/>
          <w:sz w:val="24"/>
          <w:szCs w:val="24"/>
          <w:lang w:eastAsia="ru-RU"/>
        </w:rPr>
        <w:t xml:space="preserve">                            __</w:t>
      </w:r>
      <w:r w:rsidR="006C2310" w:rsidRPr="00E97CE0">
        <w:rPr>
          <w:rFonts w:ascii="Arial" w:eastAsia="Times New Roman" w:hAnsi="Arial" w:cs="Arial"/>
          <w:b/>
          <w:color w:val="808080" w:themeColor="background1" w:themeShade="80"/>
          <w:kern w:val="2"/>
          <w:sz w:val="24"/>
          <w:szCs w:val="24"/>
          <w:lang w:eastAsia="ru-RU"/>
        </w:rPr>
        <w:t>____________</w:t>
      </w:r>
      <w:r w:rsidR="002654B0" w:rsidRPr="00E97CE0">
        <w:rPr>
          <w:rFonts w:ascii="Arial" w:eastAsia="Times New Roman" w:hAnsi="Arial" w:cs="Arial"/>
          <w:b/>
          <w:color w:val="808080" w:themeColor="background1" w:themeShade="80"/>
          <w:kern w:val="2"/>
          <w:sz w:val="24"/>
          <w:szCs w:val="24"/>
          <w:lang w:eastAsia="ru-RU"/>
        </w:rPr>
        <w:t>____</w:t>
      </w:r>
    </w:p>
    <w:p w:rsidR="006F5A64" w:rsidRPr="00E97CE0" w:rsidRDefault="006F5A64" w:rsidP="006F5A64">
      <w:pPr>
        <w:spacing w:after="0" w:line="240" w:lineRule="auto"/>
        <w:ind w:firstLine="709"/>
        <w:jc w:val="both"/>
        <w:outlineLvl w:val="1"/>
        <w:rPr>
          <w:rFonts w:ascii="Arial" w:eastAsia="Times New Roman" w:hAnsi="Arial" w:cs="Arial"/>
          <w:color w:val="808080" w:themeColor="background1" w:themeShade="80"/>
          <w:kern w:val="2"/>
          <w:sz w:val="24"/>
          <w:szCs w:val="24"/>
          <w:lang w:eastAsia="ru-RU"/>
        </w:rPr>
      </w:pPr>
    </w:p>
    <w:p w:rsidR="006F5A64" w:rsidRPr="00E97CE0" w:rsidRDefault="006F5A64" w:rsidP="006F5A64">
      <w:pPr>
        <w:autoSpaceDE w:val="0"/>
        <w:autoSpaceDN w:val="0"/>
        <w:adjustRightInd w:val="0"/>
        <w:spacing w:after="0" w:line="240" w:lineRule="auto"/>
        <w:ind w:firstLine="709"/>
        <w:jc w:val="both"/>
        <w:rPr>
          <w:rFonts w:ascii="Arial" w:eastAsia="Times New Roman" w:hAnsi="Arial" w:cs="Arial"/>
          <w:color w:val="808080" w:themeColor="background1" w:themeShade="80"/>
          <w:sz w:val="24"/>
          <w:szCs w:val="24"/>
          <w:lang w:eastAsia="ru-RU"/>
        </w:rPr>
      </w:pPr>
    </w:p>
    <w:p w:rsidR="00A1155C" w:rsidRPr="00E97CE0" w:rsidRDefault="00A1155C">
      <w:pPr>
        <w:rPr>
          <w:rFonts w:ascii="Arial" w:hAnsi="Arial" w:cs="Arial"/>
          <w:color w:val="808080" w:themeColor="background1" w:themeShade="80"/>
          <w:sz w:val="24"/>
          <w:szCs w:val="24"/>
        </w:rPr>
      </w:pPr>
      <w:bookmarkStart w:id="0" w:name="_GoBack"/>
      <w:bookmarkEnd w:id="0"/>
    </w:p>
    <w:sectPr w:rsidR="00A1155C" w:rsidRPr="00E97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F0"/>
    <w:rsid w:val="0023692C"/>
    <w:rsid w:val="002654B0"/>
    <w:rsid w:val="0035332A"/>
    <w:rsid w:val="004E0010"/>
    <w:rsid w:val="006C2310"/>
    <w:rsid w:val="006F5A64"/>
    <w:rsid w:val="00775249"/>
    <w:rsid w:val="00796DD9"/>
    <w:rsid w:val="007F6F56"/>
    <w:rsid w:val="00844747"/>
    <w:rsid w:val="008E0506"/>
    <w:rsid w:val="008E0B9F"/>
    <w:rsid w:val="00965339"/>
    <w:rsid w:val="009B496B"/>
    <w:rsid w:val="009E4871"/>
    <w:rsid w:val="00A1155C"/>
    <w:rsid w:val="00A53585"/>
    <w:rsid w:val="00A84948"/>
    <w:rsid w:val="00AB07F0"/>
    <w:rsid w:val="00B1127D"/>
    <w:rsid w:val="00BA6BDC"/>
    <w:rsid w:val="00C64B1B"/>
    <w:rsid w:val="00C93163"/>
    <w:rsid w:val="00D4499A"/>
    <w:rsid w:val="00E9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5A64"/>
    <w:rPr>
      <w:color w:val="0000FF"/>
      <w:u w:val="single"/>
    </w:rPr>
  </w:style>
  <w:style w:type="paragraph" w:styleId="a4">
    <w:name w:val="Balloon Text"/>
    <w:basedOn w:val="a"/>
    <w:link w:val="a5"/>
    <w:uiPriority w:val="99"/>
    <w:semiHidden/>
    <w:unhideWhenUsed/>
    <w:rsid w:val="00D449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99A"/>
    <w:rPr>
      <w:rFonts w:ascii="Tahoma" w:eastAsia="Calibri" w:hAnsi="Tahoma" w:cs="Tahoma"/>
      <w:sz w:val="16"/>
      <w:szCs w:val="16"/>
    </w:rPr>
  </w:style>
  <w:style w:type="paragraph" w:styleId="2">
    <w:name w:val="Body Text Indent 2"/>
    <w:basedOn w:val="a"/>
    <w:link w:val="20"/>
    <w:uiPriority w:val="99"/>
    <w:unhideWhenUsed/>
    <w:rsid w:val="00C93163"/>
    <w:pPr>
      <w:spacing w:after="120" w:line="480" w:lineRule="auto"/>
      <w:ind w:left="283"/>
    </w:pPr>
  </w:style>
  <w:style w:type="character" w:customStyle="1" w:styleId="20">
    <w:name w:val="Основной текст с отступом 2 Знак"/>
    <w:basedOn w:val="a0"/>
    <w:link w:val="2"/>
    <w:uiPriority w:val="99"/>
    <w:rsid w:val="00C93163"/>
    <w:rPr>
      <w:rFonts w:ascii="Calibri" w:eastAsia="Calibri" w:hAnsi="Calibri" w:cs="Times New Roman"/>
    </w:rPr>
  </w:style>
  <w:style w:type="paragraph" w:styleId="HTML">
    <w:name w:val="HTML Preformatted"/>
    <w:basedOn w:val="a"/>
    <w:link w:val="HTML0"/>
    <w:uiPriority w:val="99"/>
    <w:semiHidden/>
    <w:unhideWhenUsed/>
    <w:rsid w:val="00A8494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84948"/>
    <w:rPr>
      <w:rFonts w:ascii="Consolas" w:eastAsia="Calibri" w:hAnsi="Consolas" w:cs="Consolas"/>
      <w:sz w:val="20"/>
      <w:szCs w:val="20"/>
    </w:rPr>
  </w:style>
  <w:style w:type="paragraph" w:styleId="21">
    <w:name w:val="Body Text 2"/>
    <w:basedOn w:val="a"/>
    <w:link w:val="22"/>
    <w:uiPriority w:val="99"/>
    <w:unhideWhenUsed/>
    <w:rsid w:val="00775249"/>
    <w:pPr>
      <w:spacing w:after="120" w:line="480" w:lineRule="auto"/>
    </w:pPr>
  </w:style>
  <w:style w:type="character" w:customStyle="1" w:styleId="22">
    <w:name w:val="Основной текст 2 Знак"/>
    <w:basedOn w:val="a0"/>
    <w:link w:val="21"/>
    <w:uiPriority w:val="99"/>
    <w:rsid w:val="00775249"/>
    <w:rPr>
      <w:rFonts w:ascii="Calibri" w:eastAsia="Calibri" w:hAnsi="Calibri" w:cs="Times New Roman"/>
    </w:rPr>
  </w:style>
  <w:style w:type="paragraph" w:styleId="a6">
    <w:name w:val="Normal (Web)"/>
    <w:basedOn w:val="a"/>
    <w:uiPriority w:val="99"/>
    <w:unhideWhenUsed/>
    <w:rsid w:val="0077524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semiHidden/>
    <w:unhideWhenUsed/>
    <w:rsid w:val="00B1127D"/>
    <w:pPr>
      <w:spacing w:after="120"/>
      <w:ind w:left="283"/>
    </w:pPr>
  </w:style>
  <w:style w:type="character" w:customStyle="1" w:styleId="a8">
    <w:name w:val="Основной текст с отступом Знак"/>
    <w:basedOn w:val="a0"/>
    <w:link w:val="a7"/>
    <w:uiPriority w:val="99"/>
    <w:semiHidden/>
    <w:rsid w:val="00B1127D"/>
    <w:rPr>
      <w:rFonts w:ascii="Calibri" w:eastAsia="Calibri" w:hAnsi="Calibri" w:cs="Times New Roman"/>
    </w:rPr>
  </w:style>
  <w:style w:type="paragraph" w:styleId="a9">
    <w:name w:val="header"/>
    <w:basedOn w:val="a"/>
    <w:link w:val="aa"/>
    <w:uiPriority w:val="99"/>
    <w:semiHidden/>
    <w:unhideWhenUsed/>
    <w:rsid w:val="00A53585"/>
    <w:pPr>
      <w:tabs>
        <w:tab w:val="center" w:pos="4677"/>
        <w:tab w:val="right" w:pos="9355"/>
      </w:tabs>
      <w:spacing w:after="0" w:line="240" w:lineRule="auto"/>
    </w:pPr>
  </w:style>
  <w:style w:type="character" w:customStyle="1" w:styleId="aa">
    <w:name w:val="Верхний колонтитул Знак"/>
    <w:basedOn w:val="a0"/>
    <w:link w:val="a9"/>
    <w:semiHidden/>
    <w:rsid w:val="00A5358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5A64"/>
    <w:rPr>
      <w:color w:val="0000FF"/>
      <w:u w:val="single"/>
    </w:rPr>
  </w:style>
  <w:style w:type="paragraph" w:styleId="a4">
    <w:name w:val="Balloon Text"/>
    <w:basedOn w:val="a"/>
    <w:link w:val="a5"/>
    <w:uiPriority w:val="99"/>
    <w:semiHidden/>
    <w:unhideWhenUsed/>
    <w:rsid w:val="00D449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99A"/>
    <w:rPr>
      <w:rFonts w:ascii="Tahoma" w:eastAsia="Calibri" w:hAnsi="Tahoma" w:cs="Tahoma"/>
      <w:sz w:val="16"/>
      <w:szCs w:val="16"/>
    </w:rPr>
  </w:style>
  <w:style w:type="paragraph" w:styleId="2">
    <w:name w:val="Body Text Indent 2"/>
    <w:basedOn w:val="a"/>
    <w:link w:val="20"/>
    <w:uiPriority w:val="99"/>
    <w:unhideWhenUsed/>
    <w:rsid w:val="00C93163"/>
    <w:pPr>
      <w:spacing w:after="120" w:line="480" w:lineRule="auto"/>
      <w:ind w:left="283"/>
    </w:pPr>
  </w:style>
  <w:style w:type="character" w:customStyle="1" w:styleId="20">
    <w:name w:val="Основной текст с отступом 2 Знак"/>
    <w:basedOn w:val="a0"/>
    <w:link w:val="2"/>
    <w:uiPriority w:val="99"/>
    <w:rsid w:val="00C93163"/>
    <w:rPr>
      <w:rFonts w:ascii="Calibri" w:eastAsia="Calibri" w:hAnsi="Calibri" w:cs="Times New Roman"/>
    </w:rPr>
  </w:style>
  <w:style w:type="paragraph" w:styleId="HTML">
    <w:name w:val="HTML Preformatted"/>
    <w:basedOn w:val="a"/>
    <w:link w:val="HTML0"/>
    <w:uiPriority w:val="99"/>
    <w:semiHidden/>
    <w:unhideWhenUsed/>
    <w:rsid w:val="00A8494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84948"/>
    <w:rPr>
      <w:rFonts w:ascii="Consolas" w:eastAsia="Calibri" w:hAnsi="Consolas" w:cs="Consolas"/>
      <w:sz w:val="20"/>
      <w:szCs w:val="20"/>
    </w:rPr>
  </w:style>
  <w:style w:type="paragraph" w:styleId="21">
    <w:name w:val="Body Text 2"/>
    <w:basedOn w:val="a"/>
    <w:link w:val="22"/>
    <w:uiPriority w:val="99"/>
    <w:unhideWhenUsed/>
    <w:rsid w:val="00775249"/>
    <w:pPr>
      <w:spacing w:after="120" w:line="480" w:lineRule="auto"/>
    </w:pPr>
  </w:style>
  <w:style w:type="character" w:customStyle="1" w:styleId="22">
    <w:name w:val="Основной текст 2 Знак"/>
    <w:basedOn w:val="a0"/>
    <w:link w:val="21"/>
    <w:uiPriority w:val="99"/>
    <w:rsid w:val="00775249"/>
    <w:rPr>
      <w:rFonts w:ascii="Calibri" w:eastAsia="Calibri" w:hAnsi="Calibri" w:cs="Times New Roman"/>
    </w:rPr>
  </w:style>
  <w:style w:type="paragraph" w:styleId="a6">
    <w:name w:val="Normal (Web)"/>
    <w:basedOn w:val="a"/>
    <w:uiPriority w:val="99"/>
    <w:unhideWhenUsed/>
    <w:rsid w:val="0077524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semiHidden/>
    <w:unhideWhenUsed/>
    <w:rsid w:val="00B1127D"/>
    <w:pPr>
      <w:spacing w:after="120"/>
      <w:ind w:left="283"/>
    </w:pPr>
  </w:style>
  <w:style w:type="character" w:customStyle="1" w:styleId="a8">
    <w:name w:val="Основной текст с отступом Знак"/>
    <w:basedOn w:val="a0"/>
    <w:link w:val="a7"/>
    <w:uiPriority w:val="99"/>
    <w:semiHidden/>
    <w:rsid w:val="00B1127D"/>
    <w:rPr>
      <w:rFonts w:ascii="Calibri" w:eastAsia="Calibri" w:hAnsi="Calibri" w:cs="Times New Roman"/>
    </w:rPr>
  </w:style>
  <w:style w:type="paragraph" w:styleId="a9">
    <w:name w:val="header"/>
    <w:basedOn w:val="a"/>
    <w:link w:val="aa"/>
    <w:uiPriority w:val="99"/>
    <w:semiHidden/>
    <w:unhideWhenUsed/>
    <w:rsid w:val="00A53585"/>
    <w:pPr>
      <w:tabs>
        <w:tab w:val="center" w:pos="4677"/>
        <w:tab w:val="right" w:pos="9355"/>
      </w:tabs>
      <w:spacing w:after="0" w:line="240" w:lineRule="auto"/>
    </w:pPr>
  </w:style>
  <w:style w:type="character" w:customStyle="1" w:styleId="aa">
    <w:name w:val="Верхний колонтитул Знак"/>
    <w:basedOn w:val="a0"/>
    <w:link w:val="a9"/>
    <w:semiHidden/>
    <w:rsid w:val="00A535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82/8e7789f2a509dd82c4c382a19fb179e6162a2a41/" TargetMode="External"/><Relationship Id="rId13" Type="http://schemas.openxmlformats.org/officeDocument/2006/relationships/hyperlink" Target="http://www.consultant.ru/document/cons_doc_LAW_330982/8e7789f2a509dd82c4c382a19fb179e6162a2a4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30982/8e7789f2a509dd82c4c382a19fb179e6162a2a41/" TargetMode="External"/><Relationship Id="rId12" Type="http://schemas.openxmlformats.org/officeDocument/2006/relationships/hyperlink" Target="http://www.consultant.ru/document/cons_doc_LAW_330982/8e7789f2a509dd82c4c382a19fb179e6162a2a41/" TargetMode="External"/><Relationship Id="rId17" Type="http://schemas.openxmlformats.org/officeDocument/2006/relationships/hyperlink" Target="http://&#1087;&#1088;&#1072;&#1074;&#1086;-&#1084;&#1080;&#1085;&#1102;&#1089;&#1090;.&#1088;&#1092;" TargetMode="External"/><Relationship Id="rId2" Type="http://schemas.microsoft.com/office/2007/relationships/stylesWithEffects" Target="stylesWithEffects.xml"/><Relationship Id="rId16"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consultantplus://offline/ref=F8A8D381113BC0D5F70236E02AFD6A252E4DB5DF6DD982CF5E98FA7DCDEF5F01D5FDA6AE9FC715D2AAB685EC606251FEAD084310522409B5x2qFL" TargetMode="External"/><Relationship Id="rId11" Type="http://schemas.openxmlformats.org/officeDocument/2006/relationships/hyperlink" Target="http://www.consultant.ru/document/cons_doc_LAW_330982/8e7789f2a509dd82c4c382a19fb179e6162a2a41/" TargetMode="External"/><Relationship Id="rId5" Type="http://schemas.openxmlformats.org/officeDocument/2006/relationships/hyperlink" Target="consultantplus://offline/ref=E18DA2592EBDAFAD54BA20F653D1594E80B33747C54C1BAAF4A99695B8451E8050995CB615BEFF3Cw638J" TargetMode="External"/><Relationship Id="rId15" Type="http://schemas.openxmlformats.org/officeDocument/2006/relationships/hyperlink" Target="consultantplus://offline/ref=C225A1C58363D7349144D1F081BC51DECAB06C55A47706608841CBDC2F0837AC2A26CB691091436Bk3P7G" TargetMode="External"/><Relationship Id="rId10" Type="http://schemas.openxmlformats.org/officeDocument/2006/relationships/hyperlink" Target="http://www.consultant.ru/document/cons_doc_LAW_330982/8e7789f2a509dd82c4c382a19fb179e6162a2a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30982/8e7789f2a509dd82c4c382a19fb179e6162a2a41/" TargetMode="External"/><Relationship Id="rId14" Type="http://schemas.openxmlformats.org/officeDocument/2006/relationships/hyperlink" Target="http://www.consultant.ru/document/cons_doc_LAW_330982/8e7789f2a509dd82c4c382a19fb179e6162a2a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13</Pages>
  <Words>5531</Words>
  <Characters>31532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15</cp:revision>
  <cp:lastPrinted>2020-02-14T06:04:00Z</cp:lastPrinted>
  <dcterms:created xsi:type="dcterms:W3CDTF">2019-12-17T10:25:00Z</dcterms:created>
  <dcterms:modified xsi:type="dcterms:W3CDTF">2020-03-07T06:46:00Z</dcterms:modified>
</cp:coreProperties>
</file>