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B7012" w:rsidRPr="00DF2A76" w:rsidTr="00372698">
        <w:tc>
          <w:tcPr>
            <w:tcW w:w="4928" w:type="dxa"/>
            <w:shd w:val="clear" w:color="auto" w:fill="auto"/>
          </w:tcPr>
          <w:p w:rsidR="005B7012" w:rsidRPr="00DF2A76" w:rsidRDefault="005B7012" w:rsidP="00372698">
            <w:pPr>
              <w:tabs>
                <w:tab w:val="left" w:pos="4287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ОБРАЗОВАНИЯ</w:t>
            </w: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НИКОЛЬСКИЙ</w:t>
            </w: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СЕЛЬСОВЕТ</w:t>
            </w: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B7012" w:rsidRPr="00DF2A76" w:rsidRDefault="005B7012" w:rsidP="0037269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5B7012" w:rsidRPr="005B7012" w:rsidRDefault="005B7012" w:rsidP="003726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7012">
              <w:rPr>
                <w:rFonts w:eastAsia="Calibri"/>
                <w:sz w:val="28"/>
                <w:szCs w:val="28"/>
                <w:lang w:eastAsia="en-US"/>
              </w:rPr>
              <w:t>________________ № __________</w:t>
            </w:r>
          </w:p>
        </w:tc>
      </w:tr>
    </w:tbl>
    <w:p w:rsidR="005B7012" w:rsidRPr="00DF2A76" w:rsidRDefault="005B7012" w:rsidP="005B7012">
      <w:pPr>
        <w:ind w:right="5035"/>
        <w:jc w:val="both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129540</wp:posOffset>
                </wp:positionV>
                <wp:extent cx="9525" cy="257175"/>
                <wp:effectExtent l="0" t="0" r="2857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2pt" to="261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129539</wp:posOffset>
                </wp:positionV>
                <wp:extent cx="3143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65pt,10.2pt" to="26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40639</wp:posOffset>
                </wp:positionV>
                <wp:extent cx="3905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3.2pt" to="21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-119381</wp:posOffset>
                </wp:positionH>
                <wp:positionV relativeFrom="paragraph">
                  <wp:posOffset>40640</wp:posOffset>
                </wp:positionV>
                <wp:extent cx="0" cy="28575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4pt,3.2pt" to="-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0/TQIAAFcEAAAOAAAAZHJzL2Uyb0RvYy54bWysVM1uEzEQviPxDpbv6WZDkqa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B7012" w:rsidRPr="007722F8" w:rsidTr="0037269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012" w:rsidRPr="007722F8" w:rsidRDefault="005B7012" w:rsidP="001D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1FA9" w:rsidRPr="001D1FA9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</w:t>
            </w:r>
            <w:r w:rsidR="001D1FA9">
              <w:rPr>
                <w:sz w:val="28"/>
                <w:szCs w:val="28"/>
              </w:rPr>
              <w:t xml:space="preserve"> Никольский сельсовет </w:t>
            </w:r>
            <w:r w:rsidR="001D1FA9" w:rsidRPr="001D1FA9">
              <w:rPr>
                <w:sz w:val="28"/>
                <w:szCs w:val="28"/>
              </w:rPr>
              <w:t>Оренбургск</w:t>
            </w:r>
            <w:r w:rsidR="001D1FA9">
              <w:rPr>
                <w:sz w:val="28"/>
                <w:szCs w:val="28"/>
              </w:rPr>
              <w:t>ого</w:t>
            </w:r>
            <w:r w:rsidR="001D1FA9" w:rsidRPr="001D1FA9">
              <w:rPr>
                <w:sz w:val="28"/>
                <w:szCs w:val="28"/>
              </w:rPr>
              <w:t xml:space="preserve"> район</w:t>
            </w:r>
            <w:r w:rsidR="001D1FA9">
              <w:rPr>
                <w:sz w:val="28"/>
                <w:szCs w:val="28"/>
              </w:rPr>
              <w:t>а</w:t>
            </w:r>
            <w:r w:rsidR="001D1FA9" w:rsidRPr="001D1FA9">
              <w:rPr>
                <w:sz w:val="28"/>
                <w:szCs w:val="28"/>
              </w:rPr>
              <w:t xml:space="preserve"> и предоставления этих сведений средствам массовой информации</w:t>
            </w:r>
          </w:p>
        </w:tc>
      </w:tr>
    </w:tbl>
    <w:p w:rsidR="005B7012" w:rsidRPr="00C66CC6" w:rsidRDefault="005B7012" w:rsidP="005B7012">
      <w:pPr>
        <w:jc w:val="both"/>
        <w:rPr>
          <w:sz w:val="28"/>
          <w:szCs w:val="28"/>
        </w:rPr>
      </w:pPr>
      <w:r w:rsidRPr="00C66CC6">
        <w:rPr>
          <w:sz w:val="28"/>
          <w:szCs w:val="28"/>
        </w:rPr>
        <w:t xml:space="preserve">  </w:t>
      </w:r>
    </w:p>
    <w:p w:rsidR="005B7012" w:rsidRPr="004C7583" w:rsidRDefault="005B7012" w:rsidP="005B7012">
      <w:pPr>
        <w:jc w:val="center"/>
        <w:rPr>
          <w:sz w:val="28"/>
          <w:szCs w:val="28"/>
        </w:rPr>
      </w:pPr>
    </w:p>
    <w:p w:rsidR="001D1FA9" w:rsidRPr="001D1FA9" w:rsidRDefault="008A4F4E" w:rsidP="001D1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1D1FA9" w:rsidRPr="001D1FA9">
        <w:rPr>
          <w:rFonts w:ascii="Times New Roman" w:hAnsi="Times New Roman" w:cs="Times New Roman"/>
          <w:sz w:val="28"/>
          <w:szCs w:val="28"/>
        </w:rPr>
        <w:t xml:space="preserve">В соответствии с частью 6 </w:t>
      </w:r>
      <w:hyperlink r:id="rId6" w:history="1">
        <w:r w:rsidR="001D1FA9" w:rsidRPr="001D1FA9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1D1FA9" w:rsidRPr="001D1F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7" w:history="1">
        <w:r w:rsidR="001D1FA9" w:rsidRPr="001D1FA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1D1FA9" w:rsidRPr="001D1FA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="001D1FA9" w:rsidRPr="001D1FA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1D1FA9" w:rsidRPr="001D1FA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№ 613 «Вопросы противодействия коррупции», </w:t>
      </w:r>
      <w:hyperlink r:id="rId9" w:history="1">
        <w:r w:rsidR="001D1FA9" w:rsidRPr="001D1FA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D1FA9" w:rsidRPr="001D1FA9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7E6431">
        <w:rPr>
          <w:rFonts w:ascii="Times New Roman" w:hAnsi="Times New Roman" w:cs="Times New Roman"/>
          <w:sz w:val="28"/>
          <w:szCs w:val="28"/>
        </w:rPr>
        <w:t xml:space="preserve"> </w:t>
      </w:r>
      <w:r w:rsidR="001D1FA9" w:rsidRPr="001D1FA9">
        <w:rPr>
          <w:rFonts w:ascii="Times New Roman" w:hAnsi="Times New Roman" w:cs="Times New Roman"/>
          <w:sz w:val="28"/>
          <w:szCs w:val="28"/>
        </w:rPr>
        <w:t>Губернатора Оренбургской области от 30.12.2014 № 360-р «О требованиях к размещению и наполнению разделов, посвященных вопросам противодействия коррупции</w:t>
      </w:r>
      <w:proofErr w:type="gramEnd"/>
      <w:r w:rsidR="001D1FA9" w:rsidRPr="001D1FA9">
        <w:rPr>
          <w:rFonts w:ascii="Times New Roman" w:hAnsi="Times New Roman" w:cs="Times New Roman"/>
          <w:sz w:val="28"/>
          <w:szCs w:val="28"/>
        </w:rPr>
        <w:t xml:space="preserve">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 руководствуясь Уставом муниципального образования </w:t>
      </w:r>
      <w:r w:rsidR="007E6431">
        <w:rPr>
          <w:rFonts w:ascii="Times New Roman" w:hAnsi="Times New Roman" w:cs="Times New Roman"/>
          <w:sz w:val="28"/>
          <w:szCs w:val="28"/>
        </w:rPr>
        <w:t xml:space="preserve"> Никольский сельсовет </w:t>
      </w:r>
      <w:r w:rsidR="001D1FA9" w:rsidRPr="001D1FA9">
        <w:rPr>
          <w:rFonts w:ascii="Times New Roman" w:hAnsi="Times New Roman" w:cs="Times New Roman"/>
          <w:sz w:val="28"/>
          <w:szCs w:val="28"/>
        </w:rPr>
        <w:t>Оренбургск</w:t>
      </w:r>
      <w:r w:rsidR="007E6431">
        <w:rPr>
          <w:rFonts w:ascii="Times New Roman" w:hAnsi="Times New Roman" w:cs="Times New Roman"/>
          <w:sz w:val="28"/>
          <w:szCs w:val="28"/>
        </w:rPr>
        <w:t>ого</w:t>
      </w:r>
      <w:r w:rsidR="001D1FA9" w:rsidRPr="001D1F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6431">
        <w:rPr>
          <w:rFonts w:ascii="Times New Roman" w:hAnsi="Times New Roman" w:cs="Times New Roman"/>
          <w:sz w:val="28"/>
          <w:szCs w:val="28"/>
        </w:rPr>
        <w:t>а</w:t>
      </w:r>
      <w:r w:rsidR="001D1FA9" w:rsidRPr="001D1FA9">
        <w:rPr>
          <w:rFonts w:ascii="Times New Roman" w:hAnsi="Times New Roman" w:cs="Times New Roman"/>
          <w:sz w:val="28"/>
          <w:szCs w:val="28"/>
        </w:rPr>
        <w:t>:</w:t>
      </w:r>
    </w:p>
    <w:p w:rsidR="001D1FA9" w:rsidRPr="001D1FA9" w:rsidRDefault="001D1FA9" w:rsidP="001D1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FA9">
        <w:rPr>
          <w:sz w:val="28"/>
          <w:szCs w:val="28"/>
        </w:rPr>
        <w:t xml:space="preserve">1. Утвердить </w:t>
      </w:r>
      <w:hyperlink w:anchor="P41" w:history="1">
        <w:r w:rsidRPr="001D1FA9">
          <w:rPr>
            <w:sz w:val="28"/>
            <w:szCs w:val="28"/>
          </w:rPr>
          <w:t>порядок</w:t>
        </w:r>
      </w:hyperlink>
      <w:r w:rsidRPr="001D1FA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на официальном сайте муниципального образования </w:t>
      </w:r>
      <w:r w:rsidR="007E6431">
        <w:rPr>
          <w:sz w:val="28"/>
          <w:szCs w:val="28"/>
        </w:rPr>
        <w:t xml:space="preserve"> Никольский сельсовет </w:t>
      </w:r>
      <w:r w:rsidRPr="001D1FA9">
        <w:rPr>
          <w:sz w:val="28"/>
          <w:szCs w:val="28"/>
        </w:rPr>
        <w:t>Оренбургск</w:t>
      </w:r>
      <w:r w:rsidR="007E6431">
        <w:rPr>
          <w:sz w:val="28"/>
          <w:szCs w:val="28"/>
        </w:rPr>
        <w:t xml:space="preserve">ого </w:t>
      </w:r>
      <w:r w:rsidRPr="001D1FA9">
        <w:rPr>
          <w:sz w:val="28"/>
          <w:szCs w:val="28"/>
        </w:rPr>
        <w:t>район</w:t>
      </w:r>
      <w:r w:rsidR="007E6431">
        <w:rPr>
          <w:sz w:val="28"/>
          <w:szCs w:val="28"/>
        </w:rPr>
        <w:t>а</w:t>
      </w:r>
      <w:r w:rsidRPr="001D1FA9">
        <w:rPr>
          <w:sz w:val="28"/>
          <w:szCs w:val="28"/>
        </w:rPr>
        <w:t xml:space="preserve"> и предоставления этих </w:t>
      </w:r>
      <w:r w:rsidRPr="001D1FA9">
        <w:rPr>
          <w:sz w:val="28"/>
          <w:szCs w:val="28"/>
        </w:rPr>
        <w:lastRenderedPageBreak/>
        <w:t>сведений средствам массовой информации согласно приложению № 1 к настоящему постановлению.</w:t>
      </w:r>
    </w:p>
    <w:p w:rsidR="001D1FA9" w:rsidRPr="001D1FA9" w:rsidRDefault="001D1FA9" w:rsidP="001D1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FA9">
        <w:rPr>
          <w:sz w:val="28"/>
          <w:szCs w:val="28"/>
        </w:rPr>
        <w:t xml:space="preserve">2. Утвердить </w:t>
      </w:r>
      <w:hyperlink w:anchor="P140" w:history="1">
        <w:r w:rsidRPr="001D1FA9">
          <w:rPr>
            <w:sz w:val="28"/>
            <w:szCs w:val="28"/>
          </w:rPr>
          <w:t>перечень</w:t>
        </w:r>
      </w:hyperlink>
      <w:r w:rsidRPr="001D1FA9">
        <w:rPr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муниципального образования </w:t>
      </w:r>
      <w:r w:rsidR="007E6431">
        <w:rPr>
          <w:sz w:val="28"/>
          <w:szCs w:val="28"/>
        </w:rPr>
        <w:t xml:space="preserve"> Никольский сельсовет </w:t>
      </w:r>
      <w:r w:rsidRPr="001D1FA9">
        <w:rPr>
          <w:sz w:val="28"/>
          <w:szCs w:val="28"/>
        </w:rPr>
        <w:t>Оренбургск</w:t>
      </w:r>
      <w:r w:rsidR="005F242B">
        <w:rPr>
          <w:sz w:val="28"/>
          <w:szCs w:val="28"/>
        </w:rPr>
        <w:t>ого</w:t>
      </w:r>
      <w:r w:rsidRPr="001D1FA9">
        <w:rPr>
          <w:sz w:val="28"/>
          <w:szCs w:val="28"/>
        </w:rPr>
        <w:t xml:space="preserve"> район</w:t>
      </w:r>
      <w:r w:rsidR="005F242B">
        <w:rPr>
          <w:sz w:val="28"/>
          <w:szCs w:val="28"/>
        </w:rPr>
        <w:t>а</w:t>
      </w:r>
      <w:r w:rsidRPr="001D1FA9">
        <w:rPr>
          <w:sz w:val="28"/>
          <w:szCs w:val="28"/>
        </w:rPr>
        <w:t xml:space="preserve"> согласно приложению № 2 к настоящему постановлению.</w:t>
      </w:r>
    </w:p>
    <w:p w:rsidR="001D1FA9" w:rsidRPr="001D1FA9" w:rsidRDefault="007E6431" w:rsidP="001D1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FA9" w:rsidRPr="001D1FA9">
        <w:rPr>
          <w:sz w:val="28"/>
          <w:szCs w:val="28"/>
        </w:rPr>
        <w:t xml:space="preserve">. </w:t>
      </w:r>
      <w:proofErr w:type="gramStart"/>
      <w:r w:rsidR="001D1FA9" w:rsidRPr="001D1FA9">
        <w:rPr>
          <w:sz w:val="28"/>
          <w:szCs w:val="28"/>
        </w:rPr>
        <w:t>Признать утратившим силу постановление администрации муниципального образования</w:t>
      </w:r>
      <w:r w:rsidR="001D1FA9">
        <w:rPr>
          <w:sz w:val="28"/>
          <w:szCs w:val="28"/>
        </w:rPr>
        <w:t xml:space="preserve"> Никольский сельсовет</w:t>
      </w:r>
      <w:r w:rsidR="001D1FA9" w:rsidRPr="001D1FA9">
        <w:rPr>
          <w:sz w:val="28"/>
          <w:szCs w:val="28"/>
        </w:rPr>
        <w:t xml:space="preserve"> Оренбургск</w:t>
      </w:r>
      <w:r w:rsidR="001D1FA9">
        <w:rPr>
          <w:sz w:val="28"/>
          <w:szCs w:val="28"/>
        </w:rPr>
        <w:t>ого</w:t>
      </w:r>
      <w:r w:rsidR="001D1FA9" w:rsidRPr="001D1FA9">
        <w:rPr>
          <w:sz w:val="28"/>
          <w:szCs w:val="28"/>
        </w:rPr>
        <w:t xml:space="preserve"> район</w:t>
      </w:r>
      <w:r w:rsidR="001D1FA9">
        <w:rPr>
          <w:sz w:val="28"/>
          <w:szCs w:val="28"/>
        </w:rPr>
        <w:t>а</w:t>
      </w:r>
      <w:r w:rsidR="001D1FA9" w:rsidRPr="001D1F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24.12.2018 </w:t>
      </w:r>
      <w:r w:rsidR="001D1FA9" w:rsidRPr="001D1FA9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="001D1FA9" w:rsidRPr="001D1FA9">
        <w:rPr>
          <w:sz w:val="28"/>
          <w:szCs w:val="28"/>
        </w:rPr>
        <w:t>-п «</w:t>
      </w:r>
      <w:r w:rsidRPr="007E6431">
        <w:rPr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(муниципальных служащих) администрации муниципального образования Никольский сельсовет Оренбургского района Оренбургской области и членов их семей на официальном сайте администрации муниципального образования Никольский сельсовет в сети Интернет</w:t>
      </w:r>
      <w:r w:rsidR="001D1FA9" w:rsidRPr="001D1FA9">
        <w:rPr>
          <w:sz w:val="28"/>
          <w:szCs w:val="28"/>
        </w:rPr>
        <w:t>».</w:t>
      </w:r>
      <w:proofErr w:type="gramEnd"/>
    </w:p>
    <w:p w:rsidR="001D1FA9" w:rsidRPr="001D1FA9" w:rsidRDefault="007E6431" w:rsidP="001D1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FA9" w:rsidRPr="001D1FA9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1D1FA9" w:rsidRPr="001D1FA9" w:rsidRDefault="007E6431" w:rsidP="001D1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FA9" w:rsidRPr="001D1FA9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1D1FA9" w:rsidRPr="001D1FA9">
        <w:rPr>
          <w:sz w:val="28"/>
          <w:szCs w:val="28"/>
        </w:rPr>
        <w:t>на</w:t>
      </w:r>
      <w:proofErr w:type="gramEnd"/>
      <w:r w:rsidR="001D1FA9" w:rsidRPr="001D1FA9">
        <w:rPr>
          <w:sz w:val="28"/>
          <w:szCs w:val="28"/>
        </w:rPr>
        <w:t xml:space="preserve"> заместителя главы администрации </w:t>
      </w:r>
      <w:proofErr w:type="spellStart"/>
      <w:r w:rsidR="001D1FA9">
        <w:rPr>
          <w:sz w:val="28"/>
          <w:szCs w:val="28"/>
        </w:rPr>
        <w:t>Пастушкову</w:t>
      </w:r>
      <w:proofErr w:type="spellEnd"/>
      <w:r w:rsidR="001D1FA9">
        <w:rPr>
          <w:sz w:val="28"/>
          <w:szCs w:val="28"/>
        </w:rPr>
        <w:t xml:space="preserve"> Т.В.</w:t>
      </w:r>
    </w:p>
    <w:p w:rsidR="001D1FA9" w:rsidRPr="001D1FA9" w:rsidRDefault="007E6431" w:rsidP="001D1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FA9" w:rsidRPr="001D1FA9">
        <w:rPr>
          <w:sz w:val="28"/>
          <w:szCs w:val="28"/>
        </w:rPr>
        <w:t xml:space="preserve">. Постановление вступает в силу после его </w:t>
      </w:r>
      <w:r w:rsidR="001D1FA9">
        <w:rPr>
          <w:sz w:val="28"/>
          <w:szCs w:val="28"/>
        </w:rPr>
        <w:t>обнародования</w:t>
      </w:r>
    </w:p>
    <w:p w:rsidR="001D1FA9" w:rsidRPr="001D1FA9" w:rsidRDefault="001D1FA9" w:rsidP="001D1FA9">
      <w:pPr>
        <w:jc w:val="both"/>
        <w:rPr>
          <w:sz w:val="28"/>
          <w:szCs w:val="28"/>
        </w:rPr>
      </w:pPr>
    </w:p>
    <w:p w:rsidR="001D1FA9" w:rsidRDefault="001D1FA9" w:rsidP="001D1FA9">
      <w:pPr>
        <w:jc w:val="both"/>
        <w:rPr>
          <w:sz w:val="28"/>
          <w:szCs w:val="28"/>
        </w:rPr>
      </w:pPr>
    </w:p>
    <w:p w:rsidR="001D1FA9" w:rsidRPr="001D1FA9" w:rsidRDefault="001D1FA9" w:rsidP="001D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 w:rsidR="007E64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1D1FA9" w:rsidRPr="001D1FA9" w:rsidRDefault="001D1FA9" w:rsidP="001D1FA9">
      <w:pPr>
        <w:spacing w:before="100" w:beforeAutospacing="1" w:after="100" w:afterAutospacing="1" w:line="276" w:lineRule="auto"/>
        <w:ind w:left="96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D1FA9" w:rsidRDefault="001D1FA9" w:rsidP="008A4F4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7E6431" w:rsidRDefault="007E6431" w:rsidP="008A4F4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7E6431" w:rsidRDefault="007E6431" w:rsidP="008A4F4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7E6431" w:rsidRDefault="007E6431" w:rsidP="008A4F4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7E6431" w:rsidRDefault="007E6431" w:rsidP="008A4F4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5F242B" w:rsidRDefault="005F242B" w:rsidP="005F24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5F242B" w:rsidRDefault="005F242B" w:rsidP="005F24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5F242B" w:rsidRDefault="005F242B" w:rsidP="005F242B">
      <w:pPr>
        <w:pStyle w:val="s1"/>
        <w:shd w:val="clear" w:color="auto" w:fill="FFFFFF"/>
        <w:tabs>
          <w:tab w:val="left" w:pos="8222"/>
        </w:tabs>
        <w:spacing w:before="0" w:beforeAutospacing="0" w:after="300" w:afterAutospacing="0"/>
        <w:rPr>
          <w:color w:val="464C55"/>
          <w:sz w:val="28"/>
          <w:szCs w:val="28"/>
        </w:rPr>
      </w:pPr>
    </w:p>
    <w:p w:rsidR="005F242B" w:rsidRDefault="005F242B" w:rsidP="005F242B">
      <w:pPr>
        <w:pStyle w:val="s1"/>
        <w:shd w:val="clear" w:color="auto" w:fill="FFFFFF"/>
        <w:tabs>
          <w:tab w:val="left" w:pos="8222"/>
        </w:tabs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Разослано: отделу кадров и спецработы МО Оренбургский район, прокуратуре района, в дело</w:t>
      </w:r>
    </w:p>
    <w:p w:rsidR="005F242B" w:rsidRPr="00C11995" w:rsidRDefault="005F242B" w:rsidP="005F242B">
      <w:pPr>
        <w:pStyle w:val="s1"/>
        <w:shd w:val="clear" w:color="auto" w:fill="FFFFFF"/>
        <w:tabs>
          <w:tab w:val="left" w:pos="8222"/>
        </w:tabs>
        <w:spacing w:before="0" w:beforeAutospacing="0" w:after="300" w:afterAutospacing="0"/>
        <w:rPr>
          <w:color w:val="464C55"/>
          <w:sz w:val="28"/>
          <w:szCs w:val="28"/>
        </w:rPr>
      </w:pPr>
    </w:p>
    <w:p w:rsidR="007E6431" w:rsidRPr="007E6431" w:rsidRDefault="007E6431" w:rsidP="007E6431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>Приложение № 1</w:t>
      </w:r>
    </w:p>
    <w:p w:rsidR="007E6431" w:rsidRPr="007E6431" w:rsidRDefault="007E6431" w:rsidP="007E6431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>к постановлению администрации</w:t>
      </w:r>
    </w:p>
    <w:p w:rsidR="007E6431" w:rsidRDefault="007E6431" w:rsidP="007E6431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 xml:space="preserve">муниципального образования </w:t>
      </w:r>
    </w:p>
    <w:p w:rsidR="007E6431" w:rsidRPr="007E6431" w:rsidRDefault="007E6431" w:rsidP="007E6431">
      <w:pPr>
        <w:ind w:left="5040"/>
        <w:rPr>
          <w:sz w:val="28"/>
          <w:szCs w:val="28"/>
        </w:rPr>
      </w:pPr>
      <w:r>
        <w:rPr>
          <w:sz w:val="28"/>
          <w:szCs w:val="28"/>
        </w:rPr>
        <w:t>Никольский  сельсовет</w:t>
      </w:r>
    </w:p>
    <w:p w:rsidR="007E6431" w:rsidRPr="007E6431" w:rsidRDefault="007E6431" w:rsidP="007E6431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7E6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E6431" w:rsidRPr="007E6431" w:rsidRDefault="007E6431" w:rsidP="007E6431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 xml:space="preserve">от </w:t>
      </w:r>
      <w:r w:rsidR="005F242B">
        <w:rPr>
          <w:sz w:val="28"/>
          <w:szCs w:val="28"/>
        </w:rPr>
        <w:t xml:space="preserve">19.03.2021 </w:t>
      </w:r>
      <w:r w:rsidRPr="007E6431">
        <w:rPr>
          <w:sz w:val="28"/>
          <w:szCs w:val="28"/>
        </w:rPr>
        <w:t xml:space="preserve"> № </w:t>
      </w:r>
      <w:r w:rsidR="005F242B">
        <w:rPr>
          <w:sz w:val="28"/>
          <w:szCs w:val="28"/>
        </w:rPr>
        <w:t>17-п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20"/>
        <w:jc w:val="both"/>
      </w:pPr>
    </w:p>
    <w:p w:rsidR="007E6431" w:rsidRPr="007E6431" w:rsidRDefault="007E6431" w:rsidP="007E6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41"/>
      <w:bookmarkEnd w:id="0"/>
    </w:p>
    <w:p w:rsidR="007E6431" w:rsidRPr="007E6431" w:rsidRDefault="007E6431" w:rsidP="007E6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>ПОРЯДОК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>размещения сведений о доходах, расходах, об имуществе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 xml:space="preserve">и </w:t>
      </w:r>
      <w:proofErr w:type="gramStart"/>
      <w:r w:rsidRPr="007E6431">
        <w:rPr>
          <w:bCs/>
          <w:sz w:val="28"/>
          <w:szCs w:val="28"/>
        </w:rPr>
        <w:t>обязательствах</w:t>
      </w:r>
      <w:proofErr w:type="gramEnd"/>
      <w:r w:rsidRPr="007E6431">
        <w:rPr>
          <w:bCs/>
          <w:sz w:val="28"/>
          <w:szCs w:val="28"/>
        </w:rPr>
        <w:t xml:space="preserve"> имущественного характера лиц, замещающих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 xml:space="preserve">должности муниципальной службы, руководителей отраслевых (функциональных) органов, наделенных правами юридического лица и  муниципальных учреждений на официальном сайте муниципального образования </w:t>
      </w:r>
      <w:r>
        <w:rPr>
          <w:bCs/>
          <w:sz w:val="28"/>
          <w:szCs w:val="28"/>
        </w:rPr>
        <w:t xml:space="preserve"> 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и предоставления этих сведений средствам массовой информации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1. </w:t>
      </w:r>
      <w:proofErr w:type="gramStart"/>
      <w:r w:rsidRPr="007E6431">
        <w:rPr>
          <w:sz w:val="28"/>
          <w:szCs w:val="28"/>
        </w:rPr>
        <w:t xml:space="preserve">Настоящим порядком устанавливаются обязанности администрации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sz w:val="28"/>
          <w:szCs w:val="28"/>
        </w:rPr>
        <w:t xml:space="preserve">, по размещению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их супругов и несовершеннолетних детей на официальном сайте муниципального образования </w:t>
      </w:r>
      <w:r w:rsidR="00155B3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запросами, если</w:t>
      </w:r>
      <w:proofErr w:type="gramEnd"/>
      <w:r w:rsidRPr="007E6431">
        <w:rPr>
          <w:sz w:val="28"/>
          <w:szCs w:val="28"/>
        </w:rPr>
        <w:t xml:space="preserve">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49"/>
      <w:bookmarkEnd w:id="1"/>
      <w:r w:rsidRPr="007E6431">
        <w:rPr>
          <w:sz w:val="28"/>
          <w:szCs w:val="28"/>
        </w:rPr>
        <w:t xml:space="preserve">2. </w:t>
      </w:r>
      <w:proofErr w:type="gramStart"/>
      <w:r w:rsidRPr="007E6431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7E6431">
        <w:rPr>
          <w:sz w:val="28"/>
          <w:szCs w:val="28"/>
        </w:rPr>
        <w:t xml:space="preserve"> характера их супруг (супругов) и несовершеннолетних детей: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а) перечень объектов недвижимого имущества, принадлежащих муниципальному служащему или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муниципальному служащему или руководителю муниципального учреждения, его супруге (супругу) и несовершеннолетним детям;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в) декларированный годовой доход муниципального служащего или руководителя муниципального учреждения, его супруги (супруга) и несовершеннолетних детей;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6431">
        <w:rPr>
          <w:sz w:val="28"/>
          <w:szCs w:val="28"/>
        </w:rPr>
        <w:t>г</w:t>
      </w:r>
      <w:r w:rsidRPr="00155B32">
        <w:rPr>
          <w:color w:val="0D0D0D" w:themeColor="text1" w:themeTint="F2"/>
          <w:sz w:val="28"/>
          <w:szCs w:val="28"/>
        </w:rPr>
        <w:t xml:space="preserve">) </w:t>
      </w:r>
      <w:r w:rsidR="00155B32" w:rsidRPr="00155B32">
        <w:rPr>
          <w:color w:val="0D0D0D" w:themeColor="text1" w:themeTint="F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155B32" w:rsidRPr="00155B32">
        <w:rPr>
          <w:color w:val="0D0D0D" w:themeColor="text1" w:themeTint="F2"/>
          <w:sz w:val="28"/>
          <w:szCs w:val="28"/>
        </w:rPr>
        <w:t xml:space="preserve"> отчетному периоду</w:t>
      </w:r>
      <w:r w:rsidRPr="007E6431">
        <w:rPr>
          <w:sz w:val="28"/>
          <w:szCs w:val="28"/>
        </w:rPr>
        <w:t>.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3. В размещаемых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6431">
        <w:rPr>
          <w:sz w:val="28"/>
          <w:szCs w:val="28"/>
        </w:rPr>
        <w:t xml:space="preserve">а) иные сведения (кроме указанных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Pr="007E6431">
        <w:rPr>
          <w:sz w:val="28"/>
          <w:szCs w:val="28"/>
        </w:rPr>
        <w:t xml:space="preserve"> настоящего порядка) о доходах муниципального служащего или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б) персональные данные супруги (супруга), детей и иных членов семьи муниципального служащего или руководителя муниципального учреждения;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или руководителя муниципального учреждения, его супруги (супруга), детей и иных членов семьи;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 или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4. </w:t>
      </w:r>
      <w:proofErr w:type="gramStart"/>
      <w:r w:rsidRPr="007E643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Pr="007E6431">
        <w:rPr>
          <w:sz w:val="28"/>
          <w:szCs w:val="28"/>
        </w:rPr>
        <w:t xml:space="preserve"> настоящего порядка, за весь период замещения муниципальным служащим или руководителем муниципального учреждения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</w:t>
      </w:r>
      <w:r w:rsidRPr="007E6431">
        <w:rPr>
          <w:sz w:val="28"/>
          <w:szCs w:val="28"/>
        </w:rPr>
        <w:lastRenderedPageBreak/>
        <w:t>супруги (супруга) и</w:t>
      </w:r>
      <w:proofErr w:type="gramEnd"/>
      <w:r w:rsidRPr="007E6431">
        <w:rPr>
          <w:sz w:val="28"/>
          <w:szCs w:val="28"/>
        </w:rPr>
        <w:t xml:space="preserve"> несовершеннолетних детей, находятся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5. </w:t>
      </w:r>
      <w:hyperlink w:anchor="P79" w:history="1">
        <w:r w:rsidRPr="007E6431">
          <w:rPr>
            <w:sz w:val="28"/>
            <w:szCs w:val="28"/>
          </w:rPr>
          <w:t>Сведения</w:t>
        </w:r>
      </w:hyperlink>
      <w:r w:rsidRPr="007E6431">
        <w:rPr>
          <w:sz w:val="28"/>
          <w:szCs w:val="28"/>
        </w:rPr>
        <w:t xml:space="preserve"> о доходах, расходах, об имуществе и обязательствах имущественного характера, указанные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Pr="007E6431">
        <w:rPr>
          <w:sz w:val="28"/>
          <w:szCs w:val="28"/>
        </w:rPr>
        <w:t xml:space="preserve"> настоящего порядка, размещаются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в табличной форме согласно приложению к приложению № 1 к настоящему постановлению.</w:t>
      </w:r>
    </w:p>
    <w:p w:rsidR="007E6431" w:rsidRDefault="007E6431" w:rsidP="007E6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6. Размещение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="00865CD7">
        <w:rPr>
          <w:sz w:val="28"/>
          <w:szCs w:val="28"/>
        </w:rPr>
        <w:t xml:space="preserve"> настоящего порядка:</w:t>
      </w:r>
    </w:p>
    <w:p w:rsidR="00865CD7" w:rsidRDefault="00865CD7" w:rsidP="00865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D7">
        <w:rPr>
          <w:sz w:val="28"/>
          <w:szCs w:val="28"/>
        </w:rPr>
        <w:t>а) представленных лицами, замещающими муниципальные должности и должности муниципальной службы (муниципальными служащими) администрации, Совета депутатов,</w:t>
      </w:r>
      <w:r w:rsidR="005E1A90">
        <w:rPr>
          <w:sz w:val="28"/>
          <w:szCs w:val="28"/>
        </w:rPr>
        <w:t xml:space="preserve"> руководителями муниципальных учреждений </w:t>
      </w:r>
      <w:r w:rsidRPr="00865CD7">
        <w:rPr>
          <w:sz w:val="28"/>
          <w:szCs w:val="28"/>
        </w:rPr>
        <w:t xml:space="preserve"> обеспечивается  </w:t>
      </w:r>
      <w:r>
        <w:rPr>
          <w:sz w:val="28"/>
          <w:szCs w:val="28"/>
        </w:rPr>
        <w:t xml:space="preserve">заместителем главы </w:t>
      </w:r>
      <w:r w:rsidRPr="00865CD7">
        <w:rPr>
          <w:sz w:val="28"/>
          <w:szCs w:val="28"/>
        </w:rPr>
        <w:t xml:space="preserve"> администрации</w:t>
      </w:r>
      <w:r w:rsidR="005E1A90">
        <w:rPr>
          <w:sz w:val="28"/>
          <w:szCs w:val="28"/>
        </w:rPr>
        <w:t>.</w:t>
      </w:r>
    </w:p>
    <w:p w:rsidR="00865CD7" w:rsidRPr="00865CD7" w:rsidRDefault="00865CD7" w:rsidP="00865CD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5CD7">
        <w:rPr>
          <w:sz w:val="28"/>
          <w:szCs w:val="28"/>
        </w:rPr>
        <w:t xml:space="preserve">. Муниципальный служащий отдела кадров администрации несет в соответствии с законодательством Российской Федерации </w:t>
      </w:r>
      <w:bookmarkStart w:id="2" w:name="l38"/>
      <w:bookmarkEnd w:id="2"/>
      <w:r w:rsidRPr="00865CD7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6431" w:rsidRPr="007E6431" w:rsidRDefault="007E6431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7E6431" w:rsidRPr="007E6431" w:rsidRDefault="00865CD7" w:rsidP="00865CD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E6431" w:rsidRPr="007E6431">
        <w:rPr>
          <w:sz w:val="28"/>
          <w:szCs w:val="28"/>
        </w:rPr>
        <w:t>________________</w:t>
      </w:r>
    </w:p>
    <w:p w:rsidR="007E6431" w:rsidRPr="007E6431" w:rsidRDefault="007E6431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7E6431" w:rsidRPr="007E6431" w:rsidRDefault="007E6431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7E6431" w:rsidRDefault="007E6431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65CD7" w:rsidRPr="007E6431" w:rsidRDefault="00865CD7" w:rsidP="007E6431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5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8"/>
        <w:gridCol w:w="6360"/>
      </w:tblGrid>
      <w:tr w:rsidR="007E6431" w:rsidRPr="007E6431" w:rsidTr="00372698">
        <w:tc>
          <w:tcPr>
            <w:tcW w:w="3228" w:type="dxa"/>
          </w:tcPr>
          <w:p w:rsidR="007E6431" w:rsidRPr="007E6431" w:rsidRDefault="007E6431" w:rsidP="007E6431">
            <w:pPr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7E6431" w:rsidRPr="007E6431" w:rsidRDefault="007E6431" w:rsidP="00865CD7">
            <w:pPr>
              <w:ind w:left="741" w:hanging="21"/>
              <w:rPr>
                <w:bCs/>
                <w:sz w:val="28"/>
                <w:szCs w:val="28"/>
              </w:rPr>
            </w:pPr>
            <w:r w:rsidRPr="007E6431">
              <w:rPr>
                <w:bCs/>
                <w:sz w:val="28"/>
                <w:szCs w:val="28"/>
              </w:rPr>
              <w:t xml:space="preserve">Приложение </w:t>
            </w:r>
            <w:proofErr w:type="gramStart"/>
            <w:r w:rsidRPr="007E6431">
              <w:rPr>
                <w:bCs/>
                <w:sz w:val="28"/>
                <w:szCs w:val="28"/>
              </w:rPr>
              <w:t>к</w:t>
            </w:r>
            <w:proofErr w:type="gramEnd"/>
            <w:r w:rsidRPr="007E6431">
              <w:rPr>
                <w:bCs/>
                <w:sz w:val="28"/>
                <w:szCs w:val="28"/>
              </w:rPr>
              <w:t xml:space="preserve"> </w:t>
            </w:r>
          </w:p>
          <w:p w:rsidR="007E6431" w:rsidRPr="007E6431" w:rsidRDefault="007E6431" w:rsidP="00E139F2">
            <w:pPr>
              <w:ind w:left="741" w:hanging="21"/>
              <w:rPr>
                <w:sz w:val="28"/>
                <w:szCs w:val="28"/>
              </w:rPr>
            </w:pPr>
            <w:r w:rsidRPr="007E6431">
              <w:rPr>
                <w:sz w:val="28"/>
                <w:szCs w:val="28"/>
              </w:rPr>
              <w:t xml:space="preserve">порядку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  муниципальных учреждений на официальном сайте муниципального образования </w:t>
            </w:r>
            <w:r w:rsidR="00865CD7">
              <w:rPr>
                <w:sz w:val="28"/>
                <w:szCs w:val="28"/>
              </w:rPr>
              <w:t xml:space="preserve"> Никольский сельсовет </w:t>
            </w:r>
            <w:r w:rsidRPr="007E6431">
              <w:rPr>
                <w:sz w:val="28"/>
                <w:szCs w:val="28"/>
              </w:rPr>
              <w:t>Оренбургск</w:t>
            </w:r>
            <w:r w:rsidR="00865CD7">
              <w:rPr>
                <w:sz w:val="28"/>
                <w:szCs w:val="28"/>
              </w:rPr>
              <w:t>ого</w:t>
            </w:r>
            <w:r w:rsidRPr="007E6431">
              <w:rPr>
                <w:sz w:val="28"/>
                <w:szCs w:val="28"/>
              </w:rPr>
              <w:t xml:space="preserve"> район</w:t>
            </w:r>
            <w:r w:rsidR="00865CD7">
              <w:rPr>
                <w:sz w:val="28"/>
                <w:szCs w:val="28"/>
              </w:rPr>
              <w:t>а</w:t>
            </w:r>
            <w:r w:rsidRPr="007E6431">
              <w:rPr>
                <w:sz w:val="28"/>
                <w:szCs w:val="28"/>
              </w:rPr>
              <w:t xml:space="preserve"> и предоставления этих сведений средствам массовой информации</w:t>
            </w:r>
          </w:p>
        </w:tc>
      </w:tr>
    </w:tbl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6431" w:rsidRPr="007E6431" w:rsidRDefault="007E6431" w:rsidP="007E64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6431" w:rsidRPr="007E6431" w:rsidRDefault="00E139F2" w:rsidP="00E139F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" w:name="P79"/>
      <w:bookmarkEnd w:id="3"/>
      <w:r>
        <w:rPr>
          <w:sz w:val="28"/>
          <w:szCs w:val="28"/>
        </w:rPr>
        <w:t xml:space="preserve">                               </w:t>
      </w:r>
      <w:r w:rsidR="007E6431" w:rsidRPr="007E6431">
        <w:rPr>
          <w:sz w:val="28"/>
          <w:szCs w:val="28"/>
        </w:rPr>
        <w:t>СВЕДЕНИЯ</w:t>
      </w:r>
    </w:p>
    <w:p w:rsidR="007E6431" w:rsidRPr="007E6431" w:rsidRDefault="007E6431" w:rsidP="00E139F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E6431">
        <w:rPr>
          <w:sz w:val="28"/>
          <w:szCs w:val="28"/>
        </w:rPr>
        <w:t>о доходах, расходах, об имуществе и обязательствах</w:t>
      </w:r>
    </w:p>
    <w:p w:rsidR="007E6431" w:rsidRPr="007E6431" w:rsidRDefault="00E139F2" w:rsidP="00E139F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6431" w:rsidRPr="007E6431">
        <w:rPr>
          <w:sz w:val="28"/>
          <w:szCs w:val="28"/>
        </w:rPr>
        <w:t>имущественного характера за период</w:t>
      </w:r>
    </w:p>
    <w:p w:rsidR="007E6431" w:rsidRPr="007E6431" w:rsidRDefault="00E139F2" w:rsidP="00E139F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431" w:rsidRPr="007E6431">
        <w:rPr>
          <w:sz w:val="28"/>
          <w:szCs w:val="28"/>
        </w:rPr>
        <w:t>с 1 января 20__ года по 31 декабря 20__ года</w:t>
      </w:r>
    </w:p>
    <w:p w:rsidR="007E6431" w:rsidRPr="007E6431" w:rsidRDefault="007E6431" w:rsidP="00865CD7">
      <w:pPr>
        <w:widowControl w:val="0"/>
        <w:autoSpaceDE w:val="0"/>
        <w:autoSpaceDN w:val="0"/>
        <w:adjustRightInd w:val="0"/>
        <w:ind w:firstLine="720"/>
        <w:jc w:val="center"/>
      </w:pPr>
    </w:p>
    <w:p w:rsidR="00D53037" w:rsidRDefault="00D53037" w:rsidP="008A4F4E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5E1A90" w:rsidRDefault="005E1A90" w:rsidP="005E1A90">
      <w:pPr>
        <w:rPr>
          <w:sz w:val="28"/>
          <w:szCs w:val="28"/>
        </w:rPr>
      </w:pPr>
    </w:p>
    <w:p w:rsidR="00E139F2" w:rsidRDefault="00E139F2" w:rsidP="005E1A90">
      <w:pPr>
        <w:rPr>
          <w:sz w:val="28"/>
          <w:szCs w:val="28"/>
        </w:rPr>
      </w:pPr>
    </w:p>
    <w:p w:rsidR="00E139F2" w:rsidRDefault="00E139F2" w:rsidP="005E1A90">
      <w:pPr>
        <w:rPr>
          <w:sz w:val="28"/>
          <w:szCs w:val="28"/>
        </w:rPr>
      </w:pPr>
    </w:p>
    <w:p w:rsidR="00E139F2" w:rsidRDefault="00E139F2" w:rsidP="005E1A90">
      <w:pPr>
        <w:rPr>
          <w:sz w:val="28"/>
          <w:szCs w:val="28"/>
        </w:rPr>
      </w:pPr>
    </w:p>
    <w:p w:rsidR="005E1A90" w:rsidRPr="005E1A90" w:rsidRDefault="005E1A90" w:rsidP="005E1A90">
      <w:pPr>
        <w:rPr>
          <w:sz w:val="28"/>
          <w:szCs w:val="28"/>
        </w:rPr>
      </w:pPr>
    </w:p>
    <w:p w:rsidR="005E1A90" w:rsidRPr="005E1A90" w:rsidRDefault="005E1A90" w:rsidP="005E1A90">
      <w:pPr>
        <w:rPr>
          <w:sz w:val="28"/>
          <w:szCs w:val="28"/>
        </w:rPr>
      </w:pPr>
    </w:p>
    <w:p w:rsidR="005E1A90" w:rsidRPr="005E1A90" w:rsidRDefault="005E1A90" w:rsidP="005E1A90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Приложение № 2</w:t>
      </w:r>
    </w:p>
    <w:p w:rsidR="005E1A90" w:rsidRPr="005E1A90" w:rsidRDefault="005E1A90" w:rsidP="005E1A90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к постановлению администрации</w:t>
      </w:r>
    </w:p>
    <w:p w:rsidR="005E1A90" w:rsidRPr="005E1A90" w:rsidRDefault="005E1A90" w:rsidP="005E1A90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 xml:space="preserve">муниципального образования </w:t>
      </w:r>
    </w:p>
    <w:p w:rsidR="005E1A90" w:rsidRPr="005E1A90" w:rsidRDefault="005E1A90" w:rsidP="005E1A90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Никольский сельсовет</w:t>
      </w:r>
    </w:p>
    <w:p w:rsidR="005E1A90" w:rsidRPr="005E1A90" w:rsidRDefault="005E1A90" w:rsidP="005E1A90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Оренбургского  района</w:t>
      </w:r>
    </w:p>
    <w:p w:rsidR="005E1A90" w:rsidRPr="005E1A90" w:rsidRDefault="005E1A90" w:rsidP="005E1A90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 xml:space="preserve">от </w:t>
      </w:r>
      <w:r w:rsidR="005F242B">
        <w:rPr>
          <w:sz w:val="28"/>
          <w:szCs w:val="28"/>
        </w:rPr>
        <w:t xml:space="preserve">19.03.2021 </w:t>
      </w:r>
      <w:r w:rsidRPr="005E1A90">
        <w:rPr>
          <w:sz w:val="28"/>
          <w:szCs w:val="28"/>
        </w:rPr>
        <w:t xml:space="preserve"> № </w:t>
      </w:r>
      <w:r w:rsidR="005F242B">
        <w:rPr>
          <w:sz w:val="28"/>
          <w:szCs w:val="28"/>
        </w:rPr>
        <w:t>17-п</w:t>
      </w: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ПЕРЕЧЕНЬ</w:t>
      </w: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должностей, замещение которых влечет</w:t>
      </w: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за собой размещение сведений о доходах, расходах,</w:t>
      </w: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об имуществе и обязательствах имущественного характера</w:t>
      </w: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на официальном сайте муниципального образования  Никольский сельсовет Оренбургского района</w:t>
      </w:r>
    </w:p>
    <w:p w:rsidR="005E1A90" w:rsidRPr="005E1A90" w:rsidRDefault="005E1A90" w:rsidP="005E1A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1A90" w:rsidRPr="005E1A90" w:rsidRDefault="005E1A90" w:rsidP="005E1A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1A90">
        <w:rPr>
          <w:sz w:val="28"/>
          <w:szCs w:val="28"/>
        </w:rPr>
        <w:t>Муниципальные должности</w:t>
      </w:r>
      <w:proofErr w:type="gramStart"/>
      <w:r w:rsidRPr="005E1A90">
        <w:rPr>
          <w:sz w:val="28"/>
          <w:szCs w:val="28"/>
        </w:rPr>
        <w:t xml:space="preserve"> :</w:t>
      </w:r>
      <w:proofErr w:type="gramEnd"/>
    </w:p>
    <w:p w:rsidR="005E1A90" w:rsidRPr="005E1A90" w:rsidRDefault="00E139F2" w:rsidP="00E139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A90" w:rsidRPr="005E1A90">
        <w:rPr>
          <w:sz w:val="28"/>
          <w:szCs w:val="28"/>
        </w:rPr>
        <w:t>- глава муниципального образования</w:t>
      </w:r>
    </w:p>
    <w:p w:rsidR="005E1A90" w:rsidRPr="005E1A90" w:rsidRDefault="005E1A90" w:rsidP="005E1A90">
      <w:pPr>
        <w:numPr>
          <w:ilvl w:val="0"/>
          <w:numId w:val="2"/>
        </w:numPr>
        <w:rPr>
          <w:sz w:val="28"/>
          <w:szCs w:val="28"/>
        </w:rPr>
      </w:pPr>
      <w:r w:rsidRPr="005E1A90">
        <w:rPr>
          <w:sz w:val="28"/>
          <w:szCs w:val="28"/>
        </w:rPr>
        <w:t>Высшие должности муниципальной службы:</w:t>
      </w:r>
    </w:p>
    <w:p w:rsidR="005E1A90" w:rsidRPr="005E1A90" w:rsidRDefault="00E139F2" w:rsidP="005E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A90" w:rsidRPr="005E1A90">
        <w:rPr>
          <w:sz w:val="28"/>
          <w:szCs w:val="28"/>
        </w:rPr>
        <w:t xml:space="preserve">- заместитель главы администрации </w:t>
      </w:r>
    </w:p>
    <w:p w:rsidR="005E1A90" w:rsidRPr="005E1A90" w:rsidRDefault="005E1A90" w:rsidP="005E1A90">
      <w:pPr>
        <w:ind w:firstLine="708"/>
        <w:jc w:val="both"/>
        <w:rPr>
          <w:sz w:val="28"/>
          <w:szCs w:val="28"/>
        </w:rPr>
      </w:pPr>
      <w:r w:rsidRPr="005E1A90">
        <w:rPr>
          <w:sz w:val="28"/>
          <w:szCs w:val="28"/>
        </w:rPr>
        <w:t>2. Старшие должности муниципальной службы:</w:t>
      </w:r>
    </w:p>
    <w:p w:rsidR="005E1A90" w:rsidRPr="005E1A90" w:rsidRDefault="00E139F2" w:rsidP="005E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A90" w:rsidRPr="005E1A90">
        <w:rPr>
          <w:sz w:val="28"/>
          <w:szCs w:val="28"/>
        </w:rPr>
        <w:t>- ведущий специалист администрации</w:t>
      </w:r>
    </w:p>
    <w:p w:rsidR="005E1A90" w:rsidRPr="005E1A90" w:rsidRDefault="005E1A90" w:rsidP="005E1A90">
      <w:pPr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        3. Младшие должности муниципальной службы:</w:t>
      </w:r>
    </w:p>
    <w:p w:rsidR="005E1A90" w:rsidRPr="005E1A90" w:rsidRDefault="005E1A90" w:rsidP="005E1A90">
      <w:pPr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- специалист 1 категории администрации</w:t>
      </w:r>
    </w:p>
    <w:p w:rsidR="005E1A90" w:rsidRPr="005E1A90" w:rsidRDefault="005E1A90" w:rsidP="005E1A90">
      <w:pPr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- специалист 2 категории администрации (2)</w:t>
      </w:r>
      <w:bookmarkStart w:id="4" w:name="_GoBack"/>
      <w:bookmarkEnd w:id="4"/>
    </w:p>
    <w:p w:rsidR="005E1A90" w:rsidRPr="005E1A90" w:rsidRDefault="005E1A90" w:rsidP="005E1A90">
      <w:pPr>
        <w:ind w:firstLine="708"/>
        <w:jc w:val="both"/>
        <w:rPr>
          <w:sz w:val="28"/>
          <w:szCs w:val="28"/>
        </w:rPr>
      </w:pPr>
      <w:r w:rsidRPr="005E1A90">
        <w:rPr>
          <w:sz w:val="28"/>
          <w:szCs w:val="28"/>
        </w:rPr>
        <w:t>4. Руководители муниципальных учреждений.</w:t>
      </w:r>
    </w:p>
    <w:p w:rsidR="005E1A90" w:rsidRPr="005E1A90" w:rsidRDefault="005E1A90" w:rsidP="005E1A90">
      <w:pPr>
        <w:ind w:firstLine="708"/>
        <w:jc w:val="both"/>
        <w:rPr>
          <w:sz w:val="28"/>
          <w:szCs w:val="28"/>
        </w:rPr>
      </w:pPr>
    </w:p>
    <w:p w:rsidR="005E1A90" w:rsidRPr="005E1A90" w:rsidRDefault="005E1A90" w:rsidP="005E1A90">
      <w:pPr>
        <w:ind w:firstLine="708"/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                            ________________</w:t>
      </w:r>
    </w:p>
    <w:p w:rsidR="005E1A90" w:rsidRPr="008A4F4E" w:rsidRDefault="005E1A90" w:rsidP="008A4F4E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</w:p>
    <w:sectPr w:rsidR="005E1A90" w:rsidRPr="008A4F4E" w:rsidSect="005F24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215"/>
    <w:multiLevelType w:val="multilevel"/>
    <w:tmpl w:val="1C589B70"/>
    <w:lvl w:ilvl="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1">
    <w:nsid w:val="73415EF3"/>
    <w:multiLevelType w:val="hybridMultilevel"/>
    <w:tmpl w:val="FC6C82F4"/>
    <w:lvl w:ilvl="0" w:tplc="A7C488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A"/>
    <w:rsid w:val="00155B32"/>
    <w:rsid w:val="001D1FA9"/>
    <w:rsid w:val="004749CA"/>
    <w:rsid w:val="005B7012"/>
    <w:rsid w:val="005E1A90"/>
    <w:rsid w:val="005F242B"/>
    <w:rsid w:val="007E6431"/>
    <w:rsid w:val="00865CD7"/>
    <w:rsid w:val="008A4F4E"/>
    <w:rsid w:val="00D53037"/>
    <w:rsid w:val="00D94BFA"/>
    <w:rsid w:val="00E1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B70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749CA"/>
    <w:pPr>
      <w:ind w:left="720"/>
      <w:contextualSpacing/>
    </w:pPr>
  </w:style>
  <w:style w:type="paragraph" w:customStyle="1" w:styleId="s1">
    <w:name w:val="s_1"/>
    <w:basedOn w:val="a"/>
    <w:rsid w:val="004749CA"/>
    <w:pPr>
      <w:spacing w:before="100" w:beforeAutospacing="1" w:after="100" w:afterAutospacing="1"/>
    </w:pPr>
  </w:style>
  <w:style w:type="paragraph" w:customStyle="1" w:styleId="s22">
    <w:name w:val="s_22"/>
    <w:basedOn w:val="a"/>
    <w:rsid w:val="008A4F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A4F4E"/>
    <w:rPr>
      <w:color w:val="0000FF"/>
      <w:u w:val="single"/>
    </w:rPr>
  </w:style>
  <w:style w:type="paragraph" w:customStyle="1" w:styleId="pboth">
    <w:name w:val="pboth"/>
    <w:basedOn w:val="a"/>
    <w:rsid w:val="001D1FA9"/>
    <w:pPr>
      <w:spacing w:before="100" w:beforeAutospacing="1" w:after="100" w:afterAutospacing="1"/>
    </w:pPr>
  </w:style>
  <w:style w:type="paragraph" w:customStyle="1" w:styleId="ConsPlusNormal">
    <w:name w:val="ConsPlusNormal"/>
    <w:rsid w:val="001D1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1D1F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B70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749CA"/>
    <w:pPr>
      <w:ind w:left="720"/>
      <w:contextualSpacing/>
    </w:pPr>
  </w:style>
  <w:style w:type="paragraph" w:customStyle="1" w:styleId="s1">
    <w:name w:val="s_1"/>
    <w:basedOn w:val="a"/>
    <w:rsid w:val="004749CA"/>
    <w:pPr>
      <w:spacing w:before="100" w:beforeAutospacing="1" w:after="100" w:afterAutospacing="1"/>
    </w:pPr>
  </w:style>
  <w:style w:type="paragraph" w:customStyle="1" w:styleId="s22">
    <w:name w:val="s_22"/>
    <w:basedOn w:val="a"/>
    <w:rsid w:val="008A4F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A4F4E"/>
    <w:rPr>
      <w:color w:val="0000FF"/>
      <w:u w:val="single"/>
    </w:rPr>
  </w:style>
  <w:style w:type="paragraph" w:customStyle="1" w:styleId="pboth">
    <w:name w:val="pboth"/>
    <w:basedOn w:val="a"/>
    <w:rsid w:val="001D1FA9"/>
    <w:pPr>
      <w:spacing w:before="100" w:beforeAutospacing="1" w:after="100" w:afterAutospacing="1"/>
    </w:pPr>
  </w:style>
  <w:style w:type="paragraph" w:customStyle="1" w:styleId="ConsPlusNormal">
    <w:name w:val="ConsPlusNormal"/>
    <w:rsid w:val="001D1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1D1F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0EBA77722677BCC63D19EB63AF06DAA84EDF42C18F97A57E22223EB7C2C647CF169C646CFEBDB681763A96B25871922AC24AC22BBBCB3mBC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B0EBA77722677BCC63D19EB63AF06DA88DEAFC291DF97A57E22223EB7C2C647CF169CE47C4BF8E2F493AF82A6E8A1B39B024AFm3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0EBA77722677BCC63D19EB63AF06DA88DEEF52C1CF97A57E22223EB7C2C647CF169C642C8E08B3A5862F52F75941925AC26AE3DmBC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0EBA77722677BCC63CF93A056AD69AB87B0F92A10F22F08BD797EBC7526333BBE308402C2EADF6B1C36F02424DB5D72BF24AB22B9BEACB7EC2Fm8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cp:lastPrinted>2021-03-19T11:18:00Z</cp:lastPrinted>
  <dcterms:created xsi:type="dcterms:W3CDTF">2021-03-19T07:31:00Z</dcterms:created>
  <dcterms:modified xsi:type="dcterms:W3CDTF">2021-03-19T11:19:00Z</dcterms:modified>
</cp:coreProperties>
</file>