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428"/>
        <w:gridCol w:w="5294"/>
        <w:gridCol w:w="1699"/>
      </w:tblGrid>
      <w:tr w:rsidR="00A47676" w:rsidRPr="003D1262" w:rsidTr="00800CCD">
        <w:trPr>
          <w:trHeight w:val="49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676" w:rsidRPr="003D1262" w:rsidRDefault="007F444C" w:rsidP="00800CCD">
            <w:pPr>
              <w:pStyle w:val="af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47676" w:rsidRPr="003D1262">
              <w:rPr>
                <w:rFonts w:ascii="Times New Roman" w:hAnsi="Times New Roman"/>
                <w:b/>
                <w:bCs/>
                <w:sz w:val="28"/>
                <w:szCs w:val="28"/>
              </w:rPr>
              <w:t>СОСТАВ ПРОЕКТНОЙ ДОКУМЕНТАЦИИ</w:t>
            </w:r>
          </w:p>
        </w:tc>
      </w:tr>
      <w:tr w:rsidR="00FC5457" w:rsidRPr="003D1262" w:rsidTr="00520808">
        <w:trPr>
          <w:trHeight w:val="822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7" w:rsidRPr="003D1262" w:rsidRDefault="00E146F1" w:rsidP="00800CCD">
            <w:pPr>
              <w:pStyle w:val="af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262">
              <w:rPr>
                <w:rFonts w:ascii="Times New Roman" w:hAnsi="Times New Roman"/>
                <w:bCs/>
                <w:sz w:val="28"/>
                <w:szCs w:val="28"/>
              </w:rPr>
              <w:t>Номер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7" w:rsidRPr="003D1262" w:rsidRDefault="00E146F1" w:rsidP="00800CCD">
            <w:pPr>
              <w:pStyle w:val="a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262">
              <w:rPr>
                <w:rFonts w:ascii="Times New Roman" w:hAnsi="Times New Roman"/>
                <w:bCs/>
                <w:sz w:val="28"/>
                <w:szCs w:val="28"/>
              </w:rPr>
              <w:t>Обозначение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7" w:rsidRPr="003D1262" w:rsidRDefault="00E146F1" w:rsidP="00800CCD">
            <w:pPr>
              <w:pStyle w:val="af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262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7" w:rsidRPr="003D1262" w:rsidRDefault="00FC5457" w:rsidP="00800CCD">
            <w:pPr>
              <w:pStyle w:val="af5"/>
              <w:rPr>
                <w:rFonts w:ascii="Times New Roman" w:hAnsi="Times New Roman"/>
                <w:bCs/>
                <w:sz w:val="28"/>
                <w:szCs w:val="28"/>
              </w:rPr>
            </w:pPr>
            <w:r w:rsidRPr="003D1262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FC5457" w:rsidRPr="003D1262" w:rsidTr="00520808">
        <w:trPr>
          <w:trHeight w:val="33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7" w:rsidRPr="004031D7" w:rsidRDefault="00A47676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7" w:rsidRPr="004031D7" w:rsidRDefault="00FC5457" w:rsidP="00055C72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7" w:rsidRPr="004031D7" w:rsidRDefault="00E146F1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Основная часть.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7" w:rsidRPr="004031D7" w:rsidRDefault="00FC5457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146F1" w:rsidRPr="003D1262" w:rsidTr="00520808">
        <w:trPr>
          <w:trHeight w:val="33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1" w:rsidRPr="004031D7" w:rsidRDefault="00E146F1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1" w:rsidRPr="004031D7" w:rsidRDefault="00AA43B7" w:rsidP="00800CCD">
            <w:pPr>
              <w:pStyle w:val="ab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0015.013-ППИМТ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1" w:rsidRPr="004031D7" w:rsidRDefault="00E146F1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Графическая часть</w:t>
            </w:r>
            <w:r w:rsidR="00AF0364" w:rsidRPr="004031D7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1" w:rsidRPr="004031D7" w:rsidRDefault="00E146F1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E146F1" w:rsidRPr="003D1262" w:rsidTr="00520808">
        <w:trPr>
          <w:trHeight w:val="33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1" w:rsidRPr="004031D7" w:rsidRDefault="00E146F1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1" w:rsidRPr="004031D7" w:rsidRDefault="006779A7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0015.013-ППИМТ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1" w:rsidRPr="004031D7" w:rsidRDefault="006779A7" w:rsidP="00AB0308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Пояснительная записка.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1" w:rsidRPr="004031D7" w:rsidRDefault="00E146F1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779A7" w:rsidRPr="003D1262" w:rsidTr="00520808">
        <w:trPr>
          <w:trHeight w:val="49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A7" w:rsidRPr="004031D7" w:rsidRDefault="006779A7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A7" w:rsidRPr="004031D7" w:rsidRDefault="006779A7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8" w:rsidRPr="004031D7" w:rsidRDefault="007C63F8" w:rsidP="007C63F8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Чертеж планировки территории.</w:t>
            </w:r>
          </w:p>
          <w:p w:rsidR="006779A7" w:rsidRPr="004031D7" w:rsidRDefault="007C63F8" w:rsidP="007C63F8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М 1:2000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A7" w:rsidRPr="004031D7" w:rsidRDefault="006779A7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1 лист</w:t>
            </w:r>
          </w:p>
        </w:tc>
      </w:tr>
      <w:tr w:rsidR="00417707" w:rsidRPr="003D1262" w:rsidTr="00520808">
        <w:trPr>
          <w:trHeight w:val="61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7" w:rsidRPr="004031D7" w:rsidRDefault="00417707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7" w:rsidRPr="004031D7" w:rsidRDefault="00417707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8" w:rsidRPr="004031D7" w:rsidRDefault="007C63F8" w:rsidP="007C63F8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Чертеж красных линий.</w:t>
            </w:r>
          </w:p>
          <w:p w:rsidR="00417707" w:rsidRPr="004031D7" w:rsidRDefault="007C63F8" w:rsidP="00AB0308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М 1:2000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07" w:rsidRPr="004031D7" w:rsidRDefault="00A47676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1 лист</w:t>
            </w:r>
          </w:p>
        </w:tc>
      </w:tr>
      <w:tr w:rsidR="00FA64E0" w:rsidRPr="003D1262" w:rsidTr="00520808">
        <w:trPr>
          <w:trHeight w:val="853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Default="00FA64E0" w:rsidP="00104952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14DAB">
              <w:rPr>
                <w:rFonts w:ascii="Times New Roman" w:hAnsi="Times New Roman"/>
                <w:bCs/>
                <w:sz w:val="26"/>
                <w:szCs w:val="26"/>
              </w:rPr>
              <w:t>Чертеж границ зон планируемого размещения объектов социально-культурного и коммунально-бытового назначения</w:t>
            </w:r>
            <w:r w:rsidR="0052080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520808" w:rsidRPr="00914DAB" w:rsidRDefault="00520808" w:rsidP="00104952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М 1:2000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914DAB" w:rsidRDefault="00FA64E0" w:rsidP="00104952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14DAB">
              <w:rPr>
                <w:rFonts w:ascii="Times New Roman" w:hAnsi="Times New Roman"/>
                <w:bCs/>
                <w:sz w:val="26"/>
                <w:szCs w:val="26"/>
              </w:rPr>
              <w:t>1 лист</w:t>
            </w:r>
          </w:p>
        </w:tc>
      </w:tr>
      <w:tr w:rsidR="00FA64E0" w:rsidRPr="003D1262" w:rsidTr="00520808">
        <w:trPr>
          <w:trHeight w:val="31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7C63F8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 xml:space="preserve">Обосновательная часть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A64E0" w:rsidRPr="003D1262" w:rsidTr="00520808">
        <w:trPr>
          <w:trHeight w:val="31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b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0015.013-ППИМТ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Пояснительная записка.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A64E0" w:rsidRPr="003D1262" w:rsidTr="00520808">
        <w:trPr>
          <w:trHeight w:val="31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b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0015.013-ППИМТ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Графическая часть.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A64E0" w:rsidRPr="003D1262" w:rsidTr="00520808">
        <w:trPr>
          <w:trHeight w:val="387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1A68C8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sz w:val="26"/>
                <w:szCs w:val="26"/>
              </w:rPr>
              <w:t>Схема расположения элемента планировочной структуры. М 1:2000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1 лист</w:t>
            </w:r>
          </w:p>
        </w:tc>
      </w:tr>
      <w:tr w:rsidR="00FA64E0" w:rsidRPr="003D1262" w:rsidTr="00520808">
        <w:trPr>
          <w:trHeight w:val="34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6779A7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Схема использования территории в период подготовки проекта планировки территории</w:t>
            </w:r>
          </w:p>
          <w:p w:rsidR="00FA64E0" w:rsidRPr="004031D7" w:rsidRDefault="00FA64E0" w:rsidP="006779A7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  <w:highlight w:val="green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М 1:2000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1 лист</w:t>
            </w:r>
          </w:p>
        </w:tc>
      </w:tr>
      <w:tr w:rsidR="00FA64E0" w:rsidRPr="003D1262" w:rsidTr="00520808">
        <w:trPr>
          <w:trHeight w:val="341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031D7"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 и инженерной подготовки территории. </w:t>
            </w:r>
          </w:p>
          <w:p w:rsidR="00FA64E0" w:rsidRPr="004031D7" w:rsidRDefault="00FA64E0" w:rsidP="00AB03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4031D7">
              <w:rPr>
                <w:rFonts w:ascii="Times New Roman" w:hAnsi="Times New Roman"/>
                <w:sz w:val="26"/>
                <w:szCs w:val="26"/>
              </w:rPr>
              <w:t>М 1:2000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1 лист</w:t>
            </w:r>
          </w:p>
        </w:tc>
      </w:tr>
      <w:tr w:rsidR="00FA64E0" w:rsidRPr="003D1262" w:rsidTr="00520808">
        <w:trPr>
          <w:trHeight w:val="554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08" w:rsidRDefault="00FA64E0" w:rsidP="00AB03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031D7">
              <w:rPr>
                <w:rFonts w:ascii="Times New Roman" w:hAnsi="Times New Roman"/>
                <w:sz w:val="26"/>
                <w:szCs w:val="26"/>
              </w:rPr>
              <w:t xml:space="preserve">Схема размещения инженерных сетей и сооружений. </w:t>
            </w:r>
          </w:p>
          <w:p w:rsidR="00FA64E0" w:rsidRPr="004031D7" w:rsidRDefault="00FA64E0" w:rsidP="00AB03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4031D7">
              <w:rPr>
                <w:rFonts w:ascii="Times New Roman" w:hAnsi="Times New Roman"/>
                <w:sz w:val="26"/>
                <w:szCs w:val="26"/>
              </w:rPr>
              <w:t>М 1:2000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1 лист</w:t>
            </w:r>
          </w:p>
        </w:tc>
      </w:tr>
      <w:tr w:rsidR="00FA64E0" w:rsidRPr="003D1262" w:rsidTr="00520808">
        <w:trPr>
          <w:trHeight w:val="83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6779A7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Схема границ зон с особыми условиями использования территорий.</w:t>
            </w:r>
          </w:p>
          <w:p w:rsidR="00FA64E0" w:rsidRPr="004031D7" w:rsidRDefault="00FA64E0" w:rsidP="006779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М 1:2000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1 лист</w:t>
            </w:r>
          </w:p>
        </w:tc>
      </w:tr>
      <w:tr w:rsidR="00FA64E0" w:rsidRPr="003D1262" w:rsidTr="00520808">
        <w:trPr>
          <w:trHeight w:val="83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08" w:rsidRDefault="00FA64E0" w:rsidP="006779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031D7">
              <w:rPr>
                <w:rFonts w:ascii="Times New Roman" w:hAnsi="Times New Roman"/>
                <w:sz w:val="26"/>
                <w:szCs w:val="26"/>
              </w:rPr>
              <w:t xml:space="preserve">Схема организации улично-дорожной сети и схема движения транспорта на соответствующей территории. Схема границ территорий объектов культурного наследия. </w:t>
            </w:r>
          </w:p>
          <w:p w:rsidR="00FA64E0" w:rsidRPr="004031D7" w:rsidRDefault="00FA64E0" w:rsidP="006779A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М 1:2000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0" w:rsidRPr="004031D7" w:rsidRDefault="00FA64E0" w:rsidP="00800CCD">
            <w:pPr>
              <w:pStyle w:val="af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1D7">
              <w:rPr>
                <w:rFonts w:ascii="Times New Roman" w:hAnsi="Times New Roman"/>
                <w:bCs/>
                <w:sz w:val="26"/>
                <w:szCs w:val="26"/>
              </w:rPr>
              <w:t>1 лист</w:t>
            </w:r>
          </w:p>
        </w:tc>
      </w:tr>
    </w:tbl>
    <w:p w:rsidR="00BC0C86" w:rsidRPr="00BC3244" w:rsidRDefault="00BC0C86" w:rsidP="001A68C8">
      <w:pPr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520808" w:rsidRDefault="0052080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C0C86" w:rsidRPr="00BC3244" w:rsidRDefault="00BC0C86" w:rsidP="001A68C8">
      <w:pPr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ru-RU"/>
        </w:rPr>
        <w:id w:val="17608479"/>
      </w:sdtPr>
      <w:sdtEndPr>
        <w:rPr>
          <w:rFonts w:ascii="Arial" w:hAnsi="Arial"/>
        </w:rPr>
      </w:sdtEndPr>
      <w:sdtContent>
        <w:p w:rsidR="008C3D98" w:rsidRPr="00BC3244" w:rsidRDefault="00800CCD" w:rsidP="004031D7">
          <w:pPr>
            <w:pStyle w:val="afff1"/>
            <w:rPr>
              <w:rFonts w:ascii="Times New Roman" w:hAnsi="Times New Roman" w:cs="Times New Roman"/>
            </w:rPr>
          </w:pPr>
          <w:r w:rsidRPr="00BC3244">
            <w:rPr>
              <w:rFonts w:ascii="Times New Roman" w:hAnsi="Times New Roman" w:cs="Times New Roman"/>
              <w:sz w:val="32"/>
            </w:rPr>
            <w:t>Содержание</w:t>
          </w:r>
        </w:p>
        <w:p w:rsidR="00BC3244" w:rsidRPr="00BC3244" w:rsidRDefault="0010539E">
          <w:pPr>
            <w:pStyle w:val="16"/>
            <w:tabs>
              <w:tab w:val="right" w:leader="dot" w:pos="10196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BC3244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C3D98" w:rsidRPr="00BC3244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BC3244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65422571" w:history="1">
            <w:r w:rsidR="00BC3244" w:rsidRPr="00BC3244">
              <w:rPr>
                <w:rStyle w:val="aff3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_Toc465422571 \h </w:instrText>
            </w:r>
            <w:r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3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3244" w:rsidRPr="00BC3244" w:rsidRDefault="00A61868">
          <w:pPr>
            <w:pStyle w:val="16"/>
            <w:tabs>
              <w:tab w:val="right" w:leader="dot" w:pos="10196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65422572" w:history="1">
            <w:r w:rsidR="00BC3244" w:rsidRPr="00BC3244">
              <w:rPr>
                <w:rStyle w:val="aff3"/>
                <w:rFonts w:ascii="Times New Roman" w:hAnsi="Times New Roman"/>
                <w:noProof/>
                <w:sz w:val="28"/>
                <w:szCs w:val="28"/>
              </w:rPr>
              <w:t>1. Цели проекта</w:t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_Toc465422572 \h </w:instrTex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3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3244" w:rsidRPr="00BC3244" w:rsidRDefault="00A61868">
          <w:pPr>
            <w:pStyle w:val="16"/>
            <w:tabs>
              <w:tab w:val="right" w:leader="dot" w:pos="10196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65422573" w:history="1">
            <w:r w:rsidR="00BC3244" w:rsidRPr="00BC3244">
              <w:rPr>
                <w:rStyle w:val="aff3"/>
                <w:rFonts w:ascii="Times New Roman" w:hAnsi="Times New Roman"/>
                <w:noProof/>
                <w:sz w:val="28"/>
                <w:szCs w:val="28"/>
              </w:rPr>
              <w:t>2. Размещение территории проектирования в планировочной структуре населенного пункта</w:t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_Toc465422573 \h </w:instrTex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3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3244" w:rsidRPr="00BC3244" w:rsidRDefault="00A61868">
          <w:pPr>
            <w:pStyle w:val="16"/>
            <w:tabs>
              <w:tab w:val="right" w:leader="dot" w:pos="10196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65422574" w:history="1">
            <w:r w:rsidR="00BC3244" w:rsidRPr="00BC3244">
              <w:rPr>
                <w:rStyle w:val="aff3"/>
                <w:rFonts w:ascii="Times New Roman" w:hAnsi="Times New Roman"/>
                <w:noProof/>
                <w:sz w:val="28"/>
                <w:szCs w:val="28"/>
              </w:rPr>
              <w:t>3. Особые условия использования территории</w:t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_Toc465422574 \h </w:instrTex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3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3244" w:rsidRPr="00BC3244" w:rsidRDefault="00A61868">
          <w:pPr>
            <w:pStyle w:val="16"/>
            <w:tabs>
              <w:tab w:val="right" w:leader="dot" w:pos="10196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65422575" w:history="1">
            <w:r w:rsidR="00BC3244" w:rsidRPr="00BC3244">
              <w:rPr>
                <w:rStyle w:val="aff3"/>
                <w:rFonts w:ascii="Times New Roman" w:hAnsi="Times New Roman"/>
                <w:noProof/>
                <w:sz w:val="28"/>
                <w:szCs w:val="28"/>
              </w:rPr>
              <w:t>4. Планировочное решение проекта планировки</w:t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_Toc465422575 \h </w:instrTex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3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3244" w:rsidRPr="00BC3244" w:rsidRDefault="00A61868">
          <w:pPr>
            <w:pStyle w:val="16"/>
            <w:tabs>
              <w:tab w:val="right" w:leader="dot" w:pos="10196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65422576" w:history="1">
            <w:r w:rsidR="00BC3244" w:rsidRPr="00BC3244">
              <w:rPr>
                <w:rStyle w:val="aff3"/>
                <w:rFonts w:ascii="Times New Roman" w:hAnsi="Times New Roman"/>
                <w:noProof/>
                <w:sz w:val="28"/>
                <w:szCs w:val="28"/>
              </w:rPr>
              <w:t>5. Первоочередные мероприятия</w:t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_Toc465422576 \h </w:instrTex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3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3244" w:rsidRPr="00BC3244" w:rsidRDefault="00A61868">
          <w:pPr>
            <w:pStyle w:val="16"/>
            <w:tabs>
              <w:tab w:val="right" w:leader="dot" w:pos="10196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65422577" w:history="1">
            <w:r w:rsidR="00BC3244" w:rsidRPr="00BC3244">
              <w:rPr>
                <w:rStyle w:val="aff3"/>
                <w:rFonts w:ascii="Times New Roman" w:hAnsi="Times New Roman"/>
                <w:noProof/>
                <w:sz w:val="28"/>
                <w:szCs w:val="28"/>
              </w:rPr>
              <w:t>6. Баланс территории</w:t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_Toc465422577 \h </w:instrTex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3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3244" w:rsidRPr="00BC3244" w:rsidRDefault="00A61868">
          <w:pPr>
            <w:pStyle w:val="16"/>
            <w:tabs>
              <w:tab w:val="right" w:leader="dot" w:pos="10196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65422578" w:history="1">
            <w:r w:rsidR="00BC3244" w:rsidRPr="00BC3244">
              <w:rPr>
                <w:rStyle w:val="aff3"/>
                <w:rFonts w:ascii="Times New Roman" w:hAnsi="Times New Roman"/>
                <w:noProof/>
                <w:sz w:val="28"/>
                <w:szCs w:val="28"/>
              </w:rPr>
              <w:t>7. Характеристика планируемого развития территории</w:t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_Toc465422578 \h </w:instrTex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3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3244" w:rsidRPr="00BC3244" w:rsidRDefault="00A61868">
          <w:pPr>
            <w:pStyle w:val="16"/>
            <w:tabs>
              <w:tab w:val="right" w:leader="dot" w:pos="10196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65422579" w:history="1">
            <w:r w:rsidR="00BC3244" w:rsidRPr="00BC3244">
              <w:rPr>
                <w:rStyle w:val="aff3"/>
                <w:rFonts w:ascii="Times New Roman" w:hAnsi="Times New Roman"/>
                <w:noProof/>
                <w:sz w:val="28"/>
                <w:szCs w:val="28"/>
              </w:rPr>
              <w:t>8. Параметры застройки территории</w:t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_Toc465422579 \h </w:instrTex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3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3244" w:rsidRPr="00BC3244" w:rsidRDefault="00A61868">
          <w:pPr>
            <w:pStyle w:val="16"/>
            <w:tabs>
              <w:tab w:val="right" w:leader="dot" w:pos="10196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65422580" w:history="1">
            <w:r w:rsidR="00BC3244" w:rsidRPr="00BC3244">
              <w:rPr>
                <w:rStyle w:val="aff3"/>
                <w:rFonts w:ascii="Times New Roman" w:hAnsi="Times New Roman"/>
                <w:noProof/>
                <w:sz w:val="28"/>
                <w:szCs w:val="28"/>
              </w:rPr>
              <w:t>9. Характеристика развития транспортного обслуживания</w:t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_Toc465422580 \h </w:instrTex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3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3244" w:rsidRPr="00BC3244" w:rsidRDefault="00A61868">
          <w:pPr>
            <w:pStyle w:val="25"/>
            <w:tabs>
              <w:tab w:val="right" w:leader="dot" w:pos="10196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65422581" w:history="1">
            <w:r w:rsidR="00BC3244" w:rsidRPr="00BC3244">
              <w:rPr>
                <w:rStyle w:val="aff3"/>
                <w:rFonts w:ascii="Times New Roman" w:hAnsi="Times New Roman"/>
                <w:noProof/>
                <w:sz w:val="28"/>
                <w:szCs w:val="28"/>
                <w:lang w:eastAsia="en-US"/>
              </w:rPr>
              <w:t>9.1 Организация улично-дорожной сети</w:t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_Toc465422581 \h </w:instrTex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3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3244" w:rsidRPr="00BC3244" w:rsidRDefault="00A61868">
          <w:pPr>
            <w:pStyle w:val="25"/>
            <w:tabs>
              <w:tab w:val="right" w:leader="dot" w:pos="10196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65422582" w:history="1">
            <w:r w:rsidR="00BC3244" w:rsidRPr="00BC3244">
              <w:rPr>
                <w:rStyle w:val="aff3"/>
                <w:rFonts w:ascii="Times New Roman" w:hAnsi="Times New Roman"/>
                <w:noProof/>
                <w:sz w:val="28"/>
                <w:szCs w:val="28"/>
                <w:lang w:eastAsia="en-US"/>
              </w:rPr>
              <w:t>9.2 Расчет уровня автомобилизации</w:t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_Toc465422582 \h </w:instrTex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3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3244" w:rsidRPr="00BC3244" w:rsidRDefault="00A61868">
          <w:pPr>
            <w:pStyle w:val="16"/>
            <w:tabs>
              <w:tab w:val="right" w:leader="dot" w:pos="10196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65422583" w:history="1">
            <w:r w:rsidR="00BC3244" w:rsidRPr="00BC3244">
              <w:rPr>
                <w:rStyle w:val="aff3"/>
                <w:rFonts w:ascii="Times New Roman" w:hAnsi="Times New Roman"/>
                <w:noProof/>
                <w:sz w:val="28"/>
                <w:szCs w:val="28"/>
              </w:rPr>
              <w:t>10. Характеристики инженерно-технического обеспечения</w:t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_Toc465422583 \h </w:instrTex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3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3244" w:rsidRPr="00BC3244" w:rsidRDefault="00A61868">
          <w:pPr>
            <w:pStyle w:val="25"/>
            <w:tabs>
              <w:tab w:val="right" w:leader="dot" w:pos="10196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65422584" w:history="1">
            <w:r w:rsidR="00BC3244" w:rsidRPr="00BC3244">
              <w:rPr>
                <w:rStyle w:val="aff3"/>
                <w:rFonts w:ascii="Times New Roman" w:hAnsi="Times New Roman"/>
                <w:noProof/>
                <w:sz w:val="28"/>
                <w:szCs w:val="28"/>
              </w:rPr>
              <w:t>10.1 Водоснабжение и водоотведение</w:t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_Toc465422584 \h </w:instrTex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3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3244" w:rsidRPr="00BC3244" w:rsidRDefault="00A61868">
          <w:pPr>
            <w:pStyle w:val="34"/>
            <w:tabs>
              <w:tab w:val="right" w:leader="dot" w:pos="10196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65422585" w:history="1">
            <w:r w:rsidR="00BC3244" w:rsidRPr="00BC3244">
              <w:rPr>
                <w:rStyle w:val="aff3"/>
                <w:rFonts w:ascii="Times New Roman" w:hAnsi="Times New Roman"/>
                <w:noProof/>
                <w:sz w:val="28"/>
                <w:szCs w:val="28"/>
              </w:rPr>
              <w:t>10.2 Электроснабжение</w:t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_Toc465422585 \h </w:instrTex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3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3244" w:rsidRPr="00BC3244" w:rsidRDefault="00A61868">
          <w:pPr>
            <w:pStyle w:val="34"/>
            <w:tabs>
              <w:tab w:val="right" w:leader="dot" w:pos="10196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65422586" w:history="1">
            <w:r w:rsidR="00BC3244" w:rsidRPr="00BC3244">
              <w:rPr>
                <w:rStyle w:val="aff3"/>
                <w:rFonts w:ascii="Times New Roman" w:hAnsi="Times New Roman"/>
                <w:noProof/>
                <w:sz w:val="28"/>
                <w:szCs w:val="28"/>
              </w:rPr>
              <w:t>10.3 Газоснабжение</w:t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_Toc465422586 \h </w:instrTex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3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3244" w:rsidRPr="00BC3244" w:rsidRDefault="00A61868">
          <w:pPr>
            <w:pStyle w:val="16"/>
            <w:tabs>
              <w:tab w:val="right" w:leader="dot" w:pos="10196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65422587" w:history="1">
            <w:r w:rsidR="00BC3244" w:rsidRPr="00BC3244">
              <w:rPr>
                <w:rStyle w:val="aff3"/>
                <w:rFonts w:ascii="Times New Roman" w:hAnsi="Times New Roman"/>
                <w:noProof/>
                <w:sz w:val="28"/>
                <w:szCs w:val="28"/>
              </w:rPr>
              <w:t>11. Озеленение территории</w:t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3244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_Toc465422587 \h </w:instrTex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93A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10539E" w:rsidRPr="00BC324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23B8" w:rsidRPr="003D1262" w:rsidRDefault="0010539E" w:rsidP="000F758B">
          <w:pPr>
            <w:spacing w:line="240" w:lineRule="auto"/>
            <w:ind w:firstLine="0"/>
          </w:pPr>
          <w:r w:rsidRPr="00BC3244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1772AE" w:rsidRDefault="00AD0C02" w:rsidP="00BC3244">
      <w:pPr>
        <w:pStyle w:val="1"/>
        <w:spacing w:line="312" w:lineRule="auto"/>
      </w:pPr>
      <w:bookmarkStart w:id="0" w:name="_Toc465422571"/>
      <w:r w:rsidRPr="003D1262">
        <w:lastRenderedPageBreak/>
        <w:t>Введение</w:t>
      </w:r>
      <w:bookmarkEnd w:id="0"/>
    </w:p>
    <w:p w:rsidR="00BC3244" w:rsidRPr="00BC3244" w:rsidRDefault="00BC3244" w:rsidP="00BC3244">
      <w:pPr>
        <w:spacing w:line="312" w:lineRule="auto"/>
      </w:pPr>
    </w:p>
    <w:p w:rsidR="003915ED" w:rsidRPr="00E301D0" w:rsidRDefault="00870369" w:rsidP="00BC3244">
      <w:pPr>
        <w:spacing w:line="312" w:lineRule="auto"/>
        <w:rPr>
          <w:rFonts w:ascii="Times New Roman" w:hAnsi="Times New Roman"/>
          <w:sz w:val="28"/>
          <w:szCs w:val="28"/>
          <w:lang w:eastAsia="en-US"/>
        </w:rPr>
      </w:pPr>
      <w:r w:rsidRPr="00E73BB7">
        <w:rPr>
          <w:rFonts w:ascii="Times New Roman" w:hAnsi="Times New Roman"/>
          <w:sz w:val="28"/>
          <w:szCs w:val="28"/>
        </w:rPr>
        <w:t xml:space="preserve">Основанием для разработки проекта планировки и проекта межевания территории, расположенной в Оренбургском районе Оренбургской области на территории МО «Никольский сельсовет»  с. Никольское, проектируемый  участок </w:t>
      </w:r>
      <w:r w:rsidRPr="00E73BB7">
        <w:rPr>
          <w:rFonts w:ascii="Times New Roman" w:hAnsi="Times New Roman"/>
          <w:sz w:val="28"/>
          <w:szCs w:val="28"/>
          <w:lang w:eastAsia="en-US"/>
        </w:rPr>
        <w:t xml:space="preserve">ограничен с западной стороны </w:t>
      </w:r>
      <w:r w:rsidRPr="00E301D0">
        <w:rPr>
          <w:rFonts w:ascii="Times New Roman" w:hAnsi="Times New Roman"/>
          <w:sz w:val="28"/>
          <w:szCs w:val="28"/>
          <w:lang w:eastAsia="en-US"/>
        </w:rPr>
        <w:t>ул. Обухова, с с</w:t>
      </w:r>
      <w:r>
        <w:rPr>
          <w:rFonts w:ascii="Times New Roman" w:hAnsi="Times New Roman"/>
          <w:sz w:val="28"/>
          <w:szCs w:val="28"/>
          <w:lang w:eastAsia="en-US"/>
        </w:rPr>
        <w:t>еверной части ул. Пролетарской</w:t>
      </w:r>
      <w:r w:rsidRPr="00E301D0">
        <w:rPr>
          <w:rFonts w:ascii="Times New Roman" w:hAnsi="Times New Roman"/>
          <w:sz w:val="28"/>
          <w:szCs w:val="28"/>
        </w:rPr>
        <w:t>:</w:t>
      </w:r>
    </w:p>
    <w:p w:rsidR="00AD0C02" w:rsidRPr="00E301D0" w:rsidRDefault="00AD0C02" w:rsidP="00BC3244">
      <w:pPr>
        <w:pStyle w:val="aff5"/>
        <w:spacing w:line="312" w:lineRule="auto"/>
        <w:ind w:firstLine="720"/>
        <w:rPr>
          <w:color w:val="auto"/>
          <w:szCs w:val="28"/>
        </w:rPr>
      </w:pPr>
      <w:r w:rsidRPr="00E301D0">
        <w:rPr>
          <w:color w:val="auto"/>
          <w:szCs w:val="28"/>
        </w:rPr>
        <w:t>- Градо</w:t>
      </w:r>
      <w:r w:rsidR="00B56C11" w:rsidRPr="00E301D0">
        <w:rPr>
          <w:color w:val="auto"/>
          <w:szCs w:val="28"/>
        </w:rPr>
        <w:t>строительным К</w:t>
      </w:r>
      <w:r w:rsidRPr="00E301D0">
        <w:rPr>
          <w:color w:val="auto"/>
          <w:szCs w:val="28"/>
        </w:rPr>
        <w:t>одексом Р</w:t>
      </w:r>
      <w:r w:rsidR="007E64E5" w:rsidRPr="00E301D0">
        <w:rPr>
          <w:color w:val="auto"/>
          <w:szCs w:val="28"/>
        </w:rPr>
        <w:t>оссийской Федерации, ФЗ № 190</w:t>
      </w:r>
      <w:r w:rsidR="00B56C11" w:rsidRPr="00E301D0">
        <w:rPr>
          <w:color w:val="auto"/>
          <w:szCs w:val="28"/>
        </w:rPr>
        <w:t>-ФЗ от 29.12.2004</w:t>
      </w:r>
      <w:r w:rsidR="007E64E5" w:rsidRPr="00E301D0">
        <w:rPr>
          <w:color w:val="auto"/>
          <w:szCs w:val="28"/>
        </w:rPr>
        <w:t xml:space="preserve"> г. (последняя редакция от </w:t>
      </w:r>
      <w:r w:rsidR="006B6FA2" w:rsidRPr="00E301D0">
        <w:rPr>
          <w:color w:val="auto"/>
          <w:szCs w:val="28"/>
        </w:rPr>
        <w:t>30</w:t>
      </w:r>
      <w:r w:rsidR="007E64E5" w:rsidRPr="00E301D0">
        <w:rPr>
          <w:color w:val="auto"/>
          <w:szCs w:val="28"/>
        </w:rPr>
        <w:t>.12.201</w:t>
      </w:r>
      <w:r w:rsidR="006B6FA2" w:rsidRPr="00E301D0">
        <w:rPr>
          <w:color w:val="auto"/>
          <w:szCs w:val="28"/>
        </w:rPr>
        <w:t>5</w:t>
      </w:r>
      <w:r w:rsidR="007E64E5" w:rsidRPr="00E301D0">
        <w:rPr>
          <w:color w:val="auto"/>
          <w:szCs w:val="28"/>
        </w:rPr>
        <w:t>г.</w:t>
      </w:r>
      <w:r w:rsidR="006B6FA2" w:rsidRPr="00E301D0">
        <w:rPr>
          <w:color w:val="auto"/>
          <w:szCs w:val="28"/>
        </w:rPr>
        <w:t xml:space="preserve"> №459-ФЗ</w:t>
      </w:r>
      <w:r w:rsidR="00B56C11" w:rsidRPr="00E301D0">
        <w:rPr>
          <w:color w:val="auto"/>
          <w:szCs w:val="28"/>
        </w:rPr>
        <w:t>)</w:t>
      </w:r>
      <w:r w:rsidRPr="00E301D0">
        <w:rPr>
          <w:color w:val="auto"/>
          <w:szCs w:val="28"/>
        </w:rPr>
        <w:t>;</w:t>
      </w:r>
    </w:p>
    <w:p w:rsidR="00AD0C02" w:rsidRPr="00E301D0" w:rsidRDefault="00B56C11" w:rsidP="00BC3244">
      <w:pPr>
        <w:pStyle w:val="aff5"/>
        <w:spacing w:line="312" w:lineRule="auto"/>
        <w:ind w:firstLine="720"/>
        <w:rPr>
          <w:color w:val="auto"/>
          <w:szCs w:val="28"/>
        </w:rPr>
      </w:pPr>
      <w:r w:rsidRPr="00E301D0">
        <w:rPr>
          <w:color w:val="auto"/>
          <w:szCs w:val="28"/>
        </w:rPr>
        <w:t>- Земельным К</w:t>
      </w:r>
      <w:r w:rsidR="00AD0C02" w:rsidRPr="00E301D0">
        <w:rPr>
          <w:color w:val="auto"/>
          <w:szCs w:val="28"/>
        </w:rPr>
        <w:t>одексом Р</w:t>
      </w:r>
      <w:r w:rsidR="007E64E5" w:rsidRPr="00E301D0">
        <w:rPr>
          <w:color w:val="auto"/>
          <w:szCs w:val="28"/>
        </w:rPr>
        <w:t>оссийской Федерации, ФЗ № 136</w:t>
      </w:r>
      <w:r w:rsidRPr="00E301D0">
        <w:rPr>
          <w:color w:val="auto"/>
          <w:szCs w:val="28"/>
        </w:rPr>
        <w:t>-ФЗ от 25.10.2001г. (</w:t>
      </w:r>
      <w:r w:rsidR="007E64E5" w:rsidRPr="00E301D0">
        <w:rPr>
          <w:color w:val="auto"/>
          <w:szCs w:val="28"/>
        </w:rPr>
        <w:t xml:space="preserve">последняя редакция от </w:t>
      </w:r>
      <w:r w:rsidR="000A4813" w:rsidRPr="00E301D0">
        <w:rPr>
          <w:color w:val="auto"/>
          <w:szCs w:val="28"/>
        </w:rPr>
        <w:t>30</w:t>
      </w:r>
      <w:r w:rsidR="007E64E5" w:rsidRPr="00E301D0">
        <w:rPr>
          <w:color w:val="auto"/>
          <w:szCs w:val="28"/>
        </w:rPr>
        <w:t>.</w:t>
      </w:r>
      <w:r w:rsidR="000A4813" w:rsidRPr="00E301D0">
        <w:rPr>
          <w:color w:val="auto"/>
          <w:szCs w:val="28"/>
        </w:rPr>
        <w:t>12</w:t>
      </w:r>
      <w:r w:rsidR="007E64E5" w:rsidRPr="00E301D0">
        <w:rPr>
          <w:color w:val="auto"/>
          <w:szCs w:val="28"/>
        </w:rPr>
        <w:t>.201</w:t>
      </w:r>
      <w:r w:rsidR="000A4813" w:rsidRPr="00E301D0">
        <w:rPr>
          <w:color w:val="auto"/>
          <w:szCs w:val="28"/>
        </w:rPr>
        <w:t>5</w:t>
      </w:r>
      <w:r w:rsidR="007E64E5" w:rsidRPr="00E301D0">
        <w:rPr>
          <w:color w:val="auto"/>
          <w:szCs w:val="28"/>
        </w:rPr>
        <w:t>г.</w:t>
      </w:r>
      <w:r w:rsidR="000A4813" w:rsidRPr="00E301D0">
        <w:rPr>
          <w:color w:val="auto"/>
          <w:szCs w:val="28"/>
        </w:rPr>
        <w:t xml:space="preserve"> № 460-ФЗ</w:t>
      </w:r>
      <w:r w:rsidRPr="00E301D0">
        <w:rPr>
          <w:color w:val="auto"/>
          <w:szCs w:val="28"/>
        </w:rPr>
        <w:t>)</w:t>
      </w:r>
      <w:r w:rsidR="00AD0C02" w:rsidRPr="00E301D0">
        <w:rPr>
          <w:color w:val="auto"/>
          <w:szCs w:val="28"/>
        </w:rPr>
        <w:t>;</w:t>
      </w:r>
    </w:p>
    <w:p w:rsidR="009051FD" w:rsidRPr="00E301D0" w:rsidRDefault="009051FD" w:rsidP="00BC3244">
      <w:pPr>
        <w:pStyle w:val="aff5"/>
        <w:spacing w:line="312" w:lineRule="auto"/>
        <w:ind w:firstLine="720"/>
        <w:rPr>
          <w:color w:val="auto"/>
          <w:szCs w:val="28"/>
        </w:rPr>
      </w:pPr>
      <w:r w:rsidRPr="00E301D0">
        <w:rPr>
          <w:color w:val="auto"/>
          <w:szCs w:val="28"/>
        </w:rPr>
        <w:t>- Жилищным Кодексом Российско</w:t>
      </w:r>
      <w:r w:rsidR="007E64E5" w:rsidRPr="00E301D0">
        <w:rPr>
          <w:color w:val="auto"/>
          <w:szCs w:val="28"/>
        </w:rPr>
        <w:t>й Федерации, ФЗ №188</w:t>
      </w:r>
      <w:r w:rsidRPr="00E301D0">
        <w:rPr>
          <w:color w:val="auto"/>
          <w:szCs w:val="28"/>
        </w:rPr>
        <w:t>-ФЗ от 29.12.2004г. (</w:t>
      </w:r>
      <w:r w:rsidR="007E64E5" w:rsidRPr="00E301D0">
        <w:rPr>
          <w:color w:val="auto"/>
          <w:szCs w:val="28"/>
        </w:rPr>
        <w:t xml:space="preserve">последняя редакция от </w:t>
      </w:r>
      <w:r w:rsidR="000A4813" w:rsidRPr="00E301D0">
        <w:rPr>
          <w:color w:val="auto"/>
          <w:szCs w:val="28"/>
        </w:rPr>
        <w:t>3</w:t>
      </w:r>
      <w:r w:rsidR="007E64E5" w:rsidRPr="00E301D0">
        <w:rPr>
          <w:color w:val="auto"/>
          <w:szCs w:val="28"/>
        </w:rPr>
        <w:t>1.0</w:t>
      </w:r>
      <w:r w:rsidR="000A4813" w:rsidRPr="00E301D0">
        <w:rPr>
          <w:color w:val="auto"/>
          <w:szCs w:val="28"/>
        </w:rPr>
        <w:t>1</w:t>
      </w:r>
      <w:r w:rsidR="007E64E5" w:rsidRPr="00E301D0">
        <w:rPr>
          <w:color w:val="auto"/>
          <w:szCs w:val="28"/>
        </w:rPr>
        <w:t>.201</w:t>
      </w:r>
      <w:r w:rsidR="000A4813" w:rsidRPr="00E301D0">
        <w:rPr>
          <w:color w:val="auto"/>
          <w:szCs w:val="28"/>
        </w:rPr>
        <w:t>6</w:t>
      </w:r>
      <w:r w:rsidR="007E64E5" w:rsidRPr="00E301D0">
        <w:rPr>
          <w:color w:val="auto"/>
          <w:szCs w:val="28"/>
        </w:rPr>
        <w:t>г</w:t>
      </w:r>
      <w:r w:rsidR="000A4813" w:rsidRPr="00E301D0">
        <w:rPr>
          <w:color w:val="auto"/>
          <w:szCs w:val="28"/>
        </w:rPr>
        <w:t>. № 7-ФЗ</w:t>
      </w:r>
      <w:r w:rsidRPr="00E301D0">
        <w:rPr>
          <w:color w:val="auto"/>
          <w:szCs w:val="28"/>
        </w:rPr>
        <w:t>);</w:t>
      </w:r>
    </w:p>
    <w:p w:rsidR="00AD0C02" w:rsidRPr="003D1262" w:rsidRDefault="00AD0C02" w:rsidP="00BC3244">
      <w:pPr>
        <w:pStyle w:val="aff5"/>
        <w:spacing w:line="312" w:lineRule="auto"/>
        <w:ind w:firstLine="720"/>
        <w:rPr>
          <w:color w:val="auto"/>
          <w:szCs w:val="28"/>
        </w:rPr>
      </w:pPr>
      <w:r w:rsidRPr="00E301D0">
        <w:rPr>
          <w:color w:val="auto"/>
          <w:szCs w:val="28"/>
        </w:rPr>
        <w:t xml:space="preserve">- </w:t>
      </w:r>
      <w:r w:rsidR="00926ADA" w:rsidRPr="00E301D0">
        <w:rPr>
          <w:color w:val="auto"/>
          <w:szCs w:val="28"/>
        </w:rPr>
        <w:t>СП 42.13330.2011</w:t>
      </w:r>
      <w:r w:rsidR="00B120D0" w:rsidRPr="00E301D0">
        <w:rPr>
          <w:color w:val="auto"/>
          <w:szCs w:val="28"/>
        </w:rPr>
        <w:t xml:space="preserve"> </w:t>
      </w:r>
      <w:r w:rsidR="00E72888" w:rsidRPr="00E301D0">
        <w:rPr>
          <w:color w:val="auto"/>
          <w:szCs w:val="28"/>
        </w:rPr>
        <w:t>"</w:t>
      </w:r>
      <w:r w:rsidR="00BB6DF9" w:rsidRPr="00E301D0">
        <w:rPr>
          <w:color w:val="auto"/>
          <w:szCs w:val="28"/>
        </w:rPr>
        <w:t xml:space="preserve">Градостроительство. </w:t>
      </w:r>
      <w:r w:rsidRPr="00E301D0">
        <w:rPr>
          <w:color w:val="auto"/>
          <w:szCs w:val="28"/>
        </w:rPr>
        <w:t>Планировка и застройка городских и сельских поселений</w:t>
      </w:r>
      <w:r w:rsidR="00E72888" w:rsidRPr="00E301D0">
        <w:rPr>
          <w:color w:val="auto"/>
          <w:szCs w:val="28"/>
        </w:rPr>
        <w:t>"</w:t>
      </w:r>
      <w:r w:rsidRPr="00E301D0">
        <w:rPr>
          <w:color w:val="auto"/>
          <w:szCs w:val="28"/>
        </w:rPr>
        <w:t>;</w:t>
      </w:r>
    </w:p>
    <w:p w:rsidR="00AD0C02" w:rsidRPr="003D1262" w:rsidRDefault="00AD0C02" w:rsidP="00BC3244">
      <w:pPr>
        <w:pStyle w:val="S"/>
        <w:spacing w:line="312" w:lineRule="auto"/>
        <w:ind w:left="0" w:firstLine="720"/>
        <w:jc w:val="both"/>
        <w:rPr>
          <w:b w:val="0"/>
          <w:caps w:val="0"/>
          <w:sz w:val="28"/>
          <w:szCs w:val="28"/>
        </w:rPr>
      </w:pPr>
      <w:r w:rsidRPr="003D1262">
        <w:rPr>
          <w:b w:val="0"/>
          <w:caps w:val="0"/>
          <w:sz w:val="28"/>
          <w:szCs w:val="28"/>
        </w:rPr>
        <w:t>- Генеральным планом</w:t>
      </w:r>
      <w:r w:rsidR="00AA43B7" w:rsidRPr="003D1262">
        <w:rPr>
          <w:b w:val="0"/>
          <w:caps w:val="0"/>
          <w:sz w:val="28"/>
          <w:szCs w:val="28"/>
        </w:rPr>
        <w:t xml:space="preserve"> МО «Никольский сельсовет»</w:t>
      </w:r>
      <w:r w:rsidR="00ED2D72" w:rsidRPr="003D1262">
        <w:rPr>
          <w:b w:val="0"/>
          <w:caps w:val="0"/>
          <w:sz w:val="28"/>
          <w:szCs w:val="28"/>
        </w:rPr>
        <w:t>;</w:t>
      </w:r>
    </w:p>
    <w:p w:rsidR="00ED2D72" w:rsidRPr="003D1262" w:rsidRDefault="00ED2D72" w:rsidP="00BC3244">
      <w:pPr>
        <w:pStyle w:val="S"/>
        <w:spacing w:line="312" w:lineRule="auto"/>
        <w:ind w:left="0" w:firstLine="720"/>
        <w:jc w:val="both"/>
        <w:rPr>
          <w:b w:val="0"/>
          <w:sz w:val="28"/>
          <w:szCs w:val="28"/>
        </w:rPr>
      </w:pPr>
      <w:r w:rsidRPr="003D1262">
        <w:rPr>
          <w:b w:val="0"/>
          <w:caps w:val="0"/>
          <w:sz w:val="28"/>
          <w:szCs w:val="28"/>
        </w:rPr>
        <w:t>- Правилами землепользования и застройк</w:t>
      </w:r>
      <w:r w:rsidR="007E64E5" w:rsidRPr="003D1262">
        <w:rPr>
          <w:b w:val="0"/>
          <w:caps w:val="0"/>
          <w:sz w:val="28"/>
          <w:szCs w:val="28"/>
        </w:rPr>
        <w:t>и</w:t>
      </w:r>
      <w:r w:rsidR="00AA43B7" w:rsidRPr="003D1262">
        <w:rPr>
          <w:b w:val="0"/>
          <w:caps w:val="0"/>
          <w:sz w:val="28"/>
          <w:szCs w:val="28"/>
        </w:rPr>
        <w:t xml:space="preserve"> МО «Никольский сельсовет»</w:t>
      </w:r>
      <w:r w:rsidRPr="003D1262">
        <w:rPr>
          <w:b w:val="0"/>
          <w:caps w:val="0"/>
          <w:sz w:val="28"/>
          <w:szCs w:val="28"/>
        </w:rPr>
        <w:t>;</w:t>
      </w:r>
    </w:p>
    <w:p w:rsidR="009051FD" w:rsidRPr="003D1262" w:rsidRDefault="00E72888" w:rsidP="00BC3244">
      <w:pPr>
        <w:pStyle w:val="aff5"/>
        <w:spacing w:line="312" w:lineRule="auto"/>
        <w:ind w:firstLine="720"/>
        <w:rPr>
          <w:b/>
          <w:color w:val="auto"/>
          <w:szCs w:val="28"/>
        </w:rPr>
      </w:pPr>
      <w:r w:rsidRPr="003D1262">
        <w:rPr>
          <w:color w:val="auto"/>
          <w:szCs w:val="28"/>
        </w:rPr>
        <w:t xml:space="preserve">- </w:t>
      </w:r>
      <w:r w:rsidR="00ED2D72" w:rsidRPr="003D1262">
        <w:rPr>
          <w:color w:val="auto"/>
          <w:szCs w:val="28"/>
        </w:rPr>
        <w:t>Т</w:t>
      </w:r>
      <w:r w:rsidRPr="003D1262">
        <w:rPr>
          <w:color w:val="auto"/>
          <w:szCs w:val="28"/>
        </w:rPr>
        <w:t>ехническим заданием на разработку проекта планировки территории</w:t>
      </w:r>
      <w:r w:rsidR="00ED2D72" w:rsidRPr="003D1262">
        <w:rPr>
          <w:color w:val="auto"/>
          <w:szCs w:val="28"/>
        </w:rPr>
        <w:t xml:space="preserve"> и </w:t>
      </w:r>
      <w:r w:rsidR="002B2062" w:rsidRPr="003D1262">
        <w:rPr>
          <w:color w:val="auto"/>
          <w:szCs w:val="28"/>
        </w:rPr>
        <w:t>проекта</w:t>
      </w:r>
      <w:r w:rsidR="00ED2D72" w:rsidRPr="003D1262">
        <w:rPr>
          <w:color w:val="auto"/>
          <w:szCs w:val="28"/>
        </w:rPr>
        <w:t xml:space="preserve"> межевания участка </w:t>
      </w:r>
      <w:r w:rsidR="00E93E2B" w:rsidRPr="003D1262">
        <w:rPr>
          <w:color w:val="auto"/>
          <w:szCs w:val="28"/>
        </w:rPr>
        <w:t>на территории</w:t>
      </w:r>
      <w:r w:rsidR="00DB547E" w:rsidRPr="003D1262">
        <w:rPr>
          <w:color w:val="auto"/>
          <w:szCs w:val="28"/>
        </w:rPr>
        <w:t>.</w:t>
      </w:r>
    </w:p>
    <w:p w:rsidR="003177E9" w:rsidRPr="003D1262" w:rsidRDefault="00AD0C02" w:rsidP="004031D7">
      <w:pPr>
        <w:pStyle w:val="1"/>
      </w:pPr>
      <w:r w:rsidRPr="003D1262">
        <w:lastRenderedPageBreak/>
        <w:t xml:space="preserve"> </w:t>
      </w:r>
      <w:bookmarkStart w:id="1" w:name="_Toc465422572"/>
      <w:r w:rsidR="006F5FD2" w:rsidRPr="003D1262">
        <w:t xml:space="preserve">1. </w:t>
      </w:r>
      <w:r w:rsidR="002813CE" w:rsidRPr="003D1262">
        <w:t>Цели</w:t>
      </w:r>
      <w:r w:rsidR="00AC0F09" w:rsidRPr="003D1262">
        <w:t xml:space="preserve"> проекта</w:t>
      </w:r>
      <w:bookmarkEnd w:id="1"/>
      <w:r w:rsidR="00AC0F09" w:rsidRPr="003D1262">
        <w:t xml:space="preserve"> </w:t>
      </w:r>
    </w:p>
    <w:p w:rsidR="006F5FD2" w:rsidRPr="003D1262" w:rsidRDefault="006F5FD2" w:rsidP="006F5FD2"/>
    <w:p w:rsidR="00BB157A" w:rsidRPr="003D1262" w:rsidRDefault="00BC0460" w:rsidP="00BC3244">
      <w:pPr>
        <w:pStyle w:val="aff5"/>
        <w:spacing w:line="312" w:lineRule="auto"/>
        <w:ind w:firstLine="720"/>
        <w:rPr>
          <w:color w:val="auto"/>
          <w:szCs w:val="28"/>
        </w:rPr>
      </w:pPr>
      <w:r w:rsidRPr="003D1262">
        <w:rPr>
          <w:color w:val="auto"/>
          <w:szCs w:val="28"/>
        </w:rPr>
        <w:t>Цель и назначение работ по разработке проекта:</w:t>
      </w:r>
    </w:p>
    <w:p w:rsidR="00201D0A" w:rsidRPr="003D1262" w:rsidRDefault="00201D0A" w:rsidP="00BC3244">
      <w:pPr>
        <w:spacing w:line="312" w:lineRule="auto"/>
        <w:rPr>
          <w:rFonts w:ascii="Times New Roman" w:hAnsi="Times New Roman"/>
          <w:sz w:val="28"/>
          <w:szCs w:val="28"/>
        </w:rPr>
      </w:pPr>
      <w:r w:rsidRPr="003D1262">
        <w:rPr>
          <w:rFonts w:ascii="Times New Roman" w:hAnsi="Times New Roman"/>
          <w:sz w:val="28"/>
          <w:szCs w:val="28"/>
        </w:rPr>
        <w:t>В соответствии с Градостроительным Кодексом РФ</w:t>
      </w:r>
      <w:r w:rsidR="004031D7">
        <w:rPr>
          <w:rFonts w:ascii="Times New Roman" w:hAnsi="Times New Roman"/>
          <w:sz w:val="28"/>
          <w:szCs w:val="28"/>
        </w:rPr>
        <w:t>:</w:t>
      </w:r>
    </w:p>
    <w:p w:rsidR="00201D0A" w:rsidRPr="003D1262" w:rsidRDefault="004031D7" w:rsidP="00BC3244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D0A" w:rsidRPr="003D1262">
        <w:rPr>
          <w:rFonts w:ascii="Times New Roman" w:hAnsi="Times New Roman"/>
          <w:sz w:val="28"/>
          <w:szCs w:val="28"/>
        </w:rPr>
        <w:t>п. 1, Ст. 42 «Подготовка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федерального значения, объектов регионального значения, объектов местного значения»</w:t>
      </w:r>
      <w:r>
        <w:rPr>
          <w:rFonts w:ascii="Times New Roman" w:hAnsi="Times New Roman"/>
          <w:sz w:val="28"/>
          <w:szCs w:val="28"/>
        </w:rPr>
        <w:t>;</w:t>
      </w:r>
    </w:p>
    <w:p w:rsidR="00201D0A" w:rsidRPr="003D1262" w:rsidRDefault="004031D7" w:rsidP="00BC3244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D0A" w:rsidRPr="003D1262">
        <w:rPr>
          <w:rFonts w:ascii="Times New Roman" w:hAnsi="Times New Roman"/>
          <w:sz w:val="28"/>
          <w:szCs w:val="28"/>
        </w:rPr>
        <w:t>п. 2, Ст. 43 «Подготовка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участков. 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значения»</w:t>
      </w:r>
      <w:r>
        <w:rPr>
          <w:rFonts w:ascii="Times New Roman" w:hAnsi="Times New Roman"/>
          <w:sz w:val="28"/>
          <w:szCs w:val="28"/>
        </w:rPr>
        <w:t>.</w:t>
      </w:r>
    </w:p>
    <w:p w:rsidR="00201D0A" w:rsidRPr="003D1262" w:rsidRDefault="00201D0A" w:rsidP="00BC3244">
      <w:pPr>
        <w:pStyle w:val="aff5"/>
        <w:spacing w:line="312" w:lineRule="auto"/>
        <w:ind w:firstLine="720"/>
        <w:rPr>
          <w:color w:val="auto"/>
          <w:szCs w:val="28"/>
        </w:rPr>
      </w:pPr>
      <w:r w:rsidRPr="003D1262">
        <w:rPr>
          <w:color w:val="auto"/>
          <w:szCs w:val="28"/>
        </w:rPr>
        <w:t>Так же проект планировки и проект межевания предусматривает:</w:t>
      </w:r>
    </w:p>
    <w:p w:rsidR="00201D0A" w:rsidRPr="003D1262" w:rsidRDefault="00BB157A" w:rsidP="00BC3244">
      <w:pPr>
        <w:pStyle w:val="aff5"/>
        <w:spacing w:line="312" w:lineRule="auto"/>
        <w:ind w:firstLine="720"/>
        <w:rPr>
          <w:color w:val="auto"/>
          <w:szCs w:val="28"/>
        </w:rPr>
      </w:pPr>
      <w:r w:rsidRPr="003D1262">
        <w:rPr>
          <w:color w:val="auto"/>
          <w:szCs w:val="28"/>
        </w:rPr>
        <w:t xml:space="preserve">- </w:t>
      </w:r>
      <w:r w:rsidR="00BC0460" w:rsidRPr="003D1262">
        <w:rPr>
          <w:color w:val="auto"/>
          <w:szCs w:val="28"/>
        </w:rPr>
        <w:t>обеспечение территории документацией по планировке территории, позволяющей улучшить градостроительную и экологическую обстановку планируемого района;</w:t>
      </w:r>
    </w:p>
    <w:p w:rsidR="00BC0460" w:rsidRPr="003D1262" w:rsidRDefault="00BB157A" w:rsidP="00BC3244">
      <w:pPr>
        <w:pStyle w:val="aff5"/>
        <w:spacing w:line="312" w:lineRule="auto"/>
        <w:ind w:firstLine="720"/>
        <w:rPr>
          <w:color w:val="auto"/>
          <w:szCs w:val="28"/>
        </w:rPr>
      </w:pPr>
      <w:r w:rsidRPr="003D1262">
        <w:rPr>
          <w:color w:val="auto"/>
          <w:szCs w:val="28"/>
        </w:rPr>
        <w:t xml:space="preserve">- </w:t>
      </w:r>
      <w:r w:rsidR="00BC0460" w:rsidRPr="003D1262">
        <w:rPr>
          <w:color w:val="auto"/>
          <w:szCs w:val="28"/>
        </w:rPr>
        <w:t>определение в соответствии с утвержденными нормативами градостроительного проектирования размеров и границ участков зеленых насаждений, объектов социальной инфраструктуры, схем организации улично-дорожной сети и планов инженерных коммуникаций, что позволит органу местного самоуправления оперативно принимать решения по развитию территории.</w:t>
      </w:r>
    </w:p>
    <w:p w:rsidR="005856C9" w:rsidRPr="003D1262" w:rsidRDefault="005856C9" w:rsidP="00BC3244">
      <w:pPr>
        <w:shd w:val="clear" w:color="auto" w:fill="FFFFFF"/>
        <w:autoSpaceDE w:val="0"/>
        <w:autoSpaceDN w:val="0"/>
        <w:spacing w:line="312" w:lineRule="auto"/>
        <w:rPr>
          <w:rFonts w:ascii="Times New Roman" w:hAnsi="Times New Roman"/>
          <w:sz w:val="28"/>
          <w:szCs w:val="28"/>
        </w:rPr>
      </w:pPr>
      <w:r w:rsidRPr="003D1262">
        <w:rPr>
          <w:rFonts w:ascii="Times New Roman" w:hAnsi="Times New Roman"/>
          <w:sz w:val="28"/>
          <w:szCs w:val="28"/>
        </w:rPr>
        <w:t>Согласно норм ст. 41 главы 5, Градостроительного кодекса РФ в составе единого проекта, разрабатываются следующие виды документации:</w:t>
      </w:r>
    </w:p>
    <w:p w:rsidR="005856C9" w:rsidRPr="003D1262" w:rsidRDefault="005856C9" w:rsidP="00BC3244">
      <w:pPr>
        <w:shd w:val="clear" w:color="auto" w:fill="FFFFFF"/>
        <w:autoSpaceDE w:val="0"/>
        <w:autoSpaceDN w:val="0"/>
        <w:spacing w:line="312" w:lineRule="auto"/>
        <w:rPr>
          <w:rFonts w:ascii="Times New Roman" w:hAnsi="Times New Roman"/>
          <w:sz w:val="28"/>
          <w:szCs w:val="28"/>
        </w:rPr>
      </w:pPr>
      <w:r w:rsidRPr="003D1262">
        <w:rPr>
          <w:rFonts w:ascii="Times New Roman" w:hAnsi="Times New Roman"/>
          <w:sz w:val="28"/>
          <w:szCs w:val="28"/>
        </w:rPr>
        <w:tab/>
        <w:t>1. Проект планировки территории;</w:t>
      </w:r>
    </w:p>
    <w:p w:rsidR="005856C9" w:rsidRPr="003D1262" w:rsidRDefault="005856C9" w:rsidP="00BC3244">
      <w:pPr>
        <w:shd w:val="clear" w:color="auto" w:fill="FFFFFF"/>
        <w:autoSpaceDE w:val="0"/>
        <w:autoSpaceDN w:val="0"/>
        <w:spacing w:line="312" w:lineRule="auto"/>
        <w:rPr>
          <w:rFonts w:ascii="Times New Roman" w:hAnsi="Times New Roman"/>
          <w:sz w:val="28"/>
          <w:szCs w:val="28"/>
        </w:rPr>
      </w:pPr>
      <w:r w:rsidRPr="003D1262">
        <w:rPr>
          <w:rFonts w:ascii="Times New Roman" w:hAnsi="Times New Roman"/>
          <w:sz w:val="28"/>
          <w:szCs w:val="28"/>
        </w:rPr>
        <w:tab/>
        <w:t>2. Проект межевания территории.</w:t>
      </w:r>
    </w:p>
    <w:p w:rsidR="009D7337" w:rsidRPr="003D1262" w:rsidRDefault="006F5FD2" w:rsidP="00BC3244">
      <w:pPr>
        <w:pStyle w:val="1"/>
        <w:spacing w:line="312" w:lineRule="auto"/>
      </w:pPr>
      <w:bookmarkStart w:id="2" w:name="_Toc465422573"/>
      <w:r w:rsidRPr="003D1262">
        <w:lastRenderedPageBreak/>
        <w:t xml:space="preserve">2. </w:t>
      </w:r>
      <w:r w:rsidR="00B1461B" w:rsidRPr="003D1262">
        <w:t>Размещение территории проектиро</w:t>
      </w:r>
      <w:r w:rsidR="00175909" w:rsidRPr="003D1262">
        <w:t>вания в планировочной структуре</w:t>
      </w:r>
      <w:r w:rsidR="007518A8" w:rsidRPr="003D1262">
        <w:t xml:space="preserve"> населенного пункта</w:t>
      </w:r>
      <w:bookmarkEnd w:id="2"/>
    </w:p>
    <w:p w:rsidR="006F5FD2" w:rsidRPr="003D1262" w:rsidRDefault="006F5FD2" w:rsidP="00BC3244">
      <w:pPr>
        <w:spacing w:line="312" w:lineRule="auto"/>
      </w:pPr>
    </w:p>
    <w:p w:rsidR="006161F1" w:rsidRPr="008E1609" w:rsidRDefault="009D7337" w:rsidP="00BC3244">
      <w:pPr>
        <w:spacing w:line="312" w:lineRule="auto"/>
        <w:rPr>
          <w:rFonts w:ascii="Times New Roman" w:hAnsi="Times New Roman"/>
          <w:sz w:val="28"/>
          <w:szCs w:val="28"/>
          <w:lang w:eastAsia="en-US"/>
        </w:rPr>
      </w:pPr>
      <w:r w:rsidRPr="003D1262">
        <w:rPr>
          <w:rFonts w:ascii="Times New Roman" w:hAnsi="Times New Roman"/>
          <w:sz w:val="28"/>
          <w:szCs w:val="28"/>
        </w:rPr>
        <w:t xml:space="preserve">При разработке проекта планировки использовались материалы Генерального плана </w:t>
      </w:r>
      <w:r w:rsidR="00926ADA">
        <w:rPr>
          <w:rFonts w:ascii="Times New Roman" w:hAnsi="Times New Roman"/>
          <w:sz w:val="28"/>
          <w:szCs w:val="28"/>
        </w:rPr>
        <w:t xml:space="preserve">и </w:t>
      </w:r>
      <w:r w:rsidR="00BB2B42">
        <w:rPr>
          <w:rFonts w:ascii="Times New Roman" w:hAnsi="Times New Roman"/>
          <w:sz w:val="28"/>
          <w:szCs w:val="28"/>
        </w:rPr>
        <w:t xml:space="preserve">Правил </w:t>
      </w:r>
      <w:r w:rsidR="00993A74">
        <w:rPr>
          <w:rFonts w:ascii="Times New Roman" w:hAnsi="Times New Roman"/>
          <w:sz w:val="28"/>
          <w:szCs w:val="28"/>
        </w:rPr>
        <w:t>землепользования и</w:t>
      </w:r>
      <w:r w:rsidR="00BB2B42">
        <w:rPr>
          <w:rFonts w:ascii="Times New Roman" w:hAnsi="Times New Roman"/>
          <w:sz w:val="28"/>
          <w:szCs w:val="28"/>
        </w:rPr>
        <w:t xml:space="preserve"> застройки</w:t>
      </w:r>
      <w:r w:rsidR="00926ADA">
        <w:rPr>
          <w:rFonts w:ascii="Times New Roman" w:hAnsi="Times New Roman"/>
          <w:sz w:val="28"/>
          <w:szCs w:val="28"/>
        </w:rPr>
        <w:t xml:space="preserve"> </w:t>
      </w:r>
      <w:r w:rsidR="00F70E7E" w:rsidRPr="003D1262">
        <w:rPr>
          <w:rFonts w:ascii="Times New Roman" w:hAnsi="Times New Roman"/>
          <w:sz w:val="28"/>
          <w:szCs w:val="28"/>
        </w:rPr>
        <w:t>МО «Никольский сельсовет»</w:t>
      </w:r>
      <w:r w:rsidR="00926ADA">
        <w:rPr>
          <w:rFonts w:ascii="Times New Roman" w:hAnsi="Times New Roman"/>
          <w:sz w:val="28"/>
          <w:szCs w:val="28"/>
        </w:rPr>
        <w:t xml:space="preserve"> Оренбургского района Оренбургской </w:t>
      </w:r>
      <w:r w:rsidR="00926ADA" w:rsidRPr="008E1609">
        <w:rPr>
          <w:rFonts w:ascii="Times New Roman" w:hAnsi="Times New Roman"/>
          <w:sz w:val="28"/>
          <w:szCs w:val="28"/>
        </w:rPr>
        <w:t>обла</w:t>
      </w:r>
      <w:r w:rsidR="00994B64" w:rsidRPr="008E1609">
        <w:rPr>
          <w:rFonts w:ascii="Times New Roman" w:hAnsi="Times New Roman"/>
          <w:sz w:val="28"/>
          <w:szCs w:val="28"/>
        </w:rPr>
        <w:t>с</w:t>
      </w:r>
      <w:r w:rsidR="00926ADA" w:rsidRPr="008E1609">
        <w:rPr>
          <w:rFonts w:ascii="Times New Roman" w:hAnsi="Times New Roman"/>
          <w:sz w:val="28"/>
          <w:szCs w:val="28"/>
        </w:rPr>
        <w:t>ти</w:t>
      </w:r>
      <w:r w:rsidR="00B07956" w:rsidRPr="008E1609">
        <w:rPr>
          <w:rFonts w:ascii="Times New Roman" w:hAnsi="Times New Roman"/>
          <w:sz w:val="28"/>
          <w:szCs w:val="28"/>
        </w:rPr>
        <w:t>, разработан ООО «Научное Производственное Предприятие ГИПРОЗЕМ» и в 2013</w:t>
      </w:r>
      <w:r w:rsidR="002F407E" w:rsidRPr="008E1609">
        <w:rPr>
          <w:rFonts w:ascii="Times New Roman" w:hAnsi="Times New Roman"/>
          <w:sz w:val="28"/>
          <w:szCs w:val="28"/>
        </w:rPr>
        <w:t xml:space="preserve"> </w:t>
      </w:r>
      <w:r w:rsidR="00B07956" w:rsidRPr="008E1609">
        <w:rPr>
          <w:rFonts w:ascii="Times New Roman" w:hAnsi="Times New Roman"/>
          <w:sz w:val="28"/>
          <w:szCs w:val="28"/>
        </w:rPr>
        <w:t>г</w:t>
      </w:r>
      <w:r w:rsidR="00591193" w:rsidRPr="008E1609">
        <w:rPr>
          <w:rFonts w:ascii="Times New Roman" w:hAnsi="Times New Roman"/>
          <w:sz w:val="28"/>
          <w:szCs w:val="28"/>
          <w:lang w:eastAsia="en-US"/>
        </w:rPr>
        <w:t>.</w:t>
      </w:r>
    </w:p>
    <w:p w:rsidR="00FD6F4E" w:rsidRPr="008E1609" w:rsidRDefault="009D7337" w:rsidP="00BC3244">
      <w:pPr>
        <w:spacing w:line="312" w:lineRule="auto"/>
        <w:rPr>
          <w:rFonts w:ascii="Times New Roman" w:hAnsi="Times New Roman"/>
          <w:sz w:val="28"/>
          <w:szCs w:val="28"/>
          <w:lang w:eastAsia="en-US"/>
        </w:rPr>
      </w:pPr>
      <w:r w:rsidRPr="008E1609">
        <w:rPr>
          <w:rFonts w:ascii="Times New Roman" w:hAnsi="Times New Roman"/>
          <w:sz w:val="28"/>
          <w:szCs w:val="28"/>
          <w:lang w:eastAsia="en-US"/>
        </w:rPr>
        <w:t xml:space="preserve">Проектируемый участок </w:t>
      </w:r>
      <w:r w:rsidR="00205F9C" w:rsidRPr="008E1609">
        <w:rPr>
          <w:rFonts w:ascii="Times New Roman" w:hAnsi="Times New Roman"/>
          <w:sz w:val="28"/>
          <w:szCs w:val="28"/>
          <w:lang w:eastAsia="en-US"/>
        </w:rPr>
        <w:t xml:space="preserve">ограничен </w:t>
      </w:r>
      <w:r w:rsidR="00994B64" w:rsidRPr="008E1609">
        <w:rPr>
          <w:rFonts w:ascii="Times New Roman" w:hAnsi="Times New Roman"/>
          <w:sz w:val="28"/>
          <w:szCs w:val="28"/>
          <w:lang w:eastAsia="en-US"/>
        </w:rPr>
        <w:t xml:space="preserve">с западной стороны </w:t>
      </w:r>
      <w:r w:rsidR="000A4AB4" w:rsidRPr="008E1609">
        <w:rPr>
          <w:rFonts w:ascii="Times New Roman" w:hAnsi="Times New Roman"/>
          <w:sz w:val="28"/>
          <w:szCs w:val="28"/>
          <w:lang w:eastAsia="en-US"/>
        </w:rPr>
        <w:t xml:space="preserve">ул. </w:t>
      </w:r>
      <w:r w:rsidR="00373E37" w:rsidRPr="008E1609">
        <w:rPr>
          <w:rFonts w:ascii="Times New Roman" w:hAnsi="Times New Roman"/>
          <w:sz w:val="28"/>
          <w:szCs w:val="28"/>
          <w:lang w:eastAsia="en-US"/>
        </w:rPr>
        <w:t>Обухова</w:t>
      </w:r>
      <w:r w:rsidR="000A4AB4" w:rsidRPr="008E1609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994B64" w:rsidRPr="008E1609">
        <w:rPr>
          <w:rFonts w:ascii="Times New Roman" w:hAnsi="Times New Roman"/>
          <w:sz w:val="28"/>
          <w:szCs w:val="28"/>
          <w:lang w:eastAsia="en-US"/>
        </w:rPr>
        <w:t xml:space="preserve">с северной части </w:t>
      </w:r>
      <w:r w:rsidR="000A4AB4" w:rsidRPr="008E1609">
        <w:rPr>
          <w:rFonts w:ascii="Times New Roman" w:hAnsi="Times New Roman"/>
          <w:sz w:val="28"/>
          <w:szCs w:val="28"/>
          <w:lang w:eastAsia="en-US"/>
        </w:rPr>
        <w:t xml:space="preserve">ул. </w:t>
      </w:r>
      <w:r w:rsidR="00373E37" w:rsidRPr="008E1609">
        <w:rPr>
          <w:rFonts w:ascii="Times New Roman" w:hAnsi="Times New Roman"/>
          <w:sz w:val="28"/>
          <w:szCs w:val="28"/>
          <w:lang w:eastAsia="en-US"/>
        </w:rPr>
        <w:t>Пролетарск</w:t>
      </w:r>
      <w:r w:rsidR="002F407E" w:rsidRPr="008E1609">
        <w:rPr>
          <w:rFonts w:ascii="Times New Roman" w:hAnsi="Times New Roman"/>
          <w:sz w:val="28"/>
          <w:szCs w:val="28"/>
          <w:lang w:eastAsia="en-US"/>
        </w:rPr>
        <w:t>ой</w:t>
      </w:r>
      <w:r w:rsidR="00104952" w:rsidRPr="008E1609">
        <w:rPr>
          <w:rFonts w:ascii="Times New Roman" w:hAnsi="Times New Roman"/>
          <w:sz w:val="28"/>
          <w:szCs w:val="28"/>
          <w:lang w:eastAsia="en-US"/>
        </w:rPr>
        <w:t>.</w:t>
      </w:r>
      <w:r w:rsidR="002F407E" w:rsidRPr="008E160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10AF3" w:rsidRPr="003D1262" w:rsidRDefault="00F10AF3" w:rsidP="00BC3244">
      <w:pPr>
        <w:spacing w:line="312" w:lineRule="auto"/>
        <w:rPr>
          <w:rFonts w:ascii="Times New Roman" w:hAnsi="Times New Roman"/>
          <w:sz w:val="28"/>
          <w:szCs w:val="28"/>
          <w:lang w:eastAsia="en-US"/>
        </w:rPr>
      </w:pPr>
      <w:r w:rsidRPr="008E1609">
        <w:rPr>
          <w:rFonts w:ascii="Times New Roman" w:hAnsi="Times New Roman"/>
          <w:sz w:val="28"/>
          <w:szCs w:val="28"/>
          <w:lang w:eastAsia="en-US"/>
        </w:rPr>
        <w:t>Проекти</w:t>
      </w:r>
      <w:r w:rsidR="000E2C81" w:rsidRPr="008E1609">
        <w:rPr>
          <w:rFonts w:ascii="Times New Roman" w:hAnsi="Times New Roman"/>
          <w:sz w:val="28"/>
          <w:szCs w:val="28"/>
          <w:lang w:eastAsia="en-US"/>
        </w:rPr>
        <w:t xml:space="preserve">руемый </w:t>
      </w:r>
      <w:r w:rsidR="000E2C81" w:rsidRPr="00993A74">
        <w:rPr>
          <w:rFonts w:ascii="Times New Roman" w:hAnsi="Times New Roman"/>
          <w:sz w:val="28"/>
          <w:szCs w:val="28"/>
          <w:lang w:eastAsia="en-US"/>
        </w:rPr>
        <w:t>участок рас</w:t>
      </w:r>
      <w:r w:rsidRPr="00993A74">
        <w:rPr>
          <w:rFonts w:ascii="Times New Roman" w:hAnsi="Times New Roman"/>
          <w:sz w:val="28"/>
          <w:szCs w:val="28"/>
          <w:lang w:eastAsia="en-US"/>
        </w:rPr>
        <w:t xml:space="preserve">полагается </w:t>
      </w:r>
      <w:r w:rsidR="00993A74" w:rsidRPr="00993A74">
        <w:rPr>
          <w:rFonts w:ascii="Times New Roman" w:hAnsi="Times New Roman"/>
          <w:sz w:val="28"/>
          <w:szCs w:val="28"/>
          <w:lang w:eastAsia="en-US"/>
        </w:rPr>
        <w:t>в кадастровом</w:t>
      </w:r>
      <w:r w:rsidRPr="00993A74">
        <w:rPr>
          <w:rFonts w:ascii="Times New Roman" w:hAnsi="Times New Roman"/>
          <w:sz w:val="28"/>
          <w:szCs w:val="28"/>
        </w:rPr>
        <w:t xml:space="preserve"> квартале – 56:21:1601001. </w:t>
      </w:r>
      <w:r w:rsidRPr="00993A74">
        <w:rPr>
          <w:rFonts w:ascii="Times New Roman" w:hAnsi="Times New Roman"/>
          <w:sz w:val="28"/>
          <w:szCs w:val="28"/>
          <w:lang w:eastAsia="en-US"/>
        </w:rPr>
        <w:t xml:space="preserve">Площадь участка составляет </w:t>
      </w:r>
      <w:r w:rsidR="002F407E" w:rsidRPr="00993A74">
        <w:rPr>
          <w:rFonts w:ascii="Times New Roman" w:hAnsi="Times New Roman"/>
          <w:sz w:val="28"/>
          <w:szCs w:val="28"/>
          <w:lang w:eastAsia="en-US"/>
        </w:rPr>
        <w:t>150,9</w:t>
      </w:r>
      <w:r w:rsidRPr="00993A74">
        <w:rPr>
          <w:rFonts w:ascii="Times New Roman" w:hAnsi="Times New Roman"/>
          <w:sz w:val="28"/>
          <w:szCs w:val="28"/>
          <w:lang w:eastAsia="en-US"/>
        </w:rPr>
        <w:t xml:space="preserve"> га. Категория</w:t>
      </w:r>
      <w:r w:rsidRPr="002328D1">
        <w:rPr>
          <w:rFonts w:ascii="Times New Roman" w:hAnsi="Times New Roman"/>
          <w:sz w:val="28"/>
          <w:szCs w:val="28"/>
          <w:lang w:eastAsia="en-US"/>
        </w:rPr>
        <w:t xml:space="preserve"> земель - земли населенных пунктов.</w:t>
      </w:r>
    </w:p>
    <w:p w:rsidR="0003694B" w:rsidRPr="003D1262" w:rsidRDefault="00827B7F" w:rsidP="00BC3244">
      <w:pPr>
        <w:pStyle w:val="1"/>
        <w:spacing w:line="312" w:lineRule="auto"/>
      </w:pPr>
      <w:bookmarkStart w:id="3" w:name="_Toc324666656"/>
      <w:bookmarkStart w:id="4" w:name="_Toc465422574"/>
      <w:r w:rsidRPr="003D1262">
        <w:lastRenderedPageBreak/>
        <w:t xml:space="preserve">3. </w:t>
      </w:r>
      <w:bookmarkEnd w:id="3"/>
      <w:r w:rsidR="00A539D7" w:rsidRPr="003D1262">
        <w:t>Особые условия использования территории</w:t>
      </w:r>
      <w:bookmarkEnd w:id="4"/>
    </w:p>
    <w:p w:rsidR="0003694B" w:rsidRPr="003D1262" w:rsidRDefault="0003694B" w:rsidP="00BC3244">
      <w:pPr>
        <w:spacing w:line="312" w:lineRule="auto"/>
      </w:pPr>
    </w:p>
    <w:p w:rsidR="0003694B" w:rsidRPr="003D1262" w:rsidRDefault="0003694B" w:rsidP="00BC3244">
      <w:pPr>
        <w:spacing w:line="312" w:lineRule="auto"/>
        <w:rPr>
          <w:rFonts w:ascii="Times New Roman" w:hAnsi="Times New Roman"/>
          <w:color w:val="000000"/>
          <w:sz w:val="28"/>
        </w:rPr>
      </w:pPr>
      <w:r w:rsidRPr="003D1262">
        <w:rPr>
          <w:rFonts w:ascii="Times New Roman" w:hAnsi="Times New Roman"/>
          <w:color w:val="000000"/>
          <w:sz w:val="28"/>
        </w:rPr>
        <w:t>Основными зонами с особыми условиями использования территории являются:</w:t>
      </w:r>
    </w:p>
    <w:p w:rsidR="0003694B" w:rsidRPr="003D1262" w:rsidRDefault="0003694B" w:rsidP="00BC3244">
      <w:pPr>
        <w:numPr>
          <w:ilvl w:val="0"/>
          <w:numId w:val="42"/>
        </w:numPr>
        <w:spacing w:line="312" w:lineRule="auto"/>
        <w:ind w:left="0" w:firstLine="720"/>
        <w:rPr>
          <w:rFonts w:ascii="Times New Roman" w:hAnsi="Times New Roman"/>
          <w:color w:val="000000"/>
          <w:sz w:val="28"/>
        </w:rPr>
      </w:pPr>
      <w:r w:rsidRPr="003D1262">
        <w:rPr>
          <w:rFonts w:ascii="Times New Roman" w:hAnsi="Times New Roman"/>
          <w:color w:val="000000"/>
          <w:sz w:val="28"/>
        </w:rPr>
        <w:t>Охранные зоны дорог;</w:t>
      </w:r>
    </w:p>
    <w:p w:rsidR="0003694B" w:rsidRPr="00E301D0" w:rsidRDefault="0003694B" w:rsidP="00BC3244">
      <w:pPr>
        <w:numPr>
          <w:ilvl w:val="0"/>
          <w:numId w:val="42"/>
        </w:numPr>
        <w:spacing w:line="312" w:lineRule="auto"/>
        <w:ind w:left="0" w:firstLine="720"/>
        <w:rPr>
          <w:rFonts w:ascii="Times New Roman" w:hAnsi="Times New Roman"/>
          <w:color w:val="000000"/>
          <w:sz w:val="28"/>
        </w:rPr>
      </w:pPr>
      <w:r w:rsidRPr="00E301D0">
        <w:rPr>
          <w:rFonts w:ascii="Times New Roman" w:hAnsi="Times New Roman"/>
          <w:color w:val="000000"/>
          <w:sz w:val="28"/>
        </w:rPr>
        <w:t xml:space="preserve">Охранные зоны </w:t>
      </w:r>
      <w:r w:rsidR="00373E37" w:rsidRPr="00E301D0">
        <w:rPr>
          <w:rFonts w:ascii="Times New Roman" w:hAnsi="Times New Roman"/>
          <w:color w:val="000000"/>
          <w:sz w:val="28"/>
        </w:rPr>
        <w:t>линий электропередач 0,4</w:t>
      </w:r>
      <w:r w:rsidRPr="00E301D0">
        <w:rPr>
          <w:rFonts w:ascii="Times New Roman" w:hAnsi="Times New Roman"/>
          <w:color w:val="000000"/>
          <w:sz w:val="28"/>
        </w:rPr>
        <w:t xml:space="preserve"> кВ – </w:t>
      </w:r>
      <w:r w:rsidR="00373E37" w:rsidRPr="00E301D0">
        <w:rPr>
          <w:rFonts w:ascii="Times New Roman" w:hAnsi="Times New Roman"/>
          <w:color w:val="000000"/>
          <w:sz w:val="28"/>
        </w:rPr>
        <w:t>2</w:t>
      </w:r>
      <w:r w:rsidRPr="00E301D0">
        <w:rPr>
          <w:rFonts w:ascii="Times New Roman" w:hAnsi="Times New Roman"/>
          <w:color w:val="000000"/>
          <w:sz w:val="28"/>
        </w:rPr>
        <w:t xml:space="preserve"> м;</w:t>
      </w:r>
    </w:p>
    <w:p w:rsidR="00373E37" w:rsidRPr="00E301D0" w:rsidRDefault="00373E37" w:rsidP="00BC3244">
      <w:pPr>
        <w:numPr>
          <w:ilvl w:val="0"/>
          <w:numId w:val="42"/>
        </w:numPr>
        <w:spacing w:line="312" w:lineRule="auto"/>
        <w:ind w:left="0" w:firstLine="720"/>
        <w:rPr>
          <w:rFonts w:ascii="Times New Roman" w:hAnsi="Times New Roman"/>
          <w:color w:val="000000"/>
          <w:sz w:val="28"/>
        </w:rPr>
      </w:pPr>
      <w:r w:rsidRPr="00E301D0">
        <w:rPr>
          <w:rFonts w:ascii="Times New Roman" w:hAnsi="Times New Roman"/>
          <w:color w:val="000000"/>
          <w:sz w:val="28"/>
        </w:rPr>
        <w:t>Охранные зоны линий электропередач 10 кВ – 10 м;</w:t>
      </w:r>
    </w:p>
    <w:p w:rsidR="0003694B" w:rsidRDefault="0003694B" w:rsidP="00BC3244">
      <w:pPr>
        <w:numPr>
          <w:ilvl w:val="0"/>
          <w:numId w:val="42"/>
        </w:numPr>
        <w:spacing w:line="312" w:lineRule="auto"/>
        <w:ind w:left="0" w:firstLine="720"/>
        <w:rPr>
          <w:rFonts w:ascii="Times New Roman" w:hAnsi="Times New Roman"/>
          <w:color w:val="000000"/>
          <w:sz w:val="28"/>
        </w:rPr>
      </w:pPr>
      <w:r w:rsidRPr="003D1262">
        <w:rPr>
          <w:rFonts w:ascii="Times New Roman" w:hAnsi="Times New Roman"/>
          <w:color w:val="000000"/>
          <w:sz w:val="28"/>
        </w:rPr>
        <w:t>Охранные зоны кабельной линии связи – 2 м;</w:t>
      </w:r>
    </w:p>
    <w:p w:rsidR="00DD5B36" w:rsidRPr="008E1609" w:rsidRDefault="00DD5B36" w:rsidP="00BC3244">
      <w:pPr>
        <w:numPr>
          <w:ilvl w:val="0"/>
          <w:numId w:val="42"/>
        </w:numPr>
        <w:spacing w:line="312" w:lineRule="auto"/>
        <w:ind w:left="0" w:firstLine="720"/>
        <w:rPr>
          <w:rFonts w:ascii="Times New Roman" w:hAnsi="Times New Roman"/>
          <w:color w:val="000000"/>
          <w:sz w:val="28"/>
        </w:rPr>
      </w:pPr>
      <w:r w:rsidRPr="008E1609">
        <w:rPr>
          <w:rFonts w:ascii="Times New Roman" w:hAnsi="Times New Roman"/>
          <w:color w:val="000000"/>
          <w:sz w:val="28"/>
        </w:rPr>
        <w:t xml:space="preserve">Охранные зоны газопровода выс. </w:t>
      </w:r>
      <w:r w:rsidR="006C1FAC" w:rsidRPr="008E1609">
        <w:rPr>
          <w:rFonts w:ascii="Times New Roman" w:hAnsi="Times New Roman"/>
          <w:color w:val="000000"/>
          <w:sz w:val="28"/>
        </w:rPr>
        <w:t>д</w:t>
      </w:r>
      <w:r w:rsidRPr="008E1609">
        <w:rPr>
          <w:rFonts w:ascii="Times New Roman" w:hAnsi="Times New Roman"/>
          <w:color w:val="000000"/>
          <w:sz w:val="28"/>
        </w:rPr>
        <w:t>авления</w:t>
      </w:r>
      <w:r w:rsidR="002D7504" w:rsidRPr="008E1609">
        <w:rPr>
          <w:rFonts w:ascii="Times New Roman" w:hAnsi="Times New Roman"/>
          <w:color w:val="000000"/>
          <w:sz w:val="28"/>
        </w:rPr>
        <w:t xml:space="preserve"> (0,6 МПа) </w:t>
      </w:r>
      <w:r w:rsidRPr="008E1609">
        <w:rPr>
          <w:rFonts w:ascii="Times New Roman" w:hAnsi="Times New Roman"/>
          <w:color w:val="000000"/>
          <w:sz w:val="28"/>
        </w:rPr>
        <w:t>-</w:t>
      </w:r>
      <w:r w:rsidR="00B75F20" w:rsidRPr="008E1609">
        <w:rPr>
          <w:rFonts w:ascii="Times New Roman" w:hAnsi="Times New Roman"/>
          <w:color w:val="000000"/>
          <w:sz w:val="28"/>
        </w:rPr>
        <w:t xml:space="preserve"> </w:t>
      </w:r>
      <w:r w:rsidR="00F63B64" w:rsidRPr="008E1609">
        <w:rPr>
          <w:rFonts w:ascii="Times New Roman" w:hAnsi="Times New Roman"/>
          <w:color w:val="000000"/>
          <w:sz w:val="28"/>
        </w:rPr>
        <w:t>5</w:t>
      </w:r>
      <w:r w:rsidRPr="008E1609">
        <w:rPr>
          <w:rFonts w:ascii="Times New Roman" w:hAnsi="Times New Roman"/>
          <w:color w:val="000000"/>
          <w:sz w:val="28"/>
        </w:rPr>
        <w:t>м;</w:t>
      </w:r>
    </w:p>
    <w:p w:rsidR="0003694B" w:rsidRPr="003D1262" w:rsidRDefault="0003694B" w:rsidP="00BC3244">
      <w:pPr>
        <w:numPr>
          <w:ilvl w:val="0"/>
          <w:numId w:val="42"/>
        </w:numPr>
        <w:spacing w:line="312" w:lineRule="auto"/>
        <w:ind w:left="0" w:firstLine="720"/>
        <w:rPr>
          <w:rFonts w:ascii="Times New Roman" w:hAnsi="Times New Roman"/>
          <w:color w:val="000000"/>
          <w:sz w:val="28"/>
        </w:rPr>
      </w:pPr>
      <w:r w:rsidRPr="003D1262">
        <w:rPr>
          <w:rFonts w:ascii="Times New Roman" w:hAnsi="Times New Roman"/>
          <w:color w:val="000000"/>
          <w:sz w:val="28"/>
        </w:rPr>
        <w:t>Санитарно-защитная зона ГРП, ШП</w:t>
      </w:r>
      <w:r w:rsidR="00DD5B36">
        <w:rPr>
          <w:rFonts w:ascii="Times New Roman" w:hAnsi="Times New Roman"/>
          <w:color w:val="000000"/>
          <w:sz w:val="28"/>
        </w:rPr>
        <w:t>, ТП</w:t>
      </w:r>
      <w:r w:rsidRPr="003D1262">
        <w:rPr>
          <w:rFonts w:ascii="Times New Roman" w:hAnsi="Times New Roman"/>
          <w:color w:val="000000"/>
          <w:sz w:val="28"/>
        </w:rPr>
        <w:t xml:space="preserve"> – 10 м;</w:t>
      </w:r>
    </w:p>
    <w:p w:rsidR="0003694B" w:rsidRDefault="0003694B" w:rsidP="00BC3244">
      <w:pPr>
        <w:numPr>
          <w:ilvl w:val="0"/>
          <w:numId w:val="42"/>
        </w:numPr>
        <w:spacing w:line="312" w:lineRule="auto"/>
        <w:ind w:left="0" w:firstLine="720"/>
        <w:rPr>
          <w:rFonts w:ascii="Times New Roman" w:hAnsi="Times New Roman"/>
          <w:color w:val="000000"/>
          <w:sz w:val="28"/>
        </w:rPr>
      </w:pPr>
      <w:r w:rsidRPr="003D1262">
        <w:rPr>
          <w:rFonts w:ascii="Times New Roman" w:hAnsi="Times New Roman"/>
          <w:color w:val="000000"/>
          <w:sz w:val="28"/>
        </w:rPr>
        <w:t>Санит</w:t>
      </w:r>
      <w:r w:rsidR="00373E37" w:rsidRPr="003D1262">
        <w:rPr>
          <w:rFonts w:ascii="Times New Roman" w:hAnsi="Times New Roman"/>
          <w:color w:val="000000"/>
          <w:sz w:val="28"/>
        </w:rPr>
        <w:t>арно-защитная зона кладбища – 5</w:t>
      </w:r>
      <w:r w:rsidRPr="003D1262">
        <w:rPr>
          <w:rFonts w:ascii="Times New Roman" w:hAnsi="Times New Roman"/>
          <w:color w:val="000000"/>
          <w:sz w:val="28"/>
        </w:rPr>
        <w:t>0 м;</w:t>
      </w:r>
    </w:p>
    <w:p w:rsidR="00DD5B36" w:rsidRDefault="00DD5B36" w:rsidP="00BC3244">
      <w:pPr>
        <w:numPr>
          <w:ilvl w:val="0"/>
          <w:numId w:val="42"/>
        </w:numPr>
        <w:spacing w:line="312" w:lineRule="auto"/>
        <w:ind w:left="0" w:firstLine="720"/>
        <w:rPr>
          <w:rFonts w:ascii="Times New Roman" w:hAnsi="Times New Roman"/>
          <w:color w:val="000000"/>
          <w:sz w:val="28"/>
        </w:rPr>
      </w:pPr>
      <w:r w:rsidRPr="003D1262">
        <w:rPr>
          <w:rFonts w:ascii="Times New Roman" w:hAnsi="Times New Roman"/>
          <w:color w:val="000000"/>
          <w:sz w:val="28"/>
        </w:rPr>
        <w:t>Санитарно-защитная зона</w:t>
      </w:r>
      <w:r>
        <w:rPr>
          <w:rFonts w:ascii="Times New Roman" w:hAnsi="Times New Roman"/>
          <w:color w:val="000000"/>
          <w:sz w:val="28"/>
        </w:rPr>
        <w:t xml:space="preserve"> Ямы Беккари</w:t>
      </w:r>
      <w:r w:rsidR="002D750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r w:rsidR="002D750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500м</w:t>
      </w:r>
    </w:p>
    <w:p w:rsidR="00AF5460" w:rsidRDefault="00B75F20" w:rsidP="00BC3244">
      <w:pPr>
        <w:spacing w:line="312" w:lineRule="auto"/>
        <w:rPr>
          <w:rFonts w:ascii="Times New Roman" w:hAnsi="Times New Roman"/>
          <w:color w:val="000000"/>
          <w:sz w:val="28"/>
        </w:rPr>
      </w:pPr>
      <w:r w:rsidRPr="00B75F20">
        <w:rPr>
          <w:rFonts w:ascii="Times New Roman" w:hAnsi="Times New Roman"/>
          <w:color w:val="000000"/>
          <w:sz w:val="28"/>
        </w:rPr>
        <w:t>Территория участка проектирования ограничена  санитарно-защитной зоной высоковольтных линий электропередач 10 кВ (Постановление от 24 февраля 2009 года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 таких зон» (с изменениями на 26 августа2013года),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03694B" w:rsidRPr="003D1262">
        <w:rPr>
          <w:rFonts w:ascii="Times New Roman" w:hAnsi="Times New Roman"/>
          <w:color w:val="000000"/>
          <w:sz w:val="28"/>
        </w:rPr>
        <w:t>в которой не допускается размещение объектов для проживания людей, размещения спортивных сооружений, парков, образовательных и детских учреждений, лечебно-профилактических и оздоровительных сооружений общего пользования (СанПиН 2.2.1/2.1.1.1200-03 «Санитарно-защитные зоны и санитарная классификация предприятий, сооружений и иных объектов»).</w:t>
      </w:r>
      <w:r w:rsidR="00FC3FF4">
        <w:rPr>
          <w:rFonts w:ascii="Times New Roman" w:hAnsi="Times New Roman"/>
          <w:color w:val="000000"/>
          <w:sz w:val="28"/>
        </w:rPr>
        <w:t xml:space="preserve"> </w:t>
      </w:r>
    </w:p>
    <w:p w:rsidR="00B75F20" w:rsidRDefault="00FC3FF4" w:rsidP="00BC3244">
      <w:pPr>
        <w:spacing w:line="312" w:lineRule="auto"/>
        <w:ind w:firstLine="709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6A7B12">
        <w:rPr>
          <w:rFonts w:ascii="Times New Roman" w:hAnsi="Times New Roman"/>
          <w:color w:val="000000"/>
          <w:sz w:val="28"/>
        </w:rPr>
        <w:t>По центру проектируемой территории проходит газ высокого давления</w:t>
      </w:r>
      <w:r w:rsidR="00AF5460" w:rsidRPr="006A7B12">
        <w:rPr>
          <w:rFonts w:ascii="Times New Roman" w:hAnsi="Times New Roman"/>
          <w:color w:val="000000"/>
          <w:sz w:val="28"/>
        </w:rPr>
        <w:t xml:space="preserve"> (0,6 МПа)</w:t>
      </w:r>
      <w:r w:rsidRPr="006A7B12">
        <w:rPr>
          <w:rFonts w:ascii="Times New Roman" w:hAnsi="Times New Roman"/>
          <w:color w:val="000000"/>
          <w:sz w:val="28"/>
        </w:rPr>
        <w:t>, с учетом охранной зоны газопровода, была сформирована планировочная концепция земельных участков</w:t>
      </w:r>
      <w:r w:rsidR="00AF5460" w:rsidRPr="006A7B12">
        <w:rPr>
          <w:rFonts w:ascii="Times New Roman" w:hAnsi="Times New Roman"/>
          <w:color w:val="000000"/>
          <w:sz w:val="28"/>
        </w:rPr>
        <w:t>.</w:t>
      </w:r>
      <w:r w:rsidR="00AF5460" w:rsidRPr="006A7B12">
        <w:rPr>
          <w:rFonts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43096D" w:rsidRPr="006A7B12">
        <w:rPr>
          <w:rFonts w:cs="Arial"/>
          <w:color w:val="3C3C3C"/>
          <w:spacing w:val="2"/>
          <w:sz w:val="31"/>
          <w:szCs w:val="31"/>
          <w:shd w:val="clear" w:color="auto" w:fill="FFFFFF"/>
        </w:rPr>
        <w:t>(</w:t>
      </w:r>
      <w:r w:rsidR="00350A4D" w:rsidRPr="006A7B1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Правил</w:t>
      </w:r>
      <w:r w:rsidR="0043096D" w:rsidRPr="006A7B1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="00350A4D" w:rsidRPr="006A7B1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охраны газораспределительных сетей</w:t>
      </w:r>
      <w:r w:rsidRPr="006A7B12">
        <w:rPr>
          <w:rFonts w:ascii="Times New Roman" w:hAnsi="Times New Roman"/>
          <w:color w:val="000000"/>
          <w:sz w:val="28"/>
        </w:rPr>
        <w:t xml:space="preserve"> </w:t>
      </w:r>
      <w:r w:rsidR="0043096D" w:rsidRPr="006A7B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(с изменениями на 22 декабря 2011</w:t>
      </w:r>
      <w:r w:rsidR="00BB2B42" w:rsidRPr="006A7B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года, </w:t>
      </w:r>
      <w:r w:rsidR="00920A65" w:rsidRPr="006A7B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СП 62.13330.2011* Газораспределительные системы. Актуальная редакция СНиП 42-01-2002 (с Изменением№1))</w:t>
      </w:r>
      <w:r w:rsidR="00AF5460" w:rsidRPr="006A7B1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03694B" w:rsidRPr="00AF5460" w:rsidRDefault="00FC3FF4" w:rsidP="00BC3244">
      <w:pPr>
        <w:spacing w:line="312" w:lineRule="auto"/>
        <w:ind w:firstLine="709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t xml:space="preserve">Проектом не предусмотрен перенос </w:t>
      </w:r>
      <w:r w:rsidR="00D06B7D">
        <w:rPr>
          <w:rFonts w:ascii="Times New Roman" w:hAnsi="Times New Roman"/>
          <w:color w:val="000000"/>
          <w:sz w:val="28"/>
        </w:rPr>
        <w:t xml:space="preserve">существующих </w:t>
      </w:r>
      <w:r>
        <w:rPr>
          <w:rFonts w:ascii="Times New Roman" w:hAnsi="Times New Roman"/>
          <w:color w:val="000000"/>
          <w:sz w:val="28"/>
        </w:rPr>
        <w:t>сетей.</w:t>
      </w:r>
    </w:p>
    <w:p w:rsidR="00D06B7D" w:rsidRPr="00D06B7D" w:rsidRDefault="00B75F20" w:rsidP="00BC3244">
      <w:pPr>
        <w:pStyle w:val="5"/>
        <w:spacing w:line="312" w:lineRule="auto"/>
        <w:ind w:left="0" w:firstLine="709"/>
        <w:jc w:val="both"/>
        <w:rPr>
          <w:sz w:val="28"/>
          <w:szCs w:val="28"/>
        </w:rPr>
      </w:pPr>
      <w:r w:rsidRPr="006A7B12">
        <w:rPr>
          <w:rFonts w:eastAsia="Arial Unicode MS"/>
          <w:sz w:val="28"/>
          <w:szCs w:val="28"/>
        </w:rPr>
        <w:t>На территории располагается не</w:t>
      </w:r>
      <w:r w:rsidR="00D06B7D" w:rsidRPr="006A7B12">
        <w:rPr>
          <w:rFonts w:eastAsia="Arial Unicode MS"/>
          <w:sz w:val="28"/>
          <w:szCs w:val="28"/>
        </w:rPr>
        <w:t>действующ</w:t>
      </w:r>
      <w:r w:rsidR="00885135" w:rsidRPr="006A7B12">
        <w:rPr>
          <w:rFonts w:eastAsia="Arial Unicode MS"/>
          <w:sz w:val="28"/>
          <w:szCs w:val="28"/>
        </w:rPr>
        <w:t>ая</w:t>
      </w:r>
      <w:r w:rsidR="00D06B7D" w:rsidRPr="006A7B12">
        <w:rPr>
          <w:rFonts w:eastAsia="Arial Unicode MS"/>
          <w:sz w:val="28"/>
          <w:szCs w:val="28"/>
        </w:rPr>
        <w:t xml:space="preserve"> </w:t>
      </w:r>
      <w:r w:rsidR="00885135" w:rsidRPr="006A7B12">
        <w:rPr>
          <w:rFonts w:eastAsia="Arial Unicode MS"/>
          <w:sz w:val="28"/>
          <w:szCs w:val="28"/>
        </w:rPr>
        <w:t>Я</w:t>
      </w:r>
      <w:r w:rsidR="00D06B7D" w:rsidRPr="006A7B12">
        <w:rPr>
          <w:rFonts w:eastAsia="Arial Unicode MS"/>
          <w:sz w:val="28"/>
          <w:szCs w:val="28"/>
        </w:rPr>
        <w:t>ма Бек</w:t>
      </w:r>
      <w:r w:rsidR="00885135" w:rsidRPr="006A7B12">
        <w:rPr>
          <w:rFonts w:eastAsia="Arial Unicode MS"/>
          <w:sz w:val="28"/>
          <w:szCs w:val="28"/>
        </w:rPr>
        <w:t>кари</w:t>
      </w:r>
      <w:r w:rsidR="00D06B7D" w:rsidRPr="006A7B12">
        <w:rPr>
          <w:rFonts w:eastAsia="Arial Unicode MS"/>
          <w:sz w:val="28"/>
          <w:szCs w:val="28"/>
        </w:rPr>
        <w:t>. Проектом предусмотрено закрытие Ямы Беккари</w:t>
      </w:r>
      <w:r w:rsidR="000807CD" w:rsidRPr="006A7B12">
        <w:rPr>
          <w:rFonts w:eastAsia="Arial Unicode MS"/>
          <w:sz w:val="28"/>
          <w:szCs w:val="28"/>
        </w:rPr>
        <w:t xml:space="preserve"> с последующей рекультивацией земель</w:t>
      </w:r>
      <w:r w:rsidR="00D06B7D" w:rsidRPr="006A7B12">
        <w:rPr>
          <w:rFonts w:eastAsia="Arial Unicode MS"/>
          <w:sz w:val="28"/>
          <w:szCs w:val="28"/>
        </w:rPr>
        <w:t>. Земельный участок подвергается рекультивации</w:t>
      </w:r>
      <w:r w:rsidRPr="006A7B12">
        <w:rPr>
          <w:rFonts w:eastAsia="Arial Unicode MS"/>
          <w:sz w:val="28"/>
          <w:szCs w:val="28"/>
        </w:rPr>
        <w:t xml:space="preserve"> в соответствии с в</w:t>
      </w:r>
      <w:r w:rsidR="00D06B7D" w:rsidRPr="006A7B12">
        <w:rPr>
          <w:rFonts w:eastAsia="Arial Unicode MS"/>
          <w:sz w:val="28"/>
          <w:szCs w:val="28"/>
        </w:rPr>
        <w:t>етеринарно-санитарны</w:t>
      </w:r>
      <w:r w:rsidRPr="006A7B12">
        <w:rPr>
          <w:rFonts w:eastAsia="Arial Unicode MS"/>
          <w:sz w:val="28"/>
          <w:szCs w:val="28"/>
        </w:rPr>
        <w:t>ми</w:t>
      </w:r>
      <w:r w:rsidR="00D06B7D" w:rsidRPr="006A7B12">
        <w:rPr>
          <w:rFonts w:eastAsia="Arial Unicode MS"/>
          <w:sz w:val="28"/>
          <w:szCs w:val="28"/>
        </w:rPr>
        <w:t xml:space="preserve"> правила</w:t>
      </w:r>
      <w:r w:rsidRPr="006A7B12">
        <w:rPr>
          <w:rFonts w:eastAsia="Arial Unicode MS"/>
          <w:sz w:val="28"/>
          <w:szCs w:val="28"/>
        </w:rPr>
        <w:t>ми</w:t>
      </w:r>
      <w:r w:rsidR="00D06B7D" w:rsidRPr="006A7B12">
        <w:rPr>
          <w:rFonts w:eastAsia="Arial Unicode MS"/>
          <w:sz w:val="28"/>
          <w:szCs w:val="28"/>
        </w:rPr>
        <w:t xml:space="preserve"> сбора, утилизации и уничтожения био</w:t>
      </w:r>
      <w:r w:rsidRPr="006A7B12">
        <w:rPr>
          <w:rFonts w:eastAsia="Arial Unicode MS"/>
          <w:sz w:val="28"/>
          <w:szCs w:val="28"/>
        </w:rPr>
        <w:t>термических отходов</w:t>
      </w:r>
      <w:r w:rsidR="00D06B7D" w:rsidRPr="006A7B12">
        <w:rPr>
          <w:rFonts w:eastAsia="Arial Unicode MS"/>
          <w:sz w:val="28"/>
          <w:szCs w:val="28"/>
        </w:rPr>
        <w:t xml:space="preserve"> (в ред. Приказа Минсельхоза РФ от 16.08.2007 №400, с изм., внесенными Определением Верховного Суда РФ от 13.06.2006 № КАС06-193).</w:t>
      </w:r>
    </w:p>
    <w:p w:rsidR="00D06B7D" w:rsidRPr="003D1262" w:rsidRDefault="00D06B7D" w:rsidP="0003694B">
      <w:pPr>
        <w:spacing w:line="276" w:lineRule="auto"/>
        <w:rPr>
          <w:rFonts w:ascii="Times New Roman" w:hAnsi="Times New Roman"/>
          <w:color w:val="000000"/>
          <w:sz w:val="28"/>
        </w:rPr>
      </w:pPr>
    </w:p>
    <w:p w:rsidR="00A936FD" w:rsidRPr="000E2C81" w:rsidRDefault="00827B7F" w:rsidP="00194850">
      <w:pPr>
        <w:pStyle w:val="1"/>
        <w:spacing w:line="312" w:lineRule="auto"/>
      </w:pPr>
      <w:bookmarkStart w:id="5" w:name="_Toc324666657"/>
      <w:bookmarkStart w:id="6" w:name="_Toc465422575"/>
      <w:r w:rsidRPr="000E2C81">
        <w:lastRenderedPageBreak/>
        <w:t xml:space="preserve">4. </w:t>
      </w:r>
      <w:bookmarkEnd w:id="5"/>
      <w:r w:rsidR="000F758B" w:rsidRPr="000E2C81">
        <w:t>П</w:t>
      </w:r>
      <w:r w:rsidR="00A539D7" w:rsidRPr="000E2C81">
        <w:t>ланировочное решение проекта планировки</w:t>
      </w:r>
      <w:bookmarkEnd w:id="6"/>
    </w:p>
    <w:p w:rsidR="00A936FD" w:rsidRPr="000E2C81" w:rsidRDefault="00A936FD" w:rsidP="00194850">
      <w:pPr>
        <w:spacing w:line="312" w:lineRule="auto"/>
      </w:pPr>
    </w:p>
    <w:p w:rsidR="00A936FD" w:rsidRDefault="00A936FD" w:rsidP="00194850">
      <w:pPr>
        <w:pStyle w:val="aff5"/>
        <w:spacing w:line="312" w:lineRule="auto"/>
      </w:pPr>
      <w:r w:rsidRPr="000E2C81">
        <w:t xml:space="preserve">Планировочные решения, принятые при проектировании жилого района, базируются на основе разработанного ранее Генерального и правил землепользования и застройки </w:t>
      </w:r>
      <w:r w:rsidR="0091765D" w:rsidRPr="000E2C81">
        <w:t>МО «Никольский сельсовет»</w:t>
      </w:r>
      <w:r w:rsidR="00827A2B">
        <w:t xml:space="preserve"> </w:t>
      </w:r>
      <w:r w:rsidR="00827A2B">
        <w:rPr>
          <w:szCs w:val="28"/>
        </w:rPr>
        <w:t xml:space="preserve">Оренбургского района Оренбургской </w:t>
      </w:r>
      <w:r w:rsidR="00827A2B" w:rsidRPr="006A7B12">
        <w:rPr>
          <w:szCs w:val="28"/>
        </w:rPr>
        <w:t>области, разработан</w:t>
      </w:r>
      <w:r w:rsidR="00D35D67" w:rsidRPr="006A7B12">
        <w:rPr>
          <w:szCs w:val="28"/>
        </w:rPr>
        <w:t>ного</w:t>
      </w:r>
      <w:r w:rsidR="00827A2B" w:rsidRPr="006A7B12">
        <w:rPr>
          <w:szCs w:val="28"/>
        </w:rPr>
        <w:t xml:space="preserve"> ООО «Научное Производ</w:t>
      </w:r>
      <w:r w:rsidR="00194850">
        <w:rPr>
          <w:szCs w:val="28"/>
        </w:rPr>
        <w:t>ственное Предприятие ГИПРОЗЕМ»</w:t>
      </w:r>
      <w:r w:rsidR="00827A2B" w:rsidRPr="006A7B12">
        <w:rPr>
          <w:szCs w:val="28"/>
        </w:rPr>
        <w:t xml:space="preserve"> в 2013</w:t>
      </w:r>
      <w:r w:rsidR="00D35D67" w:rsidRPr="006A7B12">
        <w:rPr>
          <w:szCs w:val="28"/>
        </w:rPr>
        <w:t xml:space="preserve"> </w:t>
      </w:r>
      <w:r w:rsidR="00827A2B" w:rsidRPr="006A7B12">
        <w:rPr>
          <w:szCs w:val="28"/>
        </w:rPr>
        <w:t>г</w:t>
      </w:r>
      <w:r w:rsidRPr="006A7B12">
        <w:t>.</w:t>
      </w:r>
      <w:r w:rsidRPr="000E2C81">
        <w:t xml:space="preserve"> </w:t>
      </w:r>
    </w:p>
    <w:p w:rsidR="00A936FD" w:rsidRPr="000E2C81" w:rsidRDefault="00A936FD" w:rsidP="00194850">
      <w:pPr>
        <w:pStyle w:val="aff5"/>
        <w:spacing w:line="312" w:lineRule="auto"/>
      </w:pPr>
      <w:r w:rsidRPr="000E2C81">
        <w:t xml:space="preserve">Проектируемая территория располагается </w:t>
      </w:r>
      <w:r w:rsidR="00A851E8">
        <w:t xml:space="preserve">в </w:t>
      </w:r>
      <w:r w:rsidR="00713965" w:rsidRPr="000E2C81">
        <w:t>умеренном рельефе и пригодна для дальнейшего развития</w:t>
      </w:r>
      <w:r w:rsidRPr="000E2C81">
        <w:t>.</w:t>
      </w:r>
    </w:p>
    <w:p w:rsidR="00A936FD" w:rsidRPr="000E2C81" w:rsidRDefault="00A936FD" w:rsidP="00194850">
      <w:pPr>
        <w:pStyle w:val="aff5"/>
        <w:spacing w:line="312" w:lineRule="auto"/>
      </w:pPr>
      <w:r w:rsidRPr="000E2C81">
        <w:t xml:space="preserve">Архитектурно-планировочная структура проектируемой территории строится на рациональном размещении жилых и общественных зон, а также решении внутренних и внешних транспортных связей с существующей частью </w:t>
      </w:r>
      <w:r w:rsidR="00F937ED" w:rsidRPr="000E2C81">
        <w:t>города</w:t>
      </w:r>
      <w:r w:rsidRPr="000E2C81">
        <w:t xml:space="preserve">, комплексным </w:t>
      </w:r>
      <w:r w:rsidRPr="000E2C81">
        <w:rPr>
          <w:color w:val="auto"/>
        </w:rPr>
        <w:t>решением транспортных и инженерных проблем</w:t>
      </w:r>
      <w:r w:rsidRPr="000E2C81">
        <w:t>.</w:t>
      </w:r>
    </w:p>
    <w:p w:rsidR="00A936FD" w:rsidRPr="000E2C81" w:rsidRDefault="00A936FD" w:rsidP="00194850">
      <w:pPr>
        <w:pStyle w:val="aff5"/>
        <w:spacing w:line="312" w:lineRule="auto"/>
      </w:pPr>
      <w:r w:rsidRPr="000E2C81">
        <w:t xml:space="preserve">Планируемая территория имеет регулярную структуру, основанную на взаимно перпендикулярных осях в виде жилых улиц. </w:t>
      </w:r>
    </w:p>
    <w:p w:rsidR="00D9697F" w:rsidRPr="000E2C81" w:rsidRDefault="00D9697F" w:rsidP="00194850">
      <w:pPr>
        <w:spacing w:line="312" w:lineRule="auto"/>
        <w:rPr>
          <w:rFonts w:ascii="Times New Roman" w:hAnsi="Times New Roman"/>
          <w:sz w:val="28"/>
          <w:szCs w:val="28"/>
          <w:lang w:eastAsia="en-US"/>
        </w:rPr>
      </w:pPr>
      <w:r w:rsidRPr="000E2C81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713965" w:rsidRPr="000E2C81">
        <w:rPr>
          <w:rFonts w:ascii="Times New Roman" w:hAnsi="Times New Roman"/>
          <w:sz w:val="28"/>
          <w:szCs w:val="28"/>
          <w:lang w:eastAsia="en-US"/>
        </w:rPr>
        <w:t>функциональным зонированием Гене</w:t>
      </w:r>
      <w:r w:rsidRPr="000E2C81">
        <w:rPr>
          <w:rFonts w:ascii="Times New Roman" w:hAnsi="Times New Roman"/>
          <w:sz w:val="28"/>
          <w:szCs w:val="28"/>
          <w:lang w:eastAsia="en-US"/>
        </w:rPr>
        <w:t xml:space="preserve">рального плана </w:t>
      </w:r>
      <w:r w:rsidR="00F559E8" w:rsidRPr="000E2C81">
        <w:rPr>
          <w:rFonts w:ascii="Times New Roman" w:hAnsi="Times New Roman"/>
          <w:sz w:val="28"/>
          <w:szCs w:val="28"/>
          <w:lang w:eastAsia="en-US"/>
        </w:rPr>
        <w:t>МО «Никольский сельсовет»</w:t>
      </w:r>
      <w:r w:rsidRPr="000E2C81">
        <w:rPr>
          <w:rFonts w:ascii="Times New Roman" w:hAnsi="Times New Roman"/>
          <w:sz w:val="28"/>
          <w:szCs w:val="28"/>
          <w:lang w:eastAsia="en-US"/>
        </w:rPr>
        <w:t>, проектируемая территория располагается в зоне предназначенной для малоэтажной (индивидуальной, усадебной) жилой застройки (Ж-1: зона жилой застройки выделена для обеспечения правовых условий формирования жилых районов из отдельно стоящих жилых домов и жилых домов блокированного типа с минимальным разрешенным набором услуг местного значения).</w:t>
      </w:r>
    </w:p>
    <w:p w:rsidR="00A936FD" w:rsidRPr="00BC3244" w:rsidRDefault="00713965" w:rsidP="00194850">
      <w:pPr>
        <w:pStyle w:val="aff5"/>
        <w:spacing w:line="312" w:lineRule="auto"/>
        <w:rPr>
          <w:color w:val="auto"/>
          <w:szCs w:val="28"/>
          <w:lang w:eastAsia="en-US"/>
        </w:rPr>
      </w:pPr>
      <w:r w:rsidRPr="00BC3244">
        <w:rPr>
          <w:color w:val="auto"/>
          <w:szCs w:val="28"/>
          <w:lang w:eastAsia="en-US"/>
        </w:rPr>
        <w:t xml:space="preserve">На проектируемой территории располагается </w:t>
      </w:r>
      <w:r w:rsidR="00D06B7D" w:rsidRPr="00BC3244">
        <w:rPr>
          <w:color w:val="auto"/>
          <w:szCs w:val="28"/>
          <w:lang w:eastAsia="en-US"/>
        </w:rPr>
        <w:t xml:space="preserve">жилая застройка </w:t>
      </w:r>
      <w:r w:rsidR="00993A74" w:rsidRPr="00BC3244">
        <w:rPr>
          <w:color w:val="auto"/>
          <w:szCs w:val="28"/>
          <w:lang w:eastAsia="en-US"/>
        </w:rPr>
        <w:t>и сельхоз</w:t>
      </w:r>
      <w:r w:rsidR="00E301D0" w:rsidRPr="00BC3244">
        <w:rPr>
          <w:color w:val="auto"/>
          <w:szCs w:val="28"/>
          <w:lang w:eastAsia="en-US"/>
        </w:rPr>
        <w:t xml:space="preserve"> производственная </w:t>
      </w:r>
      <w:r w:rsidR="00D06B7D" w:rsidRPr="00BC3244">
        <w:rPr>
          <w:color w:val="auto"/>
          <w:szCs w:val="28"/>
          <w:lang w:eastAsia="en-US"/>
        </w:rPr>
        <w:t>зона</w:t>
      </w:r>
      <w:r w:rsidR="00E301D0" w:rsidRPr="00BC3244">
        <w:rPr>
          <w:color w:val="auto"/>
          <w:szCs w:val="28"/>
          <w:lang w:eastAsia="en-US"/>
        </w:rPr>
        <w:t xml:space="preserve"> (ООО Иволга)</w:t>
      </w:r>
      <w:r w:rsidR="00D06B7D" w:rsidRPr="00BC3244">
        <w:rPr>
          <w:color w:val="auto"/>
          <w:szCs w:val="28"/>
          <w:lang w:eastAsia="en-US"/>
        </w:rPr>
        <w:t>.</w:t>
      </w:r>
      <w:r w:rsidRPr="00BC3244">
        <w:rPr>
          <w:color w:val="auto"/>
          <w:szCs w:val="28"/>
          <w:lang w:eastAsia="en-US"/>
        </w:rPr>
        <w:t xml:space="preserve"> </w:t>
      </w:r>
      <w:r w:rsidR="00D06B7D" w:rsidRPr="00BC3244">
        <w:rPr>
          <w:color w:val="auto"/>
          <w:szCs w:val="28"/>
          <w:lang w:eastAsia="en-US"/>
        </w:rPr>
        <w:t>К</w:t>
      </w:r>
      <w:r w:rsidRPr="00BC3244">
        <w:rPr>
          <w:color w:val="auto"/>
          <w:szCs w:val="28"/>
          <w:lang w:eastAsia="en-US"/>
        </w:rPr>
        <w:t>ультурно-бытов</w:t>
      </w:r>
      <w:r w:rsidR="00A57778" w:rsidRPr="00BC3244">
        <w:rPr>
          <w:color w:val="auto"/>
          <w:szCs w:val="28"/>
          <w:lang w:eastAsia="en-US"/>
        </w:rPr>
        <w:t>ые</w:t>
      </w:r>
      <w:r w:rsidR="00E301D0" w:rsidRPr="00BC3244">
        <w:rPr>
          <w:color w:val="auto"/>
          <w:szCs w:val="28"/>
          <w:lang w:eastAsia="en-US"/>
        </w:rPr>
        <w:t>, общественные</w:t>
      </w:r>
      <w:r w:rsidRPr="00BC3244">
        <w:rPr>
          <w:color w:val="auto"/>
          <w:szCs w:val="28"/>
          <w:lang w:eastAsia="en-US"/>
        </w:rPr>
        <w:t xml:space="preserve"> зоны располагаются на прилегающей терр</w:t>
      </w:r>
      <w:r w:rsidR="009E4B86" w:rsidRPr="00BC3244">
        <w:rPr>
          <w:color w:val="auto"/>
          <w:szCs w:val="28"/>
          <w:lang w:eastAsia="en-US"/>
        </w:rPr>
        <w:t xml:space="preserve">итории </w:t>
      </w:r>
      <w:r w:rsidR="00E301D0" w:rsidRPr="00BC3244">
        <w:rPr>
          <w:color w:val="auto"/>
          <w:szCs w:val="28"/>
          <w:lang w:eastAsia="en-US"/>
        </w:rPr>
        <w:t>села</w:t>
      </w:r>
      <w:r w:rsidR="00A936FD" w:rsidRPr="00BC3244">
        <w:rPr>
          <w:color w:val="auto"/>
          <w:szCs w:val="28"/>
          <w:lang w:eastAsia="en-US"/>
        </w:rPr>
        <w:t>.</w:t>
      </w:r>
    </w:p>
    <w:p w:rsidR="00BC3244" w:rsidRPr="00BC3244" w:rsidRDefault="00BC3244" w:rsidP="00194850">
      <w:pPr>
        <w:pStyle w:val="aff5"/>
        <w:spacing w:line="312" w:lineRule="auto"/>
        <w:rPr>
          <w:color w:val="auto"/>
          <w:szCs w:val="28"/>
          <w:lang w:eastAsia="en-US"/>
        </w:rPr>
      </w:pPr>
      <w:r w:rsidRPr="00BC3244">
        <w:rPr>
          <w:color w:val="auto"/>
          <w:szCs w:val="28"/>
          <w:lang w:eastAsia="en-US"/>
        </w:rPr>
        <w:t>На проектируемой территории располагается жилая застройка и  сельхоз производственная зона (ООО Иволга). Культурно-бытовые, общественные зоны располагаются на прилегающей территории села.</w:t>
      </w:r>
    </w:p>
    <w:p w:rsidR="00BC3244" w:rsidRPr="00BC3244" w:rsidRDefault="00BC3244" w:rsidP="00194850">
      <w:pPr>
        <w:pStyle w:val="aff5"/>
        <w:spacing w:line="312" w:lineRule="auto"/>
        <w:rPr>
          <w:color w:val="auto"/>
          <w:szCs w:val="28"/>
          <w:lang w:eastAsia="en-US"/>
        </w:rPr>
      </w:pPr>
      <w:r w:rsidRPr="00BC3244">
        <w:rPr>
          <w:color w:val="auto"/>
          <w:szCs w:val="28"/>
          <w:lang w:eastAsia="en-US"/>
        </w:rPr>
        <w:t>На проектируемой территории объекты социального и общественно-делового назначения отсутствуют.</w:t>
      </w:r>
    </w:p>
    <w:p w:rsidR="00BC3244" w:rsidRPr="00BC3244" w:rsidRDefault="00BC3244" w:rsidP="00194850">
      <w:pPr>
        <w:pStyle w:val="aff5"/>
        <w:spacing w:line="312" w:lineRule="auto"/>
        <w:rPr>
          <w:color w:val="auto"/>
          <w:szCs w:val="28"/>
          <w:lang w:eastAsia="en-US"/>
        </w:rPr>
      </w:pPr>
      <w:r w:rsidRPr="00BC3244">
        <w:rPr>
          <w:color w:val="auto"/>
          <w:szCs w:val="28"/>
          <w:lang w:eastAsia="en-US"/>
        </w:rPr>
        <w:t>В целях удовлетворения потребностей населения поселка в учреждениях обслуживания с учетом прогнозируемых характеристик и социальных норм, обеспечения разных условий доступности объектов обслуживания для всех жителей, проектом планировки предлагаются использование существующих объек</w:t>
      </w:r>
      <w:r>
        <w:rPr>
          <w:color w:val="auto"/>
          <w:szCs w:val="28"/>
          <w:lang w:eastAsia="en-US"/>
        </w:rPr>
        <w:t>тов, т.</w:t>
      </w:r>
      <w:r w:rsidRPr="00BC3244">
        <w:rPr>
          <w:color w:val="auto"/>
          <w:szCs w:val="28"/>
          <w:lang w:eastAsia="en-US"/>
        </w:rPr>
        <w:t>к</w:t>
      </w:r>
      <w:r>
        <w:rPr>
          <w:color w:val="auto"/>
          <w:szCs w:val="28"/>
          <w:lang w:eastAsia="en-US"/>
        </w:rPr>
        <w:t>.</w:t>
      </w:r>
      <w:r w:rsidRPr="00BC3244">
        <w:rPr>
          <w:color w:val="auto"/>
          <w:szCs w:val="28"/>
          <w:lang w:eastAsia="en-US"/>
        </w:rPr>
        <w:t xml:space="preserve"> процент их наполнения менее 100% (детский сад, </w:t>
      </w:r>
      <w:r>
        <w:rPr>
          <w:color w:val="auto"/>
          <w:szCs w:val="28"/>
          <w:lang w:eastAsia="en-US"/>
        </w:rPr>
        <w:t>о</w:t>
      </w:r>
      <w:r w:rsidRPr="00BC3244">
        <w:rPr>
          <w:color w:val="auto"/>
          <w:szCs w:val="28"/>
          <w:lang w:eastAsia="en-US"/>
        </w:rPr>
        <w:t>бщеобразовательная школа</w:t>
      </w:r>
      <w:r>
        <w:rPr>
          <w:color w:val="auto"/>
          <w:szCs w:val="28"/>
          <w:lang w:eastAsia="en-US"/>
        </w:rPr>
        <w:t>,</w:t>
      </w:r>
      <w:r w:rsidRPr="00BC3244">
        <w:rPr>
          <w:color w:val="auto"/>
          <w:szCs w:val="28"/>
          <w:lang w:eastAsia="en-US"/>
        </w:rPr>
        <w:t xml:space="preserve"> предприятия торговли, предприятия бытового и жилищно-коммунального обслуживания).</w:t>
      </w:r>
    </w:p>
    <w:p w:rsidR="00BC3244" w:rsidRPr="00BC3244" w:rsidRDefault="00BC3244" w:rsidP="00194850">
      <w:pPr>
        <w:pStyle w:val="aff5"/>
        <w:spacing w:line="312" w:lineRule="auto"/>
        <w:rPr>
          <w:color w:val="auto"/>
          <w:szCs w:val="28"/>
          <w:lang w:eastAsia="en-US"/>
        </w:rPr>
      </w:pPr>
      <w:r w:rsidRPr="00BC3244">
        <w:rPr>
          <w:color w:val="auto"/>
          <w:szCs w:val="28"/>
          <w:lang w:eastAsia="en-US"/>
        </w:rPr>
        <w:t xml:space="preserve">Перспективы развития с. Никольское на данной территории нет (развитие </w:t>
      </w:r>
      <w:r w:rsidRPr="00BC3244">
        <w:rPr>
          <w:color w:val="auto"/>
          <w:szCs w:val="28"/>
          <w:lang w:eastAsia="en-US"/>
        </w:rPr>
        <w:lastRenderedPageBreak/>
        <w:t>ограничено с северной стороны существующей застройкой, с южной стороны санитарно-защитной зоной газовой скважины, с западной стороны кладбищем и дорогой регионального значения, с восточной стороны санитарно-защитной зоной ямы Беккери).</w:t>
      </w:r>
    </w:p>
    <w:p w:rsidR="00BC3244" w:rsidRPr="00BC3244" w:rsidRDefault="00BC3244" w:rsidP="0019485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BC3244">
        <w:rPr>
          <w:rFonts w:ascii="Times New Roman" w:hAnsi="Times New Roman"/>
          <w:sz w:val="28"/>
          <w:szCs w:val="28"/>
          <w:lang w:eastAsia="en-US"/>
        </w:rPr>
        <w:t>Проектировать новые объекты социального и общественно-делового назначения экономически не целесообразно. Для территории, не входящей в радиус обслуживания, предлагается организовать доставку учащихся до места обучения.</w:t>
      </w:r>
    </w:p>
    <w:p w:rsidR="00A57778" w:rsidRPr="00A57778" w:rsidRDefault="00BC3244" w:rsidP="00194850">
      <w:p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C3244">
        <w:rPr>
          <w:rFonts w:ascii="Times New Roman" w:hAnsi="Times New Roman"/>
          <w:sz w:val="28"/>
          <w:szCs w:val="28"/>
          <w:lang w:eastAsia="en-US"/>
        </w:rPr>
        <w:t>П</w:t>
      </w:r>
      <w:r w:rsidR="00A57778" w:rsidRPr="00BC3244">
        <w:rPr>
          <w:rFonts w:ascii="Times New Roman" w:hAnsi="Times New Roman"/>
          <w:sz w:val="28"/>
          <w:szCs w:val="28"/>
          <w:lang w:eastAsia="en-US"/>
        </w:rPr>
        <w:t>ешеходное движение обеспечивается сетью тротуаров и пешеходных аллей, объединяющих наиболее посещаемые объекты общественного назначения. Ширин</w:t>
      </w:r>
      <w:r w:rsidR="006546E4" w:rsidRPr="00BC3244">
        <w:rPr>
          <w:rFonts w:ascii="Times New Roman" w:hAnsi="Times New Roman"/>
          <w:sz w:val="28"/>
          <w:szCs w:val="28"/>
          <w:lang w:eastAsia="en-US"/>
        </w:rPr>
        <w:t>а</w:t>
      </w:r>
      <w:r w:rsidR="00A57778" w:rsidRPr="00BC3244">
        <w:rPr>
          <w:rFonts w:ascii="Times New Roman" w:hAnsi="Times New Roman"/>
          <w:sz w:val="28"/>
          <w:szCs w:val="28"/>
          <w:lang w:eastAsia="en-US"/>
        </w:rPr>
        <w:t xml:space="preserve"> тротуара составляет 1,5 м</w:t>
      </w:r>
      <w:r w:rsidR="00A57778" w:rsidRPr="006A7B12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:rsidR="00A936FD" w:rsidRPr="003D1262" w:rsidRDefault="00A936FD" w:rsidP="00194850">
      <w:pPr>
        <w:pStyle w:val="aff5"/>
        <w:spacing w:line="312" w:lineRule="auto"/>
      </w:pPr>
      <w:r w:rsidRPr="000E2C81">
        <w:t>Таким  образом, осуществляется архитектурно-пространственная,  визуальная и функциональная связь жилого образования с окружающим природным ландшафтом.</w:t>
      </w:r>
      <w:r w:rsidRPr="003D1262">
        <w:t xml:space="preserve"> </w:t>
      </w:r>
    </w:p>
    <w:p w:rsidR="00313BC2" w:rsidRPr="003D1262" w:rsidRDefault="00827B7F" w:rsidP="00194850">
      <w:pPr>
        <w:pStyle w:val="1"/>
        <w:spacing w:line="312" w:lineRule="auto"/>
      </w:pPr>
      <w:bookmarkStart w:id="7" w:name="_Toc324666659"/>
      <w:bookmarkStart w:id="8" w:name="_Toc465422576"/>
      <w:r w:rsidRPr="003D1262">
        <w:lastRenderedPageBreak/>
        <w:t xml:space="preserve">5. </w:t>
      </w:r>
      <w:bookmarkEnd w:id="7"/>
      <w:r w:rsidR="00A539D7" w:rsidRPr="003D1262">
        <w:t>Первоочередные мероприятия</w:t>
      </w:r>
      <w:bookmarkEnd w:id="8"/>
    </w:p>
    <w:p w:rsidR="00313BC2" w:rsidRPr="003D1262" w:rsidRDefault="00313BC2" w:rsidP="00194850">
      <w:pPr>
        <w:spacing w:line="312" w:lineRule="auto"/>
        <w:rPr>
          <w:color w:val="000000"/>
          <w:sz w:val="28"/>
        </w:rPr>
      </w:pPr>
    </w:p>
    <w:p w:rsidR="00252902" w:rsidRPr="003D1262" w:rsidRDefault="00252902" w:rsidP="00194850">
      <w:pPr>
        <w:shd w:val="clear" w:color="auto" w:fill="FFFFFF"/>
        <w:spacing w:line="312" w:lineRule="auto"/>
        <w:ind w:firstLine="709"/>
        <w:rPr>
          <w:rFonts w:ascii="Times New Roman" w:hAnsi="Times New Roman"/>
          <w:color w:val="000000"/>
          <w:sz w:val="28"/>
        </w:rPr>
      </w:pPr>
      <w:r w:rsidRPr="003D1262">
        <w:rPr>
          <w:rFonts w:ascii="Times New Roman" w:hAnsi="Times New Roman"/>
          <w:color w:val="000000"/>
          <w:sz w:val="28"/>
        </w:rPr>
        <w:t xml:space="preserve">Проектируемая территория располагается на </w:t>
      </w:r>
      <w:r w:rsidR="00AC48F8" w:rsidRPr="003D1262">
        <w:rPr>
          <w:rFonts w:ascii="Times New Roman" w:hAnsi="Times New Roman"/>
          <w:color w:val="000000"/>
          <w:sz w:val="28"/>
        </w:rPr>
        <w:t>пригодной для проектирования территории</w:t>
      </w:r>
      <w:r w:rsidRPr="003D1262">
        <w:rPr>
          <w:rFonts w:ascii="Times New Roman" w:hAnsi="Times New Roman"/>
          <w:color w:val="000000"/>
          <w:sz w:val="28"/>
        </w:rPr>
        <w:t xml:space="preserve">. </w:t>
      </w:r>
    </w:p>
    <w:p w:rsidR="00252902" w:rsidRPr="003D1262" w:rsidRDefault="00AC48F8" w:rsidP="00194850">
      <w:pPr>
        <w:shd w:val="clear" w:color="auto" w:fill="FFFFFF"/>
        <w:spacing w:line="312" w:lineRule="auto"/>
        <w:rPr>
          <w:rFonts w:ascii="Times New Roman" w:hAnsi="Times New Roman"/>
          <w:color w:val="000000"/>
          <w:sz w:val="28"/>
        </w:rPr>
      </w:pPr>
      <w:r w:rsidRPr="003D1262">
        <w:rPr>
          <w:rFonts w:ascii="Times New Roman" w:hAnsi="Times New Roman"/>
          <w:color w:val="000000"/>
          <w:sz w:val="28"/>
        </w:rPr>
        <w:t xml:space="preserve">Первоочередной задачей является вертикальная планировка территории, расчет баланса земляных масс, после проведения этих мероприятий </w:t>
      </w:r>
      <w:r w:rsidR="00313BC2" w:rsidRPr="003D1262">
        <w:rPr>
          <w:rFonts w:ascii="Times New Roman" w:hAnsi="Times New Roman"/>
          <w:color w:val="000000"/>
          <w:sz w:val="28"/>
        </w:rPr>
        <w:t>необходимо проложить сети водоснабжения, водоотведения, энергоснабжения и провести инженерную подготовку территории.</w:t>
      </w:r>
    </w:p>
    <w:p w:rsidR="00313BC2" w:rsidRPr="003D1262" w:rsidRDefault="00313BC2" w:rsidP="00194850">
      <w:pPr>
        <w:shd w:val="clear" w:color="auto" w:fill="FFFFFF"/>
        <w:spacing w:line="312" w:lineRule="auto"/>
        <w:ind w:firstLine="709"/>
        <w:rPr>
          <w:rFonts w:ascii="Times New Roman" w:hAnsi="Times New Roman"/>
          <w:color w:val="000000"/>
          <w:sz w:val="28"/>
        </w:rPr>
      </w:pPr>
      <w:r w:rsidRPr="003D1262">
        <w:rPr>
          <w:rFonts w:ascii="Times New Roman" w:hAnsi="Times New Roman"/>
          <w:color w:val="000000"/>
          <w:sz w:val="28"/>
        </w:rPr>
        <w:t>Прокладку инженерных коммуникаций лучше одновременно производить со строительством улично-дорожной сети.</w:t>
      </w:r>
    </w:p>
    <w:p w:rsidR="00313BC2" w:rsidRDefault="00313BC2" w:rsidP="00194850">
      <w:pPr>
        <w:shd w:val="clear" w:color="auto" w:fill="FFFFFF"/>
        <w:spacing w:line="312" w:lineRule="auto"/>
        <w:ind w:firstLine="709"/>
        <w:rPr>
          <w:rFonts w:ascii="Times New Roman" w:hAnsi="Times New Roman"/>
          <w:color w:val="000000"/>
          <w:sz w:val="28"/>
        </w:rPr>
      </w:pPr>
      <w:r w:rsidRPr="003D1262">
        <w:rPr>
          <w:rFonts w:ascii="Times New Roman" w:hAnsi="Times New Roman"/>
          <w:color w:val="000000"/>
          <w:sz w:val="28"/>
        </w:rPr>
        <w:t>Перед предоставлением земельных участков предусмотреть строительство объектов инженерного обеспечения, необходимых для планируемого строительства.</w:t>
      </w:r>
    </w:p>
    <w:p w:rsidR="00D06B7D" w:rsidRDefault="00D06B7D" w:rsidP="003B4E90">
      <w:pPr>
        <w:pStyle w:val="5"/>
        <w:spacing w:line="312" w:lineRule="auto"/>
        <w:ind w:left="0" w:right="0" w:firstLine="709"/>
        <w:jc w:val="both"/>
        <w:rPr>
          <w:rFonts w:eastAsia="Arial Unicode MS"/>
          <w:sz w:val="28"/>
          <w:szCs w:val="28"/>
        </w:rPr>
      </w:pPr>
      <w:r w:rsidRPr="006A7B12">
        <w:rPr>
          <w:rFonts w:eastAsia="Arial Unicode MS"/>
          <w:sz w:val="28"/>
          <w:szCs w:val="28"/>
        </w:rPr>
        <w:t xml:space="preserve">На территории располагается </w:t>
      </w:r>
      <w:r w:rsidR="006546E4" w:rsidRPr="006A7B12">
        <w:rPr>
          <w:rFonts w:eastAsia="Arial Unicode MS"/>
          <w:sz w:val="28"/>
          <w:szCs w:val="28"/>
        </w:rPr>
        <w:t>не</w:t>
      </w:r>
      <w:r w:rsidRPr="006A7B12">
        <w:rPr>
          <w:rFonts w:eastAsia="Arial Unicode MS"/>
          <w:sz w:val="28"/>
          <w:szCs w:val="28"/>
        </w:rPr>
        <w:t>действующ</w:t>
      </w:r>
      <w:r w:rsidR="00885135" w:rsidRPr="006A7B12">
        <w:rPr>
          <w:rFonts w:eastAsia="Arial Unicode MS"/>
          <w:sz w:val="28"/>
          <w:szCs w:val="28"/>
        </w:rPr>
        <w:t>ая</w:t>
      </w:r>
      <w:r w:rsidRPr="006A7B12">
        <w:rPr>
          <w:rFonts w:eastAsia="Arial Unicode MS"/>
          <w:sz w:val="28"/>
          <w:szCs w:val="28"/>
        </w:rPr>
        <w:t xml:space="preserve"> </w:t>
      </w:r>
      <w:r w:rsidR="00885135" w:rsidRPr="006A7B12">
        <w:rPr>
          <w:rFonts w:eastAsia="Arial Unicode MS"/>
          <w:sz w:val="28"/>
          <w:szCs w:val="28"/>
        </w:rPr>
        <w:t>Я</w:t>
      </w:r>
      <w:r w:rsidRPr="006A7B12">
        <w:rPr>
          <w:rFonts w:eastAsia="Arial Unicode MS"/>
          <w:sz w:val="28"/>
          <w:szCs w:val="28"/>
        </w:rPr>
        <w:t>ма Бек</w:t>
      </w:r>
      <w:r w:rsidR="00885135" w:rsidRPr="006A7B12">
        <w:rPr>
          <w:rFonts w:eastAsia="Arial Unicode MS"/>
          <w:sz w:val="28"/>
          <w:szCs w:val="28"/>
        </w:rPr>
        <w:t>кари</w:t>
      </w:r>
      <w:r w:rsidRPr="006A7B12">
        <w:rPr>
          <w:rFonts w:eastAsia="Arial Unicode MS"/>
          <w:sz w:val="28"/>
          <w:szCs w:val="28"/>
        </w:rPr>
        <w:t>. Проектом предусмотрено закрытие Ямы Беккари. Земельный участок подвергается рекультивации</w:t>
      </w:r>
      <w:r w:rsidRPr="00D06B7D">
        <w:rPr>
          <w:rFonts w:eastAsia="Arial Unicode MS"/>
          <w:sz w:val="28"/>
          <w:szCs w:val="28"/>
        </w:rPr>
        <w:t>.  (Ветеринарно-санитарные правила сбора, утилизации и уничтожения биотермических отходов. (в ред. Приказа Минсельхоза РФ от 16.08.2007 №400, с изм., внесенными Определением Верховного Суда РФ от 13.06.2006 № КАС06-193).</w:t>
      </w:r>
    </w:p>
    <w:p w:rsidR="00D06B7D" w:rsidRPr="00D06B7D" w:rsidRDefault="00D06B7D" w:rsidP="00194850">
      <w:pPr>
        <w:pStyle w:val="affb"/>
        <w:rPr>
          <w:rFonts w:eastAsia="Arial Unicode MS"/>
        </w:rPr>
      </w:pPr>
    </w:p>
    <w:p w:rsidR="00D06B7D" w:rsidRPr="003D1262" w:rsidRDefault="00D06B7D" w:rsidP="00194850">
      <w:pPr>
        <w:shd w:val="clear" w:color="auto" w:fill="FFFFFF"/>
        <w:spacing w:line="312" w:lineRule="auto"/>
        <w:ind w:firstLine="709"/>
        <w:rPr>
          <w:rFonts w:ascii="Times New Roman" w:hAnsi="Times New Roman"/>
          <w:color w:val="000000"/>
          <w:sz w:val="28"/>
        </w:rPr>
      </w:pPr>
    </w:p>
    <w:p w:rsidR="00252902" w:rsidRPr="003D1262" w:rsidRDefault="00827B7F" w:rsidP="00194850">
      <w:pPr>
        <w:pStyle w:val="1"/>
        <w:spacing w:line="312" w:lineRule="auto"/>
      </w:pPr>
      <w:bookmarkStart w:id="9" w:name="_Toc311812217"/>
      <w:bookmarkStart w:id="10" w:name="_Toc324666660"/>
      <w:bookmarkStart w:id="11" w:name="_Toc465422577"/>
      <w:r w:rsidRPr="003D1262">
        <w:lastRenderedPageBreak/>
        <w:t xml:space="preserve">6. </w:t>
      </w:r>
      <w:bookmarkEnd w:id="9"/>
      <w:bookmarkEnd w:id="10"/>
      <w:r w:rsidR="00A539D7" w:rsidRPr="003D1262">
        <w:t>Баланс территории</w:t>
      </w:r>
      <w:bookmarkEnd w:id="11"/>
    </w:p>
    <w:p w:rsidR="00827B7F" w:rsidRPr="00FA64E0" w:rsidRDefault="00827B7F" w:rsidP="00194850">
      <w:pPr>
        <w:spacing w:line="312" w:lineRule="auto"/>
      </w:pPr>
    </w:p>
    <w:p w:rsidR="00252902" w:rsidRPr="003D1262" w:rsidRDefault="00827B7F" w:rsidP="00194850">
      <w:pPr>
        <w:spacing w:line="312" w:lineRule="auto"/>
        <w:ind w:firstLine="851"/>
        <w:jc w:val="left"/>
        <w:rPr>
          <w:rStyle w:val="aff6"/>
          <w:rFonts w:ascii="Times New Roman" w:hAnsi="Times New Roman"/>
          <w:i w:val="0"/>
          <w:iCs w:val="0"/>
          <w:sz w:val="28"/>
          <w:szCs w:val="28"/>
        </w:rPr>
      </w:pPr>
      <w:bookmarkStart w:id="12" w:name="_Toc311812218"/>
      <w:bookmarkStart w:id="13" w:name="_Toc324666661"/>
      <w:r w:rsidRPr="003D1262">
        <w:rPr>
          <w:rFonts w:ascii="Times New Roman" w:hAnsi="Times New Roman"/>
          <w:sz w:val="28"/>
          <w:szCs w:val="28"/>
        </w:rPr>
        <w:t>Таблица №</w:t>
      </w:r>
      <w:r w:rsidR="00E33C1D" w:rsidRPr="003D1262">
        <w:rPr>
          <w:rFonts w:ascii="Times New Roman" w:hAnsi="Times New Roman"/>
          <w:sz w:val="28"/>
          <w:szCs w:val="28"/>
        </w:rPr>
        <w:t xml:space="preserve">1 - </w:t>
      </w:r>
      <w:r w:rsidR="00252902" w:rsidRPr="003D1262">
        <w:rPr>
          <w:rFonts w:ascii="Times New Roman" w:hAnsi="Times New Roman"/>
          <w:sz w:val="28"/>
          <w:szCs w:val="28"/>
        </w:rPr>
        <w:t>Зоны планируемого размещения объектов капитального строительства</w:t>
      </w:r>
      <w:bookmarkEnd w:id="12"/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721"/>
        <w:gridCol w:w="2066"/>
        <w:gridCol w:w="2933"/>
      </w:tblGrid>
      <w:tr w:rsidR="00252902" w:rsidRPr="003D1262" w:rsidTr="00252902">
        <w:trPr>
          <w:trHeight w:val="765"/>
        </w:trPr>
        <w:tc>
          <w:tcPr>
            <w:tcW w:w="337" w:type="pct"/>
            <w:shd w:val="clear" w:color="auto" w:fill="auto"/>
            <w:vAlign w:val="center"/>
            <w:hideMark/>
          </w:tcPr>
          <w:p w:rsidR="00252902" w:rsidRPr="003D1262" w:rsidRDefault="00252902" w:rsidP="002529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D126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:rsidR="00252902" w:rsidRPr="007A1478" w:rsidRDefault="00252902" w:rsidP="002529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1478">
              <w:rPr>
                <w:rFonts w:ascii="Times New Roman" w:hAnsi="Times New Roman"/>
                <w:sz w:val="28"/>
                <w:szCs w:val="28"/>
              </w:rPr>
              <w:t>Цель использования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:rsidR="00252902" w:rsidRPr="00E44306" w:rsidRDefault="00252902" w:rsidP="002529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4306">
              <w:rPr>
                <w:rFonts w:ascii="Times New Roman" w:hAnsi="Times New Roman"/>
                <w:sz w:val="28"/>
                <w:szCs w:val="28"/>
              </w:rPr>
              <w:t>Проектируемая площадь, м</w:t>
            </w:r>
            <w:r w:rsidRPr="00E4430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252902" w:rsidRPr="00E44306" w:rsidRDefault="00252902" w:rsidP="002529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4306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252902" w:rsidRPr="003D1262" w:rsidTr="00252902">
        <w:trPr>
          <w:trHeight w:val="434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252902" w:rsidRPr="007A1478" w:rsidRDefault="00252902" w:rsidP="002529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1478">
              <w:rPr>
                <w:rFonts w:ascii="Times New Roman" w:hAnsi="Times New Roman"/>
                <w:sz w:val="28"/>
                <w:szCs w:val="28"/>
              </w:rPr>
              <w:t>Жилая</w:t>
            </w:r>
            <w:r w:rsidR="001245E6" w:rsidRPr="007A1478">
              <w:rPr>
                <w:rFonts w:ascii="Times New Roman" w:hAnsi="Times New Roman"/>
                <w:sz w:val="28"/>
                <w:szCs w:val="28"/>
              </w:rPr>
              <w:t xml:space="preserve"> и общественная</w:t>
            </w:r>
            <w:r w:rsidRPr="007A1478">
              <w:rPr>
                <w:rFonts w:ascii="Times New Roman" w:hAnsi="Times New Roman"/>
                <w:sz w:val="28"/>
                <w:szCs w:val="28"/>
              </w:rPr>
              <w:t xml:space="preserve"> зона</w:t>
            </w:r>
          </w:p>
        </w:tc>
      </w:tr>
      <w:tr w:rsidR="00252902" w:rsidRPr="003D1262" w:rsidTr="00252902">
        <w:trPr>
          <w:trHeight w:val="832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:rsidR="00252902" w:rsidRPr="003D1262" w:rsidRDefault="00252902" w:rsidP="002529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D1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:rsidR="00252902" w:rsidRPr="006A7B12" w:rsidRDefault="00252902" w:rsidP="00FE50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7B12">
              <w:rPr>
                <w:rFonts w:ascii="Times New Roman" w:hAnsi="Times New Roman"/>
                <w:sz w:val="28"/>
                <w:szCs w:val="28"/>
              </w:rPr>
              <w:t xml:space="preserve">Зона планируемого размещения </w:t>
            </w:r>
            <w:r w:rsidRPr="006A7B12">
              <w:rPr>
                <w:rFonts w:ascii="Times New Roman" w:hAnsi="Times New Roman"/>
                <w:sz w:val="28"/>
                <w:szCs w:val="28"/>
              </w:rPr>
              <w:br/>
              <w:t xml:space="preserve">индивидуальных 1 этажных жилых домов 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:rsidR="00252902" w:rsidRPr="006A7B12" w:rsidRDefault="003F7506" w:rsidP="00D459C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12">
              <w:rPr>
                <w:rFonts w:ascii="Times New Roman" w:hAnsi="Times New Roman"/>
                <w:b/>
                <w:sz w:val="28"/>
                <w:szCs w:val="28"/>
              </w:rPr>
              <w:t>381340,1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252902" w:rsidRPr="006A7B12" w:rsidRDefault="003F7506" w:rsidP="003B4E9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7B12">
              <w:rPr>
                <w:rFonts w:ascii="Times New Roman" w:hAnsi="Times New Roman"/>
                <w:sz w:val="28"/>
                <w:szCs w:val="28"/>
              </w:rPr>
              <w:t>20</w:t>
            </w:r>
            <w:r w:rsidR="003B4E90">
              <w:rPr>
                <w:rFonts w:ascii="Times New Roman" w:hAnsi="Times New Roman"/>
                <w:sz w:val="28"/>
                <w:szCs w:val="28"/>
              </w:rPr>
              <w:t>4</w:t>
            </w:r>
            <w:r w:rsidR="00194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E90">
              <w:rPr>
                <w:rFonts w:ascii="Times New Roman" w:hAnsi="Times New Roman"/>
                <w:sz w:val="28"/>
                <w:szCs w:val="28"/>
              </w:rPr>
              <w:t xml:space="preserve">земельных участка для  </w:t>
            </w:r>
            <w:r w:rsidR="00252902" w:rsidRPr="006A7B12">
              <w:rPr>
                <w:rFonts w:ascii="Times New Roman" w:hAnsi="Times New Roman"/>
                <w:sz w:val="28"/>
                <w:szCs w:val="28"/>
              </w:rPr>
              <w:t>индивидуальных жилых дом</w:t>
            </w:r>
            <w:r w:rsidR="003B4E90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F80C46" w:rsidRPr="003D1262" w:rsidTr="00252902">
        <w:trPr>
          <w:trHeight w:val="1100"/>
        </w:trPr>
        <w:tc>
          <w:tcPr>
            <w:tcW w:w="337" w:type="pct"/>
            <w:shd w:val="clear" w:color="auto" w:fill="auto"/>
            <w:noWrap/>
            <w:vAlign w:val="center"/>
          </w:tcPr>
          <w:p w:rsidR="00F80C46" w:rsidRDefault="00FE5054" w:rsidP="002529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5" w:type="pct"/>
            <w:shd w:val="clear" w:color="auto" w:fill="auto"/>
            <w:vAlign w:val="center"/>
          </w:tcPr>
          <w:p w:rsidR="00F80C46" w:rsidRPr="006A7B12" w:rsidRDefault="00F80C46" w:rsidP="00D2285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7B12">
              <w:rPr>
                <w:rFonts w:ascii="Times New Roman" w:hAnsi="Times New Roman"/>
                <w:sz w:val="28"/>
                <w:szCs w:val="28"/>
              </w:rPr>
              <w:t>Зона сельхозпроизводства</w:t>
            </w:r>
            <w:r w:rsidR="00966C3F" w:rsidRPr="006A7B12">
              <w:rPr>
                <w:rFonts w:ascii="Times New Roman" w:hAnsi="Times New Roman"/>
                <w:sz w:val="28"/>
                <w:szCs w:val="28"/>
              </w:rPr>
              <w:t xml:space="preserve"> (ООО Иволга)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F80C46" w:rsidRPr="006A7B12" w:rsidRDefault="003F7506" w:rsidP="004E3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12">
              <w:rPr>
                <w:rFonts w:ascii="Times New Roman" w:hAnsi="Times New Roman"/>
                <w:sz w:val="28"/>
                <w:szCs w:val="28"/>
              </w:rPr>
              <w:t>22695,4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F80C46" w:rsidRPr="006A7B12" w:rsidRDefault="00B6075B" w:rsidP="004E32C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7B12">
              <w:rPr>
                <w:rFonts w:ascii="Times New Roman" w:hAnsi="Times New Roman"/>
                <w:sz w:val="28"/>
                <w:szCs w:val="28"/>
              </w:rPr>
              <w:t>1</w:t>
            </w:r>
            <w:r w:rsidR="003B4E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7B12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</w:tr>
      <w:tr w:rsidR="00867030" w:rsidRPr="003D1262" w:rsidTr="00252902">
        <w:trPr>
          <w:trHeight w:val="58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867030" w:rsidRPr="006A7B12" w:rsidRDefault="00867030" w:rsidP="002529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7B12">
              <w:rPr>
                <w:rFonts w:ascii="Times New Roman" w:hAnsi="Times New Roman"/>
                <w:sz w:val="28"/>
                <w:szCs w:val="28"/>
              </w:rPr>
              <w:t>Зона транспортной инфраструктуры</w:t>
            </w:r>
          </w:p>
        </w:tc>
      </w:tr>
      <w:tr w:rsidR="00867030" w:rsidRPr="003D1262" w:rsidTr="00252902">
        <w:trPr>
          <w:trHeight w:val="1122"/>
        </w:trPr>
        <w:tc>
          <w:tcPr>
            <w:tcW w:w="337" w:type="pct"/>
            <w:shd w:val="clear" w:color="auto" w:fill="auto"/>
            <w:vAlign w:val="center"/>
            <w:hideMark/>
          </w:tcPr>
          <w:p w:rsidR="00867030" w:rsidRPr="007A1478" w:rsidRDefault="00FE5054" w:rsidP="002529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:rsidR="00867030" w:rsidRPr="006A7B12" w:rsidRDefault="00867030" w:rsidP="002529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7B12">
              <w:rPr>
                <w:rFonts w:ascii="Times New Roman" w:hAnsi="Times New Roman"/>
                <w:sz w:val="28"/>
                <w:szCs w:val="28"/>
              </w:rPr>
              <w:t>Зона планируемого размещения линейных объектов (площадь вне красных линий) -</w:t>
            </w:r>
          </w:p>
          <w:p w:rsidR="00867030" w:rsidRPr="006A7B12" w:rsidRDefault="00867030" w:rsidP="002529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pct"/>
            <w:shd w:val="clear" w:color="auto" w:fill="auto"/>
            <w:vAlign w:val="center"/>
            <w:hideMark/>
          </w:tcPr>
          <w:p w:rsidR="00867030" w:rsidRPr="006A7B12" w:rsidRDefault="006D603A" w:rsidP="000E2C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B12">
              <w:rPr>
                <w:rFonts w:ascii="Times New Roman" w:hAnsi="Times New Roman"/>
                <w:sz w:val="28"/>
                <w:szCs w:val="28"/>
              </w:rPr>
              <w:t>280673,09</w:t>
            </w:r>
          </w:p>
          <w:p w:rsidR="00867030" w:rsidRPr="006A7B12" w:rsidRDefault="00867030" w:rsidP="000E2C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7030" w:rsidRPr="006A7B12" w:rsidRDefault="00867030" w:rsidP="000E2C8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867030" w:rsidRPr="006A7B12" w:rsidRDefault="00867030" w:rsidP="002529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7B12">
              <w:rPr>
                <w:rFonts w:ascii="Times New Roman" w:hAnsi="Times New Roman"/>
                <w:sz w:val="28"/>
                <w:szCs w:val="28"/>
              </w:rPr>
              <w:t>Проезды, тротуары, газоны, наружные сети</w:t>
            </w:r>
          </w:p>
        </w:tc>
      </w:tr>
      <w:tr w:rsidR="00867030" w:rsidRPr="003D1262" w:rsidTr="00252902">
        <w:trPr>
          <w:trHeight w:val="56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867030" w:rsidRPr="006A7B12" w:rsidRDefault="00867030" w:rsidP="002529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030" w:rsidRPr="003D1262" w:rsidTr="00252902">
        <w:trPr>
          <w:trHeight w:val="1120"/>
        </w:trPr>
        <w:tc>
          <w:tcPr>
            <w:tcW w:w="337" w:type="pct"/>
            <w:shd w:val="clear" w:color="auto" w:fill="auto"/>
            <w:vAlign w:val="center"/>
            <w:hideMark/>
          </w:tcPr>
          <w:p w:rsidR="00867030" w:rsidRPr="007A1478" w:rsidRDefault="00867030" w:rsidP="0025290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pct"/>
            <w:shd w:val="clear" w:color="auto" w:fill="auto"/>
            <w:vAlign w:val="center"/>
            <w:hideMark/>
          </w:tcPr>
          <w:p w:rsidR="00867030" w:rsidRPr="006A7B12" w:rsidRDefault="00867030" w:rsidP="0025290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A7B1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1" w:type="pct"/>
            <w:shd w:val="clear" w:color="auto" w:fill="auto"/>
            <w:vAlign w:val="center"/>
            <w:hideMark/>
          </w:tcPr>
          <w:p w:rsidR="00867030" w:rsidRPr="006A7B12" w:rsidRDefault="001C6BCE" w:rsidP="007A147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B12">
              <w:rPr>
                <w:rFonts w:ascii="Times New Roman" w:hAnsi="Times New Roman"/>
                <w:b/>
                <w:sz w:val="28"/>
                <w:szCs w:val="28"/>
              </w:rPr>
              <w:t>684708,59</w:t>
            </w:r>
          </w:p>
        </w:tc>
        <w:tc>
          <w:tcPr>
            <w:tcW w:w="1407" w:type="pct"/>
            <w:shd w:val="clear" w:color="auto" w:fill="auto"/>
            <w:vAlign w:val="center"/>
            <w:hideMark/>
          </w:tcPr>
          <w:p w:rsidR="00867030" w:rsidRPr="006A7B12" w:rsidRDefault="00867030" w:rsidP="00C542D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7B12">
              <w:rPr>
                <w:rFonts w:ascii="Times New Roman" w:hAnsi="Times New Roman"/>
                <w:sz w:val="28"/>
                <w:szCs w:val="28"/>
              </w:rPr>
              <w:t>Площадь участка в границах проектирования</w:t>
            </w:r>
          </w:p>
        </w:tc>
      </w:tr>
    </w:tbl>
    <w:p w:rsidR="00AC51F1" w:rsidRPr="006A7B12" w:rsidRDefault="00827B7F" w:rsidP="003B4E90">
      <w:pPr>
        <w:pStyle w:val="1"/>
        <w:spacing w:line="312" w:lineRule="auto"/>
      </w:pPr>
      <w:bookmarkStart w:id="14" w:name="_Toc324666663"/>
      <w:bookmarkStart w:id="15" w:name="_Toc465422578"/>
      <w:r w:rsidRPr="006A7B12">
        <w:lastRenderedPageBreak/>
        <w:t xml:space="preserve">7. </w:t>
      </w:r>
      <w:bookmarkEnd w:id="14"/>
      <w:r w:rsidR="00A539D7" w:rsidRPr="006A7B12">
        <w:t>Характеристика планируемого развития территории</w:t>
      </w:r>
      <w:bookmarkEnd w:id="15"/>
    </w:p>
    <w:p w:rsidR="00D32CC9" w:rsidRPr="006A7B12" w:rsidRDefault="00D32CC9" w:rsidP="003B4E90">
      <w:pPr>
        <w:pStyle w:val="aff5"/>
        <w:spacing w:line="312" w:lineRule="auto"/>
        <w:ind w:firstLine="0"/>
        <w:rPr>
          <w:szCs w:val="28"/>
        </w:rPr>
      </w:pPr>
    </w:p>
    <w:p w:rsidR="006612F2" w:rsidRPr="004F36B6" w:rsidRDefault="006612F2" w:rsidP="003B4E90">
      <w:pPr>
        <w:spacing w:line="312" w:lineRule="auto"/>
        <w:rPr>
          <w:rFonts w:ascii="Times New Roman" w:hAnsi="Times New Roman"/>
          <w:sz w:val="28"/>
          <w:szCs w:val="28"/>
        </w:rPr>
      </w:pPr>
      <w:r w:rsidRPr="006A7B12">
        <w:rPr>
          <w:rFonts w:ascii="Times New Roman" w:hAnsi="Times New Roman"/>
          <w:sz w:val="28"/>
          <w:szCs w:val="28"/>
        </w:rPr>
        <w:t>Проект разрабатывается с целью создания более современного</w:t>
      </w:r>
      <w:r w:rsidRPr="004F36B6">
        <w:rPr>
          <w:rFonts w:ascii="Times New Roman" w:hAnsi="Times New Roman"/>
          <w:sz w:val="28"/>
          <w:szCs w:val="28"/>
        </w:rPr>
        <w:t xml:space="preserve"> жилья, упорядочению структуры населенного пункта, создания культурно-общественного центра, повышения уровня благоустройства территорий.</w:t>
      </w:r>
    </w:p>
    <w:p w:rsidR="006612F2" w:rsidRPr="004F36B6" w:rsidRDefault="006612F2" w:rsidP="003B4E90">
      <w:pPr>
        <w:spacing w:line="312" w:lineRule="auto"/>
        <w:rPr>
          <w:rFonts w:ascii="Times New Roman" w:hAnsi="Times New Roman"/>
          <w:sz w:val="28"/>
          <w:szCs w:val="28"/>
        </w:rPr>
      </w:pPr>
      <w:r w:rsidRPr="004F36B6">
        <w:rPr>
          <w:rFonts w:ascii="Times New Roman" w:hAnsi="Times New Roman"/>
          <w:sz w:val="28"/>
          <w:szCs w:val="28"/>
        </w:rPr>
        <w:t>В основу проектных решений населенного пункта положены следующие принципы:</w:t>
      </w:r>
    </w:p>
    <w:p w:rsidR="006612F2" w:rsidRPr="004F36B6" w:rsidRDefault="006612F2" w:rsidP="003B4E90">
      <w:pPr>
        <w:spacing w:line="312" w:lineRule="auto"/>
        <w:rPr>
          <w:rFonts w:ascii="Times New Roman" w:hAnsi="Times New Roman"/>
          <w:sz w:val="28"/>
          <w:szCs w:val="28"/>
        </w:rPr>
      </w:pPr>
      <w:r w:rsidRPr="004F36B6">
        <w:rPr>
          <w:rFonts w:ascii="Times New Roman" w:hAnsi="Times New Roman"/>
          <w:sz w:val="28"/>
          <w:szCs w:val="28"/>
        </w:rPr>
        <w:t>- четкое функциональное зонирование;</w:t>
      </w:r>
    </w:p>
    <w:p w:rsidR="006612F2" w:rsidRPr="004F36B6" w:rsidRDefault="006612F2" w:rsidP="003B4E90">
      <w:pPr>
        <w:spacing w:line="312" w:lineRule="auto"/>
        <w:rPr>
          <w:rFonts w:ascii="Times New Roman" w:hAnsi="Times New Roman"/>
          <w:sz w:val="28"/>
          <w:szCs w:val="28"/>
        </w:rPr>
      </w:pPr>
      <w:r w:rsidRPr="004F36B6">
        <w:rPr>
          <w:rFonts w:ascii="Times New Roman" w:hAnsi="Times New Roman"/>
          <w:sz w:val="28"/>
          <w:szCs w:val="28"/>
        </w:rPr>
        <w:t>- формирование центра населенного пункта как развитой линейно-узловой структуры, сочетающей жилую и общественную застройку;</w:t>
      </w:r>
    </w:p>
    <w:p w:rsidR="006612F2" w:rsidRPr="004F36B6" w:rsidRDefault="006612F2" w:rsidP="003B4E90">
      <w:pPr>
        <w:spacing w:line="312" w:lineRule="auto"/>
        <w:rPr>
          <w:rFonts w:ascii="Times New Roman" w:hAnsi="Times New Roman"/>
          <w:sz w:val="28"/>
          <w:szCs w:val="28"/>
        </w:rPr>
      </w:pPr>
      <w:r w:rsidRPr="004F36B6">
        <w:rPr>
          <w:rFonts w:ascii="Times New Roman" w:hAnsi="Times New Roman"/>
          <w:sz w:val="28"/>
          <w:szCs w:val="28"/>
        </w:rPr>
        <w:t>- учет природного ландшафта в планировочном развитии населенного пункта;</w:t>
      </w:r>
    </w:p>
    <w:p w:rsidR="006612F2" w:rsidRPr="004F36B6" w:rsidRDefault="006612F2" w:rsidP="003B4E90">
      <w:pPr>
        <w:spacing w:line="312" w:lineRule="auto"/>
        <w:rPr>
          <w:rFonts w:ascii="Times New Roman" w:hAnsi="Times New Roman"/>
          <w:sz w:val="28"/>
          <w:szCs w:val="28"/>
        </w:rPr>
      </w:pPr>
      <w:r w:rsidRPr="004F36B6">
        <w:rPr>
          <w:rFonts w:ascii="Times New Roman" w:hAnsi="Times New Roman"/>
          <w:sz w:val="28"/>
          <w:szCs w:val="28"/>
        </w:rPr>
        <w:t>- обеспечение баланса между урбанизированной и природной средой.</w:t>
      </w:r>
    </w:p>
    <w:p w:rsidR="006612F2" w:rsidRPr="004F36B6" w:rsidRDefault="006612F2" w:rsidP="003B4E90">
      <w:pPr>
        <w:spacing w:line="312" w:lineRule="auto"/>
        <w:rPr>
          <w:rFonts w:ascii="Times New Roman" w:hAnsi="Times New Roman"/>
          <w:sz w:val="28"/>
          <w:szCs w:val="28"/>
        </w:rPr>
      </w:pPr>
      <w:r w:rsidRPr="004F36B6">
        <w:rPr>
          <w:rFonts w:ascii="Times New Roman" w:hAnsi="Times New Roman"/>
          <w:sz w:val="28"/>
          <w:szCs w:val="28"/>
        </w:rPr>
        <w:t xml:space="preserve">Зонирование территории является одним из основных инструментов регулирования градостроительной деятельности. </w:t>
      </w:r>
    </w:p>
    <w:p w:rsidR="006612F2" w:rsidRPr="004F36B6" w:rsidRDefault="006612F2" w:rsidP="003B4E90">
      <w:pPr>
        <w:spacing w:line="312" w:lineRule="auto"/>
        <w:rPr>
          <w:rFonts w:ascii="Times New Roman" w:hAnsi="Times New Roman"/>
          <w:sz w:val="28"/>
          <w:szCs w:val="28"/>
        </w:rPr>
      </w:pPr>
      <w:r w:rsidRPr="004F36B6">
        <w:rPr>
          <w:rFonts w:ascii="Times New Roman" w:hAnsi="Times New Roman"/>
          <w:sz w:val="28"/>
          <w:szCs w:val="28"/>
        </w:rPr>
        <w:t xml:space="preserve">Зонирование устанавливает рамочные условия использования территории, обязательные для всех участников градостроительной деятельности, в части функциональной принадлежности, параметров застройки (этажность, плотность и др.), ландшафтной организации территории. </w:t>
      </w:r>
    </w:p>
    <w:p w:rsidR="006612F2" w:rsidRPr="004F36B6" w:rsidRDefault="006612F2" w:rsidP="003B4E90">
      <w:pPr>
        <w:pStyle w:val="aff5"/>
        <w:spacing w:line="312" w:lineRule="auto"/>
        <w:ind w:firstLine="0"/>
        <w:rPr>
          <w:szCs w:val="28"/>
        </w:rPr>
      </w:pPr>
      <w:r w:rsidRPr="004F36B6">
        <w:rPr>
          <w:szCs w:val="28"/>
        </w:rPr>
        <w:t xml:space="preserve">На проектируемой территории запланировано строительство индивидуальных жилых </w:t>
      </w:r>
      <w:r w:rsidR="00A440A4" w:rsidRPr="004F36B6">
        <w:rPr>
          <w:szCs w:val="28"/>
        </w:rPr>
        <w:t>домов с приусадебными участками</w:t>
      </w:r>
      <w:r w:rsidR="003C1895" w:rsidRPr="004F36B6">
        <w:rPr>
          <w:szCs w:val="28"/>
        </w:rPr>
        <w:t>.</w:t>
      </w:r>
    </w:p>
    <w:p w:rsidR="006612F2" w:rsidRPr="00F27F6B" w:rsidRDefault="003C1895" w:rsidP="003B4E90">
      <w:pPr>
        <w:tabs>
          <w:tab w:val="center" w:pos="5074"/>
          <w:tab w:val="right" w:pos="10065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F27F6B">
        <w:rPr>
          <w:rFonts w:ascii="Times New Roman" w:hAnsi="Times New Roman"/>
          <w:sz w:val="28"/>
          <w:szCs w:val="28"/>
        </w:rPr>
        <w:t>Проектом предусмотрено 20</w:t>
      </w:r>
      <w:r w:rsidR="003B4E90">
        <w:rPr>
          <w:rFonts w:ascii="Times New Roman" w:hAnsi="Times New Roman"/>
          <w:sz w:val="28"/>
          <w:szCs w:val="28"/>
        </w:rPr>
        <w:t>4</w:t>
      </w:r>
      <w:r w:rsidRPr="00F27F6B">
        <w:rPr>
          <w:rFonts w:ascii="Times New Roman" w:hAnsi="Times New Roman"/>
          <w:sz w:val="28"/>
          <w:szCs w:val="28"/>
        </w:rPr>
        <w:t xml:space="preserve"> земельных участков отводимых под строительство жилых домов из них 33 участка стоят на учете, 1 земельный участок от</w:t>
      </w:r>
      <w:r w:rsidR="001238C1" w:rsidRPr="00F27F6B">
        <w:rPr>
          <w:rFonts w:ascii="Times New Roman" w:hAnsi="Times New Roman"/>
          <w:sz w:val="28"/>
          <w:szCs w:val="28"/>
        </w:rPr>
        <w:t xml:space="preserve">веден под сельхозпроизводство </w:t>
      </w:r>
      <w:r w:rsidRPr="00F27F6B">
        <w:rPr>
          <w:rFonts w:ascii="Times New Roman" w:hAnsi="Times New Roman"/>
          <w:sz w:val="28"/>
          <w:szCs w:val="28"/>
        </w:rPr>
        <w:t xml:space="preserve">ООО Иволга.  </w:t>
      </w:r>
    </w:p>
    <w:p w:rsidR="006612F2" w:rsidRPr="004F36B6" w:rsidRDefault="006612F2" w:rsidP="003B4E90">
      <w:pPr>
        <w:pStyle w:val="aff5"/>
        <w:spacing w:line="312" w:lineRule="auto"/>
      </w:pPr>
      <w:r w:rsidRPr="004F36B6">
        <w:t xml:space="preserve">В целях удовлетворения потребностей населения </w:t>
      </w:r>
      <w:r w:rsidR="00B40504" w:rsidRPr="004F36B6">
        <w:t>сел</w:t>
      </w:r>
      <w:r w:rsidRPr="004F36B6">
        <w:t>а в учреждениях обслуживания с учетом прогнозируемых характеристик и социальных норм, обеспечения разных условий доступности объектов обслуживания для всех жителей, проектом планировки предлагаются следующие мероприятия:</w:t>
      </w:r>
    </w:p>
    <w:p w:rsidR="006612F2" w:rsidRPr="004F36B6" w:rsidRDefault="006612F2" w:rsidP="003B4E90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B6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предусматривает устройство различных площадок с установкой элементов благоустройства. В основном это дворовое озеленение. </w:t>
      </w:r>
    </w:p>
    <w:p w:rsidR="006612F2" w:rsidRPr="004F36B6" w:rsidRDefault="006612F2" w:rsidP="003B4E90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B6">
        <w:rPr>
          <w:rFonts w:ascii="Times New Roman" w:hAnsi="Times New Roman" w:cs="Times New Roman"/>
          <w:sz w:val="28"/>
          <w:szCs w:val="28"/>
        </w:rPr>
        <w:t xml:space="preserve">Оборудуются подъезды к </w:t>
      </w:r>
      <w:r w:rsidR="00227CF4" w:rsidRPr="004F36B6">
        <w:rPr>
          <w:rFonts w:ascii="Times New Roman" w:hAnsi="Times New Roman" w:cs="Times New Roman"/>
          <w:sz w:val="28"/>
          <w:szCs w:val="28"/>
        </w:rPr>
        <w:t>земельным участкам</w:t>
      </w:r>
      <w:r w:rsidRPr="004F36B6">
        <w:rPr>
          <w:rFonts w:ascii="Times New Roman" w:hAnsi="Times New Roman" w:cs="Times New Roman"/>
          <w:sz w:val="28"/>
          <w:szCs w:val="28"/>
        </w:rPr>
        <w:t xml:space="preserve">, пешеходные дорожки, наружное освещение. </w:t>
      </w:r>
    </w:p>
    <w:p w:rsidR="006612F2" w:rsidRPr="00F27F6B" w:rsidRDefault="006612F2" w:rsidP="003B4E90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B6">
        <w:rPr>
          <w:rFonts w:ascii="Times New Roman" w:hAnsi="Times New Roman" w:cs="Times New Roman"/>
          <w:sz w:val="28"/>
          <w:szCs w:val="28"/>
        </w:rPr>
        <w:t xml:space="preserve">Подъездные внутриплощадочные дороги, подъезды, площадки, пешеходные подходы и дорожки </w:t>
      </w:r>
      <w:r w:rsidRPr="00F27F6B">
        <w:rPr>
          <w:rFonts w:ascii="Times New Roman" w:hAnsi="Times New Roman" w:cs="Times New Roman"/>
          <w:sz w:val="28"/>
          <w:szCs w:val="28"/>
        </w:rPr>
        <w:t xml:space="preserve">выполняются с твердым покрытием, что уменьшает запыленность и загрязненность территории. </w:t>
      </w:r>
    </w:p>
    <w:p w:rsidR="006612F2" w:rsidRPr="00F27F6B" w:rsidRDefault="006612F2" w:rsidP="003B4E90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6B">
        <w:rPr>
          <w:rFonts w:ascii="Times New Roman" w:hAnsi="Times New Roman" w:cs="Times New Roman"/>
          <w:sz w:val="28"/>
          <w:szCs w:val="28"/>
        </w:rPr>
        <w:lastRenderedPageBreak/>
        <w:t>В связи с ограничениями (проходящий газопровод</w:t>
      </w:r>
      <w:r w:rsidR="002026BD" w:rsidRPr="00F27F6B">
        <w:rPr>
          <w:rFonts w:ascii="Times New Roman" w:hAnsi="Times New Roman" w:cs="Times New Roman"/>
          <w:sz w:val="28"/>
          <w:szCs w:val="28"/>
        </w:rPr>
        <w:t xml:space="preserve"> высокого давления</w:t>
      </w:r>
      <w:r w:rsidRPr="00F27F6B">
        <w:rPr>
          <w:rFonts w:ascii="Times New Roman" w:hAnsi="Times New Roman" w:cs="Times New Roman"/>
          <w:sz w:val="28"/>
          <w:szCs w:val="28"/>
        </w:rPr>
        <w:t>), для рационального использования тер</w:t>
      </w:r>
      <w:r w:rsidR="002069F5" w:rsidRPr="00F27F6B">
        <w:rPr>
          <w:rFonts w:ascii="Times New Roman" w:hAnsi="Times New Roman" w:cs="Times New Roman"/>
          <w:sz w:val="28"/>
          <w:szCs w:val="28"/>
        </w:rPr>
        <w:t>ритории планируется расположить</w:t>
      </w:r>
      <w:r w:rsidRPr="00F27F6B">
        <w:rPr>
          <w:rFonts w:ascii="Times New Roman" w:hAnsi="Times New Roman" w:cs="Times New Roman"/>
          <w:sz w:val="28"/>
          <w:szCs w:val="28"/>
        </w:rPr>
        <w:t xml:space="preserve"> вдоль </w:t>
      </w:r>
      <w:r w:rsidR="00F70218" w:rsidRPr="00F27F6B">
        <w:rPr>
          <w:rFonts w:ascii="Times New Roman" w:hAnsi="Times New Roman" w:cs="Times New Roman"/>
          <w:sz w:val="28"/>
          <w:szCs w:val="28"/>
        </w:rPr>
        <w:t>улиц № 3,4,10 зеленые коридоры</w:t>
      </w:r>
      <w:r w:rsidRPr="00F27F6B">
        <w:rPr>
          <w:rFonts w:ascii="Times New Roman" w:hAnsi="Times New Roman" w:cs="Times New Roman"/>
          <w:sz w:val="28"/>
          <w:szCs w:val="28"/>
        </w:rPr>
        <w:t>.</w:t>
      </w:r>
    </w:p>
    <w:p w:rsidR="006612F2" w:rsidRPr="00F27F6B" w:rsidRDefault="006612F2" w:rsidP="003B4E90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6B">
        <w:rPr>
          <w:rFonts w:ascii="Times New Roman" w:hAnsi="Times New Roman" w:cs="Times New Roman"/>
          <w:sz w:val="28"/>
          <w:szCs w:val="28"/>
        </w:rPr>
        <w:t xml:space="preserve">Таким образом, благоустройство и озеленение территории проектируемого участка обеспечат: </w:t>
      </w:r>
    </w:p>
    <w:p w:rsidR="006612F2" w:rsidRPr="00F27F6B" w:rsidRDefault="006612F2" w:rsidP="003B4E90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6B">
        <w:rPr>
          <w:rFonts w:ascii="Times New Roman" w:hAnsi="Times New Roman" w:cs="Times New Roman"/>
          <w:sz w:val="28"/>
          <w:szCs w:val="28"/>
        </w:rPr>
        <w:t>- улучшение условий отдыха;</w:t>
      </w:r>
    </w:p>
    <w:p w:rsidR="006612F2" w:rsidRPr="00F27F6B" w:rsidRDefault="006612F2" w:rsidP="003B4E90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6B">
        <w:rPr>
          <w:rFonts w:ascii="Times New Roman" w:hAnsi="Times New Roman" w:cs="Times New Roman"/>
          <w:sz w:val="28"/>
          <w:szCs w:val="28"/>
        </w:rPr>
        <w:t xml:space="preserve">- благоприятную экологическую обстановку; </w:t>
      </w:r>
    </w:p>
    <w:p w:rsidR="006612F2" w:rsidRPr="00B3627C" w:rsidRDefault="006612F2" w:rsidP="003B4E90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6B">
        <w:rPr>
          <w:rFonts w:ascii="Times New Roman" w:hAnsi="Times New Roman" w:cs="Times New Roman"/>
          <w:sz w:val="28"/>
          <w:szCs w:val="28"/>
        </w:rPr>
        <w:t>- эстетическое восприятие окружающей природной среды.</w:t>
      </w:r>
      <w:r w:rsidRPr="00B36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1F1" w:rsidRPr="003D1262" w:rsidRDefault="00AC51F1" w:rsidP="003B4E90">
      <w:pPr>
        <w:pStyle w:val="aff5"/>
        <w:ind w:firstLine="0"/>
      </w:pPr>
    </w:p>
    <w:p w:rsidR="00AC51F1" w:rsidRPr="003D1262" w:rsidRDefault="00827B7F" w:rsidP="004031D7">
      <w:pPr>
        <w:pStyle w:val="1"/>
      </w:pPr>
      <w:bookmarkStart w:id="16" w:name="_Toc324666665"/>
      <w:bookmarkStart w:id="17" w:name="_Toc465422579"/>
      <w:r w:rsidRPr="003D1262">
        <w:lastRenderedPageBreak/>
        <w:t xml:space="preserve">8. </w:t>
      </w:r>
      <w:bookmarkEnd w:id="16"/>
      <w:r w:rsidR="00A539D7" w:rsidRPr="003D1262">
        <w:t>Параметры застройки территории</w:t>
      </w:r>
      <w:bookmarkEnd w:id="17"/>
    </w:p>
    <w:p w:rsidR="00827B7F" w:rsidRPr="003D1262" w:rsidRDefault="00827B7F" w:rsidP="00827B7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  <w:gridCol w:w="4213"/>
        <w:gridCol w:w="2376"/>
      </w:tblGrid>
      <w:tr w:rsidR="00C67A23" w:rsidRPr="003D1262" w:rsidTr="003B4E90">
        <w:trPr>
          <w:trHeight w:val="1459"/>
        </w:trPr>
        <w:tc>
          <w:tcPr>
            <w:tcW w:w="1839" w:type="pct"/>
            <w:vAlign w:val="center"/>
          </w:tcPr>
          <w:p w:rsidR="00C67A23" w:rsidRPr="003D1262" w:rsidRDefault="00C67A23" w:rsidP="003B4E90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D1262">
              <w:rPr>
                <w:rFonts w:ascii="Times New Roman" w:hAnsi="Times New Roman"/>
                <w:sz w:val="28"/>
                <w:szCs w:val="28"/>
              </w:rPr>
              <w:t>Виды застройки</w:t>
            </w:r>
          </w:p>
        </w:tc>
        <w:tc>
          <w:tcPr>
            <w:tcW w:w="2021" w:type="pct"/>
            <w:vAlign w:val="center"/>
          </w:tcPr>
          <w:p w:rsidR="00C67A23" w:rsidRPr="003D1262" w:rsidRDefault="00C67A23" w:rsidP="003B4E90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D1262">
              <w:rPr>
                <w:rFonts w:ascii="Times New Roman" w:hAnsi="Times New Roman"/>
                <w:sz w:val="28"/>
                <w:szCs w:val="28"/>
              </w:rPr>
              <w:t>Характеристика (этажность для жилых домов, торговая площадь для предприятий торговли, мест для объектов образования)</w:t>
            </w:r>
          </w:p>
        </w:tc>
        <w:tc>
          <w:tcPr>
            <w:tcW w:w="1140" w:type="pct"/>
            <w:vAlign w:val="center"/>
          </w:tcPr>
          <w:p w:rsidR="00C67A23" w:rsidRPr="003D1262" w:rsidRDefault="00C67A23" w:rsidP="003B4E90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D1262">
              <w:rPr>
                <w:rFonts w:ascii="Times New Roman" w:hAnsi="Times New Roman"/>
                <w:sz w:val="28"/>
                <w:szCs w:val="28"/>
              </w:rPr>
              <w:t>Показатель нормы земельного участка, кв.м</w:t>
            </w:r>
          </w:p>
        </w:tc>
      </w:tr>
      <w:tr w:rsidR="00C67A23" w:rsidRPr="003D1262" w:rsidTr="003B4E90">
        <w:trPr>
          <w:cantSplit/>
          <w:trHeight w:val="1114"/>
        </w:trPr>
        <w:tc>
          <w:tcPr>
            <w:tcW w:w="1839" w:type="pct"/>
            <w:vAlign w:val="center"/>
          </w:tcPr>
          <w:p w:rsidR="00C67A23" w:rsidRPr="003D1262" w:rsidRDefault="00C67A23" w:rsidP="00C67A23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D1262">
              <w:rPr>
                <w:rFonts w:ascii="Times New Roman" w:hAnsi="Times New Roman"/>
                <w:sz w:val="28"/>
                <w:szCs w:val="28"/>
              </w:rPr>
              <w:t>Индивидуальные жилые дома</w:t>
            </w:r>
          </w:p>
        </w:tc>
        <w:tc>
          <w:tcPr>
            <w:tcW w:w="2021" w:type="pct"/>
            <w:vAlign w:val="center"/>
          </w:tcPr>
          <w:p w:rsidR="00C67A23" w:rsidRPr="003D1262" w:rsidRDefault="00D07558" w:rsidP="00C67A23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D1262">
              <w:rPr>
                <w:rFonts w:ascii="Times New Roman" w:hAnsi="Times New Roman"/>
                <w:sz w:val="28"/>
                <w:szCs w:val="28"/>
              </w:rPr>
              <w:t>от 1 до 3</w:t>
            </w:r>
            <w:r w:rsidR="00C67A23" w:rsidRPr="003D1262">
              <w:rPr>
                <w:rFonts w:ascii="Times New Roman" w:hAnsi="Times New Roman"/>
                <w:sz w:val="28"/>
                <w:szCs w:val="28"/>
              </w:rPr>
              <w:t xml:space="preserve"> этажей</w:t>
            </w:r>
          </w:p>
        </w:tc>
        <w:tc>
          <w:tcPr>
            <w:tcW w:w="1140" w:type="pct"/>
            <w:vAlign w:val="center"/>
          </w:tcPr>
          <w:p w:rsidR="00C67A23" w:rsidRPr="001238C1" w:rsidRDefault="00827A2B" w:rsidP="00E2482E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238C1">
              <w:rPr>
                <w:rFonts w:ascii="Times New Roman" w:hAnsi="Times New Roman"/>
                <w:sz w:val="28"/>
                <w:szCs w:val="28"/>
              </w:rPr>
              <w:t>1</w:t>
            </w:r>
            <w:r w:rsidR="00C67A23" w:rsidRPr="001238C1">
              <w:rPr>
                <w:rFonts w:ascii="Times New Roman" w:hAnsi="Times New Roman"/>
                <w:sz w:val="28"/>
                <w:szCs w:val="28"/>
              </w:rPr>
              <w:t>00</w:t>
            </w:r>
            <w:r w:rsidR="00D07558" w:rsidRPr="001238C1">
              <w:rPr>
                <w:rFonts w:ascii="Times New Roman" w:hAnsi="Times New Roman"/>
                <w:sz w:val="28"/>
                <w:szCs w:val="28"/>
              </w:rPr>
              <w:t>0</w:t>
            </w:r>
            <w:r w:rsidR="00C67A23" w:rsidRPr="001238C1">
              <w:rPr>
                <w:rFonts w:ascii="Times New Roman" w:hAnsi="Times New Roman"/>
                <w:sz w:val="28"/>
                <w:szCs w:val="28"/>
              </w:rPr>
              <w:t>-</w:t>
            </w:r>
            <w:r w:rsidR="00E2482E" w:rsidRPr="001238C1">
              <w:rPr>
                <w:rFonts w:ascii="Times New Roman" w:hAnsi="Times New Roman"/>
                <w:sz w:val="28"/>
                <w:szCs w:val="28"/>
              </w:rPr>
              <w:t>15</w:t>
            </w:r>
            <w:r w:rsidR="00C67A23" w:rsidRPr="001238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67A23" w:rsidRPr="003D1262" w:rsidTr="003B4E90">
        <w:trPr>
          <w:cantSplit/>
          <w:trHeight w:val="1114"/>
        </w:trPr>
        <w:tc>
          <w:tcPr>
            <w:tcW w:w="1839" w:type="pct"/>
            <w:vAlign w:val="center"/>
          </w:tcPr>
          <w:p w:rsidR="00C67A23" w:rsidRPr="003D1262" w:rsidRDefault="00D07558" w:rsidP="00C67A23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D1262">
              <w:rPr>
                <w:rFonts w:ascii="Times New Roman" w:hAnsi="Times New Roman"/>
                <w:sz w:val="28"/>
                <w:szCs w:val="28"/>
              </w:rPr>
              <w:t>Индивидуальные жилые дома</w:t>
            </w:r>
          </w:p>
        </w:tc>
        <w:tc>
          <w:tcPr>
            <w:tcW w:w="2021" w:type="pct"/>
            <w:vAlign w:val="center"/>
          </w:tcPr>
          <w:p w:rsidR="00C67A23" w:rsidRPr="003D1262" w:rsidRDefault="00D07558" w:rsidP="00D07558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D1262">
              <w:rPr>
                <w:rFonts w:ascii="Times New Roman" w:hAnsi="Times New Roman"/>
                <w:sz w:val="28"/>
                <w:szCs w:val="28"/>
              </w:rPr>
              <w:t>от 1 до 3 этажей</w:t>
            </w:r>
          </w:p>
        </w:tc>
        <w:tc>
          <w:tcPr>
            <w:tcW w:w="1140" w:type="pct"/>
            <w:vAlign w:val="center"/>
          </w:tcPr>
          <w:p w:rsidR="00C67A23" w:rsidRPr="001238C1" w:rsidRDefault="00E2482E" w:rsidP="00E2482E">
            <w:pPr>
              <w:snapToGrid w:val="0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238C1">
              <w:rPr>
                <w:rFonts w:ascii="Times New Roman" w:hAnsi="Times New Roman"/>
                <w:sz w:val="28"/>
                <w:szCs w:val="28"/>
              </w:rPr>
              <w:t>15</w:t>
            </w:r>
            <w:r w:rsidR="00827A2B" w:rsidRPr="001238C1">
              <w:rPr>
                <w:rFonts w:ascii="Times New Roman" w:hAnsi="Times New Roman"/>
                <w:sz w:val="28"/>
                <w:szCs w:val="28"/>
              </w:rPr>
              <w:t>0</w:t>
            </w:r>
            <w:r w:rsidR="00D07558" w:rsidRPr="001238C1">
              <w:rPr>
                <w:rFonts w:ascii="Times New Roman" w:hAnsi="Times New Roman"/>
                <w:sz w:val="28"/>
                <w:szCs w:val="28"/>
              </w:rPr>
              <w:t>0-</w:t>
            </w:r>
            <w:r w:rsidRPr="001238C1">
              <w:rPr>
                <w:rFonts w:ascii="Times New Roman" w:hAnsi="Times New Roman"/>
                <w:sz w:val="28"/>
                <w:szCs w:val="28"/>
              </w:rPr>
              <w:t>2</w:t>
            </w:r>
            <w:r w:rsidR="00D07558" w:rsidRPr="001238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</w:tbl>
    <w:p w:rsidR="00AC51F1" w:rsidRPr="003D1262" w:rsidRDefault="00827B7F" w:rsidP="003B4E90">
      <w:pPr>
        <w:pStyle w:val="1"/>
        <w:spacing w:line="312" w:lineRule="auto"/>
      </w:pPr>
      <w:bookmarkStart w:id="18" w:name="_Toc324666666"/>
      <w:bookmarkStart w:id="19" w:name="_Toc465422580"/>
      <w:r w:rsidRPr="003D1262">
        <w:lastRenderedPageBreak/>
        <w:t xml:space="preserve">9. </w:t>
      </w:r>
      <w:bookmarkEnd w:id="18"/>
      <w:r w:rsidR="00A539D7" w:rsidRPr="003D1262">
        <w:t>Характеристика развития транспортного обслуживания</w:t>
      </w:r>
      <w:bookmarkEnd w:id="19"/>
    </w:p>
    <w:p w:rsidR="00C67A23" w:rsidRPr="003D1262" w:rsidRDefault="00C67A23" w:rsidP="003B4E90">
      <w:pPr>
        <w:spacing w:line="312" w:lineRule="auto"/>
      </w:pPr>
    </w:p>
    <w:p w:rsidR="00AC51F1" w:rsidRPr="003D1262" w:rsidRDefault="00AC51F1" w:rsidP="003B4E90">
      <w:pPr>
        <w:pStyle w:val="2"/>
        <w:spacing w:line="312" w:lineRule="auto"/>
        <w:rPr>
          <w:lang w:eastAsia="en-US"/>
        </w:rPr>
      </w:pPr>
      <w:bookmarkStart w:id="20" w:name="_Toc373510693"/>
      <w:bookmarkStart w:id="21" w:name="_Toc465422581"/>
      <w:r w:rsidRPr="003D1262">
        <w:rPr>
          <w:lang w:eastAsia="en-US"/>
        </w:rPr>
        <w:t>9.1 Организация улично-дорожной сети</w:t>
      </w:r>
      <w:bookmarkEnd w:id="20"/>
      <w:bookmarkEnd w:id="21"/>
    </w:p>
    <w:p w:rsidR="00AC51F1" w:rsidRPr="003D1262" w:rsidRDefault="00AC51F1" w:rsidP="003B4E90">
      <w:pPr>
        <w:spacing w:line="312" w:lineRule="auto"/>
        <w:rPr>
          <w:lang w:eastAsia="en-US"/>
        </w:rPr>
      </w:pPr>
    </w:p>
    <w:p w:rsidR="00AC51F1" w:rsidRPr="003D1262" w:rsidRDefault="00AC51F1" w:rsidP="003B4E90">
      <w:pPr>
        <w:spacing w:line="312" w:lineRule="auto"/>
        <w:rPr>
          <w:rFonts w:ascii="Times New Roman" w:hAnsi="Times New Roman"/>
          <w:sz w:val="28"/>
          <w:szCs w:val="28"/>
          <w:lang w:eastAsia="en-US"/>
        </w:rPr>
      </w:pPr>
      <w:r w:rsidRPr="003D1262">
        <w:rPr>
          <w:rFonts w:ascii="Times New Roman" w:hAnsi="Times New Roman"/>
          <w:sz w:val="28"/>
          <w:szCs w:val="28"/>
        </w:rPr>
        <w:t xml:space="preserve">Транспортное обслуживание и основные пешеходные направления проектируемой территории жилого района выполнены с учетом сложившейся транспортной ситуации и базируются на основе Генерального плана </w:t>
      </w:r>
      <w:r w:rsidR="00F41C55" w:rsidRPr="003D1262">
        <w:rPr>
          <w:rFonts w:ascii="Times New Roman" w:hAnsi="Times New Roman"/>
          <w:sz w:val="28"/>
          <w:szCs w:val="28"/>
        </w:rPr>
        <w:t>МО «Никольский сельсовет»</w:t>
      </w:r>
      <w:r w:rsidRPr="003D1262">
        <w:rPr>
          <w:rFonts w:ascii="Times New Roman" w:hAnsi="Times New Roman"/>
          <w:sz w:val="28"/>
          <w:szCs w:val="28"/>
          <w:lang w:eastAsia="en-US"/>
        </w:rPr>
        <w:t>.</w:t>
      </w:r>
    </w:p>
    <w:p w:rsidR="00AC51F1" w:rsidRPr="003D1262" w:rsidRDefault="00AC51F1" w:rsidP="003B4E90">
      <w:pPr>
        <w:spacing w:line="312" w:lineRule="auto"/>
        <w:rPr>
          <w:rFonts w:ascii="Times New Roman" w:hAnsi="Times New Roman"/>
          <w:sz w:val="28"/>
          <w:szCs w:val="28"/>
        </w:rPr>
      </w:pPr>
      <w:r w:rsidRPr="003D1262">
        <w:rPr>
          <w:rFonts w:ascii="Times New Roman" w:hAnsi="Times New Roman"/>
          <w:sz w:val="28"/>
          <w:szCs w:val="28"/>
        </w:rPr>
        <w:t xml:space="preserve">При решении транспортной структуры жилого района предусматривается регулярная дорожная сеть, объединенная с существующей автодорогой. </w:t>
      </w:r>
    </w:p>
    <w:p w:rsidR="00D07558" w:rsidRPr="00833D6A" w:rsidRDefault="00AC51F1" w:rsidP="003B4E90">
      <w:pPr>
        <w:spacing w:line="312" w:lineRule="auto"/>
        <w:rPr>
          <w:rFonts w:ascii="Times New Roman" w:hAnsi="Times New Roman"/>
          <w:sz w:val="28"/>
          <w:szCs w:val="28"/>
        </w:rPr>
      </w:pPr>
      <w:r w:rsidRPr="003D1262">
        <w:rPr>
          <w:rFonts w:ascii="Times New Roman" w:hAnsi="Times New Roman"/>
          <w:sz w:val="28"/>
          <w:szCs w:val="28"/>
        </w:rPr>
        <w:t xml:space="preserve">Проектируемые улицы являются улицами местного значения (ширина в </w:t>
      </w:r>
      <w:r w:rsidRPr="00833D6A">
        <w:rPr>
          <w:rFonts w:ascii="Times New Roman" w:hAnsi="Times New Roman"/>
          <w:sz w:val="28"/>
          <w:szCs w:val="28"/>
        </w:rPr>
        <w:t>красных линиях 2</w:t>
      </w:r>
      <w:r w:rsidR="00F41C55" w:rsidRPr="00833D6A">
        <w:rPr>
          <w:rFonts w:ascii="Times New Roman" w:hAnsi="Times New Roman"/>
          <w:sz w:val="28"/>
          <w:szCs w:val="28"/>
        </w:rPr>
        <w:t>3</w:t>
      </w:r>
      <w:r w:rsidR="00984BD5" w:rsidRPr="00833D6A">
        <w:rPr>
          <w:rFonts w:ascii="Times New Roman" w:hAnsi="Times New Roman"/>
          <w:sz w:val="28"/>
          <w:szCs w:val="28"/>
        </w:rPr>
        <w:t xml:space="preserve"> м</w:t>
      </w:r>
      <w:r w:rsidR="00906774" w:rsidRPr="00833D6A">
        <w:rPr>
          <w:rFonts w:ascii="Times New Roman" w:hAnsi="Times New Roman"/>
          <w:sz w:val="28"/>
          <w:szCs w:val="28"/>
        </w:rPr>
        <w:t>.</w:t>
      </w:r>
      <w:r w:rsidRPr="00833D6A">
        <w:rPr>
          <w:rFonts w:ascii="Times New Roman" w:hAnsi="Times New Roman"/>
          <w:sz w:val="28"/>
          <w:szCs w:val="28"/>
        </w:rPr>
        <w:t xml:space="preserve"> дорожное полотно 7</w:t>
      </w:r>
      <w:r w:rsidR="00F41C55" w:rsidRPr="00833D6A">
        <w:rPr>
          <w:rFonts w:ascii="Times New Roman" w:hAnsi="Times New Roman"/>
          <w:sz w:val="28"/>
          <w:szCs w:val="28"/>
        </w:rPr>
        <w:t>,5</w:t>
      </w:r>
      <w:r w:rsidRPr="00833D6A">
        <w:rPr>
          <w:rFonts w:ascii="Times New Roman" w:hAnsi="Times New Roman"/>
          <w:sz w:val="28"/>
          <w:szCs w:val="28"/>
        </w:rPr>
        <w:t xml:space="preserve"> м.). </w:t>
      </w:r>
    </w:p>
    <w:p w:rsidR="00E16DD6" w:rsidRPr="00833D6A" w:rsidRDefault="00E16DD6" w:rsidP="003B4E90">
      <w:pPr>
        <w:spacing w:line="312" w:lineRule="auto"/>
        <w:rPr>
          <w:rFonts w:ascii="Times New Roman" w:hAnsi="Times New Roman"/>
          <w:sz w:val="28"/>
          <w:szCs w:val="28"/>
          <w:lang w:eastAsia="en-US"/>
        </w:rPr>
      </w:pPr>
      <w:r w:rsidRPr="00833D6A">
        <w:rPr>
          <w:rFonts w:ascii="Times New Roman" w:hAnsi="Times New Roman"/>
          <w:sz w:val="28"/>
          <w:szCs w:val="28"/>
          <w:lang w:eastAsia="en-US"/>
        </w:rPr>
        <w:t>С западной стороны проектируемой территории проходит дорога федерального значения Оренбург-Илек-граница с Республи</w:t>
      </w:r>
      <w:r w:rsidR="00833D6A">
        <w:rPr>
          <w:rFonts w:ascii="Times New Roman" w:hAnsi="Times New Roman"/>
          <w:sz w:val="28"/>
          <w:szCs w:val="28"/>
          <w:lang w:eastAsia="en-US"/>
        </w:rPr>
        <w:t>к</w:t>
      </w:r>
      <w:r w:rsidRPr="00833D6A">
        <w:rPr>
          <w:rFonts w:ascii="Times New Roman" w:hAnsi="Times New Roman"/>
          <w:sz w:val="28"/>
          <w:szCs w:val="28"/>
          <w:lang w:eastAsia="en-US"/>
        </w:rPr>
        <w:t xml:space="preserve">ой Казахстан, </w:t>
      </w:r>
      <w:bookmarkStart w:id="22" w:name="_GoBack"/>
      <w:bookmarkEnd w:id="22"/>
      <w:r w:rsidR="00993A74" w:rsidRPr="00833D6A">
        <w:rPr>
          <w:rFonts w:ascii="Times New Roman" w:hAnsi="Times New Roman"/>
          <w:sz w:val="28"/>
          <w:szCs w:val="28"/>
          <w:lang w:eastAsia="en-US"/>
        </w:rPr>
        <w:t>именуемая ул.</w:t>
      </w:r>
      <w:r w:rsidRPr="00833D6A">
        <w:rPr>
          <w:rFonts w:ascii="Times New Roman" w:hAnsi="Times New Roman"/>
          <w:sz w:val="28"/>
          <w:szCs w:val="28"/>
          <w:lang w:eastAsia="en-US"/>
        </w:rPr>
        <w:t xml:space="preserve"> В.Т. Обухова (подъезд к с. Никольское от а/д А-305 –автомобильная дорога федерального значения) и с северной стороны проходит дорога местного значения. </w:t>
      </w:r>
      <w:r w:rsidRPr="00833D6A">
        <w:rPr>
          <w:rFonts w:ascii="Times New Roman" w:hAnsi="Times New Roman"/>
          <w:sz w:val="28"/>
          <w:szCs w:val="28"/>
        </w:rPr>
        <w:t>При разбивке улично-дорожной  сети, соблюдены все требования (ВСН 103-74).</w:t>
      </w:r>
    </w:p>
    <w:p w:rsidR="00AC51F1" w:rsidRPr="003B4E90" w:rsidRDefault="00AC51F1" w:rsidP="003B4E90">
      <w:pPr>
        <w:spacing w:line="312" w:lineRule="auto"/>
        <w:rPr>
          <w:rFonts w:ascii="Times New Roman" w:hAnsi="Times New Roman"/>
          <w:sz w:val="28"/>
          <w:szCs w:val="28"/>
          <w:lang w:eastAsia="en-US"/>
        </w:rPr>
      </w:pPr>
      <w:r w:rsidRPr="003B4E90">
        <w:rPr>
          <w:rFonts w:ascii="Times New Roman" w:hAnsi="Times New Roman"/>
          <w:sz w:val="28"/>
          <w:szCs w:val="28"/>
          <w:lang w:eastAsia="en-US"/>
        </w:rPr>
        <w:t xml:space="preserve">Для удобства движения транспорта и пешеходов каждый проектируемый жилой квартал имеет связь с подъездной автодорогой. </w:t>
      </w:r>
    </w:p>
    <w:p w:rsidR="00AC51F1" w:rsidRPr="003B4E90" w:rsidRDefault="00AC51F1" w:rsidP="003B4E90">
      <w:pPr>
        <w:spacing w:line="312" w:lineRule="auto"/>
        <w:rPr>
          <w:rFonts w:ascii="Times New Roman" w:hAnsi="Times New Roman"/>
          <w:sz w:val="28"/>
          <w:szCs w:val="28"/>
          <w:lang w:eastAsia="en-US"/>
        </w:rPr>
      </w:pPr>
      <w:r w:rsidRPr="003B4E90">
        <w:rPr>
          <w:rFonts w:ascii="Times New Roman" w:hAnsi="Times New Roman"/>
          <w:sz w:val="28"/>
          <w:szCs w:val="28"/>
          <w:lang w:eastAsia="en-US"/>
        </w:rPr>
        <w:t>На проектируемом участке предусмотрены остановки общественного транспорта.</w:t>
      </w:r>
    </w:p>
    <w:p w:rsidR="00AC51F1" w:rsidRPr="003B4E90" w:rsidRDefault="00F0056A" w:rsidP="003B4E90">
      <w:pPr>
        <w:spacing w:line="312" w:lineRule="auto"/>
        <w:rPr>
          <w:rFonts w:ascii="Times New Roman" w:hAnsi="Times New Roman"/>
          <w:sz w:val="28"/>
          <w:szCs w:val="28"/>
          <w:lang w:eastAsia="en-US"/>
        </w:rPr>
      </w:pPr>
      <w:r w:rsidRPr="003B4E90">
        <w:rPr>
          <w:rFonts w:ascii="Times New Roman" w:hAnsi="Times New Roman"/>
          <w:sz w:val="28"/>
          <w:szCs w:val="28"/>
          <w:lang w:eastAsia="en-US"/>
        </w:rPr>
        <w:t>Для связи населения с близлежащ</w:t>
      </w:r>
      <w:r w:rsidR="00AC51F1" w:rsidRPr="003B4E90">
        <w:rPr>
          <w:rFonts w:ascii="Times New Roman" w:hAnsi="Times New Roman"/>
          <w:sz w:val="28"/>
          <w:szCs w:val="28"/>
          <w:lang w:eastAsia="en-US"/>
        </w:rPr>
        <w:t>ими населенными пунктами предусматривается рейсовый маршрут.</w:t>
      </w:r>
    </w:p>
    <w:p w:rsidR="00AC51F1" w:rsidRPr="003B4E90" w:rsidRDefault="00AC51F1" w:rsidP="003B4E90">
      <w:pPr>
        <w:spacing w:line="312" w:lineRule="auto"/>
        <w:rPr>
          <w:rFonts w:ascii="Times New Roman" w:hAnsi="Times New Roman"/>
          <w:sz w:val="28"/>
          <w:szCs w:val="28"/>
          <w:lang w:eastAsia="en-US"/>
        </w:rPr>
      </w:pPr>
      <w:r w:rsidRPr="003B4E90">
        <w:rPr>
          <w:rFonts w:ascii="Times New Roman" w:hAnsi="Times New Roman"/>
          <w:sz w:val="28"/>
          <w:szCs w:val="28"/>
          <w:lang w:eastAsia="en-US"/>
        </w:rPr>
        <w:t xml:space="preserve">Общая протяженность дорог </w:t>
      </w:r>
      <w:r w:rsidRPr="003B4E90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составляет </w:t>
      </w:r>
      <w:r w:rsidR="000674A6" w:rsidRPr="003B4E9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8010,8</w:t>
      </w:r>
      <w:r w:rsidRPr="003B4E9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м.</w:t>
      </w:r>
      <w:r w:rsidRPr="003B4E9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90F06" w:rsidRPr="00D42AEC" w:rsidRDefault="00D90F06" w:rsidP="003B4E90">
      <w:pPr>
        <w:pStyle w:val="Default"/>
        <w:spacing w:line="312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B4E90">
        <w:rPr>
          <w:rFonts w:ascii="Times New Roman" w:hAnsi="Times New Roman"/>
          <w:color w:val="000000" w:themeColor="text1"/>
          <w:sz w:val="28"/>
          <w:szCs w:val="28"/>
        </w:rPr>
        <w:t xml:space="preserve">Пешеходное движение обеспечивается сетью тротуаров, объединяющих наиболее посещаемые объекты общественного назначения. </w:t>
      </w:r>
      <w:r w:rsidRPr="003B4E90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Шириной тротуара составляет 1,5 м.</w:t>
      </w:r>
    </w:p>
    <w:p w:rsidR="00D90F06" w:rsidRDefault="00D90F06" w:rsidP="003B4E90">
      <w:pPr>
        <w:spacing w:line="312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AC51F1" w:rsidRPr="003D1262" w:rsidRDefault="00AC51F1" w:rsidP="00472825">
      <w:pPr>
        <w:spacing w:line="276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3D1262">
        <w:rPr>
          <w:rFonts w:ascii="Times New Roman" w:hAnsi="Times New Roman"/>
          <w:noProof/>
          <w:sz w:val="28"/>
          <w:szCs w:val="28"/>
        </w:rPr>
        <w:t xml:space="preserve"> </w:t>
      </w:r>
    </w:p>
    <w:p w:rsidR="00AC51F1" w:rsidRPr="003D1262" w:rsidRDefault="006463E3" w:rsidP="00AC51F1">
      <w:pPr>
        <w:spacing w:line="276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106035" cy="4791710"/>
            <wp:effectExtent l="0" t="0" r="0" b="0"/>
            <wp:docPr id="2" name="Рисунок 2" descr="C:\Users\Наталья\Desktop\проф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профи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47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F1" w:rsidRPr="003D1262" w:rsidRDefault="00AC51F1" w:rsidP="00AC51F1">
      <w:pPr>
        <w:spacing w:line="276" w:lineRule="auto"/>
        <w:rPr>
          <w:rFonts w:ascii="Times New Roman" w:hAnsi="Times New Roman"/>
          <w:noProof/>
          <w:sz w:val="28"/>
          <w:szCs w:val="28"/>
        </w:rPr>
      </w:pPr>
    </w:p>
    <w:p w:rsidR="00472825" w:rsidRPr="003D1262" w:rsidRDefault="00472825">
      <w:pPr>
        <w:spacing w:line="240" w:lineRule="auto"/>
        <w:ind w:firstLine="0"/>
        <w:jc w:val="left"/>
        <w:rPr>
          <w:rFonts w:ascii="Times New Roman" w:hAnsi="Times New Roman"/>
          <w:b/>
          <w:caps/>
          <w:noProof/>
          <w:kern w:val="28"/>
          <w:szCs w:val="28"/>
          <w:lang w:eastAsia="en-US"/>
        </w:rPr>
      </w:pPr>
      <w:bookmarkStart w:id="23" w:name="_Toc373510694"/>
      <w:r w:rsidRPr="003D1262">
        <w:rPr>
          <w:lang w:eastAsia="en-US"/>
        </w:rPr>
        <w:br w:type="page"/>
      </w:r>
    </w:p>
    <w:p w:rsidR="00AC51F1" w:rsidRPr="003D1262" w:rsidRDefault="00AC51F1" w:rsidP="003B4E90">
      <w:pPr>
        <w:pStyle w:val="2"/>
        <w:spacing w:line="312" w:lineRule="auto"/>
        <w:rPr>
          <w:lang w:eastAsia="en-US"/>
        </w:rPr>
      </w:pPr>
      <w:r w:rsidRPr="003D1262">
        <w:rPr>
          <w:lang w:eastAsia="en-US"/>
        </w:rPr>
        <w:lastRenderedPageBreak/>
        <w:t xml:space="preserve"> </w:t>
      </w:r>
      <w:bookmarkStart w:id="24" w:name="_Toc465422582"/>
      <w:r w:rsidRPr="003D1262">
        <w:rPr>
          <w:lang w:eastAsia="en-US"/>
        </w:rPr>
        <w:t>9.2 Расчет уровня автомобилизации</w:t>
      </w:r>
      <w:bookmarkEnd w:id="23"/>
      <w:bookmarkEnd w:id="24"/>
    </w:p>
    <w:p w:rsidR="00AC51F1" w:rsidRPr="003D1262" w:rsidRDefault="00AC51F1" w:rsidP="003B4E90">
      <w:pPr>
        <w:spacing w:line="312" w:lineRule="auto"/>
        <w:rPr>
          <w:lang w:eastAsia="en-US"/>
        </w:rPr>
      </w:pPr>
    </w:p>
    <w:p w:rsidR="00AC51F1" w:rsidRPr="003B4E90" w:rsidRDefault="00AC51F1" w:rsidP="003B4E90">
      <w:pPr>
        <w:pStyle w:val="aff5"/>
        <w:spacing w:line="312" w:lineRule="auto"/>
        <w:ind w:firstLine="720"/>
        <w:rPr>
          <w:color w:val="auto"/>
        </w:rPr>
      </w:pPr>
      <w:r w:rsidRPr="003B4E90">
        <w:t xml:space="preserve">Показатель легковых автомобилей для индивидуального пользования </w:t>
      </w:r>
      <w:r w:rsidRPr="003B4E90">
        <w:rPr>
          <w:color w:val="auto"/>
        </w:rPr>
        <w:t xml:space="preserve">принят </w:t>
      </w:r>
      <w:r w:rsidR="00A917A8" w:rsidRPr="003B4E90">
        <w:rPr>
          <w:color w:val="auto"/>
        </w:rPr>
        <w:t>243</w:t>
      </w:r>
      <w:r w:rsidRPr="003B4E90">
        <w:rPr>
          <w:color w:val="auto"/>
        </w:rPr>
        <w:t xml:space="preserve"> ед. на 1000 жителей в соответствие с региональными нормативами градостроительного проектирования </w:t>
      </w:r>
      <w:r w:rsidR="00472825" w:rsidRPr="003B4E90">
        <w:rPr>
          <w:color w:val="auto"/>
        </w:rPr>
        <w:t>Оренбургской</w:t>
      </w:r>
      <w:r w:rsidRPr="003B4E90">
        <w:rPr>
          <w:color w:val="auto"/>
        </w:rPr>
        <w:t xml:space="preserve"> области.</w:t>
      </w:r>
    </w:p>
    <w:p w:rsidR="00AC51F1" w:rsidRPr="003B4E90" w:rsidRDefault="00AC51F1" w:rsidP="003B4E90">
      <w:pPr>
        <w:pStyle w:val="aff5"/>
        <w:spacing w:line="312" w:lineRule="auto"/>
        <w:ind w:firstLine="720"/>
      </w:pPr>
      <w:r w:rsidRPr="003B4E90">
        <w:t xml:space="preserve">Количество легковых автомобилей при планируемой численности населения </w:t>
      </w:r>
      <w:r w:rsidR="003C1895" w:rsidRPr="003B4E90">
        <w:t>10</w:t>
      </w:r>
      <w:r w:rsidR="004624FD">
        <w:t>2</w:t>
      </w:r>
      <w:r w:rsidR="003C1895" w:rsidRPr="003B4E90">
        <w:t>0</w:t>
      </w:r>
      <w:r w:rsidRPr="003B4E90">
        <w:t xml:space="preserve"> чел. составляет </w:t>
      </w:r>
      <w:r w:rsidR="003C1895" w:rsidRPr="003B4E90">
        <w:rPr>
          <w:color w:val="auto"/>
        </w:rPr>
        <w:t>24</w:t>
      </w:r>
      <w:r w:rsidR="004624FD">
        <w:rPr>
          <w:color w:val="auto"/>
        </w:rPr>
        <w:t>8</w:t>
      </w:r>
      <w:r w:rsidR="00472825" w:rsidRPr="003B4E90">
        <w:rPr>
          <w:color w:val="auto"/>
        </w:rPr>
        <w:t xml:space="preserve"> </w:t>
      </w:r>
      <w:r w:rsidRPr="003B4E90">
        <w:t>единиц.</w:t>
      </w:r>
    </w:p>
    <w:p w:rsidR="00AC51F1" w:rsidRPr="003D1262" w:rsidRDefault="00AC51F1" w:rsidP="003B4E90">
      <w:pPr>
        <w:pStyle w:val="aff5"/>
        <w:spacing w:line="312" w:lineRule="auto"/>
        <w:ind w:firstLine="720"/>
      </w:pPr>
      <w:r w:rsidRPr="003B4E90">
        <w:t>Хранение легковых автомобилей индивидуальных владельцев предусматривается в индивидуальных гаражах жилых домов</w:t>
      </w:r>
      <w:r w:rsidRPr="003D1262">
        <w:t>.</w:t>
      </w:r>
    </w:p>
    <w:p w:rsidR="00CD7EA1" w:rsidRPr="003D1262" w:rsidRDefault="00827B7F" w:rsidP="003B4E90">
      <w:pPr>
        <w:pStyle w:val="1"/>
        <w:spacing w:line="312" w:lineRule="auto"/>
      </w:pPr>
      <w:bookmarkStart w:id="25" w:name="_Toc465422583"/>
      <w:r w:rsidRPr="003D1262">
        <w:lastRenderedPageBreak/>
        <w:t xml:space="preserve">10. </w:t>
      </w:r>
      <w:r w:rsidR="00CD7EA1" w:rsidRPr="003D1262">
        <w:t>Характеристики инженерно-технического обеспечения</w:t>
      </w:r>
      <w:bookmarkEnd w:id="25"/>
      <w:r w:rsidR="00CD7EA1" w:rsidRPr="003D1262">
        <w:t xml:space="preserve"> </w:t>
      </w:r>
    </w:p>
    <w:p w:rsidR="00CD7EA1" w:rsidRPr="003D1262" w:rsidRDefault="00CD7EA1" w:rsidP="003B4E90">
      <w:pPr>
        <w:spacing w:line="312" w:lineRule="auto"/>
      </w:pPr>
    </w:p>
    <w:p w:rsidR="00CD7EA1" w:rsidRPr="003D1262" w:rsidRDefault="00E33C1D" w:rsidP="003B4E90">
      <w:pPr>
        <w:pStyle w:val="2"/>
        <w:spacing w:line="312" w:lineRule="auto"/>
      </w:pPr>
      <w:bookmarkStart w:id="26" w:name="_Toc465422584"/>
      <w:r w:rsidRPr="003D1262">
        <w:t xml:space="preserve">10.1 </w:t>
      </w:r>
      <w:r w:rsidR="00CD7EA1" w:rsidRPr="003D1262">
        <w:t>Водоснабжение и водоотведение</w:t>
      </w:r>
      <w:bookmarkEnd w:id="26"/>
    </w:p>
    <w:p w:rsidR="00CD7EA1" w:rsidRPr="003D1262" w:rsidRDefault="00CD7EA1" w:rsidP="003B4E90">
      <w:pPr>
        <w:spacing w:line="312" w:lineRule="auto"/>
      </w:pPr>
    </w:p>
    <w:p w:rsidR="00CD7EA1" w:rsidRPr="003D1262" w:rsidRDefault="00CD7EA1" w:rsidP="003B4E90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3D1262">
        <w:rPr>
          <w:rFonts w:ascii="Times New Roman" w:hAnsi="Times New Roman"/>
          <w:color w:val="000000"/>
          <w:sz w:val="28"/>
          <w:szCs w:val="28"/>
        </w:rPr>
        <w:t xml:space="preserve">Проектом предполагается, что вся </w:t>
      </w:r>
      <w:r w:rsidRPr="003D1262">
        <w:rPr>
          <w:rFonts w:ascii="Times New Roman" w:hAnsi="Times New Roman"/>
          <w:sz w:val="28"/>
          <w:szCs w:val="28"/>
        </w:rPr>
        <w:t>застройка комплекса оборудована внутренним водопроводом, без устройства канализации.</w:t>
      </w:r>
    </w:p>
    <w:p w:rsidR="00CD7EA1" w:rsidRPr="003D1262" w:rsidRDefault="00CD7EA1" w:rsidP="003B4E9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3D1262">
        <w:rPr>
          <w:rFonts w:ascii="Times New Roman" w:hAnsi="Times New Roman"/>
          <w:color w:val="000000"/>
          <w:sz w:val="28"/>
          <w:szCs w:val="28"/>
        </w:rPr>
        <w:t>По предварительным расчетам на проектируемом участ</w:t>
      </w:r>
      <w:r w:rsidR="00472825" w:rsidRPr="003D1262">
        <w:rPr>
          <w:rFonts w:ascii="Times New Roman" w:hAnsi="Times New Roman"/>
          <w:color w:val="000000"/>
          <w:sz w:val="28"/>
          <w:szCs w:val="28"/>
        </w:rPr>
        <w:t xml:space="preserve">ке предполагается </w:t>
      </w:r>
      <w:r w:rsidR="00472825" w:rsidRPr="003B4E90">
        <w:rPr>
          <w:rFonts w:ascii="Times New Roman" w:hAnsi="Times New Roman"/>
          <w:color w:val="000000"/>
          <w:sz w:val="28"/>
          <w:szCs w:val="28"/>
        </w:rPr>
        <w:t xml:space="preserve">разместить </w:t>
      </w:r>
      <w:r w:rsidR="004624FD">
        <w:rPr>
          <w:rFonts w:ascii="Times New Roman" w:hAnsi="Times New Roman"/>
          <w:color w:val="000000"/>
          <w:sz w:val="28"/>
          <w:szCs w:val="28"/>
        </w:rPr>
        <w:t>1020</w:t>
      </w:r>
      <w:r w:rsidRPr="003B4E90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CD7EA1" w:rsidRPr="003D1262" w:rsidRDefault="00CD7EA1" w:rsidP="003B4E9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color w:val="000000"/>
          <w:sz w:val="28"/>
          <w:szCs w:val="28"/>
        </w:rPr>
      </w:pPr>
    </w:p>
    <w:p w:rsidR="00CD7EA1" w:rsidRPr="009953AF" w:rsidRDefault="00CD7EA1" w:rsidP="003B4E90">
      <w:pPr>
        <w:shd w:val="clear" w:color="auto" w:fill="FFFFFF"/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9953AF">
        <w:rPr>
          <w:rFonts w:ascii="Times New Roman" w:hAnsi="Times New Roman"/>
          <w:color w:val="000000"/>
          <w:sz w:val="28"/>
          <w:szCs w:val="28"/>
        </w:rPr>
        <w:t>Удельные среднесуточные нормы водопотребления для нужд жилой застройки приняты в соответствии с действующим СНиП 2.04.02-84*.</w:t>
      </w:r>
    </w:p>
    <w:p w:rsidR="00CD7EA1" w:rsidRPr="009953AF" w:rsidRDefault="00CD7EA1" w:rsidP="003B4E90">
      <w:pPr>
        <w:shd w:val="clear" w:color="auto" w:fill="FFFFFF"/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9953AF">
        <w:rPr>
          <w:rFonts w:ascii="Times New Roman" w:hAnsi="Times New Roman"/>
          <w:sz w:val="28"/>
          <w:szCs w:val="28"/>
        </w:rPr>
        <w:t>Удельное хозяйственно-питьевое водопотребление (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ж</m:t>
            </m:r>
          </m:sub>
        </m:sSub>
      </m:oMath>
      <w:r w:rsidRPr="009953AF">
        <w:rPr>
          <w:rFonts w:ascii="Times New Roman" w:hAnsi="Times New Roman"/>
          <w:sz w:val="28"/>
          <w:szCs w:val="28"/>
        </w:rPr>
        <w:t>) на 1 жителя составляет 230 л/сут. (табл.1 СНиП 2.04.02-84*);</w:t>
      </w:r>
    </w:p>
    <w:p w:rsidR="00CD7EA1" w:rsidRPr="009953AF" w:rsidRDefault="00CD7EA1" w:rsidP="003B4E90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9953AF">
        <w:rPr>
          <w:rFonts w:ascii="Times New Roman" w:hAnsi="Times New Roman"/>
          <w:sz w:val="28"/>
          <w:szCs w:val="28"/>
        </w:rPr>
        <w:t xml:space="preserve"> Расчетное число жителей (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ж</m:t>
            </m:r>
          </m:sub>
        </m:sSub>
      </m:oMath>
      <w:r w:rsidRPr="009953AF">
        <w:rPr>
          <w:rFonts w:ascii="Times New Roman" w:hAnsi="Times New Roman"/>
          <w:sz w:val="28"/>
          <w:szCs w:val="28"/>
        </w:rPr>
        <w:t xml:space="preserve">) - </w:t>
      </w:r>
      <w:r w:rsidR="004624FD">
        <w:rPr>
          <w:rFonts w:ascii="Times New Roman" w:hAnsi="Times New Roman"/>
          <w:sz w:val="28"/>
          <w:szCs w:val="28"/>
        </w:rPr>
        <w:t>1020</w:t>
      </w:r>
      <w:r w:rsidRPr="009953AF">
        <w:rPr>
          <w:rFonts w:ascii="Times New Roman" w:hAnsi="Times New Roman"/>
          <w:sz w:val="28"/>
          <w:szCs w:val="28"/>
        </w:rPr>
        <w:t xml:space="preserve"> чел.;</w:t>
      </w:r>
    </w:p>
    <w:p w:rsidR="00CD7EA1" w:rsidRPr="009953AF" w:rsidRDefault="00CD7EA1" w:rsidP="003B4E90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9953AF">
        <w:rPr>
          <w:rFonts w:ascii="Times New Roman" w:hAnsi="Times New Roman"/>
          <w:sz w:val="28"/>
          <w:szCs w:val="28"/>
        </w:rPr>
        <w:t xml:space="preserve"> Коэффициент суточной неравномерности водопотребления (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сут</m:t>
            </m:r>
            <m:r>
              <w:rPr>
                <w:rFonts w:ascii="Cambria Math" w:hAnsi="Times New Roman"/>
                <w:sz w:val="28"/>
                <w:szCs w:val="28"/>
              </w:rPr>
              <m:t>.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b>
        </m:sSub>
      </m:oMath>
      <w:r w:rsidRPr="009953AF">
        <w:rPr>
          <w:rFonts w:ascii="Times New Roman" w:hAnsi="Times New Roman"/>
          <w:sz w:val="28"/>
          <w:szCs w:val="28"/>
        </w:rPr>
        <w:t>) - 1,2</w:t>
      </w:r>
    </w:p>
    <w:p w:rsidR="00CD7EA1" w:rsidRPr="009953AF" w:rsidRDefault="00CD7EA1" w:rsidP="003B4E90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9953AF">
        <w:rPr>
          <w:rFonts w:ascii="Times New Roman" w:hAnsi="Times New Roman"/>
          <w:sz w:val="28"/>
          <w:szCs w:val="28"/>
        </w:rPr>
        <w:t xml:space="preserve"> Расчетный средний суточный расход воды (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сут</m:t>
            </m:r>
            <m:r>
              <w:rPr>
                <w:rFonts w:ascii="Cambria Math" w:hAnsi="Times New Roman"/>
                <w:sz w:val="28"/>
                <w:szCs w:val="28"/>
              </w:rPr>
              <m:t>.</m:t>
            </m:r>
            <m:r>
              <w:rPr>
                <w:rFonts w:ascii="Times New Roman" w:hAnsi="Times New Roman"/>
                <w:sz w:val="28"/>
                <w:szCs w:val="28"/>
              </w:rPr>
              <m:t>ср</m:t>
            </m:r>
          </m:sub>
        </m:sSub>
      </m:oMath>
      <w:r w:rsidRPr="009953AF">
        <w:rPr>
          <w:rFonts w:ascii="Times New Roman" w:hAnsi="Times New Roman"/>
          <w:sz w:val="28"/>
          <w:szCs w:val="28"/>
        </w:rPr>
        <w:t>):</w:t>
      </w:r>
    </w:p>
    <w:p w:rsidR="00CD7EA1" w:rsidRPr="009953AF" w:rsidRDefault="00A61868" w:rsidP="003B4E90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сут</m:t>
            </m:r>
            <m:r>
              <w:rPr>
                <w:rFonts w:ascii="Cambria Math" w:hAnsi="Times New Roman"/>
                <w:sz w:val="28"/>
                <w:szCs w:val="28"/>
              </w:rPr>
              <m:t>.</m:t>
            </m:r>
            <m:r>
              <w:rPr>
                <w:rFonts w:ascii="Times New Roman" w:hAnsi="Times New Roman"/>
                <w:sz w:val="28"/>
                <w:szCs w:val="28"/>
              </w:rPr>
              <m:t>ср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ж</m:t>
                </m:r>
              </m:sub>
            </m:sSub>
            <m:r>
              <w:rPr>
                <w:rFonts w:ascii="Arial Narrow" w:hAnsi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ж</m:t>
                </m:r>
              </m:sub>
            </m:sSub>
          </m:num>
          <m:den>
            <m:r>
              <w:rPr>
                <w:rFonts w:ascii="Cambria Math" w:hAnsi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230</m:t>
            </m:r>
            <m:r>
              <w:rPr>
                <w:rFonts w:ascii="Times New Roman" w:hAnsi="Times New Roman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sz w:val="28"/>
                <w:szCs w:val="28"/>
              </w:rPr>
              <m:t>1020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=232,3   </m:t>
        </m:r>
        <m:f>
          <m:fPr>
            <m:type m:val="li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hAnsi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Times New Roman" w:hAnsi="Times New Roman"/>
                <w:sz w:val="28"/>
                <w:szCs w:val="28"/>
              </w:rPr>
              <m:t>сут</m:t>
            </m:r>
          </m:den>
        </m:f>
      </m:oMath>
      <w:r w:rsidR="00CD7EA1" w:rsidRPr="009953AF">
        <w:rPr>
          <w:rFonts w:ascii="Times New Roman" w:hAnsi="Times New Roman"/>
          <w:sz w:val="28"/>
          <w:szCs w:val="28"/>
        </w:rPr>
        <w:t xml:space="preserve"> </w:t>
      </w:r>
    </w:p>
    <w:p w:rsidR="00CD7EA1" w:rsidRPr="009953AF" w:rsidRDefault="00CD7EA1" w:rsidP="003B4E90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9953AF">
        <w:rPr>
          <w:rFonts w:ascii="Times New Roman" w:hAnsi="Times New Roman"/>
          <w:sz w:val="28"/>
          <w:szCs w:val="28"/>
        </w:rPr>
        <w:t xml:space="preserve"> Расчетный максимальный суточный расход воды (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сут</m:t>
            </m:r>
            <m:r>
              <w:rPr>
                <w:rFonts w:ascii="Cambria Math" w:hAnsi="Times New Roman"/>
                <w:sz w:val="28"/>
                <w:szCs w:val="28"/>
              </w:rPr>
              <m:t>.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b>
        </m:sSub>
      </m:oMath>
      <w:r w:rsidRPr="009953AF">
        <w:rPr>
          <w:rFonts w:ascii="Times New Roman" w:hAnsi="Times New Roman"/>
          <w:sz w:val="28"/>
          <w:szCs w:val="28"/>
        </w:rPr>
        <w:t>):</w:t>
      </w:r>
    </w:p>
    <w:p w:rsidR="00CD7EA1" w:rsidRPr="009953AF" w:rsidRDefault="00A61868" w:rsidP="003B4E90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сут</m:t>
            </m:r>
            <m:r>
              <w:rPr>
                <w:rFonts w:ascii="Cambria Math" w:hAnsi="Times New Roman"/>
                <w:sz w:val="28"/>
                <w:szCs w:val="28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сут</m:t>
            </m:r>
            <m:r>
              <w:rPr>
                <w:rFonts w:ascii="Cambria Math" w:hAnsi="Times New Roman"/>
                <w:sz w:val="28"/>
                <w:szCs w:val="28"/>
              </w:rPr>
              <m:t>.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b>
        </m:sSub>
        <m:r>
          <w:rPr>
            <w:rFonts w:ascii="Arial Narrow" w:hAnsi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сут</m:t>
            </m:r>
            <m:r>
              <w:rPr>
                <w:rFonts w:ascii="Cambria Math" w:hAnsi="Times New Roman"/>
                <w:sz w:val="28"/>
                <w:szCs w:val="28"/>
              </w:rPr>
              <m:t>.</m:t>
            </m:r>
            <m:r>
              <w:rPr>
                <w:rFonts w:ascii="Times New Roman" w:hAnsi="Times New Roman"/>
                <w:sz w:val="28"/>
                <w:szCs w:val="28"/>
              </w:rPr>
              <m:t>ср</m:t>
            </m:r>
          </m:sub>
        </m:sSub>
        <m:r>
          <w:rPr>
            <w:rFonts w:ascii="Cambria Math" w:hAnsi="Times New Roman"/>
            <w:sz w:val="28"/>
            <w:szCs w:val="28"/>
          </w:rPr>
          <m:t>=1.2</m:t>
        </m:r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 xml:space="preserve">232,3  =278,8   </m:t>
        </m:r>
        <m:f>
          <m:fPr>
            <m:type m:val="lin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hAnsi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Times New Roman" w:hAnsi="Times New Roman"/>
                <w:sz w:val="28"/>
                <w:szCs w:val="28"/>
              </w:rPr>
              <m:t>сут</m:t>
            </m:r>
          </m:den>
        </m:f>
      </m:oMath>
      <w:r w:rsidR="00CD7EA1" w:rsidRPr="009953AF">
        <w:rPr>
          <w:rFonts w:ascii="Times New Roman" w:hAnsi="Times New Roman"/>
          <w:sz w:val="28"/>
          <w:szCs w:val="28"/>
        </w:rPr>
        <w:t xml:space="preserve">  </w:t>
      </w:r>
    </w:p>
    <w:p w:rsidR="00CD7EA1" w:rsidRPr="009953AF" w:rsidRDefault="00CD7EA1" w:rsidP="003B4E90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9953AF">
        <w:rPr>
          <w:rFonts w:ascii="Times New Roman" w:hAnsi="Times New Roman"/>
          <w:sz w:val="28"/>
          <w:szCs w:val="28"/>
        </w:rPr>
        <w:t xml:space="preserve"> Коэффициент часовой неравномерности водопотребления (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ч</m:t>
            </m:r>
            <m:r>
              <w:rPr>
                <w:rFonts w:ascii="Cambria Math" w:hAnsi="Times New Roman"/>
                <w:sz w:val="28"/>
                <w:szCs w:val="28"/>
              </w:rPr>
              <m:t>.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max</m:t>
            </m:r>
          </m:sub>
        </m:sSub>
      </m:oMath>
      <w:r w:rsidRPr="009953AF">
        <w:rPr>
          <w:rFonts w:ascii="Times New Roman" w:hAnsi="Times New Roman"/>
          <w:sz w:val="28"/>
          <w:szCs w:val="28"/>
        </w:rPr>
        <w:t>):</w:t>
      </w:r>
    </w:p>
    <w:p w:rsidR="00CD7EA1" w:rsidRPr="009953AF" w:rsidRDefault="00A61868" w:rsidP="003B4E90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Times New Roman" w:hAnsi="Times New Roman"/>
                  <w:sz w:val="28"/>
                  <w:szCs w:val="28"/>
                </w:rPr>
                <m:t>ч</m:t>
              </m:r>
              <m:r>
                <w:rPr>
                  <w:rFonts w:ascii="Cambria Math" w:hAnsi="Times New Roman"/>
                  <w:sz w:val="28"/>
                  <w:szCs w:val="28"/>
                </w:rPr>
                <m:t>.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Arial Narrow" w:hAnsi="Times New Roman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Times New Roman"/>
              <w:sz w:val="28"/>
              <w:szCs w:val="28"/>
              <w:lang w:val="en-US"/>
            </w:rPr>
            <m:t>=1.3</m:t>
          </m:r>
          <m:r>
            <w:rPr>
              <w:rFonts w:ascii="Times New Roman" w:hAnsi="Times New Roman"/>
              <w:sz w:val="28"/>
              <w:szCs w:val="28"/>
              <w:lang w:val="en-US"/>
            </w:rPr>
            <m:t>∙</m:t>
          </m:r>
          <m:r>
            <w:rPr>
              <w:rFonts w:ascii="Cambria Math" w:hAnsi="Times New Roman"/>
              <w:sz w:val="28"/>
              <w:szCs w:val="28"/>
              <w:lang w:val="en-US"/>
            </w:rPr>
            <m:t>3=3.9</m:t>
          </m:r>
        </m:oMath>
      </m:oMathPara>
    </w:p>
    <w:p w:rsidR="00CD7EA1" w:rsidRPr="009953AF" w:rsidRDefault="00CD7EA1" w:rsidP="003B4E90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9953AF">
        <w:rPr>
          <w:rFonts w:ascii="Times New Roman" w:hAnsi="Times New Roman"/>
          <w:sz w:val="28"/>
          <w:szCs w:val="28"/>
        </w:rPr>
        <w:t>Расчетный часовой расход воды (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ч</m:t>
            </m:r>
            <m:r>
              <w:rPr>
                <w:rFonts w:ascii="Cambria Math" w:hAnsi="Times New Roman"/>
                <w:sz w:val="28"/>
                <w:szCs w:val="28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Pr="009953AF">
        <w:rPr>
          <w:rFonts w:ascii="Times New Roman" w:hAnsi="Times New Roman"/>
          <w:sz w:val="28"/>
          <w:szCs w:val="28"/>
        </w:rPr>
        <w:t>):</w:t>
      </w:r>
    </w:p>
    <w:p w:rsidR="00CD7EA1" w:rsidRPr="009953AF" w:rsidRDefault="00A61868" w:rsidP="003B4E90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Times New Roman" w:hAnsi="Times New Roman"/>
                  <w:sz w:val="28"/>
                  <w:szCs w:val="28"/>
                </w:rPr>
                <m:t>ч</m:t>
              </m:r>
              <m:r>
                <w:rPr>
                  <w:rFonts w:ascii="Cambria Math" w:hAnsi="Times New Roman"/>
                  <w:sz w:val="28"/>
                  <w:szCs w:val="28"/>
                </w:rPr>
                <m:t>.</m:t>
              </m:r>
              <m:r>
                <w:rPr>
                  <w:rFonts w:ascii="Cambria Math" w:hAnsi="Cambria Math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Times New Roman" w:hAnsi="Times New Roman"/>
                      <w:sz w:val="28"/>
                      <w:szCs w:val="28"/>
                    </w:rPr>
                    <m:t>ч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  <m:r>
                <w:rPr>
                  <w:rFonts w:ascii="Arial Narrow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Times New Roman" w:hAnsi="Times New Roman"/>
                      <w:sz w:val="28"/>
                      <w:szCs w:val="28"/>
                    </w:rPr>
                    <m:t>сут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max</m:t>
                  </m:r>
                </m:sub>
              </m:sSub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3,9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278,8   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=45,3    </m:t>
          </m:r>
          <m:f>
            <m:fPr>
              <m:type m:val="lin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Times New Roman" w:hAnsi="Times New Roman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Times New Roman" w:hAnsi="Times New Roman"/>
                  <w:sz w:val="28"/>
                  <w:szCs w:val="28"/>
                </w:rPr>
                <m:t>ч</m:t>
              </m:r>
            </m:den>
          </m:f>
        </m:oMath>
      </m:oMathPara>
    </w:p>
    <w:p w:rsidR="00CD7EA1" w:rsidRPr="009953AF" w:rsidRDefault="00CD7EA1" w:rsidP="003B4E90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w:r w:rsidRPr="009953AF">
        <w:rPr>
          <w:rFonts w:ascii="Times New Roman" w:hAnsi="Times New Roman"/>
          <w:sz w:val="28"/>
          <w:szCs w:val="28"/>
        </w:rPr>
        <w:t xml:space="preserve"> Расчетный секундный расход воды (</w:t>
      </w:r>
      <m:oMath>
        <m:sSubSup>
          <m:sSubSup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c</m:t>
            </m:r>
          </m:sup>
        </m:sSubSup>
      </m:oMath>
      <w:r w:rsidRPr="009953AF">
        <w:rPr>
          <w:rFonts w:ascii="Times New Roman" w:hAnsi="Times New Roman"/>
          <w:sz w:val="28"/>
          <w:szCs w:val="28"/>
        </w:rPr>
        <w:t>):</w:t>
      </w:r>
    </w:p>
    <w:p w:rsidR="00CD7EA1" w:rsidRPr="009953AF" w:rsidRDefault="00A61868" w:rsidP="003B4E90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max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p>
          </m:sSubSup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Times New Roman" w:hAnsi="Times New Roman"/>
                      <w:sz w:val="28"/>
                      <w:szCs w:val="28"/>
                    </w:rPr>
                    <m:t>ч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3,6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45,3   33,41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3,6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=12,6   </m:t>
          </m:r>
          <m:r>
            <w:rPr>
              <w:rFonts w:ascii="Times New Roman" w:hAnsi="Times New Roman"/>
              <w:sz w:val="28"/>
              <w:szCs w:val="28"/>
            </w:rPr>
            <m:t>л</m:t>
          </m:r>
          <m:r>
            <w:rPr>
              <w:rFonts w:ascii="Cambria Math" w:hAnsi="Times New Roman"/>
              <w:sz w:val="28"/>
              <w:szCs w:val="28"/>
            </w:rPr>
            <m:t>/</m:t>
          </m:r>
          <m:r>
            <w:rPr>
              <w:rFonts w:ascii="Times New Roman" w:hAnsi="Times New Roman"/>
              <w:sz w:val="28"/>
              <w:szCs w:val="28"/>
            </w:rPr>
            <m:t>с</m:t>
          </m:r>
        </m:oMath>
      </m:oMathPara>
    </w:p>
    <w:p w:rsidR="00CD7EA1" w:rsidRPr="003D1262" w:rsidRDefault="00CD7EA1" w:rsidP="003B4E90">
      <w:pPr>
        <w:pStyle w:val="western"/>
        <w:spacing w:before="0" w:beforeAutospacing="0" w:line="312" w:lineRule="auto"/>
        <w:jc w:val="both"/>
        <w:rPr>
          <w:sz w:val="28"/>
          <w:szCs w:val="28"/>
        </w:rPr>
      </w:pPr>
      <w:r w:rsidRPr="009953AF">
        <w:rPr>
          <w:sz w:val="28"/>
          <w:szCs w:val="28"/>
        </w:rPr>
        <w:t>Этажность застройки 1-2 этажа</w:t>
      </w:r>
    </w:p>
    <w:p w:rsidR="00CD7EA1" w:rsidRPr="003D1262" w:rsidRDefault="00CD7EA1" w:rsidP="003B4E90">
      <w:pPr>
        <w:pStyle w:val="western"/>
        <w:spacing w:before="0" w:beforeAutospacing="0" w:line="312" w:lineRule="auto"/>
        <w:jc w:val="both"/>
        <w:rPr>
          <w:sz w:val="28"/>
          <w:szCs w:val="28"/>
        </w:rPr>
      </w:pPr>
      <w:r w:rsidRPr="003D1262">
        <w:rPr>
          <w:sz w:val="28"/>
          <w:szCs w:val="28"/>
        </w:rPr>
        <w:t>Расход воды на пожаротушение принят – 10 л/с.</w:t>
      </w:r>
    </w:p>
    <w:p w:rsidR="00CD7EA1" w:rsidRPr="003D1262" w:rsidRDefault="00CD7EA1" w:rsidP="003B4E90">
      <w:pPr>
        <w:pStyle w:val="western"/>
        <w:spacing w:before="0" w:beforeAutospacing="0" w:line="312" w:lineRule="auto"/>
        <w:jc w:val="both"/>
        <w:rPr>
          <w:sz w:val="28"/>
          <w:szCs w:val="28"/>
        </w:rPr>
      </w:pPr>
      <w:r w:rsidRPr="003D1262">
        <w:rPr>
          <w:sz w:val="28"/>
          <w:szCs w:val="28"/>
        </w:rPr>
        <w:t>Расход воды на внутреннее пожаротушение принят – 5 л/с.</w:t>
      </w:r>
    </w:p>
    <w:p w:rsidR="00A34EF5" w:rsidRPr="00A34EF5" w:rsidRDefault="00A34EF5" w:rsidP="003B4E90">
      <w:pPr>
        <w:shd w:val="clear" w:color="auto" w:fill="FFFFFF"/>
        <w:spacing w:line="312" w:lineRule="auto"/>
        <w:rPr>
          <w:rFonts w:ascii="Times New Roman" w:hAnsi="Times New Roman"/>
          <w:sz w:val="28"/>
          <w:szCs w:val="28"/>
          <w:highlight w:val="green"/>
        </w:rPr>
      </w:pPr>
    </w:p>
    <w:p w:rsidR="00A34EF5" w:rsidRPr="004624FD" w:rsidRDefault="00A34EF5" w:rsidP="003B4E90">
      <w:pPr>
        <w:pStyle w:val="3"/>
        <w:spacing w:line="312" w:lineRule="auto"/>
        <w:rPr>
          <w:b/>
          <w:sz w:val="28"/>
        </w:rPr>
      </w:pPr>
      <w:r w:rsidRPr="00A34EF5">
        <w:rPr>
          <w:highlight w:val="green"/>
        </w:rPr>
        <w:br w:type="page"/>
      </w:r>
      <w:bookmarkStart w:id="27" w:name="_Toc374442328"/>
      <w:bookmarkStart w:id="28" w:name="_Toc381029496"/>
      <w:bookmarkStart w:id="29" w:name="_Toc465422585"/>
      <w:r w:rsidR="008C02FB" w:rsidRPr="004624FD">
        <w:rPr>
          <w:b/>
        </w:rPr>
        <w:lastRenderedPageBreak/>
        <w:t>10</w:t>
      </w:r>
      <w:r w:rsidRPr="004624FD">
        <w:rPr>
          <w:b/>
        </w:rPr>
        <w:t>.2 Электроснабжение</w:t>
      </w:r>
      <w:bookmarkEnd w:id="27"/>
      <w:bookmarkEnd w:id="28"/>
      <w:bookmarkEnd w:id="29"/>
    </w:p>
    <w:p w:rsidR="008C02FB" w:rsidRPr="009953AF" w:rsidRDefault="008C02FB" w:rsidP="003B4E9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color w:val="000000"/>
          <w:sz w:val="28"/>
        </w:rPr>
      </w:pPr>
      <w:r w:rsidRPr="009953AF">
        <w:rPr>
          <w:rFonts w:ascii="Times New Roman" w:hAnsi="Times New Roman"/>
          <w:color w:val="000000"/>
          <w:sz w:val="28"/>
        </w:rPr>
        <w:t>Питание домов будет осуществляться от проектной  ЛЭП 0,4 кВ.</w:t>
      </w:r>
    </w:p>
    <w:p w:rsidR="00A34EF5" w:rsidRPr="009953AF" w:rsidRDefault="00A34EF5" w:rsidP="003B4E90">
      <w:pPr>
        <w:spacing w:line="312" w:lineRule="auto"/>
        <w:ind w:firstLine="0"/>
        <w:rPr>
          <w:rFonts w:ascii="Times New Roman" w:hAnsi="Times New Roman"/>
          <w:color w:val="000000"/>
          <w:sz w:val="28"/>
        </w:rPr>
      </w:pPr>
    </w:p>
    <w:p w:rsidR="00A34EF5" w:rsidRPr="009953AF" w:rsidRDefault="00A34EF5" w:rsidP="003B4E90">
      <w:pPr>
        <w:spacing w:line="312" w:lineRule="auto"/>
        <w:rPr>
          <w:rFonts w:ascii="Times New Roman" w:hAnsi="Times New Roman"/>
          <w:color w:val="000000"/>
          <w:sz w:val="28"/>
        </w:rPr>
      </w:pPr>
      <w:r w:rsidRPr="009953AF">
        <w:rPr>
          <w:rFonts w:ascii="Times New Roman" w:hAnsi="Times New Roman"/>
          <w:color w:val="000000"/>
          <w:sz w:val="28"/>
        </w:rPr>
        <w:t>1) Дома среднего уровня комфортности (</w:t>
      </w:r>
      <w:r w:rsidR="003B4E90">
        <w:rPr>
          <w:rFonts w:ascii="Times New Roman" w:hAnsi="Times New Roman"/>
          <w:color w:val="000000"/>
          <w:sz w:val="28"/>
        </w:rPr>
        <w:t>204</w:t>
      </w:r>
      <w:r w:rsidRPr="009953AF">
        <w:rPr>
          <w:rFonts w:ascii="Times New Roman" w:hAnsi="Times New Roman"/>
          <w:color w:val="000000"/>
          <w:sz w:val="28"/>
        </w:rPr>
        <w:t xml:space="preserve"> домов):</w:t>
      </w:r>
    </w:p>
    <w:p w:rsidR="00A34EF5" w:rsidRPr="009953AF" w:rsidRDefault="00A34EF5" w:rsidP="003B4E90">
      <w:pPr>
        <w:spacing w:line="312" w:lineRule="auto"/>
        <w:rPr>
          <w:rFonts w:ascii="Times New Roman" w:hAnsi="Times New Roman"/>
          <w:color w:val="000000"/>
          <w:sz w:val="28"/>
        </w:rPr>
      </w:pPr>
      <w:r w:rsidRPr="009953AF">
        <w:rPr>
          <w:rFonts w:ascii="Times New Roman" w:hAnsi="Times New Roman"/>
          <w:color w:val="000000"/>
          <w:sz w:val="28"/>
        </w:rPr>
        <w:t>Рр=n*Ко*Рр.д.=</w:t>
      </w:r>
      <w:r w:rsidR="002E574A" w:rsidRPr="009953AF">
        <w:rPr>
          <w:rFonts w:ascii="Times New Roman" w:hAnsi="Times New Roman"/>
          <w:color w:val="000000"/>
          <w:sz w:val="28"/>
        </w:rPr>
        <w:t>149</w:t>
      </w:r>
      <w:r w:rsidRPr="009953AF">
        <w:rPr>
          <w:rFonts w:ascii="Times New Roman" w:hAnsi="Times New Roman"/>
          <w:color w:val="000000"/>
          <w:sz w:val="28"/>
        </w:rPr>
        <w:t>*0,24*4=</w:t>
      </w:r>
      <w:r w:rsidR="00C92832" w:rsidRPr="009953AF">
        <w:rPr>
          <w:rFonts w:ascii="Times New Roman" w:hAnsi="Times New Roman"/>
          <w:color w:val="000000"/>
          <w:sz w:val="28"/>
        </w:rPr>
        <w:t>193</w:t>
      </w:r>
      <w:r w:rsidR="002E574A" w:rsidRPr="009953AF">
        <w:rPr>
          <w:rFonts w:ascii="Times New Roman" w:hAnsi="Times New Roman"/>
          <w:color w:val="000000"/>
          <w:sz w:val="28"/>
        </w:rPr>
        <w:t>,</w:t>
      </w:r>
      <w:r w:rsidR="00C92832" w:rsidRPr="009953AF">
        <w:rPr>
          <w:rFonts w:ascii="Times New Roman" w:hAnsi="Times New Roman"/>
          <w:color w:val="000000"/>
          <w:sz w:val="28"/>
        </w:rPr>
        <w:t>9</w:t>
      </w:r>
      <w:r w:rsidR="002E574A" w:rsidRPr="009953AF">
        <w:rPr>
          <w:rFonts w:ascii="Times New Roman" w:hAnsi="Times New Roman"/>
          <w:color w:val="000000"/>
          <w:sz w:val="28"/>
        </w:rPr>
        <w:t xml:space="preserve"> </w:t>
      </w:r>
      <w:r w:rsidRPr="009953AF">
        <w:rPr>
          <w:rFonts w:ascii="Times New Roman" w:hAnsi="Times New Roman"/>
          <w:color w:val="000000"/>
          <w:sz w:val="28"/>
        </w:rPr>
        <w:t>кВт,</w:t>
      </w:r>
    </w:p>
    <w:p w:rsidR="00A34EF5" w:rsidRPr="009953AF" w:rsidRDefault="00A34EF5" w:rsidP="003B4E90">
      <w:pPr>
        <w:spacing w:line="312" w:lineRule="auto"/>
        <w:rPr>
          <w:rFonts w:ascii="Times New Roman" w:hAnsi="Times New Roman"/>
          <w:color w:val="000000"/>
          <w:sz w:val="28"/>
        </w:rPr>
      </w:pPr>
      <w:r w:rsidRPr="009953AF">
        <w:rPr>
          <w:rFonts w:ascii="Times New Roman" w:hAnsi="Times New Roman"/>
          <w:color w:val="000000"/>
          <w:sz w:val="28"/>
        </w:rPr>
        <w:t>где n - кол-во домов (шт.), Ко - коэффициент одновременности, Рр.д. - расчетная нагрузка дома</w:t>
      </w:r>
    </w:p>
    <w:p w:rsidR="00A34EF5" w:rsidRPr="009953AF" w:rsidRDefault="00A34EF5" w:rsidP="003B4E90">
      <w:pPr>
        <w:spacing w:line="312" w:lineRule="auto"/>
        <w:rPr>
          <w:rFonts w:ascii="Times New Roman" w:hAnsi="Times New Roman"/>
          <w:color w:val="000000"/>
          <w:sz w:val="28"/>
        </w:rPr>
      </w:pPr>
      <w:r w:rsidRPr="009953AF">
        <w:rPr>
          <w:rFonts w:ascii="Times New Roman" w:hAnsi="Times New Roman"/>
          <w:color w:val="000000"/>
          <w:sz w:val="28"/>
        </w:rPr>
        <w:t>2) АБК - 150 кВт</w:t>
      </w:r>
    </w:p>
    <w:p w:rsidR="00A34EF5" w:rsidRPr="009953AF" w:rsidRDefault="00A34EF5" w:rsidP="003B4E90">
      <w:pPr>
        <w:spacing w:line="312" w:lineRule="auto"/>
        <w:rPr>
          <w:rFonts w:ascii="Times New Roman" w:hAnsi="Times New Roman"/>
          <w:color w:val="000000"/>
          <w:sz w:val="28"/>
        </w:rPr>
      </w:pPr>
      <w:r w:rsidRPr="009953AF">
        <w:rPr>
          <w:rFonts w:ascii="Times New Roman" w:hAnsi="Times New Roman"/>
          <w:color w:val="000000"/>
          <w:sz w:val="28"/>
        </w:rPr>
        <w:t>3) Водозабор - 20 кВт</w:t>
      </w:r>
    </w:p>
    <w:p w:rsidR="00A34EF5" w:rsidRPr="009953AF" w:rsidRDefault="00A34EF5" w:rsidP="003B4E90">
      <w:pPr>
        <w:spacing w:line="312" w:lineRule="auto"/>
        <w:rPr>
          <w:rFonts w:ascii="Times New Roman" w:hAnsi="Times New Roman"/>
          <w:color w:val="000000"/>
          <w:sz w:val="28"/>
        </w:rPr>
      </w:pPr>
      <w:r w:rsidRPr="009953AF">
        <w:rPr>
          <w:rFonts w:ascii="Times New Roman" w:hAnsi="Times New Roman"/>
          <w:color w:val="000000"/>
          <w:sz w:val="28"/>
        </w:rPr>
        <w:t>4) Торговые помещения - 40 кВт</w:t>
      </w:r>
    </w:p>
    <w:p w:rsidR="00A34EF5" w:rsidRPr="009953AF" w:rsidRDefault="00A34EF5" w:rsidP="003B4E90">
      <w:pPr>
        <w:spacing w:line="312" w:lineRule="auto"/>
        <w:rPr>
          <w:rFonts w:ascii="Times New Roman" w:hAnsi="Times New Roman"/>
          <w:color w:val="000000"/>
          <w:sz w:val="28"/>
        </w:rPr>
      </w:pPr>
      <w:r w:rsidRPr="009953AF">
        <w:rPr>
          <w:rFonts w:ascii="Times New Roman" w:hAnsi="Times New Roman"/>
          <w:color w:val="000000"/>
          <w:sz w:val="28"/>
        </w:rPr>
        <w:t>5) Уличное освещение - 30 кВт</w:t>
      </w:r>
    </w:p>
    <w:p w:rsidR="00A34EF5" w:rsidRPr="009953AF" w:rsidRDefault="00A34EF5" w:rsidP="003B4E90">
      <w:pPr>
        <w:spacing w:line="312" w:lineRule="auto"/>
        <w:rPr>
          <w:rFonts w:ascii="Times New Roman" w:hAnsi="Times New Roman"/>
          <w:color w:val="000000"/>
          <w:sz w:val="28"/>
        </w:rPr>
      </w:pPr>
      <w:r w:rsidRPr="009953AF">
        <w:rPr>
          <w:rFonts w:ascii="Times New Roman" w:hAnsi="Times New Roman"/>
          <w:color w:val="000000"/>
          <w:sz w:val="28"/>
        </w:rPr>
        <w:t>6) Резерв мощности - 25 кВт</w:t>
      </w:r>
    </w:p>
    <w:p w:rsidR="00A34EF5" w:rsidRPr="009953AF" w:rsidRDefault="00A34EF5" w:rsidP="003B4E90">
      <w:pPr>
        <w:spacing w:line="312" w:lineRule="auto"/>
        <w:rPr>
          <w:rFonts w:ascii="Times New Roman" w:hAnsi="Times New Roman"/>
          <w:color w:val="000000"/>
          <w:sz w:val="28"/>
        </w:rPr>
      </w:pPr>
      <w:r w:rsidRPr="009953AF">
        <w:rPr>
          <w:rFonts w:ascii="Times New Roman" w:hAnsi="Times New Roman"/>
          <w:color w:val="000000"/>
          <w:sz w:val="28"/>
        </w:rPr>
        <w:t xml:space="preserve">Итого: </w:t>
      </w:r>
      <w:r w:rsidR="002E574A" w:rsidRPr="009953AF">
        <w:rPr>
          <w:rFonts w:ascii="Times New Roman" w:hAnsi="Times New Roman"/>
          <w:color w:val="000000"/>
          <w:sz w:val="28"/>
        </w:rPr>
        <w:t>4</w:t>
      </w:r>
      <w:r w:rsidR="00C92832" w:rsidRPr="009953AF">
        <w:rPr>
          <w:rFonts w:ascii="Times New Roman" w:hAnsi="Times New Roman"/>
          <w:color w:val="000000"/>
          <w:sz w:val="28"/>
        </w:rPr>
        <w:t>58,9</w:t>
      </w:r>
      <w:r w:rsidRPr="009953AF">
        <w:rPr>
          <w:rFonts w:ascii="Times New Roman" w:hAnsi="Times New Roman"/>
          <w:color w:val="000000"/>
          <w:sz w:val="28"/>
        </w:rPr>
        <w:t xml:space="preserve"> кВт</w:t>
      </w:r>
    </w:p>
    <w:p w:rsidR="00A34EF5" w:rsidRPr="00907E39" w:rsidRDefault="00A34EF5" w:rsidP="003B4E9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34EF5" w:rsidRPr="004624FD" w:rsidRDefault="008C02FB" w:rsidP="003B4E90">
      <w:pPr>
        <w:pStyle w:val="3"/>
        <w:spacing w:line="312" w:lineRule="auto"/>
        <w:rPr>
          <w:b/>
        </w:rPr>
      </w:pPr>
      <w:bookmarkStart w:id="30" w:name="_Toc374442329"/>
      <w:bookmarkStart w:id="31" w:name="_Toc381029497"/>
      <w:bookmarkStart w:id="32" w:name="_Toc465422586"/>
      <w:r w:rsidRPr="004624FD">
        <w:rPr>
          <w:b/>
        </w:rPr>
        <w:t>10</w:t>
      </w:r>
      <w:r w:rsidR="00A34EF5" w:rsidRPr="004624FD">
        <w:rPr>
          <w:b/>
        </w:rPr>
        <w:t>.3 Газоснабжение</w:t>
      </w:r>
      <w:bookmarkEnd w:id="30"/>
      <w:bookmarkEnd w:id="31"/>
      <w:bookmarkEnd w:id="32"/>
    </w:p>
    <w:p w:rsidR="00907E39" w:rsidRPr="00907E39" w:rsidRDefault="00907E39" w:rsidP="003B4E90">
      <w:pPr>
        <w:spacing w:line="312" w:lineRule="auto"/>
      </w:pPr>
    </w:p>
    <w:p w:rsidR="00A34EF5" w:rsidRPr="00907E39" w:rsidRDefault="008C02FB" w:rsidP="003B4E9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907E39">
        <w:rPr>
          <w:rFonts w:ascii="Times New Roman" w:hAnsi="Times New Roman"/>
          <w:color w:val="000000"/>
          <w:sz w:val="28"/>
          <w:szCs w:val="28"/>
        </w:rPr>
        <w:t>Питание домов будет осуществляться от проектной  линии газопровода.</w:t>
      </w:r>
    </w:p>
    <w:p w:rsidR="00A34EF5" w:rsidRPr="00907E39" w:rsidRDefault="003B4E90" w:rsidP="003B4E9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204</w:t>
      </w:r>
      <w:r w:rsidR="00A34EF5" w:rsidRPr="00907E39">
        <w:rPr>
          <w:rFonts w:ascii="Times New Roman" w:hAnsi="Times New Roman"/>
          <w:color w:val="000000"/>
          <w:sz w:val="28"/>
          <w:szCs w:val="28"/>
        </w:rPr>
        <w:t xml:space="preserve"> участков, площадь жилого дома 80 кв.м</w:t>
      </w:r>
    </w:p>
    <w:p w:rsidR="004412EE" w:rsidRPr="00907E39" w:rsidRDefault="0065636F" w:rsidP="003B4E9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907E39">
        <w:rPr>
          <w:rFonts w:ascii="Times New Roman" w:hAnsi="Times New Roman"/>
          <w:color w:val="000000"/>
          <w:sz w:val="28"/>
          <w:szCs w:val="28"/>
        </w:rPr>
        <w:t>Часо</w:t>
      </w:r>
      <w:r w:rsidR="00A34EF5" w:rsidRPr="00907E39">
        <w:rPr>
          <w:rFonts w:ascii="Times New Roman" w:hAnsi="Times New Roman"/>
          <w:color w:val="000000"/>
          <w:sz w:val="28"/>
          <w:szCs w:val="28"/>
        </w:rPr>
        <w:t>вой расход газа составляет:</w:t>
      </w:r>
    </w:p>
    <w:p w:rsidR="004412EE" w:rsidRPr="00907E39" w:rsidRDefault="004412EE" w:rsidP="003B4E90">
      <w:pPr>
        <w:shd w:val="clear" w:color="auto" w:fill="FFFFFF"/>
        <w:spacing w:before="120" w:line="312" w:lineRule="auto"/>
        <w:ind w:firstLine="283"/>
        <w:rPr>
          <w:rFonts w:ascii="Times New Roman" w:hAnsi="Times New Roman"/>
          <w:color w:val="000000"/>
          <w:sz w:val="28"/>
          <w:szCs w:val="28"/>
        </w:rPr>
      </w:pPr>
      <w:r w:rsidRPr="00907E39">
        <w:rPr>
          <w:rFonts w:ascii="Times New Roman" w:hAnsi="Times New Roman"/>
          <w:color w:val="000000"/>
          <w:sz w:val="28"/>
          <w:szCs w:val="28"/>
        </w:rPr>
        <w:t>Для отдельных жилых домов и общественных зданий расчетный часовой расход газа </w:t>
      </w:r>
      <w:r w:rsidRPr="00907E39">
        <w:rPr>
          <w:rFonts w:ascii="Times New Roman" w:hAnsi="Times New Roman"/>
          <w:i/>
          <w:iCs/>
          <w:color w:val="000000"/>
          <w:sz w:val="28"/>
          <w:szCs w:val="28"/>
        </w:rPr>
        <w:t>Q</w:t>
      </w:r>
      <w:r w:rsidRPr="00907E39">
        <w:rPr>
          <w:rFonts w:ascii="Times New Roman" w:hAnsi="Times New Roman"/>
          <w:i/>
          <w:iCs/>
          <w:color w:val="000000"/>
          <w:sz w:val="28"/>
          <w:szCs w:val="28"/>
          <w:vertAlign w:val="superscript"/>
        </w:rPr>
        <w:t>h</w:t>
      </w:r>
      <w:r w:rsidRPr="00907E39">
        <w:rPr>
          <w:rFonts w:ascii="Times New Roman" w:hAnsi="Times New Roman"/>
          <w:i/>
          <w:iCs/>
          <w:color w:val="000000"/>
          <w:sz w:val="28"/>
          <w:szCs w:val="28"/>
          <w:vertAlign w:val="subscript"/>
        </w:rPr>
        <w:t>d</w:t>
      </w:r>
      <w:r w:rsidRPr="00907E39">
        <w:rPr>
          <w:rFonts w:ascii="Times New Roman" w:hAnsi="Times New Roman"/>
          <w:color w:val="000000"/>
          <w:sz w:val="28"/>
          <w:szCs w:val="28"/>
        </w:rPr>
        <w:t>, м</w:t>
      </w:r>
      <w:r w:rsidRPr="00907E39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7E39">
        <w:rPr>
          <w:rFonts w:ascii="Times New Roman" w:hAnsi="Times New Roman"/>
          <w:color w:val="000000"/>
          <w:sz w:val="28"/>
          <w:szCs w:val="28"/>
        </w:rPr>
        <w:t>/ч, следует определять по сумме номинальных расходов газа газовыми приборами с учетом коэффициента одновременности их действия по формуле</w:t>
      </w:r>
    </w:p>
    <w:p w:rsidR="004412EE" w:rsidRPr="00907E39" w:rsidRDefault="004412EE" w:rsidP="003B4E90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907E3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00150" cy="438150"/>
            <wp:effectExtent l="0" t="0" r="0" b="0"/>
            <wp:docPr id="3" name="Рисунок 3" descr="http://files.stroyinf.ru/Data1/40/40511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1/40/40511/x0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EE" w:rsidRPr="00907E39" w:rsidRDefault="004412EE" w:rsidP="003B4E90">
      <w:pPr>
        <w:shd w:val="clear" w:color="auto" w:fill="FFFFFF"/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907E39">
        <w:rPr>
          <w:rFonts w:ascii="Times New Roman" w:hAnsi="Times New Roman"/>
          <w:color w:val="000000"/>
          <w:sz w:val="28"/>
          <w:szCs w:val="28"/>
        </w:rPr>
        <w:t>где</w:t>
      </w:r>
      <w:r w:rsidRPr="00907E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07E39">
        <w:rPr>
          <w:rFonts w:ascii="Times New Roman" w:hAnsi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628650" cy="438150"/>
            <wp:effectExtent l="0" t="0" r="0" b="0"/>
            <wp:docPr id="4" name="Рисунок 4" descr="http://files.stroyinf.ru/Data1/40/40511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stroyinf.ru/Data1/40/40511/x00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E39">
        <w:rPr>
          <w:rFonts w:ascii="Times New Roman" w:hAnsi="Times New Roman"/>
          <w:color w:val="000000"/>
          <w:sz w:val="28"/>
          <w:szCs w:val="28"/>
        </w:rPr>
        <w:t> -</w:t>
      </w:r>
      <w:r w:rsidRPr="00907E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07E39">
        <w:rPr>
          <w:rFonts w:ascii="Times New Roman" w:hAnsi="Times New Roman"/>
          <w:color w:val="000000"/>
          <w:sz w:val="28"/>
          <w:szCs w:val="28"/>
        </w:rPr>
        <w:t>сумма произведений величин</w:t>
      </w:r>
      <w:r w:rsidRPr="00907E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07E39">
        <w:rPr>
          <w:rFonts w:ascii="Times New Roman" w:hAnsi="Times New Roman"/>
          <w:i/>
          <w:iCs/>
          <w:color w:val="000000"/>
          <w:sz w:val="28"/>
          <w:szCs w:val="28"/>
        </w:rPr>
        <w:t>K</w:t>
      </w:r>
      <w:r w:rsidRPr="00907E39">
        <w:rPr>
          <w:rFonts w:ascii="Times New Roman" w:hAnsi="Times New Roman"/>
          <w:i/>
          <w:iCs/>
          <w:color w:val="000000"/>
          <w:sz w:val="28"/>
          <w:szCs w:val="28"/>
          <w:vertAlign w:val="subscript"/>
        </w:rPr>
        <w:t>sim</w:t>
      </w:r>
      <w:r w:rsidRPr="00907E39">
        <w:rPr>
          <w:rFonts w:ascii="Times New Roman" w:hAnsi="Times New Roman"/>
          <w:color w:val="000000"/>
          <w:sz w:val="28"/>
          <w:szCs w:val="28"/>
        </w:rPr>
        <w:t>,</w:t>
      </w:r>
      <w:r w:rsidRPr="00907E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07E39">
        <w:rPr>
          <w:rFonts w:ascii="Times New Roman" w:hAnsi="Times New Roman"/>
          <w:i/>
          <w:iCs/>
          <w:color w:val="000000"/>
          <w:sz w:val="28"/>
          <w:szCs w:val="28"/>
        </w:rPr>
        <w:t>q</w:t>
      </w:r>
      <w:r w:rsidRPr="00907E39">
        <w:rPr>
          <w:rFonts w:ascii="Times New Roman" w:hAnsi="Times New Roman"/>
          <w:i/>
          <w:iCs/>
          <w:color w:val="000000"/>
          <w:sz w:val="28"/>
          <w:szCs w:val="28"/>
          <w:vertAlign w:val="subscript"/>
        </w:rPr>
        <w:t>nom</w:t>
      </w:r>
      <w:r w:rsidRPr="00907E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07E39">
        <w:rPr>
          <w:rFonts w:ascii="Times New Roman" w:hAnsi="Times New Roman"/>
          <w:color w:val="000000"/>
          <w:sz w:val="28"/>
          <w:szCs w:val="28"/>
        </w:rPr>
        <w:t>и</w:t>
      </w:r>
      <w:r w:rsidRPr="00907E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07E39">
        <w:rPr>
          <w:rFonts w:ascii="Times New Roman" w:hAnsi="Times New Roman"/>
          <w:i/>
          <w:iCs/>
          <w:color w:val="000000"/>
          <w:sz w:val="28"/>
          <w:szCs w:val="28"/>
        </w:rPr>
        <w:t>n</w:t>
      </w:r>
      <w:r w:rsidRPr="00907E39">
        <w:rPr>
          <w:rFonts w:ascii="Times New Roman" w:hAnsi="Times New Roman"/>
          <w:i/>
          <w:iCs/>
          <w:color w:val="000000"/>
          <w:sz w:val="28"/>
          <w:szCs w:val="28"/>
          <w:vertAlign w:val="subscript"/>
        </w:rPr>
        <w:t>i</w:t>
      </w:r>
      <w:r w:rsidRPr="00907E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07E39">
        <w:rPr>
          <w:rFonts w:ascii="Times New Roman" w:hAnsi="Times New Roman"/>
          <w:color w:val="000000"/>
          <w:sz w:val="28"/>
          <w:szCs w:val="28"/>
        </w:rPr>
        <w:t>от</w:t>
      </w:r>
      <w:r w:rsidRPr="00907E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07E39">
        <w:rPr>
          <w:rFonts w:ascii="Times New Roman" w:hAnsi="Times New Roman"/>
          <w:i/>
          <w:iCs/>
          <w:color w:val="000000"/>
          <w:sz w:val="28"/>
          <w:szCs w:val="28"/>
        </w:rPr>
        <w:t>i</w:t>
      </w:r>
      <w:r w:rsidRPr="00907E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07E39">
        <w:rPr>
          <w:rFonts w:ascii="Times New Roman" w:hAnsi="Times New Roman"/>
          <w:color w:val="000000"/>
          <w:sz w:val="28"/>
          <w:szCs w:val="28"/>
        </w:rPr>
        <w:t>до</w:t>
      </w:r>
      <w:r w:rsidRPr="00907E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07E39">
        <w:rPr>
          <w:rFonts w:ascii="Times New Roman" w:hAnsi="Times New Roman"/>
          <w:i/>
          <w:iCs/>
          <w:color w:val="000000"/>
          <w:sz w:val="28"/>
          <w:szCs w:val="28"/>
        </w:rPr>
        <w:t>m</w:t>
      </w:r>
      <w:r w:rsidRPr="00907E39">
        <w:rPr>
          <w:rFonts w:ascii="Times New Roman" w:hAnsi="Times New Roman"/>
          <w:color w:val="000000"/>
          <w:sz w:val="28"/>
          <w:szCs w:val="28"/>
        </w:rPr>
        <w:t>;</w:t>
      </w:r>
    </w:p>
    <w:p w:rsidR="004412EE" w:rsidRPr="00907E39" w:rsidRDefault="004412EE" w:rsidP="003B4E90">
      <w:pPr>
        <w:shd w:val="clear" w:color="auto" w:fill="FFFFFF"/>
        <w:spacing w:line="312" w:lineRule="auto"/>
        <w:ind w:firstLine="283"/>
        <w:rPr>
          <w:rFonts w:ascii="Times New Roman" w:hAnsi="Times New Roman"/>
          <w:color w:val="000000"/>
          <w:sz w:val="28"/>
          <w:szCs w:val="28"/>
        </w:rPr>
      </w:pPr>
      <w:r w:rsidRPr="00907E39">
        <w:rPr>
          <w:rFonts w:ascii="Times New Roman" w:hAnsi="Times New Roman"/>
          <w:i/>
          <w:iCs/>
          <w:color w:val="000000"/>
          <w:sz w:val="28"/>
          <w:szCs w:val="28"/>
        </w:rPr>
        <w:t>K</w:t>
      </w:r>
      <w:r w:rsidRPr="00907E39">
        <w:rPr>
          <w:rFonts w:ascii="Times New Roman" w:hAnsi="Times New Roman"/>
          <w:i/>
          <w:iCs/>
          <w:color w:val="000000"/>
          <w:sz w:val="28"/>
          <w:szCs w:val="28"/>
          <w:vertAlign w:val="subscript"/>
        </w:rPr>
        <w:t>sim</w:t>
      </w:r>
      <w:r w:rsidRPr="00907E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07E39">
        <w:rPr>
          <w:rFonts w:ascii="Times New Roman" w:hAnsi="Times New Roman"/>
          <w:color w:val="000000"/>
          <w:sz w:val="28"/>
          <w:szCs w:val="28"/>
        </w:rPr>
        <w:t>-</w:t>
      </w:r>
      <w:r w:rsidRPr="00907E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07E39">
        <w:rPr>
          <w:rFonts w:ascii="Times New Roman" w:hAnsi="Times New Roman"/>
          <w:color w:val="000000"/>
          <w:sz w:val="28"/>
          <w:szCs w:val="28"/>
        </w:rPr>
        <w:t>коэффициент одновременности, принимаемый для жилых домов</w:t>
      </w:r>
      <w:r w:rsidR="0065636F" w:rsidRPr="00907E39">
        <w:rPr>
          <w:rFonts w:ascii="Times New Roman" w:hAnsi="Times New Roman"/>
          <w:color w:val="000000"/>
          <w:sz w:val="28"/>
          <w:szCs w:val="28"/>
        </w:rPr>
        <w:t xml:space="preserve"> 0,180</w:t>
      </w:r>
      <w:r w:rsidRPr="00907E39">
        <w:rPr>
          <w:rFonts w:ascii="Times New Roman" w:hAnsi="Times New Roman"/>
          <w:color w:val="000000"/>
          <w:sz w:val="28"/>
          <w:szCs w:val="28"/>
        </w:rPr>
        <w:t>;</w:t>
      </w:r>
    </w:p>
    <w:p w:rsidR="004412EE" w:rsidRPr="00907E39" w:rsidRDefault="004412EE" w:rsidP="003B4E90">
      <w:pPr>
        <w:shd w:val="clear" w:color="auto" w:fill="FFFFFF"/>
        <w:spacing w:line="312" w:lineRule="auto"/>
        <w:ind w:firstLine="283"/>
        <w:rPr>
          <w:rFonts w:ascii="Times New Roman" w:hAnsi="Times New Roman"/>
          <w:color w:val="000000"/>
          <w:sz w:val="28"/>
          <w:szCs w:val="28"/>
        </w:rPr>
      </w:pPr>
      <w:r w:rsidRPr="00907E39">
        <w:rPr>
          <w:rFonts w:ascii="Times New Roman" w:hAnsi="Times New Roman"/>
          <w:i/>
          <w:iCs/>
          <w:color w:val="000000"/>
          <w:sz w:val="28"/>
          <w:szCs w:val="28"/>
        </w:rPr>
        <w:t>q</w:t>
      </w:r>
      <w:r w:rsidRPr="00907E39">
        <w:rPr>
          <w:rFonts w:ascii="Times New Roman" w:hAnsi="Times New Roman"/>
          <w:i/>
          <w:iCs/>
          <w:color w:val="000000"/>
          <w:sz w:val="28"/>
          <w:szCs w:val="28"/>
          <w:vertAlign w:val="subscript"/>
        </w:rPr>
        <w:t>nom</w:t>
      </w:r>
      <w:r w:rsidRPr="00907E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07E39">
        <w:rPr>
          <w:rFonts w:ascii="Times New Roman" w:hAnsi="Times New Roman"/>
          <w:color w:val="000000"/>
          <w:sz w:val="28"/>
          <w:szCs w:val="28"/>
        </w:rPr>
        <w:t>-</w:t>
      </w:r>
      <w:r w:rsidRPr="00907E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07E39">
        <w:rPr>
          <w:rFonts w:ascii="Times New Roman" w:hAnsi="Times New Roman"/>
          <w:color w:val="000000"/>
          <w:sz w:val="28"/>
          <w:szCs w:val="28"/>
        </w:rPr>
        <w:t>номинальный расход газа прибором или группой приборов, м</w:t>
      </w:r>
      <w:r w:rsidRPr="00907E39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07E39">
        <w:rPr>
          <w:rFonts w:ascii="Times New Roman" w:hAnsi="Times New Roman"/>
          <w:color w:val="000000"/>
          <w:sz w:val="28"/>
          <w:szCs w:val="28"/>
        </w:rPr>
        <w:t>/ч, принимаемый по паспортным данным или техническим характеристикам приборов</w:t>
      </w:r>
      <w:r w:rsidR="0065636F" w:rsidRPr="00907E39">
        <w:rPr>
          <w:rFonts w:ascii="Times New Roman" w:hAnsi="Times New Roman"/>
          <w:color w:val="000000"/>
          <w:sz w:val="28"/>
          <w:szCs w:val="28"/>
        </w:rPr>
        <w:t xml:space="preserve"> (для газово</w:t>
      </w:r>
      <w:r w:rsidR="0021139B" w:rsidRPr="00907E39">
        <w:rPr>
          <w:rFonts w:ascii="Times New Roman" w:hAnsi="Times New Roman"/>
          <w:color w:val="000000"/>
          <w:sz w:val="28"/>
          <w:szCs w:val="28"/>
        </w:rPr>
        <w:t>й</w:t>
      </w:r>
      <w:r w:rsidR="0065636F" w:rsidRPr="00907E39">
        <w:rPr>
          <w:rFonts w:ascii="Times New Roman" w:hAnsi="Times New Roman"/>
          <w:color w:val="000000"/>
          <w:sz w:val="28"/>
          <w:szCs w:val="28"/>
        </w:rPr>
        <w:t xml:space="preserve"> плиты 1,2 , для газового отопительного котла 2,8)</w:t>
      </w:r>
      <w:r w:rsidRPr="00907E39">
        <w:rPr>
          <w:rFonts w:ascii="Times New Roman" w:hAnsi="Times New Roman"/>
          <w:color w:val="000000"/>
          <w:sz w:val="28"/>
          <w:szCs w:val="28"/>
        </w:rPr>
        <w:t>;</w:t>
      </w:r>
    </w:p>
    <w:p w:rsidR="004412EE" w:rsidRPr="00907E39" w:rsidRDefault="004412EE" w:rsidP="003B4E90">
      <w:pPr>
        <w:shd w:val="clear" w:color="auto" w:fill="FFFFFF"/>
        <w:spacing w:line="312" w:lineRule="auto"/>
        <w:ind w:firstLine="283"/>
        <w:rPr>
          <w:rFonts w:ascii="Times New Roman" w:hAnsi="Times New Roman"/>
          <w:color w:val="000000"/>
          <w:sz w:val="28"/>
          <w:szCs w:val="28"/>
        </w:rPr>
      </w:pPr>
      <w:r w:rsidRPr="00907E39">
        <w:rPr>
          <w:rFonts w:ascii="Times New Roman" w:hAnsi="Times New Roman"/>
          <w:i/>
          <w:iCs/>
          <w:color w:val="000000"/>
          <w:sz w:val="28"/>
          <w:szCs w:val="28"/>
        </w:rPr>
        <w:t>n</w:t>
      </w:r>
      <w:r w:rsidRPr="00907E39">
        <w:rPr>
          <w:rFonts w:ascii="Times New Roman" w:hAnsi="Times New Roman"/>
          <w:i/>
          <w:iCs/>
          <w:color w:val="000000"/>
          <w:sz w:val="28"/>
          <w:szCs w:val="28"/>
          <w:vertAlign w:val="subscript"/>
        </w:rPr>
        <w:t>i</w:t>
      </w:r>
      <w:r w:rsidRPr="00907E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07E39">
        <w:rPr>
          <w:rFonts w:ascii="Times New Roman" w:hAnsi="Times New Roman"/>
          <w:color w:val="000000"/>
          <w:sz w:val="28"/>
          <w:szCs w:val="28"/>
        </w:rPr>
        <w:t>-</w:t>
      </w:r>
      <w:r w:rsidRPr="00907E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07E39">
        <w:rPr>
          <w:rFonts w:ascii="Times New Roman" w:hAnsi="Times New Roman"/>
          <w:color w:val="000000"/>
          <w:sz w:val="28"/>
          <w:szCs w:val="28"/>
        </w:rPr>
        <w:t>число однотипных приборов или групп приборов</w:t>
      </w:r>
      <w:r w:rsidR="003B4E90">
        <w:rPr>
          <w:rFonts w:ascii="Times New Roman" w:hAnsi="Times New Roman"/>
          <w:color w:val="000000"/>
          <w:sz w:val="28"/>
          <w:szCs w:val="28"/>
        </w:rPr>
        <w:t xml:space="preserve"> (204</w:t>
      </w:r>
      <w:r w:rsidR="0021139B" w:rsidRPr="00907E39">
        <w:rPr>
          <w:rFonts w:ascii="Times New Roman" w:hAnsi="Times New Roman"/>
          <w:color w:val="000000"/>
          <w:sz w:val="28"/>
          <w:szCs w:val="28"/>
        </w:rPr>
        <w:t xml:space="preserve"> участка</w:t>
      </w:r>
      <w:r w:rsidR="00134F32" w:rsidRPr="00907E39">
        <w:rPr>
          <w:rFonts w:ascii="Times New Roman" w:hAnsi="Times New Roman"/>
          <w:color w:val="000000"/>
          <w:sz w:val="28"/>
          <w:szCs w:val="28"/>
        </w:rPr>
        <w:t>)</w:t>
      </w:r>
      <w:r w:rsidRPr="00907E39">
        <w:rPr>
          <w:rFonts w:ascii="Times New Roman" w:hAnsi="Times New Roman"/>
          <w:color w:val="000000"/>
          <w:sz w:val="28"/>
          <w:szCs w:val="28"/>
        </w:rPr>
        <w:t>;</w:t>
      </w:r>
    </w:p>
    <w:p w:rsidR="004412EE" w:rsidRPr="00907E39" w:rsidRDefault="004412EE" w:rsidP="003B4E90">
      <w:pPr>
        <w:shd w:val="clear" w:color="auto" w:fill="FFFFFF"/>
        <w:spacing w:line="312" w:lineRule="auto"/>
        <w:ind w:firstLine="283"/>
        <w:rPr>
          <w:rFonts w:ascii="Times New Roman" w:hAnsi="Times New Roman"/>
          <w:color w:val="000000"/>
          <w:sz w:val="28"/>
          <w:szCs w:val="28"/>
        </w:rPr>
      </w:pPr>
      <w:r w:rsidRPr="00907E39">
        <w:rPr>
          <w:rFonts w:ascii="Times New Roman" w:hAnsi="Times New Roman"/>
          <w:i/>
          <w:iCs/>
          <w:color w:val="000000"/>
          <w:sz w:val="28"/>
          <w:szCs w:val="28"/>
        </w:rPr>
        <w:t>т</w:t>
      </w:r>
      <w:r w:rsidRPr="00907E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07E39">
        <w:rPr>
          <w:rFonts w:ascii="Times New Roman" w:hAnsi="Times New Roman"/>
          <w:color w:val="000000"/>
          <w:sz w:val="28"/>
          <w:szCs w:val="28"/>
        </w:rPr>
        <w:t>-</w:t>
      </w:r>
      <w:r w:rsidRPr="00907E3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07E39">
        <w:rPr>
          <w:rFonts w:ascii="Times New Roman" w:hAnsi="Times New Roman"/>
          <w:color w:val="000000"/>
          <w:sz w:val="28"/>
          <w:szCs w:val="28"/>
        </w:rPr>
        <w:t>число типов приборов или групп приборов.</w:t>
      </w:r>
    </w:p>
    <w:p w:rsidR="0021139B" w:rsidRPr="00907E39" w:rsidRDefault="0021139B" w:rsidP="003B4E90">
      <w:pPr>
        <w:shd w:val="clear" w:color="auto" w:fill="FFFFFF"/>
        <w:spacing w:line="312" w:lineRule="auto"/>
        <w:ind w:firstLine="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907E39">
        <w:rPr>
          <w:rFonts w:ascii="Times New Roman" w:hAnsi="Times New Roman"/>
          <w:color w:val="000000"/>
          <w:sz w:val="28"/>
          <w:szCs w:val="28"/>
        </w:rPr>
        <w:t>0,180* (1,2+2,8)*</w:t>
      </w:r>
      <w:r w:rsidR="003B4E90">
        <w:rPr>
          <w:rFonts w:ascii="Times New Roman" w:hAnsi="Times New Roman"/>
          <w:color w:val="000000"/>
          <w:sz w:val="28"/>
          <w:szCs w:val="28"/>
        </w:rPr>
        <w:t>204</w:t>
      </w:r>
      <w:r w:rsidRPr="00907E39">
        <w:rPr>
          <w:rFonts w:ascii="Times New Roman" w:hAnsi="Times New Roman"/>
          <w:color w:val="000000"/>
          <w:sz w:val="28"/>
          <w:szCs w:val="28"/>
        </w:rPr>
        <w:t>=14</w:t>
      </w:r>
      <w:r w:rsidR="003B4E90">
        <w:rPr>
          <w:rFonts w:ascii="Times New Roman" w:hAnsi="Times New Roman"/>
          <w:color w:val="000000"/>
          <w:sz w:val="28"/>
          <w:szCs w:val="28"/>
        </w:rPr>
        <w:t>6</w:t>
      </w:r>
      <w:r w:rsidRPr="00907E39">
        <w:rPr>
          <w:rFonts w:ascii="Times New Roman" w:hAnsi="Times New Roman"/>
          <w:color w:val="000000"/>
          <w:sz w:val="28"/>
          <w:szCs w:val="28"/>
        </w:rPr>
        <w:t>,</w:t>
      </w:r>
      <w:r w:rsidR="003B4E90">
        <w:rPr>
          <w:rFonts w:ascii="Times New Roman" w:hAnsi="Times New Roman"/>
          <w:color w:val="000000"/>
          <w:sz w:val="28"/>
          <w:szCs w:val="28"/>
        </w:rPr>
        <w:t>88</w:t>
      </w:r>
    </w:p>
    <w:p w:rsidR="001A68C8" w:rsidRPr="003D1262" w:rsidRDefault="003B4E90" w:rsidP="003B4E90">
      <w:pPr>
        <w:shd w:val="clear" w:color="auto" w:fill="FFFFFF"/>
        <w:tabs>
          <w:tab w:val="left" w:pos="4905"/>
        </w:tabs>
        <w:spacing w:line="312" w:lineRule="auto"/>
        <w:rPr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33" w:name="_Toc373510698"/>
      <w:r w:rsidR="001A68C8" w:rsidRPr="003D1262">
        <w:t xml:space="preserve">            </w:t>
      </w:r>
      <w:bookmarkEnd w:id="33"/>
    </w:p>
    <w:p w:rsidR="00CD7EA1" w:rsidRPr="003D1262" w:rsidRDefault="00E33C1D" w:rsidP="003B4E90">
      <w:pPr>
        <w:pStyle w:val="1"/>
        <w:spacing w:line="312" w:lineRule="auto"/>
      </w:pPr>
      <w:bookmarkStart w:id="34" w:name="_Toc324666675"/>
      <w:bookmarkStart w:id="35" w:name="_Toc465422587"/>
      <w:r w:rsidRPr="003D1262">
        <w:lastRenderedPageBreak/>
        <w:t xml:space="preserve">11. </w:t>
      </w:r>
      <w:r w:rsidR="00CD7EA1" w:rsidRPr="003D1262">
        <w:t>Озеленение</w:t>
      </w:r>
      <w:bookmarkEnd w:id="34"/>
      <w:r w:rsidR="00CD7EA1" w:rsidRPr="003D1262">
        <w:t xml:space="preserve"> территории</w:t>
      </w:r>
      <w:bookmarkEnd w:id="35"/>
    </w:p>
    <w:p w:rsidR="00CD7EA1" w:rsidRPr="003D1262" w:rsidRDefault="00CD7EA1" w:rsidP="003B4E90">
      <w:pPr>
        <w:spacing w:line="312" w:lineRule="auto"/>
      </w:pPr>
    </w:p>
    <w:p w:rsidR="00CD7EA1" w:rsidRPr="003D1262" w:rsidRDefault="00CD7EA1" w:rsidP="003B4E90">
      <w:pPr>
        <w:pStyle w:val="aff5"/>
        <w:spacing w:line="312" w:lineRule="auto"/>
      </w:pPr>
      <w:r w:rsidRPr="003D1262">
        <w:t xml:space="preserve">Зеленые насаждения жилого района являются частью единой системы зеленых насаждений </w:t>
      </w:r>
      <w:r w:rsidR="0056655D" w:rsidRPr="003D1262">
        <w:t>населенного пункта</w:t>
      </w:r>
      <w:r w:rsidRPr="003D1262">
        <w:t xml:space="preserve"> и окружающих его окрестностей. Задачей озеленения является создание единой архитектурно-пространственной композиции объектов зеленых насаждений и значительное улучшение санитарно-гигиенических условий проживания для населения.</w:t>
      </w:r>
    </w:p>
    <w:p w:rsidR="00CD7EA1" w:rsidRPr="003D1262" w:rsidRDefault="00CD7EA1" w:rsidP="003B4E90">
      <w:pPr>
        <w:pStyle w:val="aff5"/>
        <w:spacing w:line="312" w:lineRule="auto"/>
      </w:pPr>
      <w:r w:rsidRPr="003D1262">
        <w:t>По функциональному назначению проектируемые объекты зеленых насаждений подразделяются на 3 группы:</w:t>
      </w:r>
    </w:p>
    <w:p w:rsidR="00CD7EA1" w:rsidRPr="003D1262" w:rsidRDefault="00CD7EA1" w:rsidP="003B4E90">
      <w:pPr>
        <w:pStyle w:val="aff5"/>
        <w:spacing w:line="312" w:lineRule="auto"/>
      </w:pPr>
      <w:r w:rsidRPr="003D1262">
        <w:t>зеленые насаждения общего пользования;</w:t>
      </w:r>
    </w:p>
    <w:p w:rsidR="00CD7EA1" w:rsidRPr="003D1262" w:rsidRDefault="00CD7EA1" w:rsidP="003B4E90">
      <w:pPr>
        <w:pStyle w:val="aff5"/>
        <w:spacing w:line="312" w:lineRule="auto"/>
      </w:pPr>
      <w:r w:rsidRPr="003D1262">
        <w:t>зеленые насаждения ограниченного пользования;</w:t>
      </w:r>
    </w:p>
    <w:p w:rsidR="00CD7EA1" w:rsidRPr="003D1262" w:rsidRDefault="00CD7EA1" w:rsidP="003B4E90">
      <w:pPr>
        <w:pStyle w:val="aff5"/>
        <w:spacing w:line="312" w:lineRule="auto"/>
      </w:pPr>
      <w:r w:rsidRPr="003D1262">
        <w:t>зеленые насаждения специального назначения.</w:t>
      </w:r>
    </w:p>
    <w:p w:rsidR="00CD7EA1" w:rsidRPr="003D1262" w:rsidRDefault="00CD7EA1" w:rsidP="003B4E90">
      <w:pPr>
        <w:pStyle w:val="aff5"/>
        <w:spacing w:line="312" w:lineRule="auto"/>
      </w:pPr>
      <w:r w:rsidRPr="003D1262">
        <w:t xml:space="preserve"> Удельный вес озелененных территорий различного назначения в границах территории жилого района должен составлять не менее 25%, включая суммарную площадь озелененной территории района. Площадь озеленения жилого квартала следует принимать не менее 6 кв.м на человека, без учета участков школ и детских дошкольных учреждений. </w:t>
      </w:r>
    </w:p>
    <w:p w:rsidR="00CD7EA1" w:rsidRPr="003D1262" w:rsidRDefault="00CD7EA1" w:rsidP="003B4E90">
      <w:pPr>
        <w:pStyle w:val="aff5"/>
        <w:spacing w:line="312" w:lineRule="auto"/>
      </w:pPr>
      <w:r w:rsidRPr="003D1262">
        <w:t>Размещение растительности должно носить как регулярный (бульварная зона), так и пейзажный характер - в зависимости от зонирования озеленяемой территории и приближенности к естественному ландшафту. Большое внимание должно быть уделено созданию газонов и цветников. Газоны являются важнейшим элементом озеленения; на их фоне создаются все древесно-кустарниковые и цветочные композиции. Кроме того, при устройстве газонов ликвидируются участки пылящих и загрязняющих покрытия территорий.</w:t>
      </w:r>
    </w:p>
    <w:p w:rsidR="00CD7EA1" w:rsidRPr="003D1262" w:rsidRDefault="00CD7EA1" w:rsidP="003B4E90">
      <w:pPr>
        <w:pStyle w:val="aff5"/>
        <w:spacing w:line="312" w:lineRule="auto"/>
      </w:pPr>
      <w:r w:rsidRPr="003D1262">
        <w:t>Зеленые насаждения ограниченного пользования представлены озелененными территориями жилой застройки</w:t>
      </w:r>
      <w:r w:rsidR="00907E39">
        <w:t>,</w:t>
      </w:r>
      <w:r w:rsidRPr="003D1262">
        <w:t xml:space="preserve"> детских, учебных, медицинских учреждений и предназначены для повседневного отдыха населения вблизи жилья и создания для этого благоприятных микроклиматических условий. </w:t>
      </w:r>
    </w:p>
    <w:p w:rsidR="00827B7F" w:rsidRPr="003D1262" w:rsidRDefault="00CD7EA1" w:rsidP="003B4E90">
      <w:pPr>
        <w:pStyle w:val="aff5"/>
        <w:spacing w:line="312" w:lineRule="auto"/>
      </w:pPr>
      <w:r w:rsidRPr="003D1262">
        <w:t xml:space="preserve">Зеленые насаждения специального назначения располагаются вдоль внешней автомобильной дороги местного значения и магистрали общегородского значения регулируемого движения. </w:t>
      </w:r>
    </w:p>
    <w:p w:rsidR="00CD7EA1" w:rsidRDefault="00CD7EA1" w:rsidP="003B4E90">
      <w:pPr>
        <w:pStyle w:val="aff5"/>
        <w:spacing w:line="312" w:lineRule="auto"/>
      </w:pPr>
      <w:r w:rsidRPr="003D1262">
        <w:t>Размещение древесно-кустарниковой растительности носит свободный характер. Различные зоны территории — игр, отдыха, хозяйственные площадки — изолируются посадкой плотных древесно-кустарниковых груш. В средней на 1 гектар озеленяемой территории необходимо высаживать 150-200 штук деревьев и 2500-3000 штук кустарников. Хвойные породы должны составлять 10-15% от общего ко</w:t>
      </w:r>
      <w:r w:rsidRPr="003D1262">
        <w:lastRenderedPageBreak/>
        <w:t>личества высаживаемых пород и, наряду с березами, высаживается с прикорневым комом земли. В посадочных ямах, траншеях и котлованах предусматривается полная замена грунта растительной землей и внесение органических удобрении.</w:t>
      </w:r>
    </w:p>
    <w:p w:rsidR="00E244B0" w:rsidRDefault="00E244B0">
      <w:pPr>
        <w:spacing w:line="240" w:lineRule="auto"/>
        <w:ind w:firstLine="0"/>
        <w:jc w:val="left"/>
      </w:pPr>
      <w:r>
        <w:br w:type="page"/>
      </w:r>
    </w:p>
    <w:p w:rsidR="00E244B0" w:rsidRPr="00E244B0" w:rsidRDefault="00E244B0" w:rsidP="00E244B0">
      <w:pPr>
        <w:spacing w:line="312" w:lineRule="auto"/>
        <w:jc w:val="right"/>
        <w:rPr>
          <w:rFonts w:ascii="Times New Roman" w:hAnsi="Times New Roman"/>
          <w:b/>
          <w:sz w:val="28"/>
        </w:rPr>
      </w:pPr>
      <w:r w:rsidRPr="00E244B0">
        <w:rPr>
          <w:rFonts w:ascii="Times New Roman" w:hAnsi="Times New Roman"/>
          <w:b/>
          <w:sz w:val="28"/>
        </w:rPr>
        <w:lastRenderedPageBreak/>
        <w:t>Приложение А</w:t>
      </w:r>
    </w:p>
    <w:p w:rsidR="00E244B0" w:rsidRPr="00D0684E" w:rsidRDefault="00E244B0" w:rsidP="00E244B0">
      <w:pPr>
        <w:spacing w:line="312" w:lineRule="auto"/>
        <w:jc w:val="center"/>
        <w:rPr>
          <w:rFonts w:ascii="Times New Roman" w:hAnsi="Times New Roman"/>
          <w:sz w:val="18"/>
        </w:rPr>
      </w:pPr>
    </w:p>
    <w:p w:rsidR="00E244B0" w:rsidRPr="00E244B0" w:rsidRDefault="00E244B0" w:rsidP="00E244B0">
      <w:pPr>
        <w:spacing w:line="312" w:lineRule="auto"/>
        <w:jc w:val="center"/>
        <w:rPr>
          <w:rFonts w:ascii="Times New Roman" w:hAnsi="Times New Roman"/>
          <w:sz w:val="28"/>
        </w:rPr>
      </w:pPr>
      <w:r w:rsidRPr="00E244B0">
        <w:rPr>
          <w:rFonts w:ascii="Times New Roman" w:hAnsi="Times New Roman"/>
          <w:sz w:val="28"/>
        </w:rPr>
        <w:t>Ведомость координат красных линий</w:t>
      </w:r>
    </w:p>
    <w:p w:rsidR="00E244B0" w:rsidRPr="00E244B0" w:rsidRDefault="00E244B0" w:rsidP="00E244B0">
      <w:pPr>
        <w:spacing w:line="312" w:lineRule="auto"/>
        <w:jc w:val="center"/>
        <w:rPr>
          <w:rFonts w:ascii="Times New Roman" w:hAnsi="Times New Roman"/>
          <w:sz w:val="28"/>
        </w:rPr>
      </w:pPr>
    </w:p>
    <w:p w:rsidR="001948EC" w:rsidRPr="001948EC" w:rsidRDefault="001948EC" w:rsidP="001948EC">
      <w:pPr>
        <w:jc w:val="center"/>
        <w:rPr>
          <w:rFonts w:ascii="Times New Roman" w:hAnsi="Times New Roman"/>
          <w:sz w:val="28"/>
          <w:lang w:val="en-US"/>
        </w:rPr>
      </w:pPr>
      <w:r w:rsidRPr="001948EC">
        <w:rPr>
          <w:rFonts w:ascii="Times New Roman" w:hAnsi="Times New Roman"/>
          <w:sz w:val="28"/>
        </w:rPr>
        <w:t xml:space="preserve">Квартал №: </w:t>
      </w:r>
      <w:bookmarkStart w:id="36" w:name="Object"/>
      <w:bookmarkEnd w:id="36"/>
      <w:r w:rsidRPr="001948EC">
        <w:rPr>
          <w:rFonts w:ascii="Times New Roman" w:hAnsi="Times New Roman"/>
          <w:sz w:val="28"/>
        </w:rPr>
        <w:t>1</w:t>
      </w:r>
    </w:p>
    <w:p w:rsidR="00E244B0" w:rsidRPr="00E244B0" w:rsidRDefault="00E244B0" w:rsidP="00E244B0">
      <w:pPr>
        <w:jc w:val="center"/>
        <w:rPr>
          <w:rFonts w:ascii="Times New Roman" w:hAnsi="Times New Roman"/>
        </w:rPr>
      </w:pPr>
      <w:r w:rsidRPr="00E244B0">
        <w:rPr>
          <w:rFonts w:ascii="Times New Roman" w:hAnsi="Times New Roman"/>
          <w:noProof/>
        </w:rPr>
        <w:drawing>
          <wp:inline distT="0" distB="0" distL="0" distR="0">
            <wp:extent cx="2447925" cy="24479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5"/>
        <w:gridCol w:w="876"/>
        <w:gridCol w:w="1701"/>
        <w:gridCol w:w="1701"/>
      </w:tblGrid>
      <w:tr w:rsidR="00E244B0" w:rsidRPr="00E244B0" w:rsidTr="00E244B0">
        <w:trPr>
          <w:cantSplit/>
          <w:jc w:val="center"/>
        </w:trPr>
        <w:tc>
          <w:tcPr>
            <w:tcW w:w="701" w:type="dxa"/>
            <w:vAlign w:val="center"/>
          </w:tcPr>
          <w:p w:rsidR="00E244B0" w:rsidRPr="00E244B0" w:rsidRDefault="00E244B0" w:rsidP="00E244B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244B0">
              <w:rPr>
                <w:rFonts w:ascii="Times New Roman" w:hAnsi="Times New Roman"/>
                <w:b/>
                <w:sz w:val="20"/>
              </w:rPr>
              <w:t>№№</w:t>
            </w:r>
          </w:p>
          <w:p w:rsidR="00E244B0" w:rsidRPr="00E244B0" w:rsidRDefault="00E244B0" w:rsidP="00E244B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244B0">
              <w:rPr>
                <w:rFonts w:ascii="Times New Roman" w:hAnsi="Times New Roman"/>
                <w:b/>
                <w:sz w:val="20"/>
              </w:rPr>
              <w:t>пун-ктов</w:t>
            </w:r>
          </w:p>
        </w:tc>
        <w:tc>
          <w:tcPr>
            <w:tcW w:w="1365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244B0">
              <w:rPr>
                <w:rFonts w:ascii="Times New Roman" w:hAnsi="Times New Roman"/>
                <w:b/>
                <w:sz w:val="20"/>
              </w:rPr>
              <w:t>Дирекц.</w:t>
            </w:r>
          </w:p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244B0">
              <w:rPr>
                <w:rFonts w:ascii="Times New Roman" w:hAnsi="Times New Roman"/>
                <w:b/>
                <w:sz w:val="20"/>
              </w:rPr>
              <w:t>Углы</w:t>
            </w:r>
          </w:p>
        </w:tc>
        <w:tc>
          <w:tcPr>
            <w:tcW w:w="876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244B0">
              <w:rPr>
                <w:rFonts w:ascii="Times New Roman" w:hAnsi="Times New Roman"/>
                <w:b/>
                <w:sz w:val="20"/>
              </w:rPr>
              <w:t>Длина</w:t>
            </w:r>
          </w:p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244B0">
              <w:rPr>
                <w:rFonts w:ascii="Times New Roman" w:hAnsi="Times New Roman"/>
                <w:b/>
                <w:sz w:val="20"/>
              </w:rPr>
              <w:t>линий, м</w:t>
            </w:r>
          </w:p>
        </w:tc>
        <w:tc>
          <w:tcPr>
            <w:tcW w:w="1701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244B0">
              <w:rPr>
                <w:rFonts w:ascii="Times New Roman" w:hAnsi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244B0">
              <w:rPr>
                <w:rFonts w:ascii="Times New Roman" w:hAnsi="Times New Roman"/>
                <w:b/>
                <w:sz w:val="20"/>
                <w:lang w:val="en-US"/>
              </w:rPr>
              <w:t>Y</w:t>
            </w:r>
          </w:p>
        </w:tc>
      </w:tr>
      <w:tr w:rsidR="00E244B0" w:rsidRPr="00E244B0" w:rsidTr="00E244B0">
        <w:trPr>
          <w:cantSplit/>
          <w:jc w:val="center"/>
        </w:trPr>
        <w:tc>
          <w:tcPr>
            <w:tcW w:w="701" w:type="dxa"/>
            <w:vAlign w:val="center"/>
          </w:tcPr>
          <w:p w:rsidR="00E244B0" w:rsidRPr="00E244B0" w:rsidRDefault="00E244B0" w:rsidP="00E244B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244B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65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244B0">
              <w:rPr>
                <w:rFonts w:ascii="Times New Roman" w:hAnsi="Times New Roman"/>
                <w:sz w:val="20"/>
              </w:rPr>
              <w:t>78° 31,7'</w:t>
            </w:r>
          </w:p>
        </w:tc>
        <w:tc>
          <w:tcPr>
            <w:tcW w:w="876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244B0">
              <w:rPr>
                <w:rFonts w:ascii="Times New Roman" w:hAnsi="Times New Roman"/>
                <w:sz w:val="20"/>
              </w:rPr>
              <w:t>143,95</w:t>
            </w:r>
          </w:p>
        </w:tc>
        <w:tc>
          <w:tcPr>
            <w:tcW w:w="1701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244B0">
              <w:rPr>
                <w:rFonts w:ascii="Times New Roman" w:hAnsi="Times New Roman"/>
                <w:sz w:val="20"/>
                <w:lang w:val="en-US"/>
              </w:rPr>
              <w:t>417 432,44</w:t>
            </w:r>
          </w:p>
        </w:tc>
        <w:tc>
          <w:tcPr>
            <w:tcW w:w="1701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244B0">
              <w:rPr>
                <w:rFonts w:ascii="Times New Roman" w:hAnsi="Times New Roman"/>
                <w:sz w:val="20"/>
                <w:lang w:val="en-US"/>
              </w:rPr>
              <w:t>2 263 926,76</w:t>
            </w:r>
          </w:p>
        </w:tc>
      </w:tr>
      <w:tr w:rsidR="00E244B0" w:rsidRPr="00E244B0" w:rsidTr="00E244B0">
        <w:trPr>
          <w:cantSplit/>
          <w:jc w:val="center"/>
        </w:trPr>
        <w:tc>
          <w:tcPr>
            <w:tcW w:w="701" w:type="dxa"/>
            <w:vAlign w:val="center"/>
          </w:tcPr>
          <w:p w:rsidR="00E244B0" w:rsidRPr="00E244B0" w:rsidRDefault="00E244B0" w:rsidP="00E244B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244B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65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244B0">
              <w:rPr>
                <w:rFonts w:ascii="Times New Roman" w:hAnsi="Times New Roman"/>
                <w:sz w:val="20"/>
              </w:rPr>
              <w:t>167° 2,8'</w:t>
            </w:r>
          </w:p>
        </w:tc>
        <w:tc>
          <w:tcPr>
            <w:tcW w:w="876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244B0">
              <w:rPr>
                <w:rFonts w:ascii="Times New Roman" w:hAnsi="Times New Roman"/>
                <w:sz w:val="20"/>
              </w:rPr>
              <w:t>82,09</w:t>
            </w:r>
          </w:p>
        </w:tc>
        <w:tc>
          <w:tcPr>
            <w:tcW w:w="1701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244B0">
              <w:rPr>
                <w:rFonts w:ascii="Times New Roman" w:hAnsi="Times New Roman"/>
                <w:sz w:val="20"/>
                <w:lang w:val="en-US"/>
              </w:rPr>
              <w:t>417 461,07</w:t>
            </w:r>
          </w:p>
        </w:tc>
        <w:tc>
          <w:tcPr>
            <w:tcW w:w="1701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244B0">
              <w:rPr>
                <w:rFonts w:ascii="Times New Roman" w:hAnsi="Times New Roman"/>
                <w:sz w:val="20"/>
                <w:lang w:val="en-US"/>
              </w:rPr>
              <w:t>2 264 067,83</w:t>
            </w:r>
          </w:p>
        </w:tc>
      </w:tr>
      <w:tr w:rsidR="00E244B0" w:rsidRPr="00E244B0" w:rsidTr="00E244B0">
        <w:trPr>
          <w:cantSplit/>
          <w:jc w:val="center"/>
        </w:trPr>
        <w:tc>
          <w:tcPr>
            <w:tcW w:w="701" w:type="dxa"/>
            <w:vAlign w:val="center"/>
          </w:tcPr>
          <w:p w:rsidR="00E244B0" w:rsidRPr="00E244B0" w:rsidRDefault="00E244B0" w:rsidP="00E244B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244B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65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244B0">
              <w:rPr>
                <w:rFonts w:ascii="Times New Roman" w:hAnsi="Times New Roman"/>
                <w:sz w:val="20"/>
              </w:rPr>
              <w:t>258° 36,7'</w:t>
            </w:r>
          </w:p>
        </w:tc>
        <w:tc>
          <w:tcPr>
            <w:tcW w:w="876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244B0">
              <w:rPr>
                <w:rFonts w:ascii="Times New Roman" w:hAnsi="Times New Roman"/>
                <w:sz w:val="20"/>
              </w:rPr>
              <w:t>138,41</w:t>
            </w:r>
          </w:p>
        </w:tc>
        <w:tc>
          <w:tcPr>
            <w:tcW w:w="1701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244B0">
              <w:rPr>
                <w:rFonts w:ascii="Times New Roman" w:hAnsi="Times New Roman"/>
                <w:sz w:val="20"/>
                <w:lang w:val="en-US"/>
              </w:rPr>
              <w:t>417 381,07</w:t>
            </w:r>
          </w:p>
        </w:tc>
        <w:tc>
          <w:tcPr>
            <w:tcW w:w="1701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244B0">
              <w:rPr>
                <w:rFonts w:ascii="Times New Roman" w:hAnsi="Times New Roman"/>
                <w:sz w:val="20"/>
                <w:lang w:val="en-US"/>
              </w:rPr>
              <w:t>2 264 086,23</w:t>
            </w:r>
          </w:p>
        </w:tc>
      </w:tr>
      <w:tr w:rsidR="00E244B0" w:rsidRPr="00E244B0" w:rsidTr="00E244B0">
        <w:trPr>
          <w:cantSplit/>
          <w:jc w:val="center"/>
        </w:trPr>
        <w:tc>
          <w:tcPr>
            <w:tcW w:w="701" w:type="dxa"/>
            <w:vAlign w:val="center"/>
          </w:tcPr>
          <w:p w:rsidR="00E244B0" w:rsidRPr="00E244B0" w:rsidRDefault="00E244B0" w:rsidP="00E244B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244B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65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244B0">
              <w:rPr>
                <w:rFonts w:ascii="Times New Roman" w:hAnsi="Times New Roman"/>
                <w:sz w:val="20"/>
              </w:rPr>
              <w:t>343° 11,2'</w:t>
            </w:r>
          </w:p>
        </w:tc>
        <w:tc>
          <w:tcPr>
            <w:tcW w:w="876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244B0">
              <w:rPr>
                <w:rFonts w:ascii="Times New Roman" w:hAnsi="Times New Roman"/>
                <w:sz w:val="20"/>
              </w:rPr>
              <w:t>82,21</w:t>
            </w:r>
          </w:p>
        </w:tc>
        <w:tc>
          <w:tcPr>
            <w:tcW w:w="1701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244B0">
              <w:rPr>
                <w:rFonts w:ascii="Times New Roman" w:hAnsi="Times New Roman"/>
                <w:sz w:val="20"/>
                <w:lang w:val="en-US"/>
              </w:rPr>
              <w:t>417 353,74</w:t>
            </w:r>
          </w:p>
        </w:tc>
        <w:tc>
          <w:tcPr>
            <w:tcW w:w="1701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E244B0">
              <w:rPr>
                <w:rFonts w:ascii="Times New Roman" w:hAnsi="Times New Roman"/>
                <w:sz w:val="20"/>
                <w:lang w:val="en-US"/>
              </w:rPr>
              <w:t>2 263 950,54</w:t>
            </w:r>
          </w:p>
        </w:tc>
      </w:tr>
      <w:tr w:rsidR="00E244B0" w:rsidRPr="00E244B0" w:rsidTr="00E244B0">
        <w:trPr>
          <w:cantSplit/>
          <w:jc w:val="center"/>
        </w:trPr>
        <w:tc>
          <w:tcPr>
            <w:tcW w:w="701" w:type="dxa"/>
            <w:vAlign w:val="center"/>
          </w:tcPr>
          <w:p w:rsidR="00E244B0" w:rsidRPr="00E244B0" w:rsidRDefault="00E244B0" w:rsidP="00E244B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244B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65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44B0" w:rsidRPr="00E244B0" w:rsidRDefault="00E244B0" w:rsidP="00E24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E244B0" w:rsidRPr="00E244B0" w:rsidRDefault="00E244B0" w:rsidP="00E244B0">
      <w:pPr>
        <w:rPr>
          <w:rFonts w:ascii="Times New Roman" w:hAnsi="Times New Roman"/>
          <w:lang w:val="en-US"/>
        </w:rPr>
      </w:pPr>
    </w:p>
    <w:p w:rsidR="001948EC" w:rsidRDefault="00E244B0" w:rsidP="00D0684E">
      <w:pPr>
        <w:tabs>
          <w:tab w:val="left" w:pos="2805"/>
        </w:tabs>
        <w:spacing w:line="312" w:lineRule="auto"/>
        <w:jc w:val="center"/>
        <w:rPr>
          <w:rFonts w:ascii="Times New Roman" w:hAnsi="Times New Roman"/>
          <w:sz w:val="28"/>
        </w:rPr>
      </w:pPr>
      <w:r w:rsidRPr="001948EC">
        <w:rPr>
          <w:rFonts w:ascii="Times New Roman" w:hAnsi="Times New Roman"/>
          <w:sz w:val="28"/>
        </w:rPr>
        <w:t xml:space="preserve">Площадь = </w:t>
      </w:r>
      <w:bookmarkStart w:id="37" w:name="area"/>
      <w:bookmarkEnd w:id="37"/>
      <w:r w:rsidRPr="001948EC">
        <w:rPr>
          <w:rFonts w:ascii="Times New Roman" w:hAnsi="Times New Roman"/>
          <w:sz w:val="28"/>
        </w:rPr>
        <w:t>11571 кв.м</w:t>
      </w:r>
    </w:p>
    <w:p w:rsidR="00D0684E" w:rsidRDefault="00D0684E" w:rsidP="00D0684E">
      <w:pPr>
        <w:tabs>
          <w:tab w:val="left" w:pos="2805"/>
        </w:tabs>
        <w:spacing w:line="312" w:lineRule="auto"/>
        <w:jc w:val="center"/>
        <w:rPr>
          <w:rFonts w:ascii="Times New Roman" w:hAnsi="Times New Roman"/>
        </w:rPr>
      </w:pPr>
    </w:p>
    <w:p w:rsidR="001948EC" w:rsidRPr="001948EC" w:rsidRDefault="001948EC" w:rsidP="001948EC">
      <w:pPr>
        <w:jc w:val="center"/>
        <w:rPr>
          <w:rFonts w:ascii="Times New Roman" w:hAnsi="Times New Roman"/>
          <w:sz w:val="28"/>
          <w:lang w:val="en-US"/>
        </w:rPr>
      </w:pPr>
      <w:r w:rsidRPr="001948EC">
        <w:rPr>
          <w:rFonts w:ascii="Times New Roman" w:hAnsi="Times New Roman"/>
          <w:sz w:val="28"/>
        </w:rPr>
        <w:t>Квартал №: 2</w:t>
      </w:r>
    </w:p>
    <w:p w:rsidR="00F02132" w:rsidRPr="00F02132" w:rsidRDefault="00F02132" w:rsidP="00F02132">
      <w:pPr>
        <w:jc w:val="center"/>
        <w:rPr>
          <w:rFonts w:ascii="Times New Roman" w:hAnsi="Times New Roman"/>
        </w:rPr>
      </w:pPr>
      <w:r w:rsidRPr="00F02132">
        <w:rPr>
          <w:rFonts w:ascii="Times New Roman" w:hAnsi="Times New Roman"/>
          <w:noProof/>
        </w:rPr>
        <w:drawing>
          <wp:inline distT="0" distB="0" distL="0" distR="0">
            <wp:extent cx="1581150" cy="1581150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5"/>
        <w:gridCol w:w="876"/>
        <w:gridCol w:w="1701"/>
        <w:gridCol w:w="1701"/>
      </w:tblGrid>
      <w:tr w:rsidR="00F02132" w:rsidRPr="00F02132" w:rsidTr="00F02132">
        <w:trPr>
          <w:cantSplit/>
          <w:jc w:val="center"/>
        </w:trPr>
        <w:tc>
          <w:tcPr>
            <w:tcW w:w="701" w:type="dxa"/>
            <w:vAlign w:val="center"/>
          </w:tcPr>
          <w:p w:rsidR="00F02132" w:rsidRPr="00F02132" w:rsidRDefault="00F02132" w:rsidP="00F02132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02132">
              <w:rPr>
                <w:rFonts w:ascii="Times New Roman" w:hAnsi="Times New Roman"/>
                <w:b/>
                <w:sz w:val="20"/>
              </w:rPr>
              <w:t>№№</w:t>
            </w:r>
          </w:p>
          <w:p w:rsidR="00F02132" w:rsidRPr="00F02132" w:rsidRDefault="00F02132" w:rsidP="00F02132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02132">
              <w:rPr>
                <w:rFonts w:ascii="Times New Roman" w:hAnsi="Times New Roman"/>
                <w:b/>
                <w:sz w:val="20"/>
              </w:rPr>
              <w:t>пун-ктов</w:t>
            </w:r>
          </w:p>
        </w:tc>
        <w:tc>
          <w:tcPr>
            <w:tcW w:w="1365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02132">
              <w:rPr>
                <w:rFonts w:ascii="Times New Roman" w:hAnsi="Times New Roman"/>
                <w:b/>
                <w:sz w:val="20"/>
              </w:rPr>
              <w:t>Дирекц.</w:t>
            </w:r>
          </w:p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02132">
              <w:rPr>
                <w:rFonts w:ascii="Times New Roman" w:hAnsi="Times New Roman"/>
                <w:b/>
                <w:sz w:val="20"/>
              </w:rPr>
              <w:t>Углы</w:t>
            </w:r>
          </w:p>
        </w:tc>
        <w:tc>
          <w:tcPr>
            <w:tcW w:w="876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02132">
              <w:rPr>
                <w:rFonts w:ascii="Times New Roman" w:hAnsi="Times New Roman"/>
                <w:b/>
                <w:sz w:val="20"/>
              </w:rPr>
              <w:t>Длина</w:t>
            </w:r>
          </w:p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02132">
              <w:rPr>
                <w:rFonts w:ascii="Times New Roman" w:hAnsi="Times New Roman"/>
                <w:b/>
                <w:sz w:val="20"/>
              </w:rPr>
              <w:t>линий, м</w:t>
            </w:r>
          </w:p>
        </w:tc>
        <w:tc>
          <w:tcPr>
            <w:tcW w:w="1701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02132">
              <w:rPr>
                <w:rFonts w:ascii="Times New Roman" w:hAnsi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02132">
              <w:rPr>
                <w:rFonts w:ascii="Times New Roman" w:hAnsi="Times New Roman"/>
                <w:b/>
                <w:sz w:val="20"/>
                <w:lang w:val="en-US"/>
              </w:rPr>
              <w:t>Y</w:t>
            </w:r>
          </w:p>
        </w:tc>
      </w:tr>
      <w:tr w:rsidR="00F02132" w:rsidRPr="00F02132" w:rsidTr="00F02132">
        <w:trPr>
          <w:cantSplit/>
          <w:jc w:val="center"/>
        </w:trPr>
        <w:tc>
          <w:tcPr>
            <w:tcW w:w="701" w:type="dxa"/>
            <w:vAlign w:val="center"/>
          </w:tcPr>
          <w:p w:rsidR="00F02132" w:rsidRPr="00F02132" w:rsidRDefault="00F02132" w:rsidP="00F02132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213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65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2132">
              <w:rPr>
                <w:rFonts w:ascii="Times New Roman" w:hAnsi="Times New Roman"/>
                <w:sz w:val="20"/>
              </w:rPr>
              <w:t>78° 34,6'</w:t>
            </w:r>
          </w:p>
        </w:tc>
        <w:tc>
          <w:tcPr>
            <w:tcW w:w="876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2132">
              <w:rPr>
                <w:rFonts w:ascii="Times New Roman" w:hAnsi="Times New Roman"/>
                <w:sz w:val="20"/>
              </w:rPr>
              <w:t>136,52</w:t>
            </w:r>
          </w:p>
        </w:tc>
        <w:tc>
          <w:tcPr>
            <w:tcW w:w="1701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02132">
              <w:rPr>
                <w:rFonts w:ascii="Times New Roman" w:hAnsi="Times New Roman"/>
                <w:sz w:val="20"/>
                <w:lang w:val="en-US"/>
              </w:rPr>
              <w:t>417 331,51</w:t>
            </w:r>
          </w:p>
        </w:tc>
        <w:tc>
          <w:tcPr>
            <w:tcW w:w="1701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02132">
              <w:rPr>
                <w:rFonts w:ascii="Times New Roman" w:hAnsi="Times New Roman"/>
                <w:sz w:val="20"/>
                <w:lang w:val="en-US"/>
              </w:rPr>
              <w:t>2 263 957,26</w:t>
            </w:r>
          </w:p>
        </w:tc>
      </w:tr>
      <w:tr w:rsidR="00F02132" w:rsidRPr="00F02132" w:rsidTr="00F02132">
        <w:trPr>
          <w:cantSplit/>
          <w:jc w:val="center"/>
        </w:trPr>
        <w:tc>
          <w:tcPr>
            <w:tcW w:w="701" w:type="dxa"/>
            <w:vAlign w:val="center"/>
          </w:tcPr>
          <w:p w:rsidR="00F02132" w:rsidRPr="00F02132" w:rsidRDefault="00F02132" w:rsidP="00F02132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213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65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2132">
              <w:rPr>
                <w:rFonts w:ascii="Times New Roman" w:hAnsi="Times New Roman"/>
                <w:sz w:val="20"/>
              </w:rPr>
              <w:t>168° 23,5'</w:t>
            </w:r>
          </w:p>
        </w:tc>
        <w:tc>
          <w:tcPr>
            <w:tcW w:w="876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2132">
              <w:rPr>
                <w:rFonts w:ascii="Times New Roman" w:hAnsi="Times New Roman"/>
                <w:sz w:val="20"/>
              </w:rPr>
              <w:t>79,67</w:t>
            </w:r>
          </w:p>
        </w:tc>
        <w:tc>
          <w:tcPr>
            <w:tcW w:w="1701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02132">
              <w:rPr>
                <w:rFonts w:ascii="Times New Roman" w:hAnsi="Times New Roman"/>
                <w:sz w:val="20"/>
                <w:lang w:val="en-US"/>
              </w:rPr>
              <w:t>417 358,55</w:t>
            </w:r>
          </w:p>
        </w:tc>
        <w:tc>
          <w:tcPr>
            <w:tcW w:w="1701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02132">
              <w:rPr>
                <w:rFonts w:ascii="Times New Roman" w:hAnsi="Times New Roman"/>
                <w:sz w:val="20"/>
                <w:lang w:val="en-US"/>
              </w:rPr>
              <w:t>2 264 091,08</w:t>
            </w:r>
          </w:p>
        </w:tc>
      </w:tr>
      <w:tr w:rsidR="00F02132" w:rsidRPr="00F02132" w:rsidTr="00F02132">
        <w:trPr>
          <w:cantSplit/>
          <w:jc w:val="center"/>
        </w:trPr>
        <w:tc>
          <w:tcPr>
            <w:tcW w:w="701" w:type="dxa"/>
            <w:vAlign w:val="center"/>
          </w:tcPr>
          <w:p w:rsidR="00F02132" w:rsidRPr="00F02132" w:rsidRDefault="00F02132" w:rsidP="00F02132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213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65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2132">
              <w:rPr>
                <w:rFonts w:ascii="Times New Roman" w:hAnsi="Times New Roman"/>
                <w:sz w:val="20"/>
              </w:rPr>
              <w:t>258° 43,6'</w:t>
            </w:r>
          </w:p>
        </w:tc>
        <w:tc>
          <w:tcPr>
            <w:tcW w:w="876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2132">
              <w:rPr>
                <w:rFonts w:ascii="Times New Roman" w:hAnsi="Times New Roman"/>
                <w:sz w:val="20"/>
              </w:rPr>
              <w:t>129,67</w:t>
            </w:r>
          </w:p>
        </w:tc>
        <w:tc>
          <w:tcPr>
            <w:tcW w:w="1701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02132">
              <w:rPr>
                <w:rFonts w:ascii="Times New Roman" w:hAnsi="Times New Roman"/>
                <w:sz w:val="20"/>
                <w:lang w:val="en-US"/>
              </w:rPr>
              <w:t>417 280,51</w:t>
            </w:r>
          </w:p>
        </w:tc>
        <w:tc>
          <w:tcPr>
            <w:tcW w:w="1701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02132">
              <w:rPr>
                <w:rFonts w:ascii="Times New Roman" w:hAnsi="Times New Roman"/>
                <w:sz w:val="20"/>
                <w:lang w:val="en-US"/>
              </w:rPr>
              <w:t>2 264 107,11</w:t>
            </w:r>
          </w:p>
        </w:tc>
      </w:tr>
      <w:tr w:rsidR="00F02132" w:rsidRPr="00F02132" w:rsidTr="00F02132">
        <w:trPr>
          <w:cantSplit/>
          <w:jc w:val="center"/>
        </w:trPr>
        <w:tc>
          <w:tcPr>
            <w:tcW w:w="701" w:type="dxa"/>
            <w:vAlign w:val="center"/>
          </w:tcPr>
          <w:p w:rsidR="00F02132" w:rsidRPr="00F02132" w:rsidRDefault="00F02132" w:rsidP="00F02132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213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65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2132">
              <w:rPr>
                <w:rFonts w:ascii="Times New Roman" w:hAnsi="Times New Roman"/>
                <w:sz w:val="20"/>
              </w:rPr>
              <w:t>343° 27,3'</w:t>
            </w:r>
          </w:p>
        </w:tc>
        <w:tc>
          <w:tcPr>
            <w:tcW w:w="876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2132">
              <w:rPr>
                <w:rFonts w:ascii="Times New Roman" w:hAnsi="Times New Roman"/>
                <w:sz w:val="20"/>
              </w:rPr>
              <w:t>79,65</w:t>
            </w:r>
          </w:p>
        </w:tc>
        <w:tc>
          <w:tcPr>
            <w:tcW w:w="1701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02132">
              <w:rPr>
                <w:rFonts w:ascii="Times New Roman" w:hAnsi="Times New Roman"/>
                <w:sz w:val="20"/>
                <w:lang w:val="en-US"/>
              </w:rPr>
              <w:t>417 255,16</w:t>
            </w:r>
          </w:p>
        </w:tc>
        <w:tc>
          <w:tcPr>
            <w:tcW w:w="1701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02132">
              <w:rPr>
                <w:rFonts w:ascii="Times New Roman" w:hAnsi="Times New Roman"/>
                <w:sz w:val="20"/>
                <w:lang w:val="en-US"/>
              </w:rPr>
              <w:t>2 263 979,94</w:t>
            </w:r>
          </w:p>
        </w:tc>
      </w:tr>
      <w:tr w:rsidR="00F02132" w:rsidRPr="00F02132" w:rsidTr="00F02132">
        <w:trPr>
          <w:cantSplit/>
          <w:jc w:val="center"/>
        </w:trPr>
        <w:tc>
          <w:tcPr>
            <w:tcW w:w="701" w:type="dxa"/>
            <w:vAlign w:val="center"/>
          </w:tcPr>
          <w:p w:rsidR="00F02132" w:rsidRPr="00F02132" w:rsidRDefault="00F02132" w:rsidP="00F02132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0213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65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02132" w:rsidRPr="00F02132" w:rsidRDefault="00F02132" w:rsidP="00F021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D0684E" w:rsidRDefault="00D0684E" w:rsidP="00F02132">
      <w:pPr>
        <w:jc w:val="center"/>
        <w:rPr>
          <w:rFonts w:ascii="Times New Roman" w:hAnsi="Times New Roman"/>
          <w:sz w:val="28"/>
        </w:rPr>
      </w:pPr>
    </w:p>
    <w:p w:rsidR="001948EC" w:rsidRDefault="00F02132" w:rsidP="00D0684E">
      <w:pPr>
        <w:jc w:val="center"/>
        <w:rPr>
          <w:rFonts w:ascii="Times New Roman" w:hAnsi="Times New Roman"/>
          <w:sz w:val="28"/>
        </w:rPr>
      </w:pPr>
      <w:r w:rsidRPr="001948EC">
        <w:rPr>
          <w:rFonts w:ascii="Times New Roman" w:hAnsi="Times New Roman"/>
          <w:sz w:val="28"/>
        </w:rPr>
        <w:t>Площадь = 10580 кв.м</w:t>
      </w:r>
      <w:r w:rsidR="001948EC">
        <w:rPr>
          <w:rFonts w:ascii="Times New Roman" w:hAnsi="Times New Roman"/>
          <w:sz w:val="28"/>
        </w:rPr>
        <w:br w:type="page"/>
      </w:r>
    </w:p>
    <w:p w:rsidR="001948EC" w:rsidRPr="001948EC" w:rsidRDefault="001948EC" w:rsidP="001948EC">
      <w:pPr>
        <w:jc w:val="center"/>
        <w:rPr>
          <w:rFonts w:ascii="Times New Roman" w:hAnsi="Times New Roman"/>
          <w:sz w:val="28"/>
          <w:lang w:val="en-US"/>
        </w:rPr>
      </w:pPr>
      <w:r w:rsidRPr="001948EC">
        <w:rPr>
          <w:rFonts w:ascii="Times New Roman" w:hAnsi="Times New Roman"/>
          <w:sz w:val="28"/>
        </w:rPr>
        <w:lastRenderedPageBreak/>
        <w:t>Квартал №: 3</w:t>
      </w:r>
    </w:p>
    <w:p w:rsidR="00F02132" w:rsidRDefault="00F02132" w:rsidP="00F02132">
      <w:pPr>
        <w:jc w:val="center"/>
      </w:pPr>
      <w:r>
        <w:rPr>
          <w:noProof/>
        </w:rPr>
        <w:drawing>
          <wp:inline distT="0" distB="0" distL="0" distR="0">
            <wp:extent cx="1943100" cy="1943100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32" w:rsidRPr="001948EC" w:rsidRDefault="00F02132" w:rsidP="00F02132">
      <w:pPr>
        <w:jc w:val="center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5"/>
        <w:gridCol w:w="876"/>
        <w:gridCol w:w="1701"/>
        <w:gridCol w:w="1701"/>
      </w:tblGrid>
      <w:tr w:rsidR="00F02132" w:rsidRPr="001948EC" w:rsidTr="001948EC">
        <w:trPr>
          <w:cantSplit/>
          <w:jc w:val="center"/>
        </w:trPr>
        <w:tc>
          <w:tcPr>
            <w:tcW w:w="701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</w:rPr>
              <w:t>№№</w:t>
            </w:r>
          </w:p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</w:rPr>
              <w:t>пун-ктов</w:t>
            </w:r>
          </w:p>
        </w:tc>
        <w:tc>
          <w:tcPr>
            <w:tcW w:w="1365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</w:rPr>
              <w:t>Дирекц.</w:t>
            </w:r>
          </w:p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</w:rPr>
              <w:t>Углы</w:t>
            </w:r>
          </w:p>
        </w:tc>
        <w:tc>
          <w:tcPr>
            <w:tcW w:w="876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</w:rPr>
              <w:t>Длина</w:t>
            </w:r>
          </w:p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</w:rPr>
              <w:t>линий, м</w:t>
            </w:r>
          </w:p>
        </w:tc>
        <w:tc>
          <w:tcPr>
            <w:tcW w:w="1701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</w:rPr>
              <w:t>Y</w:t>
            </w:r>
          </w:p>
        </w:tc>
      </w:tr>
      <w:tr w:rsidR="00F02132" w:rsidRPr="001948EC" w:rsidTr="001948EC">
        <w:trPr>
          <w:cantSplit/>
          <w:jc w:val="center"/>
        </w:trPr>
        <w:tc>
          <w:tcPr>
            <w:tcW w:w="701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65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168° 30,1'</w:t>
            </w:r>
          </w:p>
        </w:tc>
        <w:tc>
          <w:tcPr>
            <w:tcW w:w="876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80,22</w:t>
            </w:r>
          </w:p>
        </w:tc>
        <w:tc>
          <w:tcPr>
            <w:tcW w:w="1701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417 258,00</w:t>
            </w:r>
          </w:p>
        </w:tc>
        <w:tc>
          <w:tcPr>
            <w:tcW w:w="1701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2 264 111,88</w:t>
            </w:r>
          </w:p>
        </w:tc>
      </w:tr>
      <w:tr w:rsidR="00F02132" w:rsidRPr="001948EC" w:rsidTr="001948EC">
        <w:trPr>
          <w:cantSplit/>
          <w:jc w:val="center"/>
        </w:trPr>
        <w:tc>
          <w:tcPr>
            <w:tcW w:w="701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65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258° 37,1'</w:t>
            </w:r>
          </w:p>
        </w:tc>
        <w:tc>
          <w:tcPr>
            <w:tcW w:w="876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120,65</w:t>
            </w:r>
          </w:p>
        </w:tc>
        <w:tc>
          <w:tcPr>
            <w:tcW w:w="1701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417 179,39</w:t>
            </w:r>
          </w:p>
        </w:tc>
        <w:tc>
          <w:tcPr>
            <w:tcW w:w="1701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2 264 127,87</w:t>
            </w:r>
          </w:p>
        </w:tc>
      </w:tr>
      <w:tr w:rsidR="00F02132" w:rsidRPr="001948EC" w:rsidTr="001948EC">
        <w:trPr>
          <w:cantSplit/>
          <w:jc w:val="center"/>
        </w:trPr>
        <w:tc>
          <w:tcPr>
            <w:tcW w:w="701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365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343° 27,2'</w:t>
            </w:r>
          </w:p>
        </w:tc>
        <w:tc>
          <w:tcPr>
            <w:tcW w:w="876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80,87</w:t>
            </w:r>
          </w:p>
        </w:tc>
        <w:tc>
          <w:tcPr>
            <w:tcW w:w="1701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417 155,58</w:t>
            </w:r>
          </w:p>
        </w:tc>
        <w:tc>
          <w:tcPr>
            <w:tcW w:w="1701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2 264 009,59</w:t>
            </w:r>
          </w:p>
        </w:tc>
      </w:tr>
      <w:tr w:rsidR="00F02132" w:rsidRPr="001948EC" w:rsidTr="001948EC">
        <w:trPr>
          <w:cantSplit/>
          <w:jc w:val="center"/>
        </w:trPr>
        <w:tc>
          <w:tcPr>
            <w:tcW w:w="701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65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78° 45,7'</w:t>
            </w:r>
          </w:p>
        </w:tc>
        <w:tc>
          <w:tcPr>
            <w:tcW w:w="876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127,77</w:t>
            </w:r>
          </w:p>
        </w:tc>
        <w:tc>
          <w:tcPr>
            <w:tcW w:w="1701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417 233,10</w:t>
            </w:r>
          </w:p>
        </w:tc>
        <w:tc>
          <w:tcPr>
            <w:tcW w:w="1701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2 263 986,56</w:t>
            </w:r>
          </w:p>
        </w:tc>
      </w:tr>
      <w:tr w:rsidR="00F02132" w:rsidRPr="001948EC" w:rsidTr="001948EC">
        <w:trPr>
          <w:cantSplit/>
          <w:jc w:val="center"/>
        </w:trPr>
        <w:tc>
          <w:tcPr>
            <w:tcW w:w="701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65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02132" w:rsidRPr="001948EC" w:rsidRDefault="00F02132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02132" w:rsidRPr="001948EC" w:rsidRDefault="00F02132" w:rsidP="001948EC">
      <w:pPr>
        <w:jc w:val="center"/>
        <w:rPr>
          <w:rFonts w:ascii="Times New Roman" w:hAnsi="Times New Roman"/>
          <w:lang w:val="en-US"/>
        </w:rPr>
      </w:pPr>
    </w:p>
    <w:p w:rsidR="00D0684E" w:rsidRDefault="00F02132" w:rsidP="00D0684E">
      <w:pPr>
        <w:jc w:val="center"/>
        <w:rPr>
          <w:rFonts w:ascii="Times New Roman" w:hAnsi="Times New Roman"/>
          <w:sz w:val="28"/>
        </w:rPr>
      </w:pPr>
      <w:r w:rsidRPr="001948EC">
        <w:rPr>
          <w:rFonts w:ascii="Times New Roman" w:hAnsi="Times New Roman"/>
          <w:sz w:val="28"/>
        </w:rPr>
        <w:t>Площадь = 9984 кв.м</w:t>
      </w:r>
    </w:p>
    <w:p w:rsidR="001948EC" w:rsidRDefault="001948EC" w:rsidP="00D0684E">
      <w:pPr>
        <w:jc w:val="center"/>
        <w:rPr>
          <w:rFonts w:ascii="Times New Roman" w:hAnsi="Times New Roman"/>
        </w:rPr>
      </w:pPr>
    </w:p>
    <w:p w:rsidR="001948EC" w:rsidRPr="001948EC" w:rsidRDefault="001948EC" w:rsidP="001948EC">
      <w:pPr>
        <w:jc w:val="center"/>
        <w:rPr>
          <w:rFonts w:ascii="Times New Roman" w:hAnsi="Times New Roman"/>
          <w:sz w:val="28"/>
          <w:lang w:val="en-US"/>
        </w:rPr>
      </w:pPr>
      <w:r w:rsidRPr="001948EC">
        <w:rPr>
          <w:rFonts w:ascii="Times New Roman" w:hAnsi="Times New Roman"/>
          <w:sz w:val="28"/>
        </w:rPr>
        <w:t>Квартал №: 4</w:t>
      </w:r>
    </w:p>
    <w:p w:rsidR="001948EC" w:rsidRPr="001948EC" w:rsidRDefault="001948EC" w:rsidP="001948EC">
      <w:pPr>
        <w:jc w:val="center"/>
        <w:rPr>
          <w:rFonts w:ascii="Times New Roman" w:hAnsi="Times New Roman"/>
        </w:rPr>
      </w:pPr>
      <w:r w:rsidRPr="001948EC">
        <w:rPr>
          <w:rFonts w:ascii="Times New Roman" w:hAnsi="Times New Roman"/>
          <w:noProof/>
        </w:rPr>
        <w:drawing>
          <wp:inline distT="0" distB="0" distL="0" distR="0">
            <wp:extent cx="2457450" cy="245745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8EC" w:rsidRPr="001948EC" w:rsidRDefault="001948EC" w:rsidP="001948EC">
      <w:pPr>
        <w:jc w:val="center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5"/>
        <w:gridCol w:w="876"/>
        <w:gridCol w:w="1701"/>
        <w:gridCol w:w="1701"/>
      </w:tblGrid>
      <w:tr w:rsidR="001948EC" w:rsidRPr="001948EC" w:rsidTr="001948EC">
        <w:trPr>
          <w:cantSplit/>
          <w:jc w:val="center"/>
        </w:trPr>
        <w:tc>
          <w:tcPr>
            <w:tcW w:w="701" w:type="dxa"/>
            <w:vAlign w:val="center"/>
          </w:tcPr>
          <w:p w:rsidR="001948EC" w:rsidRPr="001948EC" w:rsidRDefault="001948EC" w:rsidP="001948EC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</w:rPr>
              <w:t>№№</w:t>
            </w:r>
          </w:p>
          <w:p w:rsidR="001948EC" w:rsidRPr="001948EC" w:rsidRDefault="001948EC" w:rsidP="001948EC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</w:rPr>
              <w:t>пун-ктов</w:t>
            </w:r>
          </w:p>
        </w:tc>
        <w:tc>
          <w:tcPr>
            <w:tcW w:w="1365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</w:rPr>
              <w:t>Дирекц.</w:t>
            </w:r>
          </w:p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</w:rPr>
              <w:t>Углы</w:t>
            </w:r>
          </w:p>
        </w:tc>
        <w:tc>
          <w:tcPr>
            <w:tcW w:w="876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</w:rPr>
              <w:t>Длина</w:t>
            </w:r>
          </w:p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</w:rPr>
              <w:t>линий, м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  <w:lang w:val="en-US"/>
              </w:rPr>
              <w:t>Y</w:t>
            </w:r>
          </w:p>
        </w:tc>
      </w:tr>
      <w:tr w:rsidR="001948EC" w:rsidRPr="001948EC" w:rsidTr="001948EC">
        <w:trPr>
          <w:cantSplit/>
          <w:jc w:val="center"/>
        </w:trPr>
        <w:tc>
          <w:tcPr>
            <w:tcW w:w="701" w:type="dxa"/>
            <w:vAlign w:val="center"/>
          </w:tcPr>
          <w:p w:rsidR="001948EC" w:rsidRPr="001948EC" w:rsidRDefault="001948EC" w:rsidP="001948EC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365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78° 32,5'</w:t>
            </w:r>
          </w:p>
        </w:tc>
        <w:tc>
          <w:tcPr>
            <w:tcW w:w="876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111,80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948EC">
              <w:rPr>
                <w:rFonts w:ascii="Times New Roman" w:hAnsi="Times New Roman"/>
                <w:sz w:val="20"/>
                <w:lang w:val="en-US"/>
              </w:rPr>
              <w:t>417 056,50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948EC">
              <w:rPr>
                <w:rFonts w:ascii="Times New Roman" w:hAnsi="Times New Roman"/>
                <w:sz w:val="20"/>
                <w:lang w:val="en-US"/>
              </w:rPr>
              <w:t>2 264 039,15</w:t>
            </w:r>
          </w:p>
        </w:tc>
      </w:tr>
      <w:tr w:rsidR="001948EC" w:rsidRPr="001948EC" w:rsidTr="001948EC">
        <w:trPr>
          <w:cantSplit/>
          <w:jc w:val="center"/>
        </w:trPr>
        <w:tc>
          <w:tcPr>
            <w:tcW w:w="701" w:type="dxa"/>
            <w:vAlign w:val="center"/>
          </w:tcPr>
          <w:p w:rsidR="001948EC" w:rsidRPr="001948EC" w:rsidRDefault="001948EC" w:rsidP="001948EC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365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348° 34,7'</w:t>
            </w:r>
          </w:p>
        </w:tc>
        <w:tc>
          <w:tcPr>
            <w:tcW w:w="876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79,93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948EC">
              <w:rPr>
                <w:rFonts w:ascii="Times New Roman" w:hAnsi="Times New Roman"/>
                <w:sz w:val="20"/>
                <w:lang w:val="en-US"/>
              </w:rPr>
              <w:t>417 078,71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948EC">
              <w:rPr>
                <w:rFonts w:ascii="Times New Roman" w:hAnsi="Times New Roman"/>
                <w:sz w:val="20"/>
                <w:lang w:val="en-US"/>
              </w:rPr>
              <w:t>2 264 148,72</w:t>
            </w:r>
          </w:p>
        </w:tc>
      </w:tr>
      <w:tr w:rsidR="001948EC" w:rsidRPr="001948EC" w:rsidTr="001948EC">
        <w:trPr>
          <w:cantSplit/>
          <w:jc w:val="center"/>
        </w:trPr>
        <w:tc>
          <w:tcPr>
            <w:tcW w:w="701" w:type="dxa"/>
            <w:vAlign w:val="center"/>
          </w:tcPr>
          <w:p w:rsidR="001948EC" w:rsidRPr="001948EC" w:rsidRDefault="001948EC" w:rsidP="001948EC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65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258° 30,8'</w:t>
            </w:r>
          </w:p>
        </w:tc>
        <w:tc>
          <w:tcPr>
            <w:tcW w:w="876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119,05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948EC">
              <w:rPr>
                <w:rFonts w:ascii="Times New Roman" w:hAnsi="Times New Roman"/>
                <w:sz w:val="20"/>
                <w:lang w:val="en-US"/>
              </w:rPr>
              <w:t>417 157,06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948EC">
              <w:rPr>
                <w:rFonts w:ascii="Times New Roman" w:hAnsi="Times New Roman"/>
                <w:sz w:val="20"/>
                <w:lang w:val="en-US"/>
              </w:rPr>
              <w:t>2 264 132,89</w:t>
            </w:r>
          </w:p>
        </w:tc>
      </w:tr>
      <w:tr w:rsidR="001948EC" w:rsidRPr="001948EC" w:rsidTr="001948EC">
        <w:trPr>
          <w:cantSplit/>
          <w:jc w:val="center"/>
        </w:trPr>
        <w:tc>
          <w:tcPr>
            <w:tcW w:w="701" w:type="dxa"/>
            <w:vAlign w:val="center"/>
          </w:tcPr>
          <w:p w:rsidR="001948EC" w:rsidRPr="001948EC" w:rsidRDefault="001948EC" w:rsidP="001948EC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365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163° 23,2'</w:t>
            </w:r>
          </w:p>
        </w:tc>
        <w:tc>
          <w:tcPr>
            <w:tcW w:w="876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80,20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948EC">
              <w:rPr>
                <w:rFonts w:ascii="Times New Roman" w:hAnsi="Times New Roman"/>
                <w:sz w:val="20"/>
                <w:lang w:val="en-US"/>
              </w:rPr>
              <w:t>417 133,35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948EC">
              <w:rPr>
                <w:rFonts w:ascii="Times New Roman" w:hAnsi="Times New Roman"/>
                <w:sz w:val="20"/>
                <w:lang w:val="en-US"/>
              </w:rPr>
              <w:t>2 264 016,22</w:t>
            </w:r>
          </w:p>
        </w:tc>
      </w:tr>
      <w:tr w:rsidR="001948EC" w:rsidRPr="001948EC" w:rsidTr="001948EC">
        <w:trPr>
          <w:cantSplit/>
          <w:jc w:val="center"/>
        </w:trPr>
        <w:tc>
          <w:tcPr>
            <w:tcW w:w="701" w:type="dxa"/>
            <w:vAlign w:val="center"/>
          </w:tcPr>
          <w:p w:rsidR="001948EC" w:rsidRPr="001948EC" w:rsidRDefault="001948EC" w:rsidP="001948EC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365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D0684E" w:rsidRDefault="00D0684E" w:rsidP="00D0684E">
      <w:pPr>
        <w:jc w:val="center"/>
        <w:rPr>
          <w:rFonts w:ascii="Times New Roman" w:hAnsi="Times New Roman"/>
          <w:sz w:val="28"/>
        </w:rPr>
      </w:pPr>
    </w:p>
    <w:p w:rsidR="001948EC" w:rsidRDefault="001948EC" w:rsidP="00D0684E">
      <w:pPr>
        <w:jc w:val="center"/>
        <w:rPr>
          <w:rFonts w:ascii="Times New Roman" w:hAnsi="Times New Roman"/>
        </w:rPr>
      </w:pPr>
      <w:r w:rsidRPr="001948EC">
        <w:rPr>
          <w:rFonts w:ascii="Times New Roman" w:hAnsi="Times New Roman"/>
          <w:sz w:val="28"/>
        </w:rPr>
        <w:t>Площадь = 9223 кв.м</w:t>
      </w:r>
      <w:r>
        <w:rPr>
          <w:rFonts w:ascii="Times New Roman" w:hAnsi="Times New Roman"/>
        </w:rPr>
        <w:br w:type="page"/>
      </w:r>
    </w:p>
    <w:p w:rsidR="001948EC" w:rsidRDefault="001948EC" w:rsidP="001948EC">
      <w:pPr>
        <w:jc w:val="center"/>
        <w:rPr>
          <w:rFonts w:ascii="Times New Roman" w:hAnsi="Times New Roman"/>
          <w:sz w:val="28"/>
        </w:rPr>
      </w:pPr>
      <w:r w:rsidRPr="001948EC">
        <w:rPr>
          <w:rFonts w:ascii="Times New Roman" w:hAnsi="Times New Roman"/>
          <w:sz w:val="28"/>
        </w:rPr>
        <w:lastRenderedPageBreak/>
        <w:t>Квартал №: 5</w:t>
      </w:r>
    </w:p>
    <w:p w:rsidR="001948EC" w:rsidRPr="001948EC" w:rsidRDefault="001948EC" w:rsidP="001948EC">
      <w:pPr>
        <w:jc w:val="center"/>
        <w:rPr>
          <w:rFonts w:ascii="Times New Roman" w:hAnsi="Times New Roman"/>
        </w:rPr>
      </w:pPr>
      <w:r w:rsidRPr="001948EC">
        <w:rPr>
          <w:rFonts w:ascii="Times New Roman" w:hAnsi="Times New Roman"/>
          <w:noProof/>
        </w:rPr>
        <w:drawing>
          <wp:inline distT="0" distB="0" distL="0" distR="0">
            <wp:extent cx="2247900" cy="22479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5"/>
        <w:gridCol w:w="876"/>
        <w:gridCol w:w="1701"/>
        <w:gridCol w:w="1701"/>
      </w:tblGrid>
      <w:tr w:rsidR="001948EC" w:rsidRPr="001948EC" w:rsidTr="001948EC">
        <w:trPr>
          <w:cantSplit/>
          <w:jc w:val="center"/>
        </w:trPr>
        <w:tc>
          <w:tcPr>
            <w:tcW w:w="701" w:type="dxa"/>
            <w:vAlign w:val="center"/>
          </w:tcPr>
          <w:p w:rsidR="001948EC" w:rsidRPr="001948EC" w:rsidRDefault="001948EC" w:rsidP="001948EC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</w:rPr>
              <w:t>№№</w:t>
            </w:r>
          </w:p>
          <w:p w:rsidR="001948EC" w:rsidRPr="001948EC" w:rsidRDefault="001948EC" w:rsidP="001948EC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</w:rPr>
              <w:t>пун-ктов</w:t>
            </w:r>
          </w:p>
        </w:tc>
        <w:tc>
          <w:tcPr>
            <w:tcW w:w="1365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</w:rPr>
              <w:t>Дирекц.</w:t>
            </w:r>
          </w:p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</w:rPr>
              <w:t>Углы</w:t>
            </w:r>
          </w:p>
        </w:tc>
        <w:tc>
          <w:tcPr>
            <w:tcW w:w="876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</w:rPr>
              <w:t>Длина</w:t>
            </w:r>
          </w:p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</w:rPr>
              <w:t>линий, м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948EC">
              <w:rPr>
                <w:rFonts w:ascii="Times New Roman" w:hAnsi="Times New Roman"/>
                <w:b/>
                <w:sz w:val="20"/>
                <w:lang w:val="en-US"/>
              </w:rPr>
              <w:t>Y</w:t>
            </w:r>
          </w:p>
        </w:tc>
      </w:tr>
      <w:tr w:rsidR="001948EC" w:rsidRPr="001948EC" w:rsidTr="001948EC">
        <w:trPr>
          <w:cantSplit/>
          <w:jc w:val="center"/>
        </w:trPr>
        <w:tc>
          <w:tcPr>
            <w:tcW w:w="701" w:type="dxa"/>
            <w:vAlign w:val="center"/>
          </w:tcPr>
          <w:p w:rsidR="001948EC" w:rsidRPr="001948EC" w:rsidRDefault="001948EC" w:rsidP="001948EC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365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168° 22,1'</w:t>
            </w:r>
          </w:p>
        </w:tc>
        <w:tc>
          <w:tcPr>
            <w:tcW w:w="876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79,90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948EC">
              <w:rPr>
                <w:rFonts w:ascii="Times New Roman" w:hAnsi="Times New Roman"/>
                <w:sz w:val="20"/>
                <w:lang w:val="en-US"/>
              </w:rPr>
              <w:t>417 161,52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948EC">
              <w:rPr>
                <w:rFonts w:ascii="Times New Roman" w:hAnsi="Times New Roman"/>
                <w:sz w:val="20"/>
                <w:lang w:val="en-US"/>
              </w:rPr>
              <w:t>2 264 155,23</w:t>
            </w:r>
          </w:p>
        </w:tc>
      </w:tr>
      <w:tr w:rsidR="001948EC" w:rsidRPr="001948EC" w:rsidTr="001948EC">
        <w:trPr>
          <w:cantSplit/>
          <w:jc w:val="center"/>
        </w:trPr>
        <w:tc>
          <w:tcPr>
            <w:tcW w:w="701" w:type="dxa"/>
            <w:vAlign w:val="center"/>
          </w:tcPr>
          <w:p w:rsidR="001948EC" w:rsidRPr="001948EC" w:rsidRDefault="001948EC" w:rsidP="001948EC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365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79° 2,1'</w:t>
            </w:r>
          </w:p>
        </w:tc>
        <w:tc>
          <w:tcPr>
            <w:tcW w:w="876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178,87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948EC">
              <w:rPr>
                <w:rFonts w:ascii="Times New Roman" w:hAnsi="Times New Roman"/>
                <w:sz w:val="20"/>
                <w:lang w:val="en-US"/>
              </w:rPr>
              <w:t>417 083,26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948EC">
              <w:rPr>
                <w:rFonts w:ascii="Times New Roman" w:hAnsi="Times New Roman"/>
                <w:sz w:val="20"/>
                <w:lang w:val="en-US"/>
              </w:rPr>
              <w:t>2 264 171,34</w:t>
            </w:r>
          </w:p>
        </w:tc>
      </w:tr>
      <w:tr w:rsidR="001948EC" w:rsidRPr="001948EC" w:rsidTr="001948EC">
        <w:trPr>
          <w:cantSplit/>
          <w:jc w:val="center"/>
        </w:trPr>
        <w:tc>
          <w:tcPr>
            <w:tcW w:w="701" w:type="dxa"/>
            <w:vAlign w:val="center"/>
          </w:tcPr>
          <w:p w:rsidR="001948EC" w:rsidRPr="001948EC" w:rsidRDefault="001948EC" w:rsidP="001948EC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365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75° 8,5'</w:t>
            </w:r>
          </w:p>
        </w:tc>
        <w:tc>
          <w:tcPr>
            <w:tcW w:w="876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25,35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948EC">
              <w:rPr>
                <w:rFonts w:ascii="Times New Roman" w:hAnsi="Times New Roman"/>
                <w:sz w:val="20"/>
                <w:lang w:val="en-US"/>
              </w:rPr>
              <w:t>417 117,28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948EC">
              <w:rPr>
                <w:rFonts w:ascii="Times New Roman" w:hAnsi="Times New Roman"/>
                <w:sz w:val="20"/>
                <w:lang w:val="en-US"/>
              </w:rPr>
              <w:t>2 264 346,94</w:t>
            </w:r>
          </w:p>
        </w:tc>
      </w:tr>
      <w:tr w:rsidR="001948EC" w:rsidRPr="001948EC" w:rsidTr="001948EC">
        <w:trPr>
          <w:cantSplit/>
          <w:jc w:val="center"/>
        </w:trPr>
        <w:tc>
          <w:tcPr>
            <w:tcW w:w="701" w:type="dxa"/>
            <w:vAlign w:val="center"/>
          </w:tcPr>
          <w:p w:rsidR="001948EC" w:rsidRPr="001948EC" w:rsidRDefault="001948EC" w:rsidP="001948EC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65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68° 57,6'</w:t>
            </w:r>
          </w:p>
        </w:tc>
        <w:tc>
          <w:tcPr>
            <w:tcW w:w="876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48,72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948EC">
              <w:rPr>
                <w:rFonts w:ascii="Times New Roman" w:hAnsi="Times New Roman"/>
                <w:sz w:val="20"/>
                <w:lang w:val="en-US"/>
              </w:rPr>
              <w:t>417 123,78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948EC">
              <w:rPr>
                <w:rFonts w:ascii="Times New Roman" w:hAnsi="Times New Roman"/>
                <w:sz w:val="20"/>
                <w:lang w:val="en-US"/>
              </w:rPr>
              <w:t>2 264 371,44</w:t>
            </w:r>
          </w:p>
        </w:tc>
      </w:tr>
      <w:tr w:rsidR="001948EC" w:rsidRPr="001948EC" w:rsidTr="001948EC">
        <w:trPr>
          <w:cantSplit/>
          <w:jc w:val="center"/>
        </w:trPr>
        <w:tc>
          <w:tcPr>
            <w:tcW w:w="701" w:type="dxa"/>
            <w:vAlign w:val="center"/>
          </w:tcPr>
          <w:p w:rsidR="001948EC" w:rsidRPr="001948EC" w:rsidRDefault="001948EC" w:rsidP="001948EC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365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348° 57,6'</w:t>
            </w:r>
          </w:p>
        </w:tc>
        <w:tc>
          <w:tcPr>
            <w:tcW w:w="876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69,40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948EC">
              <w:rPr>
                <w:rFonts w:ascii="Times New Roman" w:hAnsi="Times New Roman"/>
                <w:sz w:val="20"/>
                <w:lang w:val="en-US"/>
              </w:rPr>
              <w:t>417 141,27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948EC">
              <w:rPr>
                <w:rFonts w:ascii="Times New Roman" w:hAnsi="Times New Roman"/>
                <w:sz w:val="20"/>
                <w:lang w:val="en-US"/>
              </w:rPr>
              <w:t>2 264 416,91</w:t>
            </w:r>
          </w:p>
        </w:tc>
      </w:tr>
      <w:tr w:rsidR="001948EC" w:rsidRPr="001948EC" w:rsidTr="001948EC">
        <w:trPr>
          <w:cantSplit/>
          <w:jc w:val="center"/>
        </w:trPr>
        <w:tc>
          <w:tcPr>
            <w:tcW w:w="701" w:type="dxa"/>
            <w:vAlign w:val="center"/>
          </w:tcPr>
          <w:p w:rsidR="001948EC" w:rsidRPr="001948EC" w:rsidRDefault="001948EC" w:rsidP="001948EC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65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259° 5,5'</w:t>
            </w:r>
          </w:p>
        </w:tc>
        <w:tc>
          <w:tcPr>
            <w:tcW w:w="876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252,96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948EC">
              <w:rPr>
                <w:rFonts w:ascii="Times New Roman" w:hAnsi="Times New Roman"/>
                <w:sz w:val="20"/>
                <w:lang w:val="en-US"/>
              </w:rPr>
              <w:t>417 209,39</w:t>
            </w: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948EC">
              <w:rPr>
                <w:rFonts w:ascii="Times New Roman" w:hAnsi="Times New Roman"/>
                <w:sz w:val="20"/>
                <w:lang w:val="en-US"/>
              </w:rPr>
              <w:t>2 264 403,62</w:t>
            </w:r>
          </w:p>
        </w:tc>
      </w:tr>
      <w:tr w:rsidR="001948EC" w:rsidRPr="001948EC" w:rsidTr="001948EC">
        <w:trPr>
          <w:cantSplit/>
          <w:jc w:val="center"/>
        </w:trPr>
        <w:tc>
          <w:tcPr>
            <w:tcW w:w="701" w:type="dxa"/>
            <w:vAlign w:val="center"/>
          </w:tcPr>
          <w:p w:rsidR="001948EC" w:rsidRPr="001948EC" w:rsidRDefault="001948EC" w:rsidP="001948EC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948EC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365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948EC" w:rsidRPr="001948EC" w:rsidRDefault="001948EC" w:rsidP="001948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D0684E" w:rsidRDefault="00D0684E" w:rsidP="001948EC">
      <w:pPr>
        <w:jc w:val="center"/>
        <w:rPr>
          <w:rFonts w:ascii="Times New Roman" w:hAnsi="Times New Roman"/>
          <w:sz w:val="28"/>
        </w:rPr>
      </w:pPr>
    </w:p>
    <w:p w:rsidR="00CA2E6C" w:rsidRDefault="001948EC" w:rsidP="001948EC">
      <w:pPr>
        <w:jc w:val="center"/>
        <w:rPr>
          <w:rFonts w:ascii="Times New Roman" w:hAnsi="Times New Roman"/>
          <w:sz w:val="28"/>
        </w:rPr>
      </w:pPr>
      <w:r w:rsidRPr="001948EC">
        <w:rPr>
          <w:rFonts w:ascii="Times New Roman" w:hAnsi="Times New Roman"/>
          <w:sz w:val="28"/>
        </w:rPr>
        <w:t>Площадь = 19837 кв.м</w:t>
      </w:r>
    </w:p>
    <w:p w:rsidR="00D0684E" w:rsidRDefault="00D0684E" w:rsidP="00D0684E">
      <w:pPr>
        <w:spacing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882346" w:rsidRDefault="00882346" w:rsidP="00D0684E">
      <w:pPr>
        <w:spacing w:line="240" w:lineRule="auto"/>
        <w:ind w:firstLine="0"/>
        <w:jc w:val="center"/>
        <w:rPr>
          <w:rFonts w:ascii="Times New Roman" w:hAnsi="Times New Roman"/>
          <w:sz w:val="28"/>
        </w:rPr>
      </w:pPr>
      <w:r w:rsidRPr="00882346">
        <w:rPr>
          <w:rFonts w:ascii="Times New Roman" w:hAnsi="Times New Roman"/>
          <w:sz w:val="28"/>
        </w:rPr>
        <w:t>Квартал №: 6</w:t>
      </w:r>
    </w:p>
    <w:p w:rsidR="00D0684E" w:rsidRPr="00882346" w:rsidRDefault="00D0684E" w:rsidP="00D0684E">
      <w:pPr>
        <w:spacing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882346" w:rsidRPr="00882346" w:rsidRDefault="00882346" w:rsidP="00882346">
      <w:pPr>
        <w:jc w:val="center"/>
        <w:rPr>
          <w:rFonts w:ascii="Times New Roman" w:hAnsi="Times New Roman"/>
          <w:lang w:val="en-US"/>
        </w:rPr>
      </w:pPr>
      <w:r w:rsidRPr="00882346">
        <w:rPr>
          <w:rFonts w:ascii="Times New Roman" w:hAnsi="Times New Roman"/>
          <w:noProof/>
        </w:rPr>
        <w:drawing>
          <wp:inline distT="0" distB="0" distL="0" distR="0">
            <wp:extent cx="2219325" cy="2219325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5"/>
        <w:gridCol w:w="876"/>
        <w:gridCol w:w="1701"/>
        <w:gridCol w:w="1701"/>
      </w:tblGrid>
      <w:tr w:rsidR="00882346" w:rsidRPr="00882346" w:rsidTr="00882346">
        <w:trPr>
          <w:cantSplit/>
          <w:jc w:val="center"/>
        </w:trPr>
        <w:tc>
          <w:tcPr>
            <w:tcW w:w="701" w:type="dxa"/>
            <w:vAlign w:val="center"/>
          </w:tcPr>
          <w:p w:rsidR="00882346" w:rsidRPr="00882346" w:rsidRDefault="00882346" w:rsidP="00882346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346">
              <w:rPr>
                <w:rFonts w:ascii="Times New Roman" w:hAnsi="Times New Roman"/>
                <w:b/>
                <w:sz w:val="20"/>
              </w:rPr>
              <w:t>№№</w:t>
            </w:r>
          </w:p>
          <w:p w:rsidR="00882346" w:rsidRPr="00882346" w:rsidRDefault="00882346" w:rsidP="00882346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82346">
              <w:rPr>
                <w:rFonts w:ascii="Times New Roman" w:hAnsi="Times New Roman"/>
                <w:b/>
                <w:sz w:val="20"/>
              </w:rPr>
              <w:t>пун-ктов</w:t>
            </w:r>
          </w:p>
        </w:tc>
        <w:tc>
          <w:tcPr>
            <w:tcW w:w="1365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346">
              <w:rPr>
                <w:rFonts w:ascii="Times New Roman" w:hAnsi="Times New Roman"/>
                <w:b/>
                <w:sz w:val="20"/>
              </w:rPr>
              <w:t>Дирекц.</w:t>
            </w:r>
          </w:p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82346">
              <w:rPr>
                <w:rFonts w:ascii="Times New Roman" w:hAnsi="Times New Roman"/>
                <w:b/>
                <w:sz w:val="20"/>
              </w:rPr>
              <w:t>Углы</w:t>
            </w:r>
          </w:p>
        </w:tc>
        <w:tc>
          <w:tcPr>
            <w:tcW w:w="876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346">
              <w:rPr>
                <w:rFonts w:ascii="Times New Roman" w:hAnsi="Times New Roman"/>
                <w:b/>
                <w:sz w:val="20"/>
              </w:rPr>
              <w:t>Длина</w:t>
            </w:r>
          </w:p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82346">
              <w:rPr>
                <w:rFonts w:ascii="Times New Roman" w:hAnsi="Times New Roman"/>
                <w:b/>
                <w:sz w:val="20"/>
              </w:rPr>
              <w:t>линий, м</w:t>
            </w: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346">
              <w:rPr>
                <w:rFonts w:ascii="Times New Roman" w:hAnsi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346">
              <w:rPr>
                <w:rFonts w:ascii="Times New Roman" w:hAnsi="Times New Roman"/>
                <w:b/>
                <w:sz w:val="20"/>
                <w:lang w:val="en-US"/>
              </w:rPr>
              <w:t>Y</w:t>
            </w:r>
          </w:p>
        </w:tc>
      </w:tr>
      <w:tr w:rsidR="00882346" w:rsidRPr="00882346" w:rsidTr="00882346">
        <w:trPr>
          <w:cantSplit/>
          <w:jc w:val="center"/>
        </w:trPr>
        <w:tc>
          <w:tcPr>
            <w:tcW w:w="701" w:type="dxa"/>
            <w:vAlign w:val="center"/>
          </w:tcPr>
          <w:p w:rsidR="00882346" w:rsidRPr="00882346" w:rsidRDefault="00882346" w:rsidP="00882346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365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79° 9,2'</w:t>
            </w:r>
          </w:p>
        </w:tc>
        <w:tc>
          <w:tcPr>
            <w:tcW w:w="876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254,51</w:t>
            </w: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2346">
              <w:rPr>
                <w:rFonts w:ascii="Times New Roman" w:hAnsi="Times New Roman"/>
                <w:sz w:val="20"/>
                <w:lang w:val="en-US"/>
              </w:rPr>
              <w:t>417 262,51</w:t>
            </w: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2346">
              <w:rPr>
                <w:rFonts w:ascii="Times New Roman" w:hAnsi="Times New Roman"/>
                <w:sz w:val="20"/>
                <w:lang w:val="en-US"/>
              </w:rPr>
              <w:t>2 264 134,33</w:t>
            </w:r>
          </w:p>
        </w:tc>
      </w:tr>
      <w:tr w:rsidR="00882346" w:rsidRPr="00882346" w:rsidTr="00882346">
        <w:trPr>
          <w:cantSplit/>
          <w:jc w:val="center"/>
        </w:trPr>
        <w:tc>
          <w:tcPr>
            <w:tcW w:w="701" w:type="dxa"/>
            <w:vAlign w:val="center"/>
          </w:tcPr>
          <w:p w:rsidR="00882346" w:rsidRPr="00882346" w:rsidRDefault="00882346" w:rsidP="00882346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365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169° 10,3'</w:t>
            </w:r>
          </w:p>
        </w:tc>
        <w:tc>
          <w:tcPr>
            <w:tcW w:w="876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79,84</w:t>
            </w: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2346">
              <w:rPr>
                <w:rFonts w:ascii="Times New Roman" w:hAnsi="Times New Roman"/>
                <w:sz w:val="20"/>
                <w:lang w:val="en-US"/>
              </w:rPr>
              <w:t>417 310,40</w:t>
            </w: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2346">
              <w:rPr>
                <w:rFonts w:ascii="Times New Roman" w:hAnsi="Times New Roman"/>
                <w:sz w:val="20"/>
                <w:lang w:val="en-US"/>
              </w:rPr>
              <w:t>2 264 384,29</w:t>
            </w:r>
          </w:p>
        </w:tc>
      </w:tr>
      <w:tr w:rsidR="00882346" w:rsidRPr="00882346" w:rsidTr="00882346">
        <w:trPr>
          <w:cantSplit/>
          <w:jc w:val="center"/>
        </w:trPr>
        <w:tc>
          <w:tcPr>
            <w:tcW w:w="701" w:type="dxa"/>
            <w:vAlign w:val="center"/>
          </w:tcPr>
          <w:p w:rsidR="00882346" w:rsidRPr="00882346" w:rsidRDefault="00882346" w:rsidP="00882346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65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259° 5,3'</w:t>
            </w:r>
          </w:p>
        </w:tc>
        <w:tc>
          <w:tcPr>
            <w:tcW w:w="876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253,26</w:t>
            </w: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2346">
              <w:rPr>
                <w:rFonts w:ascii="Times New Roman" w:hAnsi="Times New Roman"/>
                <w:sz w:val="20"/>
                <w:lang w:val="en-US"/>
              </w:rPr>
              <w:t>417 231,98</w:t>
            </w: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2346">
              <w:rPr>
                <w:rFonts w:ascii="Times New Roman" w:hAnsi="Times New Roman"/>
                <w:sz w:val="20"/>
                <w:lang w:val="en-US"/>
              </w:rPr>
              <w:t>2 264 399,29</w:t>
            </w:r>
          </w:p>
        </w:tc>
      </w:tr>
      <w:tr w:rsidR="00882346" w:rsidRPr="00882346" w:rsidTr="00882346">
        <w:trPr>
          <w:cantSplit/>
          <w:jc w:val="center"/>
        </w:trPr>
        <w:tc>
          <w:tcPr>
            <w:tcW w:w="701" w:type="dxa"/>
            <w:vAlign w:val="center"/>
          </w:tcPr>
          <w:p w:rsidR="00882346" w:rsidRPr="00882346" w:rsidRDefault="00882346" w:rsidP="00882346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365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348° 16,8'</w:t>
            </w:r>
          </w:p>
        </w:tc>
        <w:tc>
          <w:tcPr>
            <w:tcW w:w="876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80,14</w:t>
            </w: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2346">
              <w:rPr>
                <w:rFonts w:ascii="Times New Roman" w:hAnsi="Times New Roman"/>
                <w:sz w:val="20"/>
                <w:lang w:val="en-US"/>
              </w:rPr>
              <w:t>417 184,04</w:t>
            </w: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2346">
              <w:rPr>
                <w:rFonts w:ascii="Times New Roman" w:hAnsi="Times New Roman"/>
                <w:sz w:val="20"/>
                <w:lang w:val="en-US"/>
              </w:rPr>
              <w:t>2 264 150,61</w:t>
            </w:r>
          </w:p>
        </w:tc>
      </w:tr>
      <w:tr w:rsidR="00882346" w:rsidRPr="00882346" w:rsidTr="00882346">
        <w:trPr>
          <w:cantSplit/>
          <w:jc w:val="center"/>
        </w:trPr>
        <w:tc>
          <w:tcPr>
            <w:tcW w:w="701" w:type="dxa"/>
            <w:vAlign w:val="center"/>
          </w:tcPr>
          <w:p w:rsidR="00882346" w:rsidRPr="00882346" w:rsidRDefault="00882346" w:rsidP="00882346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365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882346" w:rsidRPr="00882346" w:rsidRDefault="00882346" w:rsidP="00882346">
      <w:pPr>
        <w:jc w:val="center"/>
        <w:rPr>
          <w:rFonts w:ascii="Times New Roman" w:hAnsi="Times New Roman"/>
          <w:sz w:val="28"/>
          <w:lang w:val="en-US"/>
        </w:rPr>
      </w:pPr>
    </w:p>
    <w:p w:rsidR="00882346" w:rsidRPr="00882346" w:rsidRDefault="00882346" w:rsidP="00D0684E">
      <w:pPr>
        <w:jc w:val="center"/>
        <w:rPr>
          <w:rFonts w:ascii="Times New Roman" w:hAnsi="Times New Roman"/>
          <w:sz w:val="28"/>
        </w:rPr>
      </w:pPr>
      <w:r w:rsidRPr="00882346">
        <w:rPr>
          <w:rFonts w:ascii="Times New Roman" w:hAnsi="Times New Roman"/>
          <w:sz w:val="28"/>
        </w:rPr>
        <w:t>Площадь = 20307 кв.м</w:t>
      </w:r>
      <w:r>
        <w:rPr>
          <w:rFonts w:ascii="Times New Roman" w:hAnsi="Times New Roman"/>
          <w:sz w:val="28"/>
        </w:rPr>
        <w:br w:type="page"/>
      </w:r>
    </w:p>
    <w:p w:rsidR="00D0684E" w:rsidRPr="00882346" w:rsidRDefault="00882346" w:rsidP="00882346">
      <w:pPr>
        <w:jc w:val="center"/>
        <w:rPr>
          <w:rFonts w:ascii="Times New Roman" w:hAnsi="Times New Roman"/>
          <w:sz w:val="28"/>
          <w:lang w:val="en-US"/>
        </w:rPr>
      </w:pPr>
      <w:r w:rsidRPr="00882346">
        <w:rPr>
          <w:rFonts w:ascii="Times New Roman" w:hAnsi="Times New Roman"/>
          <w:sz w:val="28"/>
        </w:rPr>
        <w:lastRenderedPageBreak/>
        <w:t>Квартал №: 7</w:t>
      </w:r>
    </w:p>
    <w:p w:rsidR="00882346" w:rsidRPr="00882346" w:rsidRDefault="00882346" w:rsidP="00882346">
      <w:pPr>
        <w:jc w:val="center"/>
        <w:rPr>
          <w:rFonts w:ascii="Times New Roman" w:hAnsi="Times New Roman"/>
        </w:rPr>
      </w:pPr>
      <w:r w:rsidRPr="00882346">
        <w:rPr>
          <w:rFonts w:ascii="Times New Roman" w:hAnsi="Times New Roman"/>
          <w:noProof/>
        </w:rPr>
        <w:drawing>
          <wp:inline distT="0" distB="0" distL="0" distR="0">
            <wp:extent cx="2305050" cy="230505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5"/>
        <w:gridCol w:w="1161"/>
        <w:gridCol w:w="1701"/>
        <w:gridCol w:w="1701"/>
      </w:tblGrid>
      <w:tr w:rsidR="00882346" w:rsidRPr="00882346" w:rsidTr="00882346">
        <w:trPr>
          <w:cantSplit/>
          <w:jc w:val="center"/>
        </w:trPr>
        <w:tc>
          <w:tcPr>
            <w:tcW w:w="701" w:type="dxa"/>
            <w:vAlign w:val="center"/>
          </w:tcPr>
          <w:p w:rsidR="00882346" w:rsidRPr="00882346" w:rsidRDefault="00882346" w:rsidP="00882346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346">
              <w:rPr>
                <w:rFonts w:ascii="Times New Roman" w:hAnsi="Times New Roman"/>
                <w:b/>
                <w:sz w:val="20"/>
              </w:rPr>
              <w:t>№№</w:t>
            </w:r>
          </w:p>
          <w:p w:rsidR="00882346" w:rsidRPr="00882346" w:rsidRDefault="00882346" w:rsidP="00882346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82346">
              <w:rPr>
                <w:rFonts w:ascii="Times New Roman" w:hAnsi="Times New Roman"/>
                <w:b/>
                <w:sz w:val="20"/>
              </w:rPr>
              <w:t>пун-ктов</w:t>
            </w:r>
          </w:p>
        </w:tc>
        <w:tc>
          <w:tcPr>
            <w:tcW w:w="1365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346">
              <w:rPr>
                <w:rFonts w:ascii="Times New Roman" w:hAnsi="Times New Roman"/>
                <w:b/>
                <w:sz w:val="20"/>
              </w:rPr>
              <w:t>Дирекц.</w:t>
            </w:r>
          </w:p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82346">
              <w:rPr>
                <w:rFonts w:ascii="Times New Roman" w:hAnsi="Times New Roman"/>
                <w:b/>
                <w:sz w:val="20"/>
              </w:rPr>
              <w:t>Углы</w:t>
            </w:r>
          </w:p>
        </w:tc>
        <w:tc>
          <w:tcPr>
            <w:tcW w:w="116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346">
              <w:rPr>
                <w:rFonts w:ascii="Times New Roman" w:hAnsi="Times New Roman"/>
                <w:b/>
                <w:sz w:val="20"/>
              </w:rPr>
              <w:t>Длина</w:t>
            </w:r>
          </w:p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82346">
              <w:rPr>
                <w:rFonts w:ascii="Times New Roman" w:hAnsi="Times New Roman"/>
                <w:b/>
                <w:sz w:val="20"/>
              </w:rPr>
              <w:t>линий, м</w:t>
            </w: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346">
              <w:rPr>
                <w:rFonts w:ascii="Times New Roman" w:hAnsi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346">
              <w:rPr>
                <w:rFonts w:ascii="Times New Roman" w:hAnsi="Times New Roman"/>
                <w:b/>
                <w:sz w:val="20"/>
                <w:lang w:val="en-US"/>
              </w:rPr>
              <w:t>Y</w:t>
            </w:r>
          </w:p>
        </w:tc>
      </w:tr>
      <w:tr w:rsidR="00882346" w:rsidRPr="00882346" w:rsidTr="00882346">
        <w:trPr>
          <w:cantSplit/>
          <w:jc w:val="center"/>
        </w:trPr>
        <w:tc>
          <w:tcPr>
            <w:tcW w:w="701" w:type="dxa"/>
            <w:vAlign w:val="center"/>
          </w:tcPr>
          <w:p w:rsidR="00882346" w:rsidRPr="00882346" w:rsidRDefault="00882346" w:rsidP="00882346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65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79° 4,4'</w:t>
            </w:r>
          </w:p>
        </w:tc>
        <w:tc>
          <w:tcPr>
            <w:tcW w:w="116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255,65</w:t>
            </w: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2346">
              <w:rPr>
                <w:rFonts w:ascii="Times New Roman" w:hAnsi="Times New Roman"/>
                <w:sz w:val="20"/>
                <w:lang w:val="en-US"/>
              </w:rPr>
              <w:t>417 363,21</w:t>
            </w: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2346">
              <w:rPr>
                <w:rFonts w:ascii="Times New Roman" w:hAnsi="Times New Roman"/>
                <w:sz w:val="20"/>
                <w:lang w:val="en-US"/>
              </w:rPr>
              <w:t>2 264 113,83</w:t>
            </w:r>
          </w:p>
        </w:tc>
      </w:tr>
      <w:tr w:rsidR="00882346" w:rsidRPr="00882346" w:rsidTr="00882346">
        <w:trPr>
          <w:cantSplit/>
          <w:jc w:val="center"/>
        </w:trPr>
        <w:tc>
          <w:tcPr>
            <w:tcW w:w="701" w:type="dxa"/>
            <w:vAlign w:val="center"/>
          </w:tcPr>
          <w:p w:rsidR="00882346" w:rsidRPr="00882346" w:rsidRDefault="00882346" w:rsidP="00882346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365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169° 7,5'</w:t>
            </w:r>
          </w:p>
        </w:tc>
        <w:tc>
          <w:tcPr>
            <w:tcW w:w="116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80,09</w:t>
            </w: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2346">
              <w:rPr>
                <w:rFonts w:ascii="Times New Roman" w:hAnsi="Times New Roman"/>
                <w:sz w:val="20"/>
                <w:lang w:val="en-US"/>
              </w:rPr>
              <w:t>417 411,67</w:t>
            </w: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2346">
              <w:rPr>
                <w:rFonts w:ascii="Times New Roman" w:hAnsi="Times New Roman"/>
                <w:sz w:val="20"/>
                <w:lang w:val="en-US"/>
              </w:rPr>
              <w:t>2 264 364,85</w:t>
            </w:r>
          </w:p>
        </w:tc>
      </w:tr>
      <w:tr w:rsidR="00882346" w:rsidRPr="00882346" w:rsidTr="00882346">
        <w:trPr>
          <w:cantSplit/>
          <w:jc w:val="center"/>
        </w:trPr>
        <w:tc>
          <w:tcPr>
            <w:tcW w:w="701" w:type="dxa"/>
            <w:vAlign w:val="center"/>
          </w:tcPr>
          <w:p w:rsidR="00882346" w:rsidRPr="00882346" w:rsidRDefault="00882346" w:rsidP="00882346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365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259° 7,2'</w:t>
            </w:r>
          </w:p>
        </w:tc>
        <w:tc>
          <w:tcPr>
            <w:tcW w:w="116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254,57</w:t>
            </w: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2346">
              <w:rPr>
                <w:rFonts w:ascii="Times New Roman" w:hAnsi="Times New Roman"/>
                <w:sz w:val="20"/>
                <w:lang w:val="en-US"/>
              </w:rPr>
              <w:t>417 333,02</w:t>
            </w: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2346">
              <w:rPr>
                <w:rFonts w:ascii="Times New Roman" w:hAnsi="Times New Roman"/>
                <w:sz w:val="20"/>
                <w:lang w:val="en-US"/>
              </w:rPr>
              <w:t>2 264 379,96</w:t>
            </w:r>
          </w:p>
        </w:tc>
      </w:tr>
      <w:tr w:rsidR="00882346" w:rsidRPr="00882346" w:rsidTr="00882346">
        <w:trPr>
          <w:cantSplit/>
          <w:jc w:val="center"/>
        </w:trPr>
        <w:tc>
          <w:tcPr>
            <w:tcW w:w="701" w:type="dxa"/>
            <w:vAlign w:val="center"/>
          </w:tcPr>
          <w:p w:rsidR="00882346" w:rsidRPr="00882346" w:rsidRDefault="00882346" w:rsidP="00882346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65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348° 20,6'</w:t>
            </w:r>
          </w:p>
        </w:tc>
        <w:tc>
          <w:tcPr>
            <w:tcW w:w="116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79,89</w:t>
            </w: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2346">
              <w:rPr>
                <w:rFonts w:ascii="Times New Roman" w:hAnsi="Times New Roman"/>
                <w:sz w:val="20"/>
                <w:lang w:val="en-US"/>
              </w:rPr>
              <w:t>417 284,97</w:t>
            </w: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2346">
              <w:rPr>
                <w:rFonts w:ascii="Times New Roman" w:hAnsi="Times New Roman"/>
                <w:sz w:val="20"/>
                <w:lang w:val="en-US"/>
              </w:rPr>
              <w:t>2 264 129,97</w:t>
            </w:r>
          </w:p>
        </w:tc>
      </w:tr>
      <w:tr w:rsidR="00882346" w:rsidRPr="00882346" w:rsidTr="00882346">
        <w:trPr>
          <w:cantSplit/>
          <w:jc w:val="center"/>
        </w:trPr>
        <w:tc>
          <w:tcPr>
            <w:tcW w:w="701" w:type="dxa"/>
            <w:vAlign w:val="center"/>
          </w:tcPr>
          <w:p w:rsidR="00882346" w:rsidRPr="00882346" w:rsidRDefault="00882346" w:rsidP="00882346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2346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65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82346" w:rsidRPr="00882346" w:rsidRDefault="00882346" w:rsidP="008823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882346" w:rsidRPr="00882346" w:rsidRDefault="00882346" w:rsidP="00882346">
      <w:pPr>
        <w:jc w:val="center"/>
        <w:rPr>
          <w:rFonts w:ascii="Times New Roman" w:hAnsi="Times New Roman"/>
          <w:sz w:val="28"/>
          <w:lang w:val="en-US"/>
        </w:rPr>
      </w:pPr>
    </w:p>
    <w:p w:rsidR="00882346" w:rsidRDefault="00882346" w:rsidP="001948EC">
      <w:pPr>
        <w:jc w:val="center"/>
        <w:rPr>
          <w:rFonts w:ascii="Times New Roman" w:hAnsi="Times New Roman"/>
          <w:sz w:val="28"/>
        </w:rPr>
      </w:pPr>
      <w:r w:rsidRPr="00882346">
        <w:rPr>
          <w:rFonts w:ascii="Times New Roman" w:hAnsi="Times New Roman"/>
          <w:sz w:val="28"/>
        </w:rPr>
        <w:t>Площадь = 20403 кв.м</w:t>
      </w:r>
    </w:p>
    <w:p w:rsidR="00885AD0" w:rsidRPr="00885AD0" w:rsidRDefault="00885AD0" w:rsidP="001948EC">
      <w:pPr>
        <w:jc w:val="center"/>
        <w:rPr>
          <w:rFonts w:ascii="Times New Roman" w:hAnsi="Times New Roman"/>
          <w:sz w:val="28"/>
        </w:rPr>
      </w:pPr>
    </w:p>
    <w:p w:rsidR="00D0684E" w:rsidRDefault="00885AD0" w:rsidP="001948EC">
      <w:pPr>
        <w:jc w:val="center"/>
        <w:rPr>
          <w:rFonts w:ascii="Times New Roman" w:hAnsi="Times New Roman"/>
          <w:sz w:val="28"/>
        </w:rPr>
      </w:pPr>
      <w:r w:rsidRPr="00885AD0">
        <w:rPr>
          <w:rFonts w:ascii="Times New Roman" w:hAnsi="Times New Roman"/>
          <w:sz w:val="28"/>
        </w:rPr>
        <w:t>Квартал №: 8</w:t>
      </w:r>
    </w:p>
    <w:p w:rsidR="00885AD0" w:rsidRPr="00885AD0" w:rsidRDefault="00885AD0" w:rsidP="00885AD0">
      <w:pPr>
        <w:jc w:val="center"/>
        <w:rPr>
          <w:rFonts w:ascii="Times New Roman" w:hAnsi="Times New Roman"/>
          <w:lang w:val="en-US"/>
        </w:rPr>
      </w:pPr>
      <w:r w:rsidRPr="00885AD0">
        <w:rPr>
          <w:rFonts w:ascii="Times New Roman" w:hAnsi="Times New Roman"/>
          <w:noProof/>
        </w:rPr>
        <w:drawing>
          <wp:inline distT="0" distB="0" distL="0" distR="0">
            <wp:extent cx="2495550" cy="249555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5"/>
        <w:gridCol w:w="876"/>
        <w:gridCol w:w="1701"/>
        <w:gridCol w:w="1701"/>
      </w:tblGrid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5AD0">
              <w:rPr>
                <w:rFonts w:ascii="Times New Roman" w:hAnsi="Times New Roman"/>
                <w:b/>
                <w:sz w:val="20"/>
              </w:rPr>
              <w:t>№№</w:t>
            </w:r>
          </w:p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85AD0">
              <w:rPr>
                <w:rFonts w:ascii="Times New Roman" w:hAnsi="Times New Roman"/>
                <w:b/>
                <w:sz w:val="20"/>
              </w:rPr>
              <w:t>пун-ктов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5AD0">
              <w:rPr>
                <w:rFonts w:ascii="Times New Roman" w:hAnsi="Times New Roman"/>
                <w:b/>
                <w:sz w:val="20"/>
              </w:rPr>
              <w:t>Дирекц.</w:t>
            </w:r>
          </w:p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85AD0">
              <w:rPr>
                <w:rFonts w:ascii="Times New Roman" w:hAnsi="Times New Roman"/>
                <w:b/>
                <w:sz w:val="20"/>
              </w:rPr>
              <w:t>Углы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5AD0">
              <w:rPr>
                <w:rFonts w:ascii="Times New Roman" w:hAnsi="Times New Roman"/>
                <w:b/>
                <w:sz w:val="20"/>
              </w:rPr>
              <w:t>Длина</w:t>
            </w:r>
          </w:p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85AD0">
              <w:rPr>
                <w:rFonts w:ascii="Times New Roman" w:hAnsi="Times New Roman"/>
                <w:b/>
                <w:sz w:val="20"/>
              </w:rPr>
              <w:t>линий, м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5AD0">
              <w:rPr>
                <w:rFonts w:ascii="Times New Roman" w:hAnsi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5AD0">
              <w:rPr>
                <w:rFonts w:ascii="Times New Roman" w:hAnsi="Times New Roman"/>
                <w:b/>
                <w:sz w:val="20"/>
                <w:lang w:val="en-US"/>
              </w:rPr>
              <w:t>Y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79° 28,3'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263,35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417 464,55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2 264 086,57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169° 6,3'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79,84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417 512,67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2 264 345,49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259° 4,3'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260,47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417 434,27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2 264 360,58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347° 5,4'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81,73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417 384,89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2 264 104,83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885AD0" w:rsidRPr="00885AD0" w:rsidRDefault="00885AD0" w:rsidP="00885AD0">
      <w:pPr>
        <w:jc w:val="center"/>
        <w:rPr>
          <w:rFonts w:ascii="Times New Roman" w:hAnsi="Times New Roman"/>
          <w:sz w:val="28"/>
          <w:lang w:val="en-US"/>
        </w:rPr>
      </w:pPr>
    </w:p>
    <w:p w:rsidR="00885AD0" w:rsidRPr="00885AD0" w:rsidRDefault="00885AD0" w:rsidP="00885AD0">
      <w:pPr>
        <w:jc w:val="center"/>
        <w:rPr>
          <w:rFonts w:ascii="Times New Roman" w:hAnsi="Times New Roman"/>
          <w:sz w:val="28"/>
          <w:lang w:val="en-US"/>
        </w:rPr>
      </w:pPr>
      <w:r w:rsidRPr="00885AD0">
        <w:rPr>
          <w:rFonts w:ascii="Times New Roman" w:hAnsi="Times New Roman"/>
          <w:sz w:val="28"/>
        </w:rPr>
        <w:t>Площадь = 21150 кв.м</w:t>
      </w:r>
    </w:p>
    <w:p w:rsidR="00885AD0" w:rsidRDefault="00885AD0" w:rsidP="00885AD0">
      <w:pPr>
        <w:jc w:val="center"/>
        <w:rPr>
          <w:rFonts w:ascii="Times New Roman" w:hAnsi="Times New Roman"/>
          <w:sz w:val="28"/>
        </w:rPr>
      </w:pPr>
      <w:r w:rsidRPr="00885AD0">
        <w:rPr>
          <w:rFonts w:ascii="Times New Roman" w:hAnsi="Times New Roman"/>
          <w:sz w:val="28"/>
        </w:rPr>
        <w:lastRenderedPageBreak/>
        <w:t xml:space="preserve">Квартал №: </w:t>
      </w:r>
      <w:r>
        <w:rPr>
          <w:rFonts w:ascii="Times New Roman" w:hAnsi="Times New Roman"/>
          <w:sz w:val="28"/>
        </w:rPr>
        <w:t>9</w:t>
      </w:r>
    </w:p>
    <w:p w:rsidR="00885AD0" w:rsidRDefault="00885AD0" w:rsidP="001948EC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3267075" cy="3267075"/>
            <wp:effectExtent l="1905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5"/>
        <w:gridCol w:w="876"/>
        <w:gridCol w:w="1701"/>
        <w:gridCol w:w="1701"/>
      </w:tblGrid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5AD0">
              <w:rPr>
                <w:rFonts w:ascii="Times New Roman" w:hAnsi="Times New Roman"/>
                <w:b/>
                <w:sz w:val="20"/>
              </w:rPr>
              <w:t>№№</w:t>
            </w:r>
          </w:p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85AD0">
              <w:rPr>
                <w:rFonts w:ascii="Times New Roman" w:hAnsi="Times New Roman"/>
                <w:b/>
                <w:sz w:val="20"/>
              </w:rPr>
              <w:t>пун-ктов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5AD0">
              <w:rPr>
                <w:rFonts w:ascii="Times New Roman" w:hAnsi="Times New Roman"/>
                <w:b/>
                <w:sz w:val="20"/>
              </w:rPr>
              <w:t>Дирекц.</w:t>
            </w:r>
          </w:p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85AD0">
              <w:rPr>
                <w:rFonts w:ascii="Times New Roman" w:hAnsi="Times New Roman"/>
                <w:b/>
                <w:sz w:val="20"/>
              </w:rPr>
              <w:t>Углы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5AD0">
              <w:rPr>
                <w:rFonts w:ascii="Times New Roman" w:hAnsi="Times New Roman"/>
                <w:b/>
                <w:sz w:val="20"/>
              </w:rPr>
              <w:t>Длина</w:t>
            </w:r>
          </w:p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85AD0">
              <w:rPr>
                <w:rFonts w:ascii="Times New Roman" w:hAnsi="Times New Roman"/>
                <w:b/>
                <w:sz w:val="20"/>
              </w:rPr>
              <w:t>линий, м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5AD0">
              <w:rPr>
                <w:rFonts w:ascii="Times New Roman" w:hAnsi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5AD0">
              <w:rPr>
                <w:rFonts w:ascii="Times New Roman" w:hAnsi="Times New Roman"/>
                <w:b/>
                <w:sz w:val="20"/>
                <w:lang w:val="en-US"/>
              </w:rPr>
              <w:t>Y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173° 31,3'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5,05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417 622,02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2 264 049,98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169° 6,2'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50,36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417 617,00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2 264 050,55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169° 7,8'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11,51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417 567,55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2 264 060,07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165° 29,3'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71,72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417 556,25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2 264 062,24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79° 29,2'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265,43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417 486,82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2 264 080,21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349° 7,0'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139,89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417 535,25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2 264 341,18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258° 48,7'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2,78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417 672,62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2 264 314,77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258° 57,8'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5,75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417 672,08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2 264 312,04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258° 33,3'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16,73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417 670,98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2 264 306,40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259° 15,0'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17,48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417 667,66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2 264 290,00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259° 16,8'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17,15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417 664,40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2 264 272,83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259° 16,4'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21,76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417 661,21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2 264 255,98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259° 13,9'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38,21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417 657,16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2 264 234,60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259° 41,8'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30,47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417 650,02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2 264 197,06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259° 15,7'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28,93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417 644,57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2 264 167,08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259° 12,3'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63,37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417 639,18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2 264 138,66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258° 38,2'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19,24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417 627,31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2 264 076,41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258° 47,5'</w:t>
            </w: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7,72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417 623,52</w:t>
            </w: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85AD0">
              <w:rPr>
                <w:rFonts w:ascii="Times New Roman" w:hAnsi="Times New Roman"/>
                <w:sz w:val="20"/>
                <w:lang w:val="en-US"/>
              </w:rPr>
              <w:t>2 264 057,55</w:t>
            </w:r>
          </w:p>
        </w:tc>
      </w:tr>
      <w:tr w:rsidR="00885AD0" w:rsidRPr="00885AD0" w:rsidTr="00885AD0">
        <w:trPr>
          <w:cantSplit/>
          <w:jc w:val="center"/>
        </w:trPr>
        <w:tc>
          <w:tcPr>
            <w:tcW w:w="701" w:type="dxa"/>
            <w:vAlign w:val="center"/>
          </w:tcPr>
          <w:p w:rsidR="00885AD0" w:rsidRPr="00885AD0" w:rsidRDefault="00885AD0" w:rsidP="00885AD0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85AD0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365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85AD0" w:rsidRPr="00885AD0" w:rsidRDefault="00885AD0" w:rsidP="00885A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885AD0" w:rsidRPr="00885AD0" w:rsidRDefault="00885AD0" w:rsidP="00885AD0">
      <w:pPr>
        <w:jc w:val="center"/>
        <w:rPr>
          <w:rFonts w:ascii="Times New Roman" w:hAnsi="Times New Roman"/>
          <w:lang w:val="en-US"/>
        </w:rPr>
      </w:pPr>
    </w:p>
    <w:p w:rsidR="00402B56" w:rsidRDefault="00885AD0" w:rsidP="00885AD0">
      <w:pPr>
        <w:jc w:val="center"/>
        <w:rPr>
          <w:rFonts w:ascii="Times New Roman" w:hAnsi="Times New Roman"/>
        </w:rPr>
      </w:pPr>
      <w:r w:rsidRPr="00885AD0">
        <w:rPr>
          <w:rFonts w:ascii="Times New Roman" w:hAnsi="Times New Roman"/>
        </w:rPr>
        <w:t>Площадь = 37413 кв.м</w:t>
      </w:r>
    </w:p>
    <w:p w:rsidR="00402B56" w:rsidRDefault="00402B56">
      <w:pPr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85AD0" w:rsidRPr="00402B56" w:rsidRDefault="00402B56" w:rsidP="00885AD0">
      <w:pPr>
        <w:jc w:val="center"/>
        <w:rPr>
          <w:rFonts w:ascii="Times New Roman" w:hAnsi="Times New Roman"/>
          <w:sz w:val="28"/>
        </w:rPr>
      </w:pPr>
      <w:r w:rsidRPr="00402B56">
        <w:rPr>
          <w:rFonts w:ascii="Times New Roman" w:hAnsi="Times New Roman"/>
          <w:sz w:val="28"/>
        </w:rPr>
        <w:lastRenderedPageBreak/>
        <w:t>Квартал №: 10</w:t>
      </w:r>
    </w:p>
    <w:p w:rsidR="00402B56" w:rsidRPr="00402B56" w:rsidRDefault="00402B56" w:rsidP="00885AD0">
      <w:pPr>
        <w:jc w:val="center"/>
        <w:rPr>
          <w:rFonts w:ascii="Times New Roman" w:hAnsi="Times New Roman"/>
        </w:rPr>
      </w:pPr>
      <w:r w:rsidRPr="00402B56">
        <w:rPr>
          <w:rFonts w:ascii="Times New Roman" w:hAnsi="Times New Roman"/>
          <w:noProof/>
        </w:rPr>
        <w:drawing>
          <wp:inline distT="0" distB="0" distL="0" distR="0">
            <wp:extent cx="1952625" cy="1952625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B56" w:rsidRPr="00402B56" w:rsidRDefault="00402B56" w:rsidP="00402B56">
      <w:pPr>
        <w:jc w:val="center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5"/>
        <w:gridCol w:w="876"/>
        <w:gridCol w:w="1701"/>
        <w:gridCol w:w="1701"/>
      </w:tblGrid>
      <w:tr w:rsidR="00402B56" w:rsidRPr="00402B56" w:rsidTr="00402B56">
        <w:trPr>
          <w:cantSplit/>
          <w:jc w:val="center"/>
        </w:trPr>
        <w:tc>
          <w:tcPr>
            <w:tcW w:w="701" w:type="dxa"/>
            <w:vAlign w:val="center"/>
          </w:tcPr>
          <w:p w:rsidR="00402B56" w:rsidRPr="00402B56" w:rsidRDefault="00402B56" w:rsidP="00402B56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02B56">
              <w:rPr>
                <w:rFonts w:ascii="Times New Roman" w:hAnsi="Times New Roman"/>
                <w:b/>
                <w:sz w:val="20"/>
              </w:rPr>
              <w:t>№№</w:t>
            </w:r>
          </w:p>
          <w:p w:rsidR="00402B56" w:rsidRPr="00402B56" w:rsidRDefault="00402B56" w:rsidP="00402B56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02B56">
              <w:rPr>
                <w:rFonts w:ascii="Times New Roman" w:hAnsi="Times New Roman"/>
                <w:b/>
                <w:sz w:val="20"/>
              </w:rPr>
              <w:t>пун-ктов</w:t>
            </w:r>
          </w:p>
        </w:tc>
        <w:tc>
          <w:tcPr>
            <w:tcW w:w="1365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02B56">
              <w:rPr>
                <w:rFonts w:ascii="Times New Roman" w:hAnsi="Times New Roman"/>
                <w:b/>
                <w:sz w:val="20"/>
              </w:rPr>
              <w:t>Дирекц.</w:t>
            </w:r>
          </w:p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02B56">
              <w:rPr>
                <w:rFonts w:ascii="Times New Roman" w:hAnsi="Times New Roman"/>
                <w:b/>
                <w:sz w:val="20"/>
              </w:rPr>
              <w:t>Углы</w:t>
            </w:r>
          </w:p>
        </w:tc>
        <w:tc>
          <w:tcPr>
            <w:tcW w:w="876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02B56">
              <w:rPr>
                <w:rFonts w:ascii="Times New Roman" w:hAnsi="Times New Roman"/>
                <w:b/>
                <w:sz w:val="20"/>
              </w:rPr>
              <w:t>Длина</w:t>
            </w:r>
          </w:p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02B56">
              <w:rPr>
                <w:rFonts w:ascii="Times New Roman" w:hAnsi="Times New Roman"/>
                <w:b/>
                <w:sz w:val="20"/>
              </w:rPr>
              <w:t>линий, м</w:t>
            </w:r>
          </w:p>
        </w:tc>
        <w:tc>
          <w:tcPr>
            <w:tcW w:w="1701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02B56">
              <w:rPr>
                <w:rFonts w:ascii="Times New Roman" w:hAnsi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02B56">
              <w:rPr>
                <w:rFonts w:ascii="Times New Roman" w:hAnsi="Times New Roman"/>
                <w:b/>
                <w:sz w:val="20"/>
                <w:lang w:val="en-US"/>
              </w:rPr>
              <w:t>Y</w:t>
            </w:r>
          </w:p>
        </w:tc>
      </w:tr>
      <w:tr w:rsidR="00402B56" w:rsidRPr="00402B56" w:rsidTr="00402B56">
        <w:trPr>
          <w:cantSplit/>
          <w:jc w:val="center"/>
        </w:trPr>
        <w:tc>
          <w:tcPr>
            <w:tcW w:w="701" w:type="dxa"/>
            <w:vAlign w:val="center"/>
          </w:tcPr>
          <w:p w:rsidR="00402B56" w:rsidRPr="00402B56" w:rsidRDefault="00402B56" w:rsidP="00402B56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02B56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365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02B56">
              <w:rPr>
                <w:rFonts w:ascii="Times New Roman" w:hAnsi="Times New Roman"/>
                <w:sz w:val="20"/>
              </w:rPr>
              <w:t>79° 10,2'</w:t>
            </w:r>
          </w:p>
        </w:tc>
        <w:tc>
          <w:tcPr>
            <w:tcW w:w="876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02B56">
              <w:rPr>
                <w:rFonts w:ascii="Times New Roman" w:hAnsi="Times New Roman"/>
                <w:sz w:val="20"/>
              </w:rPr>
              <w:t>193,93</w:t>
            </w:r>
          </w:p>
        </w:tc>
        <w:tc>
          <w:tcPr>
            <w:tcW w:w="1701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02B56">
              <w:rPr>
                <w:rFonts w:ascii="Times New Roman" w:hAnsi="Times New Roman"/>
                <w:sz w:val="20"/>
                <w:lang w:val="en-US"/>
              </w:rPr>
              <w:t>417 539,47</w:t>
            </w:r>
          </w:p>
        </w:tc>
        <w:tc>
          <w:tcPr>
            <w:tcW w:w="1701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02B56">
              <w:rPr>
                <w:rFonts w:ascii="Times New Roman" w:hAnsi="Times New Roman"/>
                <w:sz w:val="20"/>
                <w:lang w:val="en-US"/>
              </w:rPr>
              <w:t>2 264 363,77</w:t>
            </w:r>
          </w:p>
        </w:tc>
      </w:tr>
      <w:tr w:rsidR="00402B56" w:rsidRPr="00402B56" w:rsidTr="00402B56">
        <w:trPr>
          <w:cantSplit/>
          <w:jc w:val="center"/>
        </w:trPr>
        <w:tc>
          <w:tcPr>
            <w:tcW w:w="701" w:type="dxa"/>
            <w:vAlign w:val="center"/>
          </w:tcPr>
          <w:p w:rsidR="00402B56" w:rsidRPr="00402B56" w:rsidRDefault="00402B56" w:rsidP="00402B56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02B56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365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02B56">
              <w:rPr>
                <w:rFonts w:ascii="Times New Roman" w:hAnsi="Times New Roman"/>
                <w:sz w:val="20"/>
              </w:rPr>
              <w:t>349° 9,7'</w:t>
            </w:r>
          </w:p>
        </w:tc>
        <w:tc>
          <w:tcPr>
            <w:tcW w:w="876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02B56">
              <w:rPr>
                <w:rFonts w:ascii="Times New Roman" w:hAnsi="Times New Roman"/>
                <w:sz w:val="20"/>
              </w:rPr>
              <w:t>140,02</w:t>
            </w:r>
          </w:p>
        </w:tc>
        <w:tc>
          <w:tcPr>
            <w:tcW w:w="1701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02B56">
              <w:rPr>
                <w:rFonts w:ascii="Times New Roman" w:hAnsi="Times New Roman"/>
                <w:sz w:val="20"/>
                <w:lang w:val="en-US"/>
              </w:rPr>
              <w:t>417 575,91</w:t>
            </w:r>
          </w:p>
        </w:tc>
        <w:tc>
          <w:tcPr>
            <w:tcW w:w="1701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02B56">
              <w:rPr>
                <w:rFonts w:ascii="Times New Roman" w:hAnsi="Times New Roman"/>
                <w:sz w:val="20"/>
                <w:lang w:val="en-US"/>
              </w:rPr>
              <w:t>2 264 554,25</w:t>
            </w:r>
          </w:p>
        </w:tc>
      </w:tr>
      <w:tr w:rsidR="00402B56" w:rsidRPr="00402B56" w:rsidTr="00402B56">
        <w:trPr>
          <w:cantSplit/>
          <w:jc w:val="center"/>
        </w:trPr>
        <w:tc>
          <w:tcPr>
            <w:tcW w:w="701" w:type="dxa"/>
            <w:vAlign w:val="center"/>
          </w:tcPr>
          <w:p w:rsidR="00402B56" w:rsidRPr="00402B56" w:rsidRDefault="00402B56" w:rsidP="00402B56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02B56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365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02B56">
              <w:rPr>
                <w:rFonts w:ascii="Times New Roman" w:hAnsi="Times New Roman"/>
                <w:sz w:val="20"/>
              </w:rPr>
              <w:t>259° 13,6'</w:t>
            </w:r>
          </w:p>
        </w:tc>
        <w:tc>
          <w:tcPr>
            <w:tcW w:w="876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02B56">
              <w:rPr>
                <w:rFonts w:ascii="Times New Roman" w:hAnsi="Times New Roman"/>
                <w:sz w:val="20"/>
              </w:rPr>
              <w:t>194,08</w:t>
            </w:r>
          </w:p>
        </w:tc>
        <w:tc>
          <w:tcPr>
            <w:tcW w:w="1701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02B56">
              <w:rPr>
                <w:rFonts w:ascii="Times New Roman" w:hAnsi="Times New Roman"/>
                <w:sz w:val="20"/>
                <w:lang w:val="en-US"/>
              </w:rPr>
              <w:t>417 713,43</w:t>
            </w:r>
          </w:p>
        </w:tc>
        <w:tc>
          <w:tcPr>
            <w:tcW w:w="1701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02B56">
              <w:rPr>
                <w:rFonts w:ascii="Times New Roman" w:hAnsi="Times New Roman"/>
                <w:sz w:val="20"/>
                <w:lang w:val="en-US"/>
              </w:rPr>
              <w:t>2 264 527,92</w:t>
            </w:r>
          </w:p>
        </w:tc>
      </w:tr>
      <w:tr w:rsidR="00402B56" w:rsidRPr="00402B56" w:rsidTr="00402B56">
        <w:trPr>
          <w:cantSplit/>
          <w:jc w:val="center"/>
        </w:trPr>
        <w:tc>
          <w:tcPr>
            <w:tcW w:w="701" w:type="dxa"/>
            <w:vAlign w:val="center"/>
          </w:tcPr>
          <w:p w:rsidR="00402B56" w:rsidRPr="00402B56" w:rsidRDefault="00402B56" w:rsidP="00402B56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02B56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365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02B56">
              <w:rPr>
                <w:rFonts w:ascii="Times New Roman" w:hAnsi="Times New Roman"/>
                <w:sz w:val="20"/>
              </w:rPr>
              <w:t>169° 6,1'</w:t>
            </w:r>
          </w:p>
        </w:tc>
        <w:tc>
          <w:tcPr>
            <w:tcW w:w="876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02B56">
              <w:rPr>
                <w:rFonts w:ascii="Times New Roman" w:hAnsi="Times New Roman"/>
                <w:sz w:val="20"/>
              </w:rPr>
              <w:t>140,21</w:t>
            </w:r>
          </w:p>
        </w:tc>
        <w:tc>
          <w:tcPr>
            <w:tcW w:w="1701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02B56">
              <w:rPr>
                <w:rFonts w:ascii="Times New Roman" w:hAnsi="Times New Roman"/>
                <w:sz w:val="20"/>
                <w:lang w:val="en-US"/>
              </w:rPr>
              <w:t>417 677,15</w:t>
            </w:r>
          </w:p>
        </w:tc>
        <w:tc>
          <w:tcPr>
            <w:tcW w:w="1701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02B56">
              <w:rPr>
                <w:rFonts w:ascii="Times New Roman" w:hAnsi="Times New Roman"/>
                <w:sz w:val="20"/>
                <w:lang w:val="en-US"/>
              </w:rPr>
              <w:t>2 264 337,26</w:t>
            </w:r>
          </w:p>
        </w:tc>
      </w:tr>
      <w:tr w:rsidR="00402B56" w:rsidRPr="00402B56" w:rsidTr="00402B56">
        <w:trPr>
          <w:cantSplit/>
          <w:jc w:val="center"/>
        </w:trPr>
        <w:tc>
          <w:tcPr>
            <w:tcW w:w="701" w:type="dxa"/>
            <w:vAlign w:val="center"/>
          </w:tcPr>
          <w:p w:rsidR="00402B56" w:rsidRPr="00402B56" w:rsidRDefault="00402B56" w:rsidP="00402B56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02B56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365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02B56" w:rsidRPr="00402B56" w:rsidRDefault="00402B56" w:rsidP="00402B5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402B56" w:rsidRPr="00402B56" w:rsidRDefault="00402B56" w:rsidP="00402B56">
      <w:pPr>
        <w:rPr>
          <w:rFonts w:ascii="Times New Roman" w:hAnsi="Times New Roman"/>
          <w:lang w:val="en-US"/>
        </w:rPr>
      </w:pPr>
    </w:p>
    <w:p w:rsidR="00402B56" w:rsidRPr="00402B56" w:rsidRDefault="00402B56" w:rsidP="00402B56">
      <w:pPr>
        <w:jc w:val="center"/>
        <w:rPr>
          <w:rFonts w:ascii="Times New Roman" w:hAnsi="Times New Roman"/>
          <w:sz w:val="28"/>
        </w:rPr>
      </w:pPr>
      <w:r w:rsidRPr="00402B56">
        <w:rPr>
          <w:rFonts w:ascii="Times New Roman" w:hAnsi="Times New Roman"/>
          <w:sz w:val="28"/>
        </w:rPr>
        <w:t>Площадь = 27182 кв.м</w:t>
      </w:r>
    </w:p>
    <w:p w:rsidR="00D07429" w:rsidRPr="00D07429" w:rsidRDefault="00D07429" w:rsidP="00D07429">
      <w:pPr>
        <w:jc w:val="center"/>
        <w:rPr>
          <w:rFonts w:ascii="Times New Roman" w:hAnsi="Times New Roman"/>
          <w:sz w:val="28"/>
        </w:rPr>
      </w:pPr>
    </w:p>
    <w:p w:rsidR="00D07429" w:rsidRPr="00D07429" w:rsidRDefault="00D07429" w:rsidP="00D07429">
      <w:pPr>
        <w:jc w:val="center"/>
        <w:rPr>
          <w:rFonts w:ascii="Times New Roman" w:hAnsi="Times New Roman"/>
          <w:sz w:val="28"/>
        </w:rPr>
      </w:pPr>
      <w:r w:rsidRPr="00D07429">
        <w:rPr>
          <w:rFonts w:ascii="Times New Roman" w:hAnsi="Times New Roman"/>
          <w:sz w:val="28"/>
        </w:rPr>
        <w:t>Квартал №: 11</w:t>
      </w:r>
    </w:p>
    <w:p w:rsidR="00885AD0" w:rsidRDefault="00D07429" w:rsidP="00D07429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2486025" cy="2486025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5"/>
        <w:gridCol w:w="876"/>
        <w:gridCol w:w="1701"/>
        <w:gridCol w:w="1701"/>
      </w:tblGrid>
      <w:tr w:rsidR="00D07429" w:rsidRPr="00D07429" w:rsidTr="00D07429">
        <w:trPr>
          <w:cantSplit/>
          <w:jc w:val="center"/>
        </w:trPr>
        <w:tc>
          <w:tcPr>
            <w:tcW w:w="701" w:type="dxa"/>
            <w:vAlign w:val="center"/>
          </w:tcPr>
          <w:p w:rsidR="00D07429" w:rsidRPr="00D07429" w:rsidRDefault="00D07429" w:rsidP="00D07429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D07429">
              <w:rPr>
                <w:rFonts w:ascii="Times New Roman" w:hAnsi="Times New Roman"/>
                <w:b/>
                <w:sz w:val="20"/>
              </w:rPr>
              <w:t>№№</w:t>
            </w:r>
          </w:p>
          <w:p w:rsidR="00D07429" w:rsidRPr="00D07429" w:rsidRDefault="00D07429" w:rsidP="00D07429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7429">
              <w:rPr>
                <w:rFonts w:ascii="Times New Roman" w:hAnsi="Times New Roman"/>
                <w:b/>
                <w:sz w:val="20"/>
              </w:rPr>
              <w:t>пун-ктов</w:t>
            </w:r>
          </w:p>
        </w:tc>
        <w:tc>
          <w:tcPr>
            <w:tcW w:w="1365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D07429">
              <w:rPr>
                <w:rFonts w:ascii="Times New Roman" w:hAnsi="Times New Roman"/>
                <w:b/>
                <w:sz w:val="20"/>
              </w:rPr>
              <w:t>Дирекц.</w:t>
            </w:r>
          </w:p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7429">
              <w:rPr>
                <w:rFonts w:ascii="Times New Roman" w:hAnsi="Times New Roman"/>
                <w:b/>
                <w:sz w:val="20"/>
              </w:rPr>
              <w:t>Углы</w:t>
            </w:r>
          </w:p>
        </w:tc>
        <w:tc>
          <w:tcPr>
            <w:tcW w:w="876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D07429">
              <w:rPr>
                <w:rFonts w:ascii="Times New Roman" w:hAnsi="Times New Roman"/>
                <w:b/>
                <w:sz w:val="20"/>
              </w:rPr>
              <w:t>Длина</w:t>
            </w:r>
          </w:p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7429">
              <w:rPr>
                <w:rFonts w:ascii="Times New Roman" w:hAnsi="Times New Roman"/>
                <w:b/>
                <w:sz w:val="20"/>
              </w:rPr>
              <w:t>линий, м</w:t>
            </w:r>
          </w:p>
        </w:tc>
        <w:tc>
          <w:tcPr>
            <w:tcW w:w="1701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D07429">
              <w:rPr>
                <w:rFonts w:ascii="Times New Roman" w:hAnsi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D07429">
              <w:rPr>
                <w:rFonts w:ascii="Times New Roman" w:hAnsi="Times New Roman"/>
                <w:b/>
                <w:sz w:val="20"/>
                <w:lang w:val="en-US"/>
              </w:rPr>
              <w:t>Y</w:t>
            </w:r>
          </w:p>
        </w:tc>
      </w:tr>
      <w:tr w:rsidR="00D07429" w:rsidRPr="00D07429" w:rsidTr="00D07429">
        <w:trPr>
          <w:cantSplit/>
          <w:jc w:val="center"/>
        </w:trPr>
        <w:tc>
          <w:tcPr>
            <w:tcW w:w="701" w:type="dxa"/>
            <w:vAlign w:val="center"/>
          </w:tcPr>
          <w:p w:rsidR="00D07429" w:rsidRPr="00D07429" w:rsidRDefault="00D07429" w:rsidP="00D07429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7429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365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7429">
              <w:rPr>
                <w:rFonts w:ascii="Times New Roman" w:hAnsi="Times New Roman"/>
                <w:sz w:val="20"/>
              </w:rPr>
              <w:t>79° 10,9'</w:t>
            </w:r>
          </w:p>
        </w:tc>
        <w:tc>
          <w:tcPr>
            <w:tcW w:w="876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7429">
              <w:rPr>
                <w:rFonts w:ascii="Times New Roman" w:hAnsi="Times New Roman"/>
                <w:sz w:val="20"/>
              </w:rPr>
              <w:t>193,81</w:t>
            </w:r>
          </w:p>
        </w:tc>
        <w:tc>
          <w:tcPr>
            <w:tcW w:w="1701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07429">
              <w:rPr>
                <w:rFonts w:ascii="Times New Roman" w:hAnsi="Times New Roman"/>
                <w:sz w:val="20"/>
                <w:lang w:val="en-US"/>
              </w:rPr>
              <w:t>417 516,94</w:t>
            </w:r>
          </w:p>
        </w:tc>
        <w:tc>
          <w:tcPr>
            <w:tcW w:w="1701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07429">
              <w:rPr>
                <w:rFonts w:ascii="Times New Roman" w:hAnsi="Times New Roman"/>
                <w:sz w:val="20"/>
                <w:lang w:val="en-US"/>
              </w:rPr>
              <w:t>2 264 368,18</w:t>
            </w:r>
          </w:p>
        </w:tc>
      </w:tr>
      <w:tr w:rsidR="00D07429" w:rsidRPr="00D07429" w:rsidTr="00D07429">
        <w:trPr>
          <w:cantSplit/>
          <w:jc w:val="center"/>
        </w:trPr>
        <w:tc>
          <w:tcPr>
            <w:tcW w:w="701" w:type="dxa"/>
            <w:vAlign w:val="center"/>
          </w:tcPr>
          <w:p w:rsidR="00D07429" w:rsidRPr="00D07429" w:rsidRDefault="00D07429" w:rsidP="00D07429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7429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365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7429">
              <w:rPr>
                <w:rFonts w:ascii="Times New Roman" w:hAnsi="Times New Roman"/>
                <w:sz w:val="20"/>
              </w:rPr>
              <w:t>168° 32,5'</w:t>
            </w:r>
          </w:p>
        </w:tc>
        <w:tc>
          <w:tcPr>
            <w:tcW w:w="876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7429">
              <w:rPr>
                <w:rFonts w:ascii="Times New Roman" w:hAnsi="Times New Roman"/>
                <w:sz w:val="20"/>
              </w:rPr>
              <w:t>80,19</w:t>
            </w:r>
          </w:p>
        </w:tc>
        <w:tc>
          <w:tcPr>
            <w:tcW w:w="1701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07429">
              <w:rPr>
                <w:rFonts w:ascii="Times New Roman" w:hAnsi="Times New Roman"/>
                <w:sz w:val="20"/>
                <w:lang w:val="en-US"/>
              </w:rPr>
              <w:t>417 553,32</w:t>
            </w:r>
          </w:p>
        </w:tc>
        <w:tc>
          <w:tcPr>
            <w:tcW w:w="1701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07429">
              <w:rPr>
                <w:rFonts w:ascii="Times New Roman" w:hAnsi="Times New Roman"/>
                <w:sz w:val="20"/>
                <w:lang w:val="en-US"/>
              </w:rPr>
              <w:t>2 264 558,55</w:t>
            </w:r>
          </w:p>
        </w:tc>
      </w:tr>
      <w:tr w:rsidR="00D07429" w:rsidRPr="00D07429" w:rsidTr="00D07429">
        <w:trPr>
          <w:cantSplit/>
          <w:jc w:val="center"/>
        </w:trPr>
        <w:tc>
          <w:tcPr>
            <w:tcW w:w="701" w:type="dxa"/>
            <w:vAlign w:val="center"/>
          </w:tcPr>
          <w:p w:rsidR="00D07429" w:rsidRPr="00D07429" w:rsidRDefault="00D07429" w:rsidP="00D07429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7429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365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7429">
              <w:rPr>
                <w:rFonts w:ascii="Times New Roman" w:hAnsi="Times New Roman"/>
                <w:sz w:val="20"/>
              </w:rPr>
              <w:t>259° 13,5'</w:t>
            </w:r>
          </w:p>
        </w:tc>
        <w:tc>
          <w:tcPr>
            <w:tcW w:w="876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7429">
              <w:rPr>
                <w:rFonts w:ascii="Times New Roman" w:hAnsi="Times New Roman"/>
                <w:sz w:val="20"/>
              </w:rPr>
              <w:t>194,71</w:t>
            </w:r>
          </w:p>
        </w:tc>
        <w:tc>
          <w:tcPr>
            <w:tcW w:w="1701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07429">
              <w:rPr>
                <w:rFonts w:ascii="Times New Roman" w:hAnsi="Times New Roman"/>
                <w:sz w:val="20"/>
                <w:lang w:val="en-US"/>
              </w:rPr>
              <w:t>417 474,73</w:t>
            </w:r>
          </w:p>
        </w:tc>
        <w:tc>
          <w:tcPr>
            <w:tcW w:w="1701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07429">
              <w:rPr>
                <w:rFonts w:ascii="Times New Roman" w:hAnsi="Times New Roman"/>
                <w:sz w:val="20"/>
                <w:lang w:val="en-US"/>
              </w:rPr>
              <w:t>2 264 574,48</w:t>
            </w:r>
          </w:p>
        </w:tc>
      </w:tr>
      <w:tr w:rsidR="00D07429" w:rsidRPr="00D07429" w:rsidTr="00D07429">
        <w:trPr>
          <w:cantSplit/>
          <w:jc w:val="center"/>
        </w:trPr>
        <w:tc>
          <w:tcPr>
            <w:tcW w:w="701" w:type="dxa"/>
            <w:vAlign w:val="center"/>
          </w:tcPr>
          <w:p w:rsidR="00D07429" w:rsidRPr="00D07429" w:rsidRDefault="00D07429" w:rsidP="00D07429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7429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365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7429">
              <w:rPr>
                <w:rFonts w:ascii="Times New Roman" w:hAnsi="Times New Roman"/>
                <w:sz w:val="20"/>
              </w:rPr>
              <w:t>349° 11,0'</w:t>
            </w:r>
          </w:p>
        </w:tc>
        <w:tc>
          <w:tcPr>
            <w:tcW w:w="876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7429">
              <w:rPr>
                <w:rFonts w:ascii="Times New Roman" w:hAnsi="Times New Roman"/>
                <w:sz w:val="20"/>
              </w:rPr>
              <w:t>80,03</w:t>
            </w:r>
          </w:p>
        </w:tc>
        <w:tc>
          <w:tcPr>
            <w:tcW w:w="1701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07429">
              <w:rPr>
                <w:rFonts w:ascii="Times New Roman" w:hAnsi="Times New Roman"/>
                <w:sz w:val="20"/>
                <w:lang w:val="en-US"/>
              </w:rPr>
              <w:t>417 438,33</w:t>
            </w:r>
          </w:p>
        </w:tc>
        <w:tc>
          <w:tcPr>
            <w:tcW w:w="1701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07429">
              <w:rPr>
                <w:rFonts w:ascii="Times New Roman" w:hAnsi="Times New Roman"/>
                <w:sz w:val="20"/>
                <w:lang w:val="en-US"/>
              </w:rPr>
              <w:t>2 264 383,20</w:t>
            </w:r>
          </w:p>
        </w:tc>
      </w:tr>
      <w:tr w:rsidR="00D07429" w:rsidRPr="00D07429" w:rsidTr="00D07429">
        <w:trPr>
          <w:cantSplit/>
          <w:jc w:val="center"/>
        </w:trPr>
        <w:tc>
          <w:tcPr>
            <w:tcW w:w="701" w:type="dxa"/>
            <w:vAlign w:val="center"/>
          </w:tcPr>
          <w:p w:rsidR="00D07429" w:rsidRPr="00D07429" w:rsidRDefault="00D07429" w:rsidP="00D07429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07429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365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07429" w:rsidRPr="00D07429" w:rsidRDefault="00D07429" w:rsidP="00D074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D07429" w:rsidRPr="00D07429" w:rsidRDefault="00D07429" w:rsidP="00D07429">
      <w:pPr>
        <w:jc w:val="center"/>
        <w:rPr>
          <w:rFonts w:ascii="Times New Roman" w:hAnsi="Times New Roman"/>
          <w:sz w:val="28"/>
          <w:lang w:val="en-US"/>
        </w:rPr>
      </w:pPr>
    </w:p>
    <w:p w:rsidR="00D07429" w:rsidRDefault="00D07429" w:rsidP="00D07429">
      <w:pPr>
        <w:jc w:val="center"/>
        <w:rPr>
          <w:rFonts w:ascii="Times New Roman" w:hAnsi="Times New Roman"/>
          <w:sz w:val="28"/>
        </w:rPr>
      </w:pPr>
      <w:r w:rsidRPr="00D07429">
        <w:rPr>
          <w:rFonts w:ascii="Times New Roman" w:hAnsi="Times New Roman"/>
          <w:sz w:val="28"/>
        </w:rPr>
        <w:t>Площадь = 15563 кв.м</w:t>
      </w:r>
    </w:p>
    <w:p w:rsidR="009209F5" w:rsidRPr="009209F5" w:rsidRDefault="009209F5" w:rsidP="009209F5">
      <w:pPr>
        <w:jc w:val="center"/>
        <w:rPr>
          <w:rFonts w:ascii="Times New Roman" w:hAnsi="Times New Roman"/>
          <w:sz w:val="28"/>
          <w:lang w:val="en-US"/>
        </w:rPr>
      </w:pPr>
      <w:r w:rsidRPr="009209F5">
        <w:rPr>
          <w:rFonts w:ascii="Times New Roman" w:hAnsi="Times New Roman"/>
          <w:sz w:val="28"/>
          <w:lang w:val="en-US"/>
        </w:rPr>
        <w:lastRenderedPageBreak/>
        <w:t>Квартал №: 12</w:t>
      </w:r>
    </w:p>
    <w:p w:rsidR="009209F5" w:rsidRDefault="009209F5" w:rsidP="009209F5">
      <w:pPr>
        <w:jc w:val="center"/>
      </w:pPr>
      <w:r>
        <w:rPr>
          <w:noProof/>
        </w:rPr>
        <w:drawing>
          <wp:inline distT="0" distB="0" distL="0" distR="0">
            <wp:extent cx="2181225" cy="218122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5"/>
        <w:gridCol w:w="876"/>
        <w:gridCol w:w="1701"/>
        <w:gridCol w:w="1701"/>
      </w:tblGrid>
      <w:tr w:rsidR="009209F5" w:rsidRPr="005F7D3A" w:rsidTr="009209F5">
        <w:trPr>
          <w:cantSplit/>
          <w:jc w:val="center"/>
        </w:trPr>
        <w:tc>
          <w:tcPr>
            <w:tcW w:w="701" w:type="dxa"/>
            <w:vAlign w:val="center"/>
          </w:tcPr>
          <w:p w:rsidR="009209F5" w:rsidRPr="009209F5" w:rsidRDefault="009209F5" w:rsidP="009209F5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9209F5">
              <w:rPr>
                <w:rFonts w:ascii="Times New Roman" w:hAnsi="Times New Roman"/>
                <w:b/>
                <w:sz w:val="20"/>
              </w:rPr>
              <w:t>№№</w:t>
            </w:r>
          </w:p>
          <w:p w:rsidR="009209F5" w:rsidRPr="009209F5" w:rsidRDefault="009209F5" w:rsidP="009209F5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9209F5">
              <w:rPr>
                <w:rFonts w:ascii="Times New Roman" w:hAnsi="Times New Roman"/>
                <w:b/>
                <w:sz w:val="20"/>
              </w:rPr>
              <w:t>пун-ктов</w:t>
            </w:r>
          </w:p>
        </w:tc>
        <w:tc>
          <w:tcPr>
            <w:tcW w:w="1365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9209F5">
              <w:rPr>
                <w:rFonts w:ascii="Times New Roman" w:hAnsi="Times New Roman"/>
                <w:b/>
                <w:sz w:val="20"/>
              </w:rPr>
              <w:t>Дирекц.</w:t>
            </w:r>
          </w:p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9209F5">
              <w:rPr>
                <w:rFonts w:ascii="Times New Roman" w:hAnsi="Times New Roman"/>
                <w:b/>
                <w:sz w:val="20"/>
              </w:rPr>
              <w:t>Углы</w:t>
            </w:r>
          </w:p>
        </w:tc>
        <w:tc>
          <w:tcPr>
            <w:tcW w:w="876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9209F5">
              <w:rPr>
                <w:rFonts w:ascii="Times New Roman" w:hAnsi="Times New Roman"/>
                <w:b/>
                <w:sz w:val="20"/>
              </w:rPr>
              <w:t>Длина</w:t>
            </w:r>
          </w:p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9209F5">
              <w:rPr>
                <w:rFonts w:ascii="Times New Roman" w:hAnsi="Times New Roman"/>
                <w:b/>
                <w:sz w:val="20"/>
              </w:rPr>
              <w:t>линий, м</w:t>
            </w:r>
          </w:p>
        </w:tc>
        <w:tc>
          <w:tcPr>
            <w:tcW w:w="1701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9209F5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9209F5">
              <w:rPr>
                <w:rFonts w:ascii="Times New Roman" w:hAnsi="Times New Roman"/>
                <w:b/>
                <w:sz w:val="20"/>
              </w:rPr>
              <w:t>Y</w:t>
            </w:r>
          </w:p>
        </w:tc>
      </w:tr>
      <w:tr w:rsidR="009209F5" w:rsidRPr="001E229A" w:rsidTr="009209F5">
        <w:trPr>
          <w:cantSplit/>
          <w:jc w:val="center"/>
        </w:trPr>
        <w:tc>
          <w:tcPr>
            <w:tcW w:w="701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365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349° 9,7'</w:t>
            </w:r>
          </w:p>
        </w:tc>
        <w:tc>
          <w:tcPr>
            <w:tcW w:w="876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80,04</w:t>
            </w:r>
          </w:p>
        </w:tc>
        <w:tc>
          <w:tcPr>
            <w:tcW w:w="1701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417 373,42</w:t>
            </w:r>
          </w:p>
        </w:tc>
        <w:tc>
          <w:tcPr>
            <w:tcW w:w="1701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2 264 592,98</w:t>
            </w:r>
          </w:p>
        </w:tc>
      </w:tr>
      <w:tr w:rsidR="009209F5" w:rsidRPr="001E229A" w:rsidTr="009209F5">
        <w:trPr>
          <w:cantSplit/>
          <w:jc w:val="center"/>
        </w:trPr>
        <w:tc>
          <w:tcPr>
            <w:tcW w:w="701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365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259° 15,7'</w:t>
            </w:r>
          </w:p>
        </w:tc>
        <w:tc>
          <w:tcPr>
            <w:tcW w:w="876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193,84</w:t>
            </w:r>
          </w:p>
        </w:tc>
        <w:tc>
          <w:tcPr>
            <w:tcW w:w="1701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417 452,03</w:t>
            </w:r>
          </w:p>
        </w:tc>
        <w:tc>
          <w:tcPr>
            <w:tcW w:w="1701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2 264 577,93</w:t>
            </w:r>
          </w:p>
        </w:tc>
      </w:tr>
      <w:tr w:rsidR="009209F5" w:rsidRPr="001E229A" w:rsidTr="009209F5">
        <w:trPr>
          <w:cantSplit/>
          <w:jc w:val="center"/>
        </w:trPr>
        <w:tc>
          <w:tcPr>
            <w:tcW w:w="701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365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169° 9,0'</w:t>
            </w:r>
          </w:p>
        </w:tc>
        <w:tc>
          <w:tcPr>
            <w:tcW w:w="876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80,06</w:t>
            </w:r>
          </w:p>
        </w:tc>
        <w:tc>
          <w:tcPr>
            <w:tcW w:w="1701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417 415,91</w:t>
            </w:r>
          </w:p>
        </w:tc>
        <w:tc>
          <w:tcPr>
            <w:tcW w:w="1701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2 264 387,48</w:t>
            </w:r>
          </w:p>
        </w:tc>
      </w:tr>
      <w:tr w:rsidR="009209F5" w:rsidRPr="001E229A" w:rsidTr="009209F5">
        <w:trPr>
          <w:cantSplit/>
          <w:jc w:val="center"/>
        </w:trPr>
        <w:tc>
          <w:tcPr>
            <w:tcW w:w="701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365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79° 15,3'</w:t>
            </w:r>
          </w:p>
        </w:tc>
        <w:tc>
          <w:tcPr>
            <w:tcW w:w="876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193,86</w:t>
            </w:r>
          </w:p>
        </w:tc>
        <w:tc>
          <w:tcPr>
            <w:tcW w:w="1701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417 337,28</w:t>
            </w:r>
          </w:p>
        </w:tc>
        <w:tc>
          <w:tcPr>
            <w:tcW w:w="1701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2 264 402,55</w:t>
            </w:r>
          </w:p>
        </w:tc>
      </w:tr>
      <w:tr w:rsidR="009209F5" w:rsidRPr="001E229A" w:rsidTr="009209F5">
        <w:trPr>
          <w:cantSplit/>
          <w:jc w:val="center"/>
        </w:trPr>
        <w:tc>
          <w:tcPr>
            <w:tcW w:w="701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365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90° 0,0'</w:t>
            </w:r>
          </w:p>
        </w:tc>
        <w:tc>
          <w:tcPr>
            <w:tcW w:w="876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1701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417 373,42</w:t>
            </w:r>
          </w:p>
        </w:tc>
        <w:tc>
          <w:tcPr>
            <w:tcW w:w="1701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2 264 593,01</w:t>
            </w:r>
          </w:p>
        </w:tc>
      </w:tr>
      <w:tr w:rsidR="009209F5" w:rsidRPr="001E229A" w:rsidTr="009209F5">
        <w:trPr>
          <w:cantSplit/>
          <w:jc w:val="center"/>
        </w:trPr>
        <w:tc>
          <w:tcPr>
            <w:tcW w:w="701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09F5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365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209F5" w:rsidRPr="009209F5" w:rsidRDefault="009209F5" w:rsidP="009209F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209F5" w:rsidRPr="009209F5" w:rsidRDefault="009209F5" w:rsidP="009209F5">
      <w:pPr>
        <w:jc w:val="center"/>
        <w:rPr>
          <w:rFonts w:ascii="Times New Roman" w:hAnsi="Times New Roman"/>
          <w:sz w:val="28"/>
          <w:lang w:val="en-US"/>
        </w:rPr>
      </w:pPr>
    </w:p>
    <w:p w:rsidR="009209F5" w:rsidRDefault="009209F5" w:rsidP="00C8198E">
      <w:pPr>
        <w:jc w:val="center"/>
        <w:rPr>
          <w:rFonts w:ascii="Times New Roman" w:hAnsi="Times New Roman"/>
          <w:sz w:val="28"/>
        </w:rPr>
      </w:pPr>
      <w:r w:rsidRPr="009209F5">
        <w:rPr>
          <w:rFonts w:ascii="Times New Roman" w:hAnsi="Times New Roman"/>
          <w:sz w:val="28"/>
          <w:lang w:val="en-US"/>
        </w:rPr>
        <w:t>Площадь = 15516 кв.м</w:t>
      </w:r>
    </w:p>
    <w:p w:rsidR="003F1D84" w:rsidRPr="003F1D84" w:rsidRDefault="003F1D84" w:rsidP="00C8198E">
      <w:pPr>
        <w:jc w:val="center"/>
        <w:rPr>
          <w:rFonts w:ascii="Times New Roman" w:hAnsi="Times New Roman"/>
          <w:sz w:val="28"/>
          <w:lang w:val="en-US"/>
        </w:rPr>
      </w:pPr>
    </w:p>
    <w:p w:rsidR="003F1D84" w:rsidRPr="003F1D84" w:rsidRDefault="003F1D84" w:rsidP="003F1D84">
      <w:pPr>
        <w:jc w:val="center"/>
        <w:rPr>
          <w:rFonts w:ascii="Times New Roman" w:hAnsi="Times New Roman"/>
          <w:sz w:val="28"/>
          <w:lang w:val="en-US"/>
        </w:rPr>
      </w:pPr>
      <w:r w:rsidRPr="003F1D84">
        <w:rPr>
          <w:rFonts w:ascii="Times New Roman" w:hAnsi="Times New Roman"/>
          <w:sz w:val="28"/>
          <w:lang w:val="en-US"/>
        </w:rPr>
        <w:t>Квартал №: 13</w:t>
      </w:r>
    </w:p>
    <w:p w:rsidR="003F1D84" w:rsidRPr="0031253F" w:rsidRDefault="003F1D84" w:rsidP="003F1D84">
      <w:pPr>
        <w:jc w:val="center"/>
        <w:rPr>
          <w:rFonts w:ascii="Times New Roman" w:hAnsi="Times New Roman"/>
        </w:rPr>
      </w:pPr>
      <w:r w:rsidRPr="0031253F">
        <w:rPr>
          <w:rFonts w:ascii="Times New Roman" w:hAnsi="Times New Roman"/>
          <w:noProof/>
        </w:rPr>
        <w:drawing>
          <wp:inline distT="0" distB="0" distL="0" distR="0">
            <wp:extent cx="2400300" cy="240030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5"/>
        <w:gridCol w:w="876"/>
        <w:gridCol w:w="1701"/>
        <w:gridCol w:w="1701"/>
      </w:tblGrid>
      <w:tr w:rsidR="003F1D84" w:rsidRPr="0031253F" w:rsidTr="0031253F">
        <w:trPr>
          <w:cantSplit/>
          <w:jc w:val="center"/>
        </w:trPr>
        <w:tc>
          <w:tcPr>
            <w:tcW w:w="701" w:type="dxa"/>
            <w:vAlign w:val="center"/>
          </w:tcPr>
          <w:p w:rsidR="003F1D84" w:rsidRPr="0031253F" w:rsidRDefault="003F1D84" w:rsidP="0031253F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1253F">
              <w:rPr>
                <w:rFonts w:ascii="Times New Roman" w:hAnsi="Times New Roman"/>
                <w:b/>
                <w:sz w:val="20"/>
              </w:rPr>
              <w:t>№№</w:t>
            </w:r>
          </w:p>
          <w:p w:rsidR="003F1D84" w:rsidRPr="0031253F" w:rsidRDefault="003F1D84" w:rsidP="0031253F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1253F">
              <w:rPr>
                <w:rFonts w:ascii="Times New Roman" w:hAnsi="Times New Roman"/>
                <w:b/>
                <w:sz w:val="20"/>
              </w:rPr>
              <w:t>пун-ктов</w:t>
            </w:r>
          </w:p>
        </w:tc>
        <w:tc>
          <w:tcPr>
            <w:tcW w:w="1365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1253F">
              <w:rPr>
                <w:rFonts w:ascii="Times New Roman" w:hAnsi="Times New Roman"/>
                <w:b/>
                <w:sz w:val="20"/>
              </w:rPr>
              <w:t>Дирекц.</w:t>
            </w:r>
          </w:p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1253F">
              <w:rPr>
                <w:rFonts w:ascii="Times New Roman" w:hAnsi="Times New Roman"/>
                <w:b/>
                <w:sz w:val="20"/>
              </w:rPr>
              <w:t>Углы</w:t>
            </w:r>
          </w:p>
        </w:tc>
        <w:tc>
          <w:tcPr>
            <w:tcW w:w="876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1253F">
              <w:rPr>
                <w:rFonts w:ascii="Times New Roman" w:hAnsi="Times New Roman"/>
                <w:b/>
                <w:sz w:val="20"/>
              </w:rPr>
              <w:t>Длина</w:t>
            </w:r>
          </w:p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1253F">
              <w:rPr>
                <w:rFonts w:ascii="Times New Roman" w:hAnsi="Times New Roman"/>
                <w:b/>
                <w:sz w:val="20"/>
              </w:rPr>
              <w:t>линий, м</w:t>
            </w:r>
          </w:p>
        </w:tc>
        <w:tc>
          <w:tcPr>
            <w:tcW w:w="1701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1253F">
              <w:rPr>
                <w:rFonts w:ascii="Times New Roman" w:hAnsi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1253F">
              <w:rPr>
                <w:rFonts w:ascii="Times New Roman" w:hAnsi="Times New Roman"/>
                <w:b/>
                <w:sz w:val="20"/>
                <w:lang w:val="en-US"/>
              </w:rPr>
              <w:t>Y</w:t>
            </w:r>
          </w:p>
        </w:tc>
      </w:tr>
      <w:tr w:rsidR="003F1D84" w:rsidRPr="0031253F" w:rsidTr="0031253F">
        <w:trPr>
          <w:cantSplit/>
          <w:jc w:val="center"/>
        </w:trPr>
        <w:tc>
          <w:tcPr>
            <w:tcW w:w="701" w:type="dxa"/>
            <w:vAlign w:val="center"/>
          </w:tcPr>
          <w:p w:rsidR="003F1D84" w:rsidRPr="0031253F" w:rsidRDefault="003F1D84" w:rsidP="0031253F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365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79° 16,4'</w:t>
            </w:r>
          </w:p>
        </w:tc>
        <w:tc>
          <w:tcPr>
            <w:tcW w:w="876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193,86</w:t>
            </w:r>
          </w:p>
        </w:tc>
        <w:tc>
          <w:tcPr>
            <w:tcW w:w="1701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1253F">
              <w:rPr>
                <w:rFonts w:ascii="Times New Roman" w:hAnsi="Times New Roman"/>
                <w:sz w:val="20"/>
                <w:lang w:val="en-US"/>
              </w:rPr>
              <w:t>417 236,26</w:t>
            </w:r>
          </w:p>
        </w:tc>
        <w:tc>
          <w:tcPr>
            <w:tcW w:w="1701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1253F">
              <w:rPr>
                <w:rFonts w:ascii="Times New Roman" w:hAnsi="Times New Roman"/>
                <w:sz w:val="20"/>
                <w:lang w:val="en-US"/>
              </w:rPr>
              <w:t>2 264 421,91</w:t>
            </w:r>
          </w:p>
        </w:tc>
      </w:tr>
      <w:tr w:rsidR="003F1D84" w:rsidRPr="0031253F" w:rsidTr="0031253F">
        <w:trPr>
          <w:cantSplit/>
          <w:jc w:val="center"/>
        </w:trPr>
        <w:tc>
          <w:tcPr>
            <w:tcW w:w="701" w:type="dxa"/>
            <w:vAlign w:val="center"/>
          </w:tcPr>
          <w:p w:rsidR="003F1D84" w:rsidRPr="0031253F" w:rsidRDefault="003F1D84" w:rsidP="0031253F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365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349° 12,6'</w:t>
            </w:r>
          </w:p>
        </w:tc>
        <w:tc>
          <w:tcPr>
            <w:tcW w:w="876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79,75</w:t>
            </w:r>
          </w:p>
        </w:tc>
        <w:tc>
          <w:tcPr>
            <w:tcW w:w="1701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1253F">
              <w:rPr>
                <w:rFonts w:ascii="Times New Roman" w:hAnsi="Times New Roman"/>
                <w:sz w:val="20"/>
                <w:lang w:val="en-US"/>
              </w:rPr>
              <w:t>417 272,34</w:t>
            </w:r>
          </w:p>
        </w:tc>
        <w:tc>
          <w:tcPr>
            <w:tcW w:w="1701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1253F">
              <w:rPr>
                <w:rFonts w:ascii="Times New Roman" w:hAnsi="Times New Roman"/>
                <w:sz w:val="20"/>
                <w:lang w:val="en-US"/>
              </w:rPr>
              <w:t>2 264 612,38</w:t>
            </w:r>
          </w:p>
        </w:tc>
      </w:tr>
      <w:tr w:rsidR="003F1D84" w:rsidRPr="0031253F" w:rsidTr="0031253F">
        <w:trPr>
          <w:cantSplit/>
          <w:jc w:val="center"/>
        </w:trPr>
        <w:tc>
          <w:tcPr>
            <w:tcW w:w="701" w:type="dxa"/>
            <w:vAlign w:val="center"/>
          </w:tcPr>
          <w:p w:rsidR="003F1D84" w:rsidRPr="0031253F" w:rsidRDefault="003F1D84" w:rsidP="0031253F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365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259° 18,1'</w:t>
            </w:r>
          </w:p>
        </w:tc>
        <w:tc>
          <w:tcPr>
            <w:tcW w:w="876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193,94</w:t>
            </w:r>
          </w:p>
        </w:tc>
        <w:tc>
          <w:tcPr>
            <w:tcW w:w="1701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1253F">
              <w:rPr>
                <w:rFonts w:ascii="Times New Roman" w:hAnsi="Times New Roman"/>
                <w:sz w:val="20"/>
                <w:lang w:val="en-US"/>
              </w:rPr>
              <w:t>417 350,68</w:t>
            </w:r>
          </w:p>
        </w:tc>
        <w:tc>
          <w:tcPr>
            <w:tcW w:w="1701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1253F">
              <w:rPr>
                <w:rFonts w:ascii="Times New Roman" w:hAnsi="Times New Roman"/>
                <w:sz w:val="20"/>
                <w:lang w:val="en-US"/>
              </w:rPr>
              <w:t>2 264 597,45</w:t>
            </w:r>
          </w:p>
        </w:tc>
      </w:tr>
      <w:tr w:rsidR="003F1D84" w:rsidRPr="0031253F" w:rsidTr="0031253F">
        <w:trPr>
          <w:cantSplit/>
          <w:jc w:val="center"/>
        </w:trPr>
        <w:tc>
          <w:tcPr>
            <w:tcW w:w="701" w:type="dxa"/>
            <w:vAlign w:val="center"/>
          </w:tcPr>
          <w:p w:rsidR="003F1D84" w:rsidRPr="0031253F" w:rsidRDefault="003F1D84" w:rsidP="0031253F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365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169° 9,0'</w:t>
            </w:r>
          </w:p>
        </w:tc>
        <w:tc>
          <w:tcPr>
            <w:tcW w:w="876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79,85</w:t>
            </w:r>
          </w:p>
        </w:tc>
        <w:tc>
          <w:tcPr>
            <w:tcW w:w="1701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1253F">
              <w:rPr>
                <w:rFonts w:ascii="Times New Roman" w:hAnsi="Times New Roman"/>
                <w:sz w:val="20"/>
                <w:lang w:val="en-US"/>
              </w:rPr>
              <w:t>417 314,68</w:t>
            </w:r>
          </w:p>
        </w:tc>
        <w:tc>
          <w:tcPr>
            <w:tcW w:w="1701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1253F">
              <w:rPr>
                <w:rFonts w:ascii="Times New Roman" w:hAnsi="Times New Roman"/>
                <w:sz w:val="20"/>
                <w:lang w:val="en-US"/>
              </w:rPr>
              <w:t>2 264 406,88</w:t>
            </w:r>
          </w:p>
        </w:tc>
      </w:tr>
      <w:tr w:rsidR="003F1D84" w:rsidRPr="0031253F" w:rsidTr="0031253F">
        <w:trPr>
          <w:cantSplit/>
          <w:jc w:val="center"/>
        </w:trPr>
        <w:tc>
          <w:tcPr>
            <w:tcW w:w="701" w:type="dxa"/>
            <w:vAlign w:val="center"/>
          </w:tcPr>
          <w:p w:rsidR="003F1D84" w:rsidRPr="0031253F" w:rsidRDefault="003F1D84" w:rsidP="0031253F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365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F1D84" w:rsidRPr="0031253F" w:rsidRDefault="003F1D84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3F1D84" w:rsidRPr="0031253F" w:rsidRDefault="003F1D84" w:rsidP="0031253F">
      <w:pPr>
        <w:jc w:val="center"/>
        <w:rPr>
          <w:rFonts w:ascii="Times New Roman" w:hAnsi="Times New Roman"/>
          <w:sz w:val="28"/>
          <w:lang w:val="en-US"/>
        </w:rPr>
      </w:pPr>
    </w:p>
    <w:p w:rsidR="003F1D84" w:rsidRDefault="003F1D84" w:rsidP="0031253F">
      <w:pPr>
        <w:jc w:val="center"/>
        <w:rPr>
          <w:rFonts w:ascii="Times New Roman" w:hAnsi="Times New Roman"/>
          <w:sz w:val="28"/>
        </w:rPr>
      </w:pPr>
      <w:r w:rsidRPr="0031253F">
        <w:rPr>
          <w:rFonts w:ascii="Times New Roman" w:hAnsi="Times New Roman"/>
          <w:sz w:val="28"/>
        </w:rPr>
        <w:t>Площадь = 15473 кв.м</w:t>
      </w:r>
    </w:p>
    <w:p w:rsidR="0031253F" w:rsidRPr="0031253F" w:rsidRDefault="0031253F" w:rsidP="0031253F">
      <w:pPr>
        <w:jc w:val="center"/>
        <w:rPr>
          <w:rFonts w:ascii="Times New Roman" w:hAnsi="Times New Roman"/>
          <w:sz w:val="28"/>
          <w:lang w:val="en-US"/>
        </w:rPr>
      </w:pPr>
      <w:r w:rsidRPr="0031253F">
        <w:rPr>
          <w:rFonts w:ascii="Times New Roman" w:hAnsi="Times New Roman"/>
          <w:sz w:val="28"/>
        </w:rPr>
        <w:lastRenderedPageBreak/>
        <w:t>Квартал №: 14</w:t>
      </w:r>
    </w:p>
    <w:p w:rsidR="0031253F" w:rsidRPr="0031253F" w:rsidRDefault="0031253F" w:rsidP="0031253F">
      <w:pPr>
        <w:jc w:val="center"/>
        <w:rPr>
          <w:rFonts w:ascii="Times New Roman" w:hAnsi="Times New Roman"/>
        </w:rPr>
      </w:pPr>
      <w:r w:rsidRPr="0031253F">
        <w:rPr>
          <w:rFonts w:ascii="Times New Roman" w:hAnsi="Times New Roman"/>
          <w:noProof/>
        </w:rPr>
        <w:drawing>
          <wp:inline distT="0" distB="0" distL="0" distR="0">
            <wp:extent cx="2447925" cy="244792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5"/>
        <w:gridCol w:w="876"/>
        <w:gridCol w:w="1701"/>
        <w:gridCol w:w="1701"/>
      </w:tblGrid>
      <w:tr w:rsidR="0031253F" w:rsidRPr="0031253F" w:rsidTr="0031253F">
        <w:trPr>
          <w:cantSplit/>
          <w:jc w:val="center"/>
        </w:trPr>
        <w:tc>
          <w:tcPr>
            <w:tcW w:w="701" w:type="dxa"/>
            <w:vAlign w:val="center"/>
          </w:tcPr>
          <w:p w:rsidR="0031253F" w:rsidRPr="0031253F" w:rsidRDefault="0031253F" w:rsidP="0031253F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1253F">
              <w:rPr>
                <w:rFonts w:ascii="Times New Roman" w:hAnsi="Times New Roman"/>
                <w:b/>
                <w:sz w:val="20"/>
              </w:rPr>
              <w:t>№№</w:t>
            </w:r>
          </w:p>
          <w:p w:rsidR="0031253F" w:rsidRPr="0031253F" w:rsidRDefault="0031253F" w:rsidP="0031253F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1253F">
              <w:rPr>
                <w:rFonts w:ascii="Times New Roman" w:hAnsi="Times New Roman"/>
                <w:b/>
                <w:sz w:val="20"/>
              </w:rPr>
              <w:t>пун-ктов</w:t>
            </w:r>
          </w:p>
        </w:tc>
        <w:tc>
          <w:tcPr>
            <w:tcW w:w="1365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1253F">
              <w:rPr>
                <w:rFonts w:ascii="Times New Roman" w:hAnsi="Times New Roman"/>
                <w:b/>
                <w:sz w:val="20"/>
              </w:rPr>
              <w:t>Дирекц.</w:t>
            </w:r>
          </w:p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1253F">
              <w:rPr>
                <w:rFonts w:ascii="Times New Roman" w:hAnsi="Times New Roman"/>
                <w:b/>
                <w:sz w:val="20"/>
              </w:rPr>
              <w:t>Углы</w:t>
            </w:r>
          </w:p>
        </w:tc>
        <w:tc>
          <w:tcPr>
            <w:tcW w:w="876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1253F">
              <w:rPr>
                <w:rFonts w:ascii="Times New Roman" w:hAnsi="Times New Roman"/>
                <w:b/>
                <w:sz w:val="20"/>
              </w:rPr>
              <w:t>Длина</w:t>
            </w:r>
          </w:p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1253F">
              <w:rPr>
                <w:rFonts w:ascii="Times New Roman" w:hAnsi="Times New Roman"/>
                <w:b/>
                <w:sz w:val="20"/>
              </w:rPr>
              <w:t>линий, м</w:t>
            </w:r>
          </w:p>
        </w:tc>
        <w:tc>
          <w:tcPr>
            <w:tcW w:w="1701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1253F">
              <w:rPr>
                <w:rFonts w:ascii="Times New Roman" w:hAnsi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31253F">
              <w:rPr>
                <w:rFonts w:ascii="Times New Roman" w:hAnsi="Times New Roman"/>
                <w:b/>
                <w:sz w:val="20"/>
                <w:lang w:val="en-US"/>
              </w:rPr>
              <w:t>Y</w:t>
            </w:r>
          </w:p>
        </w:tc>
      </w:tr>
      <w:tr w:rsidR="0031253F" w:rsidRPr="0031253F" w:rsidTr="0031253F">
        <w:trPr>
          <w:cantSplit/>
          <w:jc w:val="center"/>
        </w:trPr>
        <w:tc>
          <w:tcPr>
            <w:tcW w:w="701" w:type="dxa"/>
            <w:vAlign w:val="center"/>
          </w:tcPr>
          <w:p w:rsidR="0031253F" w:rsidRPr="0031253F" w:rsidRDefault="0031253F" w:rsidP="0031253F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365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79° 13,8'</w:t>
            </w:r>
          </w:p>
        </w:tc>
        <w:tc>
          <w:tcPr>
            <w:tcW w:w="876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194,62</w:t>
            </w:r>
          </w:p>
        </w:tc>
        <w:tc>
          <w:tcPr>
            <w:tcW w:w="1701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1253F">
              <w:rPr>
                <w:rFonts w:ascii="Times New Roman" w:hAnsi="Times New Roman"/>
                <w:sz w:val="20"/>
                <w:lang w:val="en-US"/>
              </w:rPr>
              <w:t>417 213,66</w:t>
            </w:r>
          </w:p>
        </w:tc>
        <w:tc>
          <w:tcPr>
            <w:tcW w:w="1701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1253F">
              <w:rPr>
                <w:rFonts w:ascii="Times New Roman" w:hAnsi="Times New Roman"/>
                <w:sz w:val="20"/>
                <w:lang w:val="en-US"/>
              </w:rPr>
              <w:t>2 264 426,29</w:t>
            </w:r>
          </w:p>
        </w:tc>
      </w:tr>
      <w:tr w:rsidR="0031253F" w:rsidRPr="0031253F" w:rsidTr="0031253F">
        <w:trPr>
          <w:cantSplit/>
          <w:jc w:val="center"/>
        </w:trPr>
        <w:tc>
          <w:tcPr>
            <w:tcW w:w="701" w:type="dxa"/>
            <w:vAlign w:val="center"/>
          </w:tcPr>
          <w:p w:rsidR="0031253F" w:rsidRPr="0031253F" w:rsidRDefault="0031253F" w:rsidP="0031253F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365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167° 5,3'</w:t>
            </w:r>
          </w:p>
        </w:tc>
        <w:tc>
          <w:tcPr>
            <w:tcW w:w="876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6,18</w:t>
            </w:r>
          </w:p>
        </w:tc>
        <w:tc>
          <w:tcPr>
            <w:tcW w:w="1701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1253F">
              <w:rPr>
                <w:rFonts w:ascii="Times New Roman" w:hAnsi="Times New Roman"/>
                <w:sz w:val="20"/>
                <w:lang w:val="en-US"/>
              </w:rPr>
              <w:t>417 250,03</w:t>
            </w:r>
          </w:p>
        </w:tc>
        <w:tc>
          <w:tcPr>
            <w:tcW w:w="1701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1253F">
              <w:rPr>
                <w:rFonts w:ascii="Times New Roman" w:hAnsi="Times New Roman"/>
                <w:sz w:val="20"/>
                <w:lang w:val="en-US"/>
              </w:rPr>
              <w:t>2 264 617,48</w:t>
            </w:r>
          </w:p>
        </w:tc>
      </w:tr>
      <w:tr w:rsidR="0031253F" w:rsidRPr="0031253F" w:rsidTr="0031253F">
        <w:trPr>
          <w:cantSplit/>
          <w:jc w:val="center"/>
        </w:trPr>
        <w:tc>
          <w:tcPr>
            <w:tcW w:w="701" w:type="dxa"/>
            <w:vAlign w:val="center"/>
          </w:tcPr>
          <w:p w:rsidR="0031253F" w:rsidRPr="0031253F" w:rsidRDefault="0031253F" w:rsidP="0031253F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365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192° 33,5'</w:t>
            </w:r>
          </w:p>
        </w:tc>
        <w:tc>
          <w:tcPr>
            <w:tcW w:w="876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6,49</w:t>
            </w:r>
          </w:p>
        </w:tc>
        <w:tc>
          <w:tcPr>
            <w:tcW w:w="1701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1253F">
              <w:rPr>
                <w:rFonts w:ascii="Times New Roman" w:hAnsi="Times New Roman"/>
                <w:sz w:val="20"/>
                <w:lang w:val="en-US"/>
              </w:rPr>
              <w:t>417 244,01</w:t>
            </w:r>
          </w:p>
        </w:tc>
        <w:tc>
          <w:tcPr>
            <w:tcW w:w="1701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1253F">
              <w:rPr>
                <w:rFonts w:ascii="Times New Roman" w:hAnsi="Times New Roman"/>
                <w:sz w:val="20"/>
                <w:lang w:val="en-US"/>
              </w:rPr>
              <w:t>2 264 618,86</w:t>
            </w:r>
          </w:p>
        </w:tc>
      </w:tr>
      <w:tr w:rsidR="0031253F" w:rsidRPr="0031253F" w:rsidTr="0031253F">
        <w:trPr>
          <w:cantSplit/>
          <w:jc w:val="center"/>
        </w:trPr>
        <w:tc>
          <w:tcPr>
            <w:tcW w:w="701" w:type="dxa"/>
            <w:vAlign w:val="center"/>
          </w:tcPr>
          <w:p w:rsidR="0031253F" w:rsidRPr="0031253F" w:rsidRDefault="0031253F" w:rsidP="0031253F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365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234° 15,3'</w:t>
            </w:r>
          </w:p>
        </w:tc>
        <w:tc>
          <w:tcPr>
            <w:tcW w:w="876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20,18</w:t>
            </w:r>
          </w:p>
        </w:tc>
        <w:tc>
          <w:tcPr>
            <w:tcW w:w="1701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1253F">
              <w:rPr>
                <w:rFonts w:ascii="Times New Roman" w:hAnsi="Times New Roman"/>
                <w:sz w:val="20"/>
                <w:lang w:val="en-US"/>
              </w:rPr>
              <w:t>417 237,68</w:t>
            </w:r>
          </w:p>
        </w:tc>
        <w:tc>
          <w:tcPr>
            <w:tcW w:w="1701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1253F">
              <w:rPr>
                <w:rFonts w:ascii="Times New Roman" w:hAnsi="Times New Roman"/>
                <w:sz w:val="20"/>
                <w:lang w:val="en-US"/>
              </w:rPr>
              <w:t>2 264 617,45</w:t>
            </w:r>
          </w:p>
        </w:tc>
      </w:tr>
      <w:tr w:rsidR="0031253F" w:rsidRPr="0031253F" w:rsidTr="0031253F">
        <w:trPr>
          <w:cantSplit/>
          <w:jc w:val="center"/>
        </w:trPr>
        <w:tc>
          <w:tcPr>
            <w:tcW w:w="701" w:type="dxa"/>
            <w:vAlign w:val="center"/>
          </w:tcPr>
          <w:p w:rsidR="0031253F" w:rsidRPr="0031253F" w:rsidRDefault="0031253F" w:rsidP="0031253F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365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245° 3,1'</w:t>
            </w:r>
          </w:p>
        </w:tc>
        <w:tc>
          <w:tcPr>
            <w:tcW w:w="876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179,30</w:t>
            </w:r>
          </w:p>
        </w:tc>
        <w:tc>
          <w:tcPr>
            <w:tcW w:w="1701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1253F">
              <w:rPr>
                <w:rFonts w:ascii="Times New Roman" w:hAnsi="Times New Roman"/>
                <w:sz w:val="20"/>
                <w:lang w:val="en-US"/>
              </w:rPr>
              <w:t>417 225,89</w:t>
            </w:r>
          </w:p>
        </w:tc>
        <w:tc>
          <w:tcPr>
            <w:tcW w:w="1701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1253F">
              <w:rPr>
                <w:rFonts w:ascii="Times New Roman" w:hAnsi="Times New Roman"/>
                <w:sz w:val="20"/>
                <w:lang w:val="en-US"/>
              </w:rPr>
              <w:t>2 264 601,07</w:t>
            </w:r>
          </w:p>
        </w:tc>
      </w:tr>
      <w:tr w:rsidR="0031253F" w:rsidRPr="0031253F" w:rsidTr="0031253F">
        <w:trPr>
          <w:cantSplit/>
          <w:jc w:val="center"/>
        </w:trPr>
        <w:tc>
          <w:tcPr>
            <w:tcW w:w="701" w:type="dxa"/>
            <w:vAlign w:val="center"/>
          </w:tcPr>
          <w:p w:rsidR="0031253F" w:rsidRPr="0031253F" w:rsidRDefault="0031253F" w:rsidP="0031253F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365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349° 5,9'</w:t>
            </w:r>
          </w:p>
        </w:tc>
        <w:tc>
          <w:tcPr>
            <w:tcW w:w="876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64,57</w:t>
            </w:r>
          </w:p>
        </w:tc>
        <w:tc>
          <w:tcPr>
            <w:tcW w:w="1701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1253F">
              <w:rPr>
                <w:rFonts w:ascii="Times New Roman" w:hAnsi="Times New Roman"/>
                <w:sz w:val="20"/>
                <w:lang w:val="en-US"/>
              </w:rPr>
              <w:t>417 150,26</w:t>
            </w:r>
          </w:p>
        </w:tc>
        <w:tc>
          <w:tcPr>
            <w:tcW w:w="1701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1253F">
              <w:rPr>
                <w:rFonts w:ascii="Times New Roman" w:hAnsi="Times New Roman"/>
                <w:sz w:val="20"/>
                <w:lang w:val="en-US"/>
              </w:rPr>
              <w:t>2 264 438,50</w:t>
            </w:r>
          </w:p>
        </w:tc>
      </w:tr>
      <w:tr w:rsidR="0031253F" w:rsidRPr="0031253F" w:rsidTr="0031253F">
        <w:trPr>
          <w:cantSplit/>
          <w:jc w:val="center"/>
        </w:trPr>
        <w:tc>
          <w:tcPr>
            <w:tcW w:w="701" w:type="dxa"/>
            <w:vAlign w:val="center"/>
          </w:tcPr>
          <w:p w:rsidR="0031253F" w:rsidRPr="0031253F" w:rsidRDefault="0031253F" w:rsidP="0031253F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1253F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365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1253F" w:rsidRPr="0031253F" w:rsidRDefault="0031253F" w:rsidP="003125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31253F" w:rsidRPr="0031253F" w:rsidRDefault="0031253F" w:rsidP="0031253F">
      <w:pPr>
        <w:jc w:val="center"/>
        <w:rPr>
          <w:rFonts w:ascii="Times New Roman" w:hAnsi="Times New Roman"/>
          <w:sz w:val="28"/>
          <w:lang w:val="en-US"/>
        </w:rPr>
      </w:pPr>
    </w:p>
    <w:p w:rsidR="0031253F" w:rsidRDefault="0031253F" w:rsidP="0031253F">
      <w:pPr>
        <w:jc w:val="center"/>
        <w:rPr>
          <w:rFonts w:ascii="Times New Roman" w:hAnsi="Times New Roman"/>
          <w:sz w:val="28"/>
        </w:rPr>
      </w:pPr>
      <w:r w:rsidRPr="0031253F">
        <w:rPr>
          <w:rFonts w:ascii="Times New Roman" w:hAnsi="Times New Roman"/>
          <w:sz w:val="28"/>
        </w:rPr>
        <w:t>Площадь = 7734 кв.м</w:t>
      </w:r>
    </w:p>
    <w:p w:rsidR="00FF0B63" w:rsidRDefault="00FF0B63" w:rsidP="00FF0B63">
      <w:pPr>
        <w:jc w:val="center"/>
        <w:rPr>
          <w:rFonts w:ascii="Times New Roman" w:hAnsi="Times New Roman"/>
          <w:sz w:val="28"/>
        </w:rPr>
      </w:pPr>
    </w:p>
    <w:p w:rsidR="00FF0B63" w:rsidRPr="00FF0B63" w:rsidRDefault="00FF0B63" w:rsidP="00FF0B63">
      <w:pPr>
        <w:jc w:val="center"/>
        <w:rPr>
          <w:rFonts w:ascii="Times New Roman" w:hAnsi="Times New Roman"/>
          <w:sz w:val="28"/>
          <w:lang w:val="en-US"/>
        </w:rPr>
      </w:pPr>
      <w:r w:rsidRPr="00FF0B63">
        <w:rPr>
          <w:rFonts w:ascii="Times New Roman" w:hAnsi="Times New Roman"/>
          <w:sz w:val="28"/>
        </w:rPr>
        <w:t>Квартал №: 15</w:t>
      </w:r>
    </w:p>
    <w:p w:rsidR="00FF0B63" w:rsidRDefault="00FF0B63" w:rsidP="00FF0B63">
      <w:pPr>
        <w:jc w:val="center"/>
      </w:pPr>
      <w:r>
        <w:rPr>
          <w:noProof/>
        </w:rPr>
        <w:drawing>
          <wp:inline distT="0" distB="0" distL="0" distR="0">
            <wp:extent cx="2000250" cy="20002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5"/>
        <w:gridCol w:w="876"/>
        <w:gridCol w:w="1701"/>
        <w:gridCol w:w="1701"/>
      </w:tblGrid>
      <w:tr w:rsidR="00FF0B63" w:rsidRPr="00FF0B63" w:rsidTr="00FF0B63">
        <w:trPr>
          <w:cantSplit/>
          <w:jc w:val="center"/>
        </w:trPr>
        <w:tc>
          <w:tcPr>
            <w:tcW w:w="701" w:type="dxa"/>
            <w:vAlign w:val="center"/>
          </w:tcPr>
          <w:p w:rsidR="00FF0B63" w:rsidRPr="00FF0B63" w:rsidRDefault="00FF0B63" w:rsidP="00FF0B6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0B63">
              <w:rPr>
                <w:rFonts w:ascii="Times New Roman" w:hAnsi="Times New Roman"/>
                <w:b/>
                <w:sz w:val="20"/>
              </w:rPr>
              <w:t>№№</w:t>
            </w:r>
          </w:p>
          <w:p w:rsidR="00FF0B63" w:rsidRPr="00FF0B63" w:rsidRDefault="00FF0B63" w:rsidP="00FF0B6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F0B63">
              <w:rPr>
                <w:rFonts w:ascii="Times New Roman" w:hAnsi="Times New Roman"/>
                <w:b/>
                <w:sz w:val="20"/>
              </w:rPr>
              <w:t>пун-ктов</w:t>
            </w:r>
          </w:p>
        </w:tc>
        <w:tc>
          <w:tcPr>
            <w:tcW w:w="1365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0B63">
              <w:rPr>
                <w:rFonts w:ascii="Times New Roman" w:hAnsi="Times New Roman"/>
                <w:b/>
                <w:sz w:val="20"/>
              </w:rPr>
              <w:t>Дирекц.</w:t>
            </w:r>
          </w:p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F0B63">
              <w:rPr>
                <w:rFonts w:ascii="Times New Roman" w:hAnsi="Times New Roman"/>
                <w:b/>
                <w:sz w:val="20"/>
              </w:rPr>
              <w:t>Углы</w:t>
            </w:r>
          </w:p>
        </w:tc>
        <w:tc>
          <w:tcPr>
            <w:tcW w:w="876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0B63">
              <w:rPr>
                <w:rFonts w:ascii="Times New Roman" w:hAnsi="Times New Roman"/>
                <w:b/>
                <w:sz w:val="20"/>
              </w:rPr>
              <w:t>Длина</w:t>
            </w:r>
          </w:p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F0B63">
              <w:rPr>
                <w:rFonts w:ascii="Times New Roman" w:hAnsi="Times New Roman"/>
                <w:b/>
                <w:sz w:val="20"/>
              </w:rPr>
              <w:t>линий, м</w:t>
            </w:r>
          </w:p>
        </w:tc>
        <w:tc>
          <w:tcPr>
            <w:tcW w:w="1701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0B63">
              <w:rPr>
                <w:rFonts w:ascii="Times New Roman" w:hAnsi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0B63">
              <w:rPr>
                <w:rFonts w:ascii="Times New Roman" w:hAnsi="Times New Roman"/>
                <w:b/>
                <w:sz w:val="20"/>
                <w:lang w:val="en-US"/>
              </w:rPr>
              <w:t>Y</w:t>
            </w:r>
          </w:p>
        </w:tc>
      </w:tr>
      <w:tr w:rsidR="00FF0B63" w:rsidRPr="00FF0B63" w:rsidTr="00FF0B63">
        <w:trPr>
          <w:cantSplit/>
          <w:jc w:val="center"/>
        </w:trPr>
        <w:tc>
          <w:tcPr>
            <w:tcW w:w="701" w:type="dxa"/>
            <w:vAlign w:val="center"/>
          </w:tcPr>
          <w:p w:rsidR="00FF0B63" w:rsidRPr="00FF0B63" w:rsidRDefault="00FF0B63" w:rsidP="00FF0B6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B63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365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B63">
              <w:rPr>
                <w:rFonts w:ascii="Times New Roman" w:hAnsi="Times New Roman"/>
                <w:sz w:val="20"/>
              </w:rPr>
              <w:t>79° 22,4'</w:t>
            </w:r>
          </w:p>
        </w:tc>
        <w:tc>
          <w:tcPr>
            <w:tcW w:w="876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B63">
              <w:rPr>
                <w:rFonts w:ascii="Times New Roman" w:hAnsi="Times New Roman"/>
                <w:sz w:val="20"/>
              </w:rPr>
              <w:t>79,98</w:t>
            </w:r>
          </w:p>
        </w:tc>
        <w:tc>
          <w:tcPr>
            <w:tcW w:w="1701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0B63">
              <w:rPr>
                <w:rFonts w:ascii="Times New Roman" w:hAnsi="Times New Roman"/>
                <w:sz w:val="20"/>
                <w:lang w:val="en-US"/>
              </w:rPr>
              <w:t>417 276,73</w:t>
            </w:r>
          </w:p>
        </w:tc>
        <w:tc>
          <w:tcPr>
            <w:tcW w:w="1701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0B63">
              <w:rPr>
                <w:rFonts w:ascii="Times New Roman" w:hAnsi="Times New Roman"/>
                <w:sz w:val="20"/>
                <w:lang w:val="en-US"/>
              </w:rPr>
              <w:t>2 264 634,97</w:t>
            </w:r>
          </w:p>
        </w:tc>
      </w:tr>
      <w:tr w:rsidR="00FF0B63" w:rsidRPr="00FF0B63" w:rsidTr="00FF0B63">
        <w:trPr>
          <w:cantSplit/>
          <w:jc w:val="center"/>
        </w:trPr>
        <w:tc>
          <w:tcPr>
            <w:tcW w:w="701" w:type="dxa"/>
            <w:vAlign w:val="center"/>
          </w:tcPr>
          <w:p w:rsidR="00FF0B63" w:rsidRPr="00FF0B63" w:rsidRDefault="00FF0B63" w:rsidP="00FF0B6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B63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365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B63">
              <w:rPr>
                <w:rFonts w:ascii="Times New Roman" w:hAnsi="Times New Roman"/>
                <w:sz w:val="20"/>
              </w:rPr>
              <w:t>349° 8,7'</w:t>
            </w:r>
          </w:p>
        </w:tc>
        <w:tc>
          <w:tcPr>
            <w:tcW w:w="876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B63">
              <w:rPr>
                <w:rFonts w:ascii="Times New Roman" w:hAnsi="Times New Roman"/>
                <w:sz w:val="20"/>
              </w:rPr>
              <w:t>182,94</w:t>
            </w:r>
          </w:p>
        </w:tc>
        <w:tc>
          <w:tcPr>
            <w:tcW w:w="1701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0B63">
              <w:rPr>
                <w:rFonts w:ascii="Times New Roman" w:hAnsi="Times New Roman"/>
                <w:sz w:val="20"/>
                <w:lang w:val="en-US"/>
              </w:rPr>
              <w:t>417 291,48</w:t>
            </w:r>
          </w:p>
        </w:tc>
        <w:tc>
          <w:tcPr>
            <w:tcW w:w="1701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0B63">
              <w:rPr>
                <w:rFonts w:ascii="Times New Roman" w:hAnsi="Times New Roman"/>
                <w:sz w:val="20"/>
                <w:lang w:val="en-US"/>
              </w:rPr>
              <w:t>2 264 713,58</w:t>
            </w:r>
          </w:p>
        </w:tc>
      </w:tr>
      <w:tr w:rsidR="00FF0B63" w:rsidRPr="00FF0B63" w:rsidTr="00FF0B63">
        <w:trPr>
          <w:cantSplit/>
          <w:jc w:val="center"/>
        </w:trPr>
        <w:tc>
          <w:tcPr>
            <w:tcW w:w="701" w:type="dxa"/>
            <w:vAlign w:val="center"/>
          </w:tcPr>
          <w:p w:rsidR="00FF0B63" w:rsidRPr="00FF0B63" w:rsidRDefault="00FF0B63" w:rsidP="00FF0B6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B63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365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B63">
              <w:rPr>
                <w:rFonts w:ascii="Times New Roman" w:hAnsi="Times New Roman"/>
                <w:sz w:val="20"/>
              </w:rPr>
              <w:t>259° 14,3'</w:t>
            </w:r>
          </w:p>
        </w:tc>
        <w:tc>
          <w:tcPr>
            <w:tcW w:w="876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B63">
              <w:rPr>
                <w:rFonts w:ascii="Times New Roman" w:hAnsi="Times New Roman"/>
                <w:sz w:val="20"/>
              </w:rPr>
              <w:t>80,02</w:t>
            </w:r>
          </w:p>
        </w:tc>
        <w:tc>
          <w:tcPr>
            <w:tcW w:w="1701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0B63">
              <w:rPr>
                <w:rFonts w:ascii="Times New Roman" w:hAnsi="Times New Roman"/>
                <w:sz w:val="20"/>
                <w:lang w:val="en-US"/>
              </w:rPr>
              <w:t>417 471,15</w:t>
            </w:r>
          </w:p>
        </w:tc>
        <w:tc>
          <w:tcPr>
            <w:tcW w:w="1701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0B63">
              <w:rPr>
                <w:rFonts w:ascii="Times New Roman" w:hAnsi="Times New Roman"/>
                <w:sz w:val="20"/>
                <w:lang w:val="en-US"/>
              </w:rPr>
              <w:t>2 264 679,13</w:t>
            </w:r>
          </w:p>
        </w:tc>
      </w:tr>
      <w:tr w:rsidR="00FF0B63" w:rsidRPr="00FF0B63" w:rsidTr="00FF0B63">
        <w:trPr>
          <w:cantSplit/>
          <w:jc w:val="center"/>
        </w:trPr>
        <w:tc>
          <w:tcPr>
            <w:tcW w:w="701" w:type="dxa"/>
            <w:vAlign w:val="center"/>
          </w:tcPr>
          <w:p w:rsidR="00FF0B63" w:rsidRPr="00FF0B63" w:rsidRDefault="00FF0B63" w:rsidP="00FF0B6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B63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365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B63">
              <w:rPr>
                <w:rFonts w:ascii="Times New Roman" w:hAnsi="Times New Roman"/>
                <w:sz w:val="20"/>
              </w:rPr>
              <w:t>169° 8,1'</w:t>
            </w:r>
          </w:p>
        </w:tc>
        <w:tc>
          <w:tcPr>
            <w:tcW w:w="876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B63">
              <w:rPr>
                <w:rFonts w:ascii="Times New Roman" w:hAnsi="Times New Roman"/>
                <w:sz w:val="20"/>
              </w:rPr>
              <w:t>182,76</w:t>
            </w:r>
          </w:p>
        </w:tc>
        <w:tc>
          <w:tcPr>
            <w:tcW w:w="1701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0B63">
              <w:rPr>
                <w:rFonts w:ascii="Times New Roman" w:hAnsi="Times New Roman"/>
                <w:sz w:val="20"/>
                <w:lang w:val="en-US"/>
              </w:rPr>
              <w:t>417 456,21</w:t>
            </w:r>
          </w:p>
        </w:tc>
        <w:tc>
          <w:tcPr>
            <w:tcW w:w="1701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F0B63">
              <w:rPr>
                <w:rFonts w:ascii="Times New Roman" w:hAnsi="Times New Roman"/>
                <w:sz w:val="20"/>
                <w:lang w:val="en-US"/>
              </w:rPr>
              <w:t>2 264 600,52</w:t>
            </w:r>
          </w:p>
        </w:tc>
      </w:tr>
      <w:tr w:rsidR="00FF0B63" w:rsidRPr="00FF0B63" w:rsidTr="00FF0B63">
        <w:trPr>
          <w:cantSplit/>
          <w:jc w:val="center"/>
        </w:trPr>
        <w:tc>
          <w:tcPr>
            <w:tcW w:w="701" w:type="dxa"/>
            <w:vAlign w:val="center"/>
          </w:tcPr>
          <w:p w:rsidR="00FF0B63" w:rsidRPr="00FF0B63" w:rsidRDefault="00FF0B63" w:rsidP="00FF0B6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B63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365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F0B63" w:rsidRPr="00FF0B63" w:rsidRDefault="00FF0B63" w:rsidP="00FF0B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FF0B63" w:rsidRPr="00FF0B63" w:rsidRDefault="00FF0B63" w:rsidP="00FF0B63">
      <w:pPr>
        <w:jc w:val="center"/>
        <w:rPr>
          <w:rFonts w:ascii="Times New Roman" w:hAnsi="Times New Roman"/>
          <w:sz w:val="28"/>
          <w:lang w:val="en-US"/>
        </w:rPr>
      </w:pPr>
    </w:p>
    <w:p w:rsidR="00FF0B63" w:rsidRDefault="00FF0B63" w:rsidP="00FF0B63">
      <w:pPr>
        <w:jc w:val="center"/>
        <w:rPr>
          <w:rFonts w:ascii="Times New Roman" w:hAnsi="Times New Roman"/>
          <w:sz w:val="28"/>
        </w:rPr>
      </w:pPr>
      <w:r w:rsidRPr="00FF0B63">
        <w:rPr>
          <w:rFonts w:ascii="Times New Roman" w:hAnsi="Times New Roman"/>
          <w:sz w:val="28"/>
        </w:rPr>
        <w:t>Площадь = 14628 кв.м</w:t>
      </w:r>
    </w:p>
    <w:p w:rsidR="00B336D3" w:rsidRPr="00B336D3" w:rsidRDefault="00B336D3" w:rsidP="00B336D3">
      <w:pPr>
        <w:spacing w:line="240" w:lineRule="auto"/>
        <w:ind w:firstLine="0"/>
        <w:jc w:val="center"/>
        <w:rPr>
          <w:rFonts w:ascii="Times New Roman" w:hAnsi="Times New Roman"/>
          <w:sz w:val="28"/>
          <w:lang w:val="en-US"/>
        </w:rPr>
      </w:pPr>
      <w:r w:rsidRPr="00B336D3">
        <w:rPr>
          <w:rFonts w:ascii="Times New Roman" w:hAnsi="Times New Roman"/>
          <w:sz w:val="28"/>
        </w:rPr>
        <w:lastRenderedPageBreak/>
        <w:t>Квартал №: 16</w:t>
      </w:r>
    </w:p>
    <w:p w:rsidR="00B336D3" w:rsidRPr="00B336D3" w:rsidRDefault="00B336D3" w:rsidP="00B336D3">
      <w:pPr>
        <w:spacing w:line="240" w:lineRule="auto"/>
        <w:ind w:firstLine="0"/>
        <w:jc w:val="center"/>
        <w:rPr>
          <w:rFonts w:ascii="Times New Roman" w:hAnsi="Times New Roman"/>
        </w:rPr>
      </w:pPr>
      <w:r w:rsidRPr="00B336D3">
        <w:rPr>
          <w:rFonts w:ascii="Times New Roman" w:hAnsi="Times New Roman"/>
          <w:noProof/>
        </w:rPr>
        <w:drawing>
          <wp:inline distT="0" distB="0" distL="0" distR="0">
            <wp:extent cx="2286000" cy="22860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5"/>
        <w:gridCol w:w="876"/>
        <w:gridCol w:w="1701"/>
        <w:gridCol w:w="1701"/>
      </w:tblGrid>
      <w:tr w:rsidR="00B336D3" w:rsidRPr="00B336D3" w:rsidTr="00B336D3">
        <w:trPr>
          <w:cantSplit/>
          <w:jc w:val="center"/>
        </w:trPr>
        <w:tc>
          <w:tcPr>
            <w:tcW w:w="701" w:type="dxa"/>
            <w:vAlign w:val="center"/>
          </w:tcPr>
          <w:p w:rsidR="00B336D3" w:rsidRPr="00B336D3" w:rsidRDefault="00B336D3" w:rsidP="00B336D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336D3">
              <w:rPr>
                <w:rFonts w:ascii="Times New Roman" w:hAnsi="Times New Roman"/>
                <w:b/>
                <w:sz w:val="20"/>
              </w:rPr>
              <w:t>№№</w:t>
            </w:r>
          </w:p>
          <w:p w:rsidR="00B336D3" w:rsidRPr="00B336D3" w:rsidRDefault="00B336D3" w:rsidP="00B336D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336D3">
              <w:rPr>
                <w:rFonts w:ascii="Times New Roman" w:hAnsi="Times New Roman"/>
                <w:b/>
                <w:sz w:val="20"/>
              </w:rPr>
              <w:t>пун-ктов</w:t>
            </w:r>
          </w:p>
        </w:tc>
        <w:tc>
          <w:tcPr>
            <w:tcW w:w="1365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336D3">
              <w:rPr>
                <w:rFonts w:ascii="Times New Roman" w:hAnsi="Times New Roman"/>
                <w:b/>
                <w:sz w:val="20"/>
              </w:rPr>
              <w:t>Дирекц.</w:t>
            </w:r>
          </w:p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336D3">
              <w:rPr>
                <w:rFonts w:ascii="Times New Roman" w:hAnsi="Times New Roman"/>
                <w:b/>
                <w:sz w:val="20"/>
              </w:rPr>
              <w:t>Углы</w:t>
            </w:r>
          </w:p>
        </w:tc>
        <w:tc>
          <w:tcPr>
            <w:tcW w:w="876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336D3">
              <w:rPr>
                <w:rFonts w:ascii="Times New Roman" w:hAnsi="Times New Roman"/>
                <w:b/>
                <w:sz w:val="20"/>
              </w:rPr>
              <w:t>Длина</w:t>
            </w:r>
          </w:p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336D3">
              <w:rPr>
                <w:rFonts w:ascii="Times New Roman" w:hAnsi="Times New Roman"/>
                <w:b/>
                <w:sz w:val="20"/>
              </w:rPr>
              <w:t>линий, м</w:t>
            </w:r>
          </w:p>
        </w:tc>
        <w:tc>
          <w:tcPr>
            <w:tcW w:w="1701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336D3">
              <w:rPr>
                <w:rFonts w:ascii="Times New Roman" w:hAnsi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336D3">
              <w:rPr>
                <w:rFonts w:ascii="Times New Roman" w:hAnsi="Times New Roman"/>
                <w:b/>
                <w:sz w:val="20"/>
                <w:lang w:val="en-US"/>
              </w:rPr>
              <w:t>Y</w:t>
            </w:r>
          </w:p>
        </w:tc>
      </w:tr>
      <w:tr w:rsidR="00B336D3" w:rsidRPr="00B336D3" w:rsidTr="00B336D3">
        <w:trPr>
          <w:cantSplit/>
          <w:jc w:val="center"/>
        </w:trPr>
        <w:tc>
          <w:tcPr>
            <w:tcW w:w="701" w:type="dxa"/>
            <w:vAlign w:val="center"/>
          </w:tcPr>
          <w:p w:rsidR="00B336D3" w:rsidRPr="00B336D3" w:rsidRDefault="00B336D3" w:rsidP="00B336D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336D3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365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336D3">
              <w:rPr>
                <w:rFonts w:ascii="Times New Roman" w:hAnsi="Times New Roman"/>
                <w:sz w:val="20"/>
              </w:rPr>
              <w:t>79° 17,2'</w:t>
            </w:r>
          </w:p>
        </w:tc>
        <w:tc>
          <w:tcPr>
            <w:tcW w:w="876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336D3">
              <w:rPr>
                <w:rFonts w:ascii="Times New Roman" w:hAnsi="Times New Roman"/>
                <w:sz w:val="20"/>
              </w:rPr>
              <w:t>80,10</w:t>
            </w:r>
          </w:p>
        </w:tc>
        <w:tc>
          <w:tcPr>
            <w:tcW w:w="1701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336D3">
              <w:rPr>
                <w:rFonts w:ascii="Times New Roman" w:hAnsi="Times New Roman"/>
                <w:sz w:val="20"/>
                <w:lang w:val="en-US"/>
              </w:rPr>
              <w:t>417 478,85</w:t>
            </w:r>
          </w:p>
        </w:tc>
        <w:tc>
          <w:tcPr>
            <w:tcW w:w="1701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336D3">
              <w:rPr>
                <w:rFonts w:ascii="Times New Roman" w:hAnsi="Times New Roman"/>
                <w:sz w:val="20"/>
                <w:lang w:val="en-US"/>
              </w:rPr>
              <w:t>2 264 596,10</w:t>
            </w:r>
          </w:p>
        </w:tc>
      </w:tr>
      <w:tr w:rsidR="00B336D3" w:rsidRPr="00B336D3" w:rsidTr="00B336D3">
        <w:trPr>
          <w:cantSplit/>
          <w:jc w:val="center"/>
        </w:trPr>
        <w:tc>
          <w:tcPr>
            <w:tcW w:w="701" w:type="dxa"/>
            <w:vAlign w:val="center"/>
          </w:tcPr>
          <w:p w:rsidR="00B336D3" w:rsidRPr="00B336D3" w:rsidRDefault="00B336D3" w:rsidP="00B336D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336D3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365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336D3">
              <w:rPr>
                <w:rFonts w:ascii="Times New Roman" w:hAnsi="Times New Roman"/>
                <w:sz w:val="20"/>
              </w:rPr>
              <w:t>349° 8,7'</w:t>
            </w:r>
          </w:p>
        </w:tc>
        <w:tc>
          <w:tcPr>
            <w:tcW w:w="876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336D3">
              <w:rPr>
                <w:rFonts w:ascii="Times New Roman" w:hAnsi="Times New Roman"/>
                <w:sz w:val="20"/>
              </w:rPr>
              <w:t>244,37</w:t>
            </w:r>
          </w:p>
        </w:tc>
        <w:tc>
          <w:tcPr>
            <w:tcW w:w="1701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336D3">
              <w:rPr>
                <w:rFonts w:ascii="Times New Roman" w:hAnsi="Times New Roman"/>
                <w:sz w:val="20"/>
                <w:lang w:val="en-US"/>
              </w:rPr>
              <w:t>417 493,74</w:t>
            </w:r>
          </w:p>
        </w:tc>
        <w:tc>
          <w:tcPr>
            <w:tcW w:w="1701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336D3">
              <w:rPr>
                <w:rFonts w:ascii="Times New Roman" w:hAnsi="Times New Roman"/>
                <w:sz w:val="20"/>
                <w:lang w:val="en-US"/>
              </w:rPr>
              <w:t>2 264 674,80</w:t>
            </w:r>
          </w:p>
        </w:tc>
      </w:tr>
      <w:tr w:rsidR="00B336D3" w:rsidRPr="00B336D3" w:rsidTr="00B336D3">
        <w:trPr>
          <w:cantSplit/>
          <w:jc w:val="center"/>
        </w:trPr>
        <w:tc>
          <w:tcPr>
            <w:tcW w:w="701" w:type="dxa"/>
            <w:vAlign w:val="center"/>
          </w:tcPr>
          <w:p w:rsidR="00B336D3" w:rsidRPr="00B336D3" w:rsidRDefault="00B336D3" w:rsidP="00B336D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336D3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365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336D3">
              <w:rPr>
                <w:rFonts w:ascii="Times New Roman" w:hAnsi="Times New Roman"/>
                <w:sz w:val="20"/>
              </w:rPr>
              <w:t>258° 34,2'</w:t>
            </w:r>
          </w:p>
        </w:tc>
        <w:tc>
          <w:tcPr>
            <w:tcW w:w="876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336D3">
              <w:rPr>
                <w:rFonts w:ascii="Times New Roman" w:hAnsi="Times New Roman"/>
                <w:sz w:val="20"/>
              </w:rPr>
              <w:t>79,88</w:t>
            </w:r>
          </w:p>
        </w:tc>
        <w:tc>
          <w:tcPr>
            <w:tcW w:w="1701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336D3">
              <w:rPr>
                <w:rFonts w:ascii="Times New Roman" w:hAnsi="Times New Roman"/>
                <w:sz w:val="20"/>
                <w:lang w:val="en-US"/>
              </w:rPr>
              <w:t>417 733,74</w:t>
            </w:r>
          </w:p>
        </w:tc>
        <w:tc>
          <w:tcPr>
            <w:tcW w:w="1701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336D3">
              <w:rPr>
                <w:rFonts w:ascii="Times New Roman" w:hAnsi="Times New Roman"/>
                <w:sz w:val="20"/>
                <w:lang w:val="en-US"/>
              </w:rPr>
              <w:t>2 264 628,78</w:t>
            </w:r>
          </w:p>
        </w:tc>
      </w:tr>
      <w:tr w:rsidR="00B336D3" w:rsidRPr="00B336D3" w:rsidTr="00B336D3">
        <w:trPr>
          <w:cantSplit/>
          <w:jc w:val="center"/>
        </w:trPr>
        <w:tc>
          <w:tcPr>
            <w:tcW w:w="701" w:type="dxa"/>
            <w:vAlign w:val="center"/>
          </w:tcPr>
          <w:p w:rsidR="00B336D3" w:rsidRPr="00B336D3" w:rsidRDefault="00B336D3" w:rsidP="00B336D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336D3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365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336D3">
              <w:rPr>
                <w:rFonts w:ascii="Times New Roman" w:hAnsi="Times New Roman"/>
                <w:sz w:val="20"/>
              </w:rPr>
              <w:t>169° 11,8'</w:t>
            </w:r>
          </w:p>
        </w:tc>
        <w:tc>
          <w:tcPr>
            <w:tcW w:w="876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336D3">
              <w:rPr>
                <w:rFonts w:ascii="Times New Roman" w:hAnsi="Times New Roman"/>
                <w:sz w:val="20"/>
              </w:rPr>
              <w:t>243,37</w:t>
            </w:r>
          </w:p>
        </w:tc>
        <w:tc>
          <w:tcPr>
            <w:tcW w:w="1701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336D3">
              <w:rPr>
                <w:rFonts w:ascii="Times New Roman" w:hAnsi="Times New Roman"/>
                <w:sz w:val="20"/>
                <w:lang w:val="en-US"/>
              </w:rPr>
              <w:t>417 717,91</w:t>
            </w:r>
          </w:p>
        </w:tc>
        <w:tc>
          <w:tcPr>
            <w:tcW w:w="1701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B336D3">
              <w:rPr>
                <w:rFonts w:ascii="Times New Roman" w:hAnsi="Times New Roman"/>
                <w:sz w:val="20"/>
                <w:lang w:val="en-US"/>
              </w:rPr>
              <w:t>2 264 550,48</w:t>
            </w:r>
          </w:p>
        </w:tc>
      </w:tr>
      <w:tr w:rsidR="00B336D3" w:rsidRPr="00B336D3" w:rsidTr="00B336D3">
        <w:trPr>
          <w:cantSplit/>
          <w:jc w:val="center"/>
        </w:trPr>
        <w:tc>
          <w:tcPr>
            <w:tcW w:w="701" w:type="dxa"/>
            <w:vAlign w:val="center"/>
          </w:tcPr>
          <w:p w:rsidR="00B336D3" w:rsidRPr="00B336D3" w:rsidRDefault="00B336D3" w:rsidP="00B336D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336D3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365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336D3" w:rsidRPr="00B336D3" w:rsidRDefault="00B336D3" w:rsidP="00B336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B336D3" w:rsidRPr="00B336D3" w:rsidRDefault="00B336D3" w:rsidP="00B336D3">
      <w:pPr>
        <w:spacing w:line="240" w:lineRule="auto"/>
        <w:ind w:firstLine="0"/>
        <w:jc w:val="center"/>
        <w:rPr>
          <w:rFonts w:ascii="Times New Roman" w:hAnsi="Times New Roman"/>
          <w:sz w:val="28"/>
          <w:lang w:val="en-US"/>
        </w:rPr>
      </w:pPr>
    </w:p>
    <w:p w:rsidR="00B336D3" w:rsidRDefault="00B336D3" w:rsidP="00B336D3">
      <w:pPr>
        <w:spacing w:line="240" w:lineRule="auto"/>
        <w:ind w:firstLine="0"/>
        <w:jc w:val="center"/>
        <w:rPr>
          <w:rFonts w:ascii="Times New Roman" w:hAnsi="Times New Roman"/>
          <w:sz w:val="28"/>
        </w:rPr>
      </w:pPr>
      <w:r w:rsidRPr="00B336D3">
        <w:rPr>
          <w:rFonts w:ascii="Times New Roman" w:hAnsi="Times New Roman"/>
          <w:sz w:val="28"/>
        </w:rPr>
        <w:t>Площадь = 19507 кв.м</w:t>
      </w:r>
    </w:p>
    <w:p w:rsidR="001A243B" w:rsidRDefault="001A243B" w:rsidP="001A243B">
      <w:pPr>
        <w:jc w:val="center"/>
        <w:rPr>
          <w:rFonts w:ascii="Times New Roman" w:hAnsi="Times New Roman"/>
          <w:sz w:val="28"/>
        </w:rPr>
      </w:pPr>
    </w:p>
    <w:p w:rsidR="001A243B" w:rsidRPr="001A243B" w:rsidRDefault="001A243B" w:rsidP="001A243B">
      <w:pPr>
        <w:jc w:val="center"/>
        <w:rPr>
          <w:rFonts w:ascii="Times New Roman" w:hAnsi="Times New Roman"/>
          <w:sz w:val="28"/>
          <w:lang w:val="en-US"/>
        </w:rPr>
      </w:pPr>
      <w:r w:rsidRPr="001A243B">
        <w:rPr>
          <w:rFonts w:ascii="Times New Roman" w:hAnsi="Times New Roman"/>
          <w:sz w:val="28"/>
        </w:rPr>
        <w:t>Квартал №: 17</w:t>
      </w:r>
    </w:p>
    <w:p w:rsidR="001A243B" w:rsidRDefault="001A243B" w:rsidP="001A243B">
      <w:pPr>
        <w:jc w:val="center"/>
      </w:pPr>
      <w:r>
        <w:rPr>
          <w:noProof/>
        </w:rPr>
        <w:drawing>
          <wp:inline distT="0" distB="0" distL="0" distR="0">
            <wp:extent cx="2505075" cy="250507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5"/>
        <w:gridCol w:w="876"/>
        <w:gridCol w:w="1701"/>
        <w:gridCol w:w="1701"/>
      </w:tblGrid>
      <w:tr w:rsidR="001A243B" w:rsidRPr="001A243B" w:rsidTr="001A243B">
        <w:trPr>
          <w:cantSplit/>
          <w:jc w:val="center"/>
        </w:trPr>
        <w:tc>
          <w:tcPr>
            <w:tcW w:w="701" w:type="dxa"/>
            <w:vAlign w:val="center"/>
          </w:tcPr>
          <w:p w:rsidR="001A243B" w:rsidRPr="001A243B" w:rsidRDefault="001A243B" w:rsidP="001A243B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A243B">
              <w:rPr>
                <w:rFonts w:ascii="Times New Roman" w:hAnsi="Times New Roman"/>
                <w:b/>
                <w:sz w:val="20"/>
              </w:rPr>
              <w:t>№№</w:t>
            </w:r>
          </w:p>
          <w:p w:rsidR="001A243B" w:rsidRPr="001A243B" w:rsidRDefault="001A243B" w:rsidP="001A243B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243B">
              <w:rPr>
                <w:rFonts w:ascii="Times New Roman" w:hAnsi="Times New Roman"/>
                <w:b/>
                <w:sz w:val="20"/>
              </w:rPr>
              <w:t>пун-ктов</w:t>
            </w:r>
          </w:p>
        </w:tc>
        <w:tc>
          <w:tcPr>
            <w:tcW w:w="1365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A243B">
              <w:rPr>
                <w:rFonts w:ascii="Times New Roman" w:hAnsi="Times New Roman"/>
                <w:b/>
                <w:sz w:val="20"/>
              </w:rPr>
              <w:t>Дирекц.</w:t>
            </w:r>
          </w:p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243B">
              <w:rPr>
                <w:rFonts w:ascii="Times New Roman" w:hAnsi="Times New Roman"/>
                <w:b/>
                <w:sz w:val="20"/>
              </w:rPr>
              <w:t>Углы</w:t>
            </w:r>
          </w:p>
        </w:tc>
        <w:tc>
          <w:tcPr>
            <w:tcW w:w="876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A243B">
              <w:rPr>
                <w:rFonts w:ascii="Times New Roman" w:hAnsi="Times New Roman"/>
                <w:b/>
                <w:sz w:val="20"/>
              </w:rPr>
              <w:t>Длина</w:t>
            </w:r>
          </w:p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A243B">
              <w:rPr>
                <w:rFonts w:ascii="Times New Roman" w:hAnsi="Times New Roman"/>
                <w:b/>
                <w:sz w:val="20"/>
              </w:rPr>
              <w:t>линий, м</w:t>
            </w:r>
          </w:p>
        </w:tc>
        <w:tc>
          <w:tcPr>
            <w:tcW w:w="1701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A243B">
              <w:rPr>
                <w:rFonts w:ascii="Times New Roman" w:hAnsi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1A243B">
              <w:rPr>
                <w:rFonts w:ascii="Times New Roman" w:hAnsi="Times New Roman"/>
                <w:b/>
                <w:sz w:val="20"/>
                <w:lang w:val="en-US"/>
              </w:rPr>
              <w:t>Y</w:t>
            </w:r>
          </w:p>
        </w:tc>
      </w:tr>
      <w:tr w:rsidR="001A243B" w:rsidRPr="001A243B" w:rsidTr="001A243B">
        <w:trPr>
          <w:cantSplit/>
          <w:jc w:val="center"/>
        </w:trPr>
        <w:tc>
          <w:tcPr>
            <w:tcW w:w="701" w:type="dxa"/>
            <w:vAlign w:val="center"/>
          </w:tcPr>
          <w:p w:rsidR="001A243B" w:rsidRPr="001A243B" w:rsidRDefault="001A243B" w:rsidP="001A243B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A243B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365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A243B">
              <w:rPr>
                <w:rFonts w:ascii="Times New Roman" w:hAnsi="Times New Roman"/>
                <w:sz w:val="20"/>
              </w:rPr>
              <w:t>138° 52,9'</w:t>
            </w:r>
          </w:p>
        </w:tc>
        <w:tc>
          <w:tcPr>
            <w:tcW w:w="876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A243B">
              <w:rPr>
                <w:rFonts w:ascii="Times New Roman" w:hAnsi="Times New Roman"/>
                <w:sz w:val="20"/>
              </w:rPr>
              <w:t>34,69</w:t>
            </w:r>
          </w:p>
        </w:tc>
        <w:tc>
          <w:tcPr>
            <w:tcW w:w="1701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A243B">
              <w:rPr>
                <w:rFonts w:ascii="Times New Roman" w:hAnsi="Times New Roman"/>
                <w:sz w:val="20"/>
                <w:lang w:val="en-US"/>
              </w:rPr>
              <w:t>418 077,84</w:t>
            </w:r>
          </w:p>
        </w:tc>
        <w:tc>
          <w:tcPr>
            <w:tcW w:w="1701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A243B">
              <w:rPr>
                <w:rFonts w:ascii="Times New Roman" w:hAnsi="Times New Roman"/>
                <w:sz w:val="20"/>
                <w:lang w:val="en-US"/>
              </w:rPr>
              <w:t>2 265 317,71</w:t>
            </w:r>
          </w:p>
        </w:tc>
      </w:tr>
      <w:tr w:rsidR="001A243B" w:rsidRPr="001A243B" w:rsidTr="001A243B">
        <w:trPr>
          <w:cantSplit/>
          <w:jc w:val="center"/>
        </w:trPr>
        <w:tc>
          <w:tcPr>
            <w:tcW w:w="701" w:type="dxa"/>
            <w:vAlign w:val="center"/>
          </w:tcPr>
          <w:p w:rsidR="001A243B" w:rsidRPr="001A243B" w:rsidRDefault="001A243B" w:rsidP="001A243B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A243B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365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A243B">
              <w:rPr>
                <w:rFonts w:ascii="Times New Roman" w:hAnsi="Times New Roman"/>
                <w:sz w:val="20"/>
              </w:rPr>
              <w:t>72° 21,6'</w:t>
            </w:r>
          </w:p>
        </w:tc>
        <w:tc>
          <w:tcPr>
            <w:tcW w:w="876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A243B">
              <w:rPr>
                <w:rFonts w:ascii="Times New Roman" w:hAnsi="Times New Roman"/>
                <w:sz w:val="20"/>
              </w:rPr>
              <w:t>7,52</w:t>
            </w:r>
          </w:p>
        </w:tc>
        <w:tc>
          <w:tcPr>
            <w:tcW w:w="1701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A243B">
              <w:rPr>
                <w:rFonts w:ascii="Times New Roman" w:hAnsi="Times New Roman"/>
                <w:sz w:val="20"/>
                <w:lang w:val="en-US"/>
              </w:rPr>
              <w:t>418 051,71</w:t>
            </w:r>
          </w:p>
        </w:tc>
        <w:tc>
          <w:tcPr>
            <w:tcW w:w="1701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A243B">
              <w:rPr>
                <w:rFonts w:ascii="Times New Roman" w:hAnsi="Times New Roman"/>
                <w:sz w:val="20"/>
                <w:lang w:val="en-US"/>
              </w:rPr>
              <w:t>2 265 340,52</w:t>
            </w:r>
          </w:p>
        </w:tc>
      </w:tr>
      <w:tr w:rsidR="001A243B" w:rsidRPr="001A243B" w:rsidTr="001A243B">
        <w:trPr>
          <w:cantSplit/>
          <w:jc w:val="center"/>
        </w:trPr>
        <w:tc>
          <w:tcPr>
            <w:tcW w:w="701" w:type="dxa"/>
            <w:vAlign w:val="center"/>
          </w:tcPr>
          <w:p w:rsidR="001A243B" w:rsidRPr="001A243B" w:rsidRDefault="001A243B" w:rsidP="001A243B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A243B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365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A243B">
              <w:rPr>
                <w:rFonts w:ascii="Times New Roman" w:hAnsi="Times New Roman"/>
                <w:sz w:val="20"/>
              </w:rPr>
              <w:t>48° 43,2'</w:t>
            </w:r>
          </w:p>
        </w:tc>
        <w:tc>
          <w:tcPr>
            <w:tcW w:w="876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A243B">
              <w:rPr>
                <w:rFonts w:ascii="Times New Roman" w:hAnsi="Times New Roman"/>
                <w:sz w:val="20"/>
              </w:rPr>
              <w:t>83,69</w:t>
            </w:r>
          </w:p>
        </w:tc>
        <w:tc>
          <w:tcPr>
            <w:tcW w:w="1701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A243B">
              <w:rPr>
                <w:rFonts w:ascii="Times New Roman" w:hAnsi="Times New Roman"/>
                <w:sz w:val="20"/>
                <w:lang w:val="en-US"/>
              </w:rPr>
              <w:t>418 053,99</w:t>
            </w:r>
          </w:p>
        </w:tc>
        <w:tc>
          <w:tcPr>
            <w:tcW w:w="1701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A243B">
              <w:rPr>
                <w:rFonts w:ascii="Times New Roman" w:hAnsi="Times New Roman"/>
                <w:sz w:val="20"/>
                <w:lang w:val="en-US"/>
              </w:rPr>
              <w:t>2 265 347,69</w:t>
            </w:r>
          </w:p>
        </w:tc>
      </w:tr>
      <w:tr w:rsidR="001A243B" w:rsidRPr="001A243B" w:rsidTr="001A243B">
        <w:trPr>
          <w:cantSplit/>
          <w:jc w:val="center"/>
        </w:trPr>
        <w:tc>
          <w:tcPr>
            <w:tcW w:w="701" w:type="dxa"/>
            <w:vAlign w:val="center"/>
          </w:tcPr>
          <w:p w:rsidR="001A243B" w:rsidRPr="001A243B" w:rsidRDefault="001A243B" w:rsidP="001A243B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A243B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365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A243B">
              <w:rPr>
                <w:rFonts w:ascii="Times New Roman" w:hAnsi="Times New Roman"/>
                <w:sz w:val="20"/>
              </w:rPr>
              <w:t>318° 45,1'</w:t>
            </w:r>
          </w:p>
        </w:tc>
        <w:tc>
          <w:tcPr>
            <w:tcW w:w="876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A243B">
              <w:rPr>
                <w:rFonts w:ascii="Times New Roman" w:hAnsi="Times New Roman"/>
                <w:sz w:val="20"/>
              </w:rPr>
              <w:t>37,39</w:t>
            </w:r>
          </w:p>
        </w:tc>
        <w:tc>
          <w:tcPr>
            <w:tcW w:w="1701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A243B">
              <w:rPr>
                <w:rFonts w:ascii="Times New Roman" w:hAnsi="Times New Roman"/>
                <w:sz w:val="20"/>
                <w:lang w:val="en-US"/>
              </w:rPr>
              <w:t>418 109,20</w:t>
            </w:r>
          </w:p>
        </w:tc>
        <w:tc>
          <w:tcPr>
            <w:tcW w:w="1701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A243B">
              <w:rPr>
                <w:rFonts w:ascii="Times New Roman" w:hAnsi="Times New Roman"/>
                <w:sz w:val="20"/>
                <w:lang w:val="en-US"/>
              </w:rPr>
              <w:t>2 265 410,58</w:t>
            </w:r>
          </w:p>
        </w:tc>
      </w:tr>
      <w:tr w:rsidR="001A243B" w:rsidRPr="001A243B" w:rsidTr="001A243B">
        <w:trPr>
          <w:cantSplit/>
          <w:jc w:val="center"/>
        </w:trPr>
        <w:tc>
          <w:tcPr>
            <w:tcW w:w="701" w:type="dxa"/>
            <w:vAlign w:val="center"/>
          </w:tcPr>
          <w:p w:rsidR="001A243B" w:rsidRPr="001A243B" w:rsidRDefault="001A243B" w:rsidP="001A243B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A243B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365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A243B">
              <w:rPr>
                <w:rFonts w:ascii="Times New Roman" w:hAnsi="Times New Roman"/>
                <w:sz w:val="20"/>
              </w:rPr>
              <w:t>228° 55,2'</w:t>
            </w:r>
          </w:p>
        </w:tc>
        <w:tc>
          <w:tcPr>
            <w:tcW w:w="876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A243B">
              <w:rPr>
                <w:rFonts w:ascii="Times New Roman" w:hAnsi="Times New Roman"/>
                <w:sz w:val="20"/>
              </w:rPr>
              <w:t>90,50</w:t>
            </w:r>
          </w:p>
        </w:tc>
        <w:tc>
          <w:tcPr>
            <w:tcW w:w="1701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A243B">
              <w:rPr>
                <w:rFonts w:ascii="Times New Roman" w:hAnsi="Times New Roman"/>
                <w:sz w:val="20"/>
                <w:lang w:val="en-US"/>
              </w:rPr>
              <w:t>418 137,31</w:t>
            </w:r>
          </w:p>
        </w:tc>
        <w:tc>
          <w:tcPr>
            <w:tcW w:w="1701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A243B">
              <w:rPr>
                <w:rFonts w:ascii="Times New Roman" w:hAnsi="Times New Roman"/>
                <w:sz w:val="20"/>
                <w:lang w:val="en-US"/>
              </w:rPr>
              <w:t>2 265 385,93</w:t>
            </w:r>
          </w:p>
        </w:tc>
      </w:tr>
      <w:tr w:rsidR="001A243B" w:rsidRPr="001A243B" w:rsidTr="001A243B">
        <w:trPr>
          <w:cantSplit/>
          <w:jc w:val="center"/>
        </w:trPr>
        <w:tc>
          <w:tcPr>
            <w:tcW w:w="701" w:type="dxa"/>
            <w:vAlign w:val="center"/>
          </w:tcPr>
          <w:p w:rsidR="001A243B" w:rsidRPr="001A243B" w:rsidRDefault="001A243B" w:rsidP="001A243B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A243B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365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A243B" w:rsidRPr="001A243B" w:rsidRDefault="001A243B" w:rsidP="001A243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1A243B" w:rsidRPr="001A243B" w:rsidRDefault="001A243B" w:rsidP="001A243B">
      <w:pPr>
        <w:jc w:val="center"/>
        <w:rPr>
          <w:rFonts w:ascii="Times New Roman" w:hAnsi="Times New Roman"/>
          <w:sz w:val="28"/>
        </w:rPr>
      </w:pPr>
    </w:p>
    <w:p w:rsidR="001A243B" w:rsidRDefault="001A243B" w:rsidP="004328B9">
      <w:pPr>
        <w:jc w:val="center"/>
        <w:rPr>
          <w:rFonts w:ascii="Times New Roman" w:hAnsi="Times New Roman"/>
          <w:sz w:val="28"/>
        </w:rPr>
      </w:pPr>
      <w:r w:rsidRPr="001A243B">
        <w:rPr>
          <w:rFonts w:ascii="Times New Roman" w:hAnsi="Times New Roman"/>
          <w:sz w:val="28"/>
        </w:rPr>
        <w:t>Площадь = 3389 кв.м</w:t>
      </w:r>
    </w:p>
    <w:p w:rsidR="004328B9" w:rsidRDefault="004328B9" w:rsidP="004328B9">
      <w:pPr>
        <w:jc w:val="center"/>
        <w:rPr>
          <w:rFonts w:ascii="Times New Roman" w:hAnsi="Times New Roman"/>
          <w:sz w:val="28"/>
        </w:rPr>
      </w:pPr>
    </w:p>
    <w:p w:rsidR="00B24C23" w:rsidRPr="004328B9" w:rsidRDefault="00B24C23" w:rsidP="00B24C23">
      <w:pPr>
        <w:jc w:val="center"/>
        <w:rPr>
          <w:rFonts w:ascii="Times New Roman" w:hAnsi="Times New Roman"/>
          <w:sz w:val="28"/>
          <w:lang w:val="en-US"/>
        </w:rPr>
      </w:pPr>
      <w:r w:rsidRPr="004328B9">
        <w:rPr>
          <w:rFonts w:ascii="Times New Roman" w:hAnsi="Times New Roman"/>
          <w:sz w:val="28"/>
        </w:rPr>
        <w:lastRenderedPageBreak/>
        <w:t>Квартал №: 18</w:t>
      </w:r>
    </w:p>
    <w:p w:rsidR="004328B9" w:rsidRDefault="004328B9" w:rsidP="004328B9">
      <w:pPr>
        <w:jc w:val="center"/>
      </w:pPr>
      <w:r>
        <w:rPr>
          <w:noProof/>
        </w:rPr>
        <w:drawing>
          <wp:inline distT="0" distB="0" distL="0" distR="0">
            <wp:extent cx="2314575" cy="2314575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5"/>
        <w:gridCol w:w="876"/>
        <w:gridCol w:w="1701"/>
        <w:gridCol w:w="1701"/>
      </w:tblGrid>
      <w:tr w:rsidR="004328B9" w:rsidRPr="004328B9" w:rsidTr="004328B9">
        <w:trPr>
          <w:cantSplit/>
          <w:jc w:val="center"/>
        </w:trPr>
        <w:tc>
          <w:tcPr>
            <w:tcW w:w="701" w:type="dxa"/>
            <w:vAlign w:val="center"/>
          </w:tcPr>
          <w:p w:rsidR="004328B9" w:rsidRPr="004328B9" w:rsidRDefault="004328B9" w:rsidP="004328B9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328B9">
              <w:rPr>
                <w:rFonts w:ascii="Times New Roman" w:hAnsi="Times New Roman"/>
                <w:b/>
                <w:sz w:val="20"/>
              </w:rPr>
              <w:t>№№</w:t>
            </w:r>
          </w:p>
          <w:p w:rsidR="004328B9" w:rsidRPr="004328B9" w:rsidRDefault="004328B9" w:rsidP="004328B9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28B9">
              <w:rPr>
                <w:rFonts w:ascii="Times New Roman" w:hAnsi="Times New Roman"/>
                <w:b/>
                <w:sz w:val="20"/>
              </w:rPr>
              <w:t>пун-ктов</w:t>
            </w:r>
          </w:p>
        </w:tc>
        <w:tc>
          <w:tcPr>
            <w:tcW w:w="1365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328B9">
              <w:rPr>
                <w:rFonts w:ascii="Times New Roman" w:hAnsi="Times New Roman"/>
                <w:b/>
                <w:sz w:val="20"/>
              </w:rPr>
              <w:t>Дирекц.</w:t>
            </w:r>
          </w:p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28B9">
              <w:rPr>
                <w:rFonts w:ascii="Times New Roman" w:hAnsi="Times New Roman"/>
                <w:b/>
                <w:sz w:val="20"/>
              </w:rPr>
              <w:t>Углы</w:t>
            </w:r>
          </w:p>
        </w:tc>
        <w:tc>
          <w:tcPr>
            <w:tcW w:w="876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328B9">
              <w:rPr>
                <w:rFonts w:ascii="Times New Roman" w:hAnsi="Times New Roman"/>
                <w:b/>
                <w:sz w:val="20"/>
              </w:rPr>
              <w:t>Длина</w:t>
            </w:r>
          </w:p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28B9">
              <w:rPr>
                <w:rFonts w:ascii="Times New Roman" w:hAnsi="Times New Roman"/>
                <w:b/>
                <w:sz w:val="20"/>
              </w:rPr>
              <w:t>линий, м</w:t>
            </w:r>
          </w:p>
        </w:tc>
        <w:tc>
          <w:tcPr>
            <w:tcW w:w="1701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328B9">
              <w:rPr>
                <w:rFonts w:ascii="Times New Roman" w:hAnsi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4328B9">
              <w:rPr>
                <w:rFonts w:ascii="Times New Roman" w:hAnsi="Times New Roman"/>
                <w:b/>
                <w:sz w:val="20"/>
                <w:lang w:val="en-US"/>
              </w:rPr>
              <w:t>Y</w:t>
            </w:r>
          </w:p>
        </w:tc>
      </w:tr>
      <w:tr w:rsidR="004328B9" w:rsidRPr="004328B9" w:rsidTr="004328B9">
        <w:trPr>
          <w:cantSplit/>
          <w:jc w:val="center"/>
        </w:trPr>
        <w:tc>
          <w:tcPr>
            <w:tcW w:w="701" w:type="dxa"/>
            <w:vAlign w:val="center"/>
          </w:tcPr>
          <w:p w:rsidR="004328B9" w:rsidRPr="004328B9" w:rsidRDefault="004328B9" w:rsidP="004328B9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28B9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365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28B9">
              <w:rPr>
                <w:rFonts w:ascii="Times New Roman" w:hAnsi="Times New Roman"/>
                <w:sz w:val="20"/>
              </w:rPr>
              <w:t>140° 20,0'</w:t>
            </w:r>
          </w:p>
        </w:tc>
        <w:tc>
          <w:tcPr>
            <w:tcW w:w="876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28B9">
              <w:rPr>
                <w:rFonts w:ascii="Times New Roman" w:hAnsi="Times New Roman"/>
                <w:sz w:val="20"/>
              </w:rPr>
              <w:t>105,36</w:t>
            </w:r>
          </w:p>
        </w:tc>
        <w:tc>
          <w:tcPr>
            <w:tcW w:w="1701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328B9">
              <w:rPr>
                <w:rFonts w:ascii="Times New Roman" w:hAnsi="Times New Roman"/>
                <w:sz w:val="20"/>
                <w:lang w:val="en-US"/>
              </w:rPr>
              <w:t>418 144,38</w:t>
            </w:r>
          </w:p>
        </w:tc>
        <w:tc>
          <w:tcPr>
            <w:tcW w:w="1701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328B9">
              <w:rPr>
                <w:rFonts w:ascii="Times New Roman" w:hAnsi="Times New Roman"/>
                <w:sz w:val="20"/>
                <w:lang w:val="en-US"/>
              </w:rPr>
              <w:t>2 265 199,02</w:t>
            </w:r>
          </w:p>
        </w:tc>
      </w:tr>
      <w:tr w:rsidR="004328B9" w:rsidRPr="004328B9" w:rsidTr="004328B9">
        <w:trPr>
          <w:cantSplit/>
          <w:jc w:val="center"/>
        </w:trPr>
        <w:tc>
          <w:tcPr>
            <w:tcW w:w="701" w:type="dxa"/>
            <w:vAlign w:val="center"/>
          </w:tcPr>
          <w:p w:rsidR="004328B9" w:rsidRPr="004328B9" w:rsidRDefault="004328B9" w:rsidP="004328B9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28B9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365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28B9">
              <w:rPr>
                <w:rFonts w:ascii="Times New Roman" w:hAnsi="Times New Roman"/>
                <w:sz w:val="20"/>
              </w:rPr>
              <w:t>48° 47,9'</w:t>
            </w:r>
          </w:p>
        </w:tc>
        <w:tc>
          <w:tcPr>
            <w:tcW w:w="876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28B9">
              <w:rPr>
                <w:rFonts w:ascii="Times New Roman" w:hAnsi="Times New Roman"/>
                <w:sz w:val="20"/>
              </w:rPr>
              <w:t>141,22</w:t>
            </w:r>
          </w:p>
        </w:tc>
        <w:tc>
          <w:tcPr>
            <w:tcW w:w="1701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328B9">
              <w:rPr>
                <w:rFonts w:ascii="Times New Roman" w:hAnsi="Times New Roman"/>
                <w:sz w:val="20"/>
                <w:lang w:val="en-US"/>
              </w:rPr>
              <w:t>418 063,28</w:t>
            </w:r>
          </w:p>
        </w:tc>
        <w:tc>
          <w:tcPr>
            <w:tcW w:w="1701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328B9">
              <w:rPr>
                <w:rFonts w:ascii="Times New Roman" w:hAnsi="Times New Roman"/>
                <w:sz w:val="20"/>
                <w:lang w:val="en-US"/>
              </w:rPr>
              <w:t>2 265 266,27</w:t>
            </w:r>
          </w:p>
        </w:tc>
      </w:tr>
      <w:tr w:rsidR="004328B9" w:rsidRPr="004328B9" w:rsidTr="004328B9">
        <w:trPr>
          <w:cantSplit/>
          <w:jc w:val="center"/>
        </w:trPr>
        <w:tc>
          <w:tcPr>
            <w:tcW w:w="701" w:type="dxa"/>
            <w:vAlign w:val="center"/>
          </w:tcPr>
          <w:p w:rsidR="004328B9" w:rsidRPr="004328B9" w:rsidRDefault="004328B9" w:rsidP="004328B9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28B9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365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28B9">
              <w:rPr>
                <w:rFonts w:ascii="Times New Roman" w:hAnsi="Times New Roman"/>
                <w:sz w:val="20"/>
              </w:rPr>
              <w:t>319° 49,0'</w:t>
            </w:r>
          </w:p>
        </w:tc>
        <w:tc>
          <w:tcPr>
            <w:tcW w:w="876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28B9">
              <w:rPr>
                <w:rFonts w:ascii="Times New Roman" w:hAnsi="Times New Roman"/>
                <w:sz w:val="20"/>
              </w:rPr>
              <w:t>104,94</w:t>
            </w:r>
          </w:p>
        </w:tc>
        <w:tc>
          <w:tcPr>
            <w:tcW w:w="1701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328B9">
              <w:rPr>
                <w:rFonts w:ascii="Times New Roman" w:hAnsi="Times New Roman"/>
                <w:sz w:val="20"/>
                <w:lang w:val="en-US"/>
              </w:rPr>
              <w:t>418 156,30</w:t>
            </w:r>
          </w:p>
        </w:tc>
        <w:tc>
          <w:tcPr>
            <w:tcW w:w="1701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328B9">
              <w:rPr>
                <w:rFonts w:ascii="Times New Roman" w:hAnsi="Times New Roman"/>
                <w:sz w:val="20"/>
                <w:lang w:val="en-US"/>
              </w:rPr>
              <w:t>2 265 372,52</w:t>
            </w:r>
          </w:p>
        </w:tc>
      </w:tr>
      <w:tr w:rsidR="004328B9" w:rsidRPr="004328B9" w:rsidTr="004328B9">
        <w:trPr>
          <w:cantSplit/>
          <w:jc w:val="center"/>
        </w:trPr>
        <w:tc>
          <w:tcPr>
            <w:tcW w:w="701" w:type="dxa"/>
            <w:vAlign w:val="center"/>
          </w:tcPr>
          <w:p w:rsidR="004328B9" w:rsidRPr="004328B9" w:rsidRDefault="004328B9" w:rsidP="004328B9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28B9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365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28B9">
              <w:rPr>
                <w:rFonts w:ascii="Times New Roman" w:hAnsi="Times New Roman"/>
                <w:sz w:val="20"/>
              </w:rPr>
              <w:t>228° 57,6'</w:t>
            </w:r>
          </w:p>
        </w:tc>
        <w:tc>
          <w:tcPr>
            <w:tcW w:w="876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28B9">
              <w:rPr>
                <w:rFonts w:ascii="Times New Roman" w:hAnsi="Times New Roman"/>
                <w:sz w:val="20"/>
              </w:rPr>
              <w:t>140,26</w:t>
            </w:r>
          </w:p>
        </w:tc>
        <w:tc>
          <w:tcPr>
            <w:tcW w:w="1701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328B9">
              <w:rPr>
                <w:rFonts w:ascii="Times New Roman" w:hAnsi="Times New Roman"/>
                <w:sz w:val="20"/>
                <w:lang w:val="en-US"/>
              </w:rPr>
              <w:t>418 236,47</w:t>
            </w:r>
          </w:p>
        </w:tc>
        <w:tc>
          <w:tcPr>
            <w:tcW w:w="1701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328B9">
              <w:rPr>
                <w:rFonts w:ascii="Times New Roman" w:hAnsi="Times New Roman"/>
                <w:sz w:val="20"/>
                <w:lang w:val="en-US"/>
              </w:rPr>
              <w:t>2 265 304,81</w:t>
            </w:r>
          </w:p>
        </w:tc>
      </w:tr>
      <w:tr w:rsidR="004328B9" w:rsidRPr="004328B9" w:rsidTr="004328B9">
        <w:trPr>
          <w:cantSplit/>
          <w:jc w:val="center"/>
        </w:trPr>
        <w:tc>
          <w:tcPr>
            <w:tcW w:w="701" w:type="dxa"/>
            <w:vAlign w:val="center"/>
          </w:tcPr>
          <w:p w:rsidR="004328B9" w:rsidRPr="004328B9" w:rsidRDefault="004328B9" w:rsidP="004328B9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4328B9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365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328B9" w:rsidRPr="004328B9" w:rsidRDefault="004328B9" w:rsidP="00432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4328B9" w:rsidRPr="004328B9" w:rsidRDefault="004328B9" w:rsidP="004328B9">
      <w:pPr>
        <w:jc w:val="center"/>
        <w:rPr>
          <w:rFonts w:ascii="Times New Roman" w:hAnsi="Times New Roman"/>
          <w:sz w:val="28"/>
          <w:lang w:val="en-US"/>
        </w:rPr>
      </w:pPr>
    </w:p>
    <w:p w:rsidR="00BC5245" w:rsidRDefault="004328B9" w:rsidP="00FA77F1">
      <w:pPr>
        <w:jc w:val="center"/>
        <w:rPr>
          <w:rFonts w:ascii="Times New Roman" w:hAnsi="Times New Roman"/>
          <w:sz w:val="28"/>
        </w:rPr>
      </w:pPr>
      <w:r w:rsidRPr="004328B9">
        <w:rPr>
          <w:rFonts w:ascii="Times New Roman" w:hAnsi="Times New Roman"/>
          <w:sz w:val="28"/>
        </w:rPr>
        <w:t>Площадь = 14795 кв.м</w:t>
      </w:r>
    </w:p>
    <w:p w:rsidR="00FA77F1" w:rsidRDefault="00FA77F1" w:rsidP="00BC5245">
      <w:pPr>
        <w:jc w:val="center"/>
        <w:rPr>
          <w:rFonts w:ascii="Times New Roman" w:hAnsi="Times New Roman"/>
          <w:sz w:val="28"/>
        </w:rPr>
      </w:pPr>
    </w:p>
    <w:p w:rsidR="00FA77F1" w:rsidRPr="00FA77F1" w:rsidRDefault="00FA77F1" w:rsidP="00FA77F1">
      <w:pPr>
        <w:jc w:val="center"/>
        <w:rPr>
          <w:rFonts w:ascii="Times New Roman" w:hAnsi="Times New Roman"/>
          <w:sz w:val="28"/>
          <w:lang w:val="en-US"/>
        </w:rPr>
      </w:pPr>
      <w:r w:rsidRPr="00FA77F1">
        <w:rPr>
          <w:rFonts w:ascii="Times New Roman" w:hAnsi="Times New Roman"/>
          <w:sz w:val="28"/>
        </w:rPr>
        <w:t>Квартал №: 20</w:t>
      </w:r>
    </w:p>
    <w:p w:rsidR="00FA77F1" w:rsidRDefault="00FA77F1" w:rsidP="00FA77F1">
      <w:pPr>
        <w:jc w:val="center"/>
      </w:pPr>
      <w:r>
        <w:t>с</w:t>
      </w:r>
      <w:r>
        <w:rPr>
          <w:noProof/>
        </w:rPr>
        <w:drawing>
          <wp:inline distT="0" distB="0" distL="0" distR="0">
            <wp:extent cx="3800475" cy="3800475"/>
            <wp:effectExtent l="1905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5"/>
        <w:gridCol w:w="876"/>
        <w:gridCol w:w="1701"/>
        <w:gridCol w:w="1701"/>
      </w:tblGrid>
      <w:tr w:rsidR="00FA77F1" w:rsidRPr="00FA77F1" w:rsidTr="00FA77F1">
        <w:trPr>
          <w:cantSplit/>
          <w:jc w:val="center"/>
        </w:trPr>
        <w:tc>
          <w:tcPr>
            <w:tcW w:w="701" w:type="dxa"/>
            <w:vAlign w:val="center"/>
          </w:tcPr>
          <w:p w:rsidR="00FA77F1" w:rsidRPr="00FA77F1" w:rsidRDefault="00FA77F1" w:rsidP="00FA77F1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A77F1">
              <w:rPr>
                <w:rFonts w:ascii="Times New Roman" w:hAnsi="Times New Roman"/>
                <w:b/>
                <w:sz w:val="20"/>
              </w:rPr>
              <w:lastRenderedPageBreak/>
              <w:t>№№</w:t>
            </w:r>
          </w:p>
          <w:p w:rsidR="00FA77F1" w:rsidRPr="00FA77F1" w:rsidRDefault="00FA77F1" w:rsidP="00FA77F1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A77F1">
              <w:rPr>
                <w:rFonts w:ascii="Times New Roman" w:hAnsi="Times New Roman"/>
                <w:b/>
                <w:sz w:val="20"/>
              </w:rPr>
              <w:t>пун-ктов</w:t>
            </w:r>
          </w:p>
        </w:tc>
        <w:tc>
          <w:tcPr>
            <w:tcW w:w="1365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A77F1">
              <w:rPr>
                <w:rFonts w:ascii="Times New Roman" w:hAnsi="Times New Roman"/>
                <w:b/>
                <w:sz w:val="20"/>
              </w:rPr>
              <w:t>Дирекц.</w:t>
            </w:r>
          </w:p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A77F1">
              <w:rPr>
                <w:rFonts w:ascii="Times New Roman" w:hAnsi="Times New Roman"/>
                <w:b/>
                <w:sz w:val="20"/>
              </w:rPr>
              <w:t>Углы</w:t>
            </w:r>
          </w:p>
        </w:tc>
        <w:tc>
          <w:tcPr>
            <w:tcW w:w="876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A77F1">
              <w:rPr>
                <w:rFonts w:ascii="Times New Roman" w:hAnsi="Times New Roman"/>
                <w:b/>
                <w:sz w:val="20"/>
              </w:rPr>
              <w:t>Длина</w:t>
            </w:r>
          </w:p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A77F1">
              <w:rPr>
                <w:rFonts w:ascii="Times New Roman" w:hAnsi="Times New Roman"/>
                <w:b/>
                <w:sz w:val="20"/>
              </w:rPr>
              <w:t>линий, м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A77F1">
              <w:rPr>
                <w:rFonts w:ascii="Times New Roman" w:hAnsi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A77F1">
              <w:rPr>
                <w:rFonts w:ascii="Times New Roman" w:hAnsi="Times New Roman"/>
                <w:b/>
                <w:sz w:val="20"/>
                <w:lang w:val="en-US"/>
              </w:rPr>
              <w:t>Y</w:t>
            </w:r>
          </w:p>
        </w:tc>
      </w:tr>
      <w:tr w:rsidR="00FA77F1" w:rsidRPr="00FA77F1" w:rsidTr="00FA77F1">
        <w:trPr>
          <w:cantSplit/>
          <w:jc w:val="center"/>
        </w:trPr>
        <w:tc>
          <w:tcPr>
            <w:tcW w:w="701" w:type="dxa"/>
            <w:vAlign w:val="center"/>
          </w:tcPr>
          <w:p w:rsidR="00FA77F1" w:rsidRPr="00FA77F1" w:rsidRDefault="00FA77F1" w:rsidP="00FA77F1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365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50° 40,9'</w:t>
            </w:r>
          </w:p>
        </w:tc>
        <w:tc>
          <w:tcPr>
            <w:tcW w:w="876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25,14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418 275,00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2 265 115,86</w:t>
            </w:r>
          </w:p>
        </w:tc>
      </w:tr>
      <w:tr w:rsidR="00FA77F1" w:rsidRPr="00FA77F1" w:rsidTr="00FA77F1">
        <w:trPr>
          <w:cantSplit/>
          <w:jc w:val="center"/>
        </w:trPr>
        <w:tc>
          <w:tcPr>
            <w:tcW w:w="701" w:type="dxa"/>
            <w:vAlign w:val="center"/>
          </w:tcPr>
          <w:p w:rsidR="00FA77F1" w:rsidRPr="00FA77F1" w:rsidRDefault="00FA77F1" w:rsidP="00FA77F1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1365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50° 55,6'</w:t>
            </w:r>
          </w:p>
        </w:tc>
        <w:tc>
          <w:tcPr>
            <w:tcW w:w="876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52,80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418 290,93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2 265 135,31</w:t>
            </w:r>
          </w:p>
        </w:tc>
      </w:tr>
      <w:tr w:rsidR="00FA77F1" w:rsidRPr="00FA77F1" w:rsidTr="00FA77F1">
        <w:trPr>
          <w:cantSplit/>
          <w:jc w:val="center"/>
        </w:trPr>
        <w:tc>
          <w:tcPr>
            <w:tcW w:w="701" w:type="dxa"/>
            <w:vAlign w:val="center"/>
          </w:tcPr>
          <w:p w:rsidR="00FA77F1" w:rsidRPr="00FA77F1" w:rsidRDefault="00FA77F1" w:rsidP="00FA77F1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1365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50° 30,7'</w:t>
            </w:r>
          </w:p>
        </w:tc>
        <w:tc>
          <w:tcPr>
            <w:tcW w:w="876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27,09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418 324,21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2 265 176,30</w:t>
            </w:r>
          </w:p>
        </w:tc>
      </w:tr>
      <w:tr w:rsidR="00FA77F1" w:rsidRPr="00FA77F1" w:rsidTr="00FA77F1">
        <w:trPr>
          <w:cantSplit/>
          <w:jc w:val="center"/>
        </w:trPr>
        <w:tc>
          <w:tcPr>
            <w:tcW w:w="701" w:type="dxa"/>
            <w:vAlign w:val="center"/>
          </w:tcPr>
          <w:p w:rsidR="00FA77F1" w:rsidRPr="00FA77F1" w:rsidRDefault="00FA77F1" w:rsidP="00FA77F1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365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50° 48,3'</w:t>
            </w:r>
          </w:p>
        </w:tc>
        <w:tc>
          <w:tcPr>
            <w:tcW w:w="876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59,28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418 341,44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2 265 197,21</w:t>
            </w:r>
          </w:p>
        </w:tc>
      </w:tr>
      <w:tr w:rsidR="00FA77F1" w:rsidRPr="00FA77F1" w:rsidTr="00FA77F1">
        <w:trPr>
          <w:cantSplit/>
          <w:jc w:val="center"/>
        </w:trPr>
        <w:tc>
          <w:tcPr>
            <w:tcW w:w="701" w:type="dxa"/>
            <w:vAlign w:val="center"/>
          </w:tcPr>
          <w:p w:rsidR="00FA77F1" w:rsidRPr="00FA77F1" w:rsidRDefault="00FA77F1" w:rsidP="00FA77F1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365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329° 33,2'</w:t>
            </w:r>
          </w:p>
        </w:tc>
        <w:tc>
          <w:tcPr>
            <w:tcW w:w="876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23,38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418 378,90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2 265 243,15</w:t>
            </w:r>
          </w:p>
        </w:tc>
      </w:tr>
      <w:tr w:rsidR="00FA77F1" w:rsidRPr="00FA77F1" w:rsidTr="00FA77F1">
        <w:trPr>
          <w:cantSplit/>
          <w:jc w:val="center"/>
        </w:trPr>
        <w:tc>
          <w:tcPr>
            <w:tcW w:w="701" w:type="dxa"/>
            <w:vAlign w:val="center"/>
          </w:tcPr>
          <w:p w:rsidR="00FA77F1" w:rsidRPr="00FA77F1" w:rsidRDefault="00FA77F1" w:rsidP="00FA77F1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365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328° 13,8'</w:t>
            </w:r>
          </w:p>
        </w:tc>
        <w:tc>
          <w:tcPr>
            <w:tcW w:w="876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15,97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418 399,06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2 265 231,30</w:t>
            </w:r>
          </w:p>
        </w:tc>
      </w:tr>
      <w:tr w:rsidR="00FA77F1" w:rsidRPr="00FA77F1" w:rsidTr="00FA77F1">
        <w:trPr>
          <w:cantSplit/>
          <w:jc w:val="center"/>
        </w:trPr>
        <w:tc>
          <w:tcPr>
            <w:tcW w:w="701" w:type="dxa"/>
            <w:vAlign w:val="center"/>
          </w:tcPr>
          <w:p w:rsidR="00FA77F1" w:rsidRPr="00FA77F1" w:rsidRDefault="00FA77F1" w:rsidP="00FA77F1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1365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259° 2,1'</w:t>
            </w:r>
          </w:p>
        </w:tc>
        <w:tc>
          <w:tcPr>
            <w:tcW w:w="876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24,71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418 412,64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2 265 222,89</w:t>
            </w:r>
          </w:p>
        </w:tc>
      </w:tr>
      <w:tr w:rsidR="00FA77F1" w:rsidRPr="00FA77F1" w:rsidTr="00FA77F1">
        <w:trPr>
          <w:cantSplit/>
          <w:jc w:val="center"/>
        </w:trPr>
        <w:tc>
          <w:tcPr>
            <w:tcW w:w="701" w:type="dxa"/>
            <w:vAlign w:val="center"/>
          </w:tcPr>
          <w:p w:rsidR="00FA77F1" w:rsidRPr="00FA77F1" w:rsidRDefault="00FA77F1" w:rsidP="00FA77F1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1365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259° 23,3'</w:t>
            </w:r>
          </w:p>
        </w:tc>
        <w:tc>
          <w:tcPr>
            <w:tcW w:w="876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29,76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418 407,94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2 265 198,63</w:t>
            </w:r>
          </w:p>
        </w:tc>
      </w:tr>
      <w:tr w:rsidR="00FA77F1" w:rsidRPr="00FA77F1" w:rsidTr="00FA77F1">
        <w:trPr>
          <w:cantSplit/>
          <w:jc w:val="center"/>
        </w:trPr>
        <w:tc>
          <w:tcPr>
            <w:tcW w:w="701" w:type="dxa"/>
            <w:vAlign w:val="center"/>
          </w:tcPr>
          <w:p w:rsidR="00FA77F1" w:rsidRPr="00FA77F1" w:rsidRDefault="00FA77F1" w:rsidP="00FA77F1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1365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259° 0,6'</w:t>
            </w:r>
          </w:p>
        </w:tc>
        <w:tc>
          <w:tcPr>
            <w:tcW w:w="876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27,38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418 402,46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2 265 169,38</w:t>
            </w:r>
          </w:p>
        </w:tc>
      </w:tr>
      <w:tr w:rsidR="00FA77F1" w:rsidRPr="00FA77F1" w:rsidTr="00FA77F1">
        <w:trPr>
          <w:cantSplit/>
          <w:jc w:val="center"/>
        </w:trPr>
        <w:tc>
          <w:tcPr>
            <w:tcW w:w="701" w:type="dxa"/>
            <w:vAlign w:val="center"/>
          </w:tcPr>
          <w:p w:rsidR="00FA77F1" w:rsidRPr="00FA77F1" w:rsidRDefault="00FA77F1" w:rsidP="00FA77F1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1365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258° 47,2'</w:t>
            </w:r>
          </w:p>
        </w:tc>
        <w:tc>
          <w:tcPr>
            <w:tcW w:w="876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25,56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418 397,24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2 265 142,50</w:t>
            </w:r>
          </w:p>
        </w:tc>
      </w:tr>
      <w:tr w:rsidR="00FA77F1" w:rsidRPr="00FA77F1" w:rsidTr="00FA77F1">
        <w:trPr>
          <w:cantSplit/>
          <w:jc w:val="center"/>
        </w:trPr>
        <w:tc>
          <w:tcPr>
            <w:tcW w:w="701" w:type="dxa"/>
            <w:vAlign w:val="center"/>
          </w:tcPr>
          <w:p w:rsidR="00FA77F1" w:rsidRPr="00FA77F1" w:rsidRDefault="00FA77F1" w:rsidP="00FA77F1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1365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258° 58,7'</w:t>
            </w:r>
          </w:p>
        </w:tc>
        <w:tc>
          <w:tcPr>
            <w:tcW w:w="876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37,35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418 392,27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2 265 117,43</w:t>
            </w:r>
          </w:p>
        </w:tc>
      </w:tr>
      <w:tr w:rsidR="00FA77F1" w:rsidRPr="00FA77F1" w:rsidTr="00FA77F1">
        <w:trPr>
          <w:cantSplit/>
          <w:jc w:val="center"/>
        </w:trPr>
        <w:tc>
          <w:tcPr>
            <w:tcW w:w="701" w:type="dxa"/>
            <w:vAlign w:val="center"/>
          </w:tcPr>
          <w:p w:rsidR="00FA77F1" w:rsidRPr="00FA77F1" w:rsidRDefault="00FA77F1" w:rsidP="00FA77F1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1365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166° 27,7'</w:t>
            </w:r>
          </w:p>
        </w:tc>
        <w:tc>
          <w:tcPr>
            <w:tcW w:w="876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56,05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418 385,13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2 265 080,77</w:t>
            </w:r>
          </w:p>
        </w:tc>
      </w:tr>
      <w:tr w:rsidR="00FA77F1" w:rsidRPr="00FA77F1" w:rsidTr="00FA77F1">
        <w:trPr>
          <w:cantSplit/>
          <w:jc w:val="center"/>
        </w:trPr>
        <w:tc>
          <w:tcPr>
            <w:tcW w:w="701" w:type="dxa"/>
            <w:vAlign w:val="center"/>
          </w:tcPr>
          <w:p w:rsidR="00FA77F1" w:rsidRPr="00FA77F1" w:rsidRDefault="00FA77F1" w:rsidP="00FA77F1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1365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259° 8,4'</w:t>
            </w:r>
          </w:p>
        </w:tc>
        <w:tc>
          <w:tcPr>
            <w:tcW w:w="876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27,18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418 330,64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2 265 093,89</w:t>
            </w:r>
          </w:p>
        </w:tc>
      </w:tr>
      <w:tr w:rsidR="00FA77F1" w:rsidRPr="00FA77F1" w:rsidTr="00FA77F1">
        <w:trPr>
          <w:cantSplit/>
          <w:jc w:val="center"/>
        </w:trPr>
        <w:tc>
          <w:tcPr>
            <w:tcW w:w="701" w:type="dxa"/>
            <w:vAlign w:val="center"/>
          </w:tcPr>
          <w:p w:rsidR="00FA77F1" w:rsidRPr="00FA77F1" w:rsidRDefault="00FA77F1" w:rsidP="00FA77F1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365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136° 22,3'</w:t>
            </w:r>
          </w:p>
        </w:tc>
        <w:tc>
          <w:tcPr>
            <w:tcW w:w="876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69,97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418 325,52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2 265 067,20</w:t>
            </w:r>
          </w:p>
        </w:tc>
      </w:tr>
      <w:tr w:rsidR="00FA77F1" w:rsidRPr="00FA77F1" w:rsidTr="00FA77F1">
        <w:trPr>
          <w:cantSplit/>
          <w:jc w:val="center"/>
        </w:trPr>
        <w:tc>
          <w:tcPr>
            <w:tcW w:w="701" w:type="dxa"/>
            <w:vAlign w:val="center"/>
          </w:tcPr>
          <w:p w:rsidR="00FA77F1" w:rsidRPr="00FA77F1" w:rsidRDefault="00FA77F1" w:rsidP="00FA77F1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365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71° 6,8'</w:t>
            </w:r>
          </w:p>
        </w:tc>
        <w:tc>
          <w:tcPr>
            <w:tcW w:w="876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418 274,87</w:t>
            </w: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A77F1">
              <w:rPr>
                <w:rFonts w:ascii="Times New Roman" w:hAnsi="Times New Roman"/>
                <w:sz w:val="20"/>
                <w:lang w:val="en-US"/>
              </w:rPr>
              <w:t>2 265 115,48</w:t>
            </w:r>
          </w:p>
        </w:tc>
      </w:tr>
      <w:tr w:rsidR="00FA77F1" w:rsidRPr="00FA77F1" w:rsidTr="00FA77F1">
        <w:trPr>
          <w:cantSplit/>
          <w:jc w:val="center"/>
        </w:trPr>
        <w:tc>
          <w:tcPr>
            <w:tcW w:w="701" w:type="dxa"/>
            <w:vAlign w:val="center"/>
          </w:tcPr>
          <w:p w:rsidR="00FA77F1" w:rsidRPr="00FA77F1" w:rsidRDefault="00FA77F1" w:rsidP="00FA77F1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A77F1"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365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A77F1" w:rsidRPr="00FA77F1" w:rsidRDefault="00FA77F1" w:rsidP="00FA77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FA77F1" w:rsidRPr="00FA77F1" w:rsidRDefault="00FA77F1" w:rsidP="00FA77F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A77F1" w:rsidRDefault="00FA77F1" w:rsidP="00FA77F1">
      <w:pPr>
        <w:jc w:val="center"/>
        <w:rPr>
          <w:rFonts w:ascii="Times New Roman" w:hAnsi="Times New Roman"/>
          <w:sz w:val="28"/>
          <w:szCs w:val="28"/>
        </w:rPr>
      </w:pPr>
      <w:r w:rsidRPr="00FA77F1">
        <w:rPr>
          <w:rFonts w:ascii="Times New Roman" w:hAnsi="Times New Roman"/>
          <w:sz w:val="28"/>
          <w:szCs w:val="28"/>
        </w:rPr>
        <w:t>Площадь = 12569 кв.м</w:t>
      </w:r>
    </w:p>
    <w:p w:rsidR="009A4173" w:rsidRDefault="009A4173" w:rsidP="009A4173">
      <w:pPr>
        <w:jc w:val="center"/>
        <w:rPr>
          <w:rFonts w:ascii="Times New Roman" w:hAnsi="Times New Roman"/>
          <w:sz w:val="28"/>
        </w:rPr>
      </w:pPr>
    </w:p>
    <w:p w:rsidR="009A4173" w:rsidRDefault="009A4173">
      <w:pPr>
        <w:spacing w:line="24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9A4173" w:rsidRPr="009A4173" w:rsidRDefault="009A4173" w:rsidP="009A4173">
      <w:pPr>
        <w:jc w:val="center"/>
        <w:rPr>
          <w:rFonts w:ascii="Times New Roman" w:hAnsi="Times New Roman"/>
          <w:sz w:val="28"/>
          <w:lang w:val="en-US"/>
        </w:rPr>
      </w:pPr>
      <w:r w:rsidRPr="009A4173">
        <w:rPr>
          <w:rFonts w:ascii="Times New Roman" w:hAnsi="Times New Roman"/>
          <w:sz w:val="28"/>
        </w:rPr>
        <w:lastRenderedPageBreak/>
        <w:t>Квартал №: 21</w:t>
      </w:r>
    </w:p>
    <w:p w:rsidR="009A4173" w:rsidRPr="009A4173" w:rsidRDefault="009A4173" w:rsidP="009A4173">
      <w:pPr>
        <w:jc w:val="center"/>
        <w:rPr>
          <w:rFonts w:ascii="Times New Roman" w:hAnsi="Times New Roman"/>
        </w:rPr>
      </w:pPr>
      <w:r w:rsidRPr="009A4173">
        <w:rPr>
          <w:rFonts w:ascii="Times New Roman" w:hAnsi="Times New Roman"/>
          <w:noProof/>
        </w:rPr>
        <w:drawing>
          <wp:inline distT="0" distB="0" distL="0" distR="0">
            <wp:extent cx="3505200" cy="350520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5"/>
        <w:gridCol w:w="876"/>
        <w:gridCol w:w="1701"/>
        <w:gridCol w:w="1701"/>
      </w:tblGrid>
      <w:tr w:rsidR="009A4173" w:rsidRPr="009A4173" w:rsidTr="009A4173">
        <w:trPr>
          <w:cantSplit/>
          <w:jc w:val="center"/>
        </w:trPr>
        <w:tc>
          <w:tcPr>
            <w:tcW w:w="701" w:type="dxa"/>
            <w:vAlign w:val="center"/>
          </w:tcPr>
          <w:p w:rsidR="009A4173" w:rsidRPr="009A4173" w:rsidRDefault="009A4173" w:rsidP="009A417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9A4173">
              <w:rPr>
                <w:rFonts w:ascii="Times New Roman" w:hAnsi="Times New Roman"/>
                <w:b/>
                <w:sz w:val="20"/>
              </w:rPr>
              <w:t>№№</w:t>
            </w:r>
          </w:p>
          <w:p w:rsidR="009A4173" w:rsidRPr="009A4173" w:rsidRDefault="009A4173" w:rsidP="009A417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173">
              <w:rPr>
                <w:rFonts w:ascii="Times New Roman" w:hAnsi="Times New Roman"/>
                <w:b/>
                <w:sz w:val="20"/>
              </w:rPr>
              <w:t>пун-ктов</w:t>
            </w:r>
          </w:p>
        </w:tc>
        <w:tc>
          <w:tcPr>
            <w:tcW w:w="1365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9A4173">
              <w:rPr>
                <w:rFonts w:ascii="Times New Roman" w:hAnsi="Times New Roman"/>
                <w:b/>
                <w:sz w:val="20"/>
              </w:rPr>
              <w:t>Дирекц.</w:t>
            </w:r>
          </w:p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173">
              <w:rPr>
                <w:rFonts w:ascii="Times New Roman" w:hAnsi="Times New Roman"/>
                <w:b/>
                <w:sz w:val="20"/>
              </w:rPr>
              <w:t>Углы</w:t>
            </w:r>
          </w:p>
        </w:tc>
        <w:tc>
          <w:tcPr>
            <w:tcW w:w="876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9A4173">
              <w:rPr>
                <w:rFonts w:ascii="Times New Roman" w:hAnsi="Times New Roman"/>
                <w:b/>
                <w:sz w:val="20"/>
              </w:rPr>
              <w:t>Длина</w:t>
            </w:r>
          </w:p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A4173">
              <w:rPr>
                <w:rFonts w:ascii="Times New Roman" w:hAnsi="Times New Roman"/>
                <w:b/>
                <w:sz w:val="20"/>
              </w:rPr>
              <w:t>линий, м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9A4173">
              <w:rPr>
                <w:rFonts w:ascii="Times New Roman" w:hAnsi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9A4173">
              <w:rPr>
                <w:rFonts w:ascii="Times New Roman" w:hAnsi="Times New Roman"/>
                <w:b/>
                <w:sz w:val="20"/>
                <w:lang w:val="en-US"/>
              </w:rPr>
              <w:t>Y</w:t>
            </w:r>
          </w:p>
        </w:tc>
      </w:tr>
      <w:tr w:rsidR="009A4173" w:rsidRPr="009A4173" w:rsidTr="009A4173">
        <w:trPr>
          <w:cantSplit/>
          <w:jc w:val="center"/>
        </w:trPr>
        <w:tc>
          <w:tcPr>
            <w:tcW w:w="701" w:type="dxa"/>
            <w:vAlign w:val="center"/>
          </w:tcPr>
          <w:p w:rsidR="009A4173" w:rsidRPr="009A4173" w:rsidRDefault="009A4173" w:rsidP="009A417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365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70° 18,5'</w:t>
            </w:r>
          </w:p>
        </w:tc>
        <w:tc>
          <w:tcPr>
            <w:tcW w:w="876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58,11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418 579,97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2 265 069,79</w:t>
            </w:r>
          </w:p>
        </w:tc>
      </w:tr>
      <w:tr w:rsidR="009A4173" w:rsidRPr="009A4173" w:rsidTr="009A4173">
        <w:trPr>
          <w:cantSplit/>
          <w:jc w:val="center"/>
        </w:trPr>
        <w:tc>
          <w:tcPr>
            <w:tcW w:w="701" w:type="dxa"/>
            <w:vAlign w:val="center"/>
          </w:tcPr>
          <w:p w:rsidR="009A4173" w:rsidRPr="009A4173" w:rsidRDefault="009A4173" w:rsidP="009A417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1365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73° 26,6'</w:t>
            </w:r>
          </w:p>
        </w:tc>
        <w:tc>
          <w:tcPr>
            <w:tcW w:w="876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2,32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418 599,55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2 265 124,50</w:t>
            </w:r>
          </w:p>
        </w:tc>
      </w:tr>
      <w:tr w:rsidR="009A4173" w:rsidRPr="009A4173" w:rsidTr="009A4173">
        <w:trPr>
          <w:cantSplit/>
          <w:jc w:val="center"/>
        </w:trPr>
        <w:tc>
          <w:tcPr>
            <w:tcW w:w="701" w:type="dxa"/>
            <w:vAlign w:val="center"/>
          </w:tcPr>
          <w:p w:rsidR="009A4173" w:rsidRPr="009A4173" w:rsidRDefault="009A4173" w:rsidP="009A417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1365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151° 43,4'</w:t>
            </w:r>
          </w:p>
        </w:tc>
        <w:tc>
          <w:tcPr>
            <w:tcW w:w="876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44,92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418 600,21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2 265 126,72</w:t>
            </w:r>
          </w:p>
        </w:tc>
      </w:tr>
      <w:tr w:rsidR="009A4173" w:rsidRPr="009A4173" w:rsidTr="009A4173">
        <w:trPr>
          <w:cantSplit/>
          <w:jc w:val="center"/>
        </w:trPr>
        <w:tc>
          <w:tcPr>
            <w:tcW w:w="701" w:type="dxa"/>
            <w:vAlign w:val="center"/>
          </w:tcPr>
          <w:p w:rsidR="009A4173" w:rsidRPr="009A4173" w:rsidRDefault="009A4173" w:rsidP="009A417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1365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151° 45,1'</w:t>
            </w:r>
          </w:p>
        </w:tc>
        <w:tc>
          <w:tcPr>
            <w:tcW w:w="876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27,55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418 560,65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2 265 148,00</w:t>
            </w:r>
          </w:p>
        </w:tc>
      </w:tr>
      <w:tr w:rsidR="009A4173" w:rsidRPr="009A4173" w:rsidTr="009A4173">
        <w:trPr>
          <w:cantSplit/>
          <w:jc w:val="center"/>
        </w:trPr>
        <w:tc>
          <w:tcPr>
            <w:tcW w:w="701" w:type="dxa"/>
            <w:vAlign w:val="center"/>
          </w:tcPr>
          <w:p w:rsidR="009A4173" w:rsidRPr="009A4173" w:rsidRDefault="009A4173" w:rsidP="009A417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1365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151° 24,8'</w:t>
            </w:r>
          </w:p>
        </w:tc>
        <w:tc>
          <w:tcPr>
            <w:tcW w:w="876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23,20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418 536,38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2 265 161,04</w:t>
            </w:r>
          </w:p>
        </w:tc>
      </w:tr>
      <w:tr w:rsidR="009A4173" w:rsidRPr="009A4173" w:rsidTr="009A4173">
        <w:trPr>
          <w:cantSplit/>
          <w:jc w:val="center"/>
        </w:trPr>
        <w:tc>
          <w:tcPr>
            <w:tcW w:w="701" w:type="dxa"/>
            <w:vAlign w:val="center"/>
          </w:tcPr>
          <w:p w:rsidR="009A4173" w:rsidRPr="009A4173" w:rsidRDefault="009A4173" w:rsidP="009A417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1365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152° 17,9'</w:t>
            </w:r>
          </w:p>
        </w:tc>
        <w:tc>
          <w:tcPr>
            <w:tcW w:w="876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15,10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418 516,01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2 265 172,14</w:t>
            </w:r>
          </w:p>
        </w:tc>
      </w:tr>
      <w:tr w:rsidR="009A4173" w:rsidRPr="009A4173" w:rsidTr="009A4173">
        <w:trPr>
          <w:cantSplit/>
          <w:jc w:val="center"/>
        </w:trPr>
        <w:tc>
          <w:tcPr>
            <w:tcW w:w="701" w:type="dxa"/>
            <w:vAlign w:val="center"/>
          </w:tcPr>
          <w:p w:rsidR="009A4173" w:rsidRPr="009A4173" w:rsidRDefault="009A4173" w:rsidP="009A417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1365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147° 5,8'</w:t>
            </w:r>
          </w:p>
        </w:tc>
        <w:tc>
          <w:tcPr>
            <w:tcW w:w="876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20,21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418 502,64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2 265 179,16</w:t>
            </w:r>
          </w:p>
        </w:tc>
      </w:tr>
      <w:tr w:rsidR="009A4173" w:rsidRPr="009A4173" w:rsidTr="009A4173">
        <w:trPr>
          <w:cantSplit/>
          <w:jc w:val="center"/>
        </w:trPr>
        <w:tc>
          <w:tcPr>
            <w:tcW w:w="701" w:type="dxa"/>
            <w:vAlign w:val="center"/>
          </w:tcPr>
          <w:p w:rsidR="009A4173" w:rsidRPr="009A4173" w:rsidRDefault="009A4173" w:rsidP="009A417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1365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166° 45,7'</w:t>
            </w:r>
          </w:p>
        </w:tc>
        <w:tc>
          <w:tcPr>
            <w:tcW w:w="876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40,43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418 485,67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2 265 190,14</w:t>
            </w:r>
          </w:p>
        </w:tc>
      </w:tr>
      <w:tr w:rsidR="009A4173" w:rsidRPr="009A4173" w:rsidTr="009A4173">
        <w:trPr>
          <w:cantSplit/>
          <w:jc w:val="center"/>
        </w:trPr>
        <w:tc>
          <w:tcPr>
            <w:tcW w:w="701" w:type="dxa"/>
            <w:vAlign w:val="center"/>
          </w:tcPr>
          <w:p w:rsidR="009A4173" w:rsidRPr="009A4173" w:rsidRDefault="009A4173" w:rsidP="009A417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365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170° 2,5'</w:t>
            </w:r>
          </w:p>
        </w:tc>
        <w:tc>
          <w:tcPr>
            <w:tcW w:w="876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11,80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418 446,31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2 265 199,40</w:t>
            </w:r>
          </w:p>
        </w:tc>
      </w:tr>
      <w:tr w:rsidR="009A4173" w:rsidRPr="009A4173" w:rsidTr="009A4173">
        <w:trPr>
          <w:cantSplit/>
          <w:jc w:val="center"/>
        </w:trPr>
        <w:tc>
          <w:tcPr>
            <w:tcW w:w="701" w:type="dxa"/>
            <w:vAlign w:val="center"/>
          </w:tcPr>
          <w:p w:rsidR="009A4173" w:rsidRPr="009A4173" w:rsidRDefault="009A4173" w:rsidP="009A417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365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256° 44,8'</w:t>
            </w:r>
          </w:p>
        </w:tc>
        <w:tc>
          <w:tcPr>
            <w:tcW w:w="876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29,62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418 434,69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2 265 201,44</w:t>
            </w:r>
          </w:p>
        </w:tc>
      </w:tr>
      <w:tr w:rsidR="009A4173" w:rsidRPr="009A4173" w:rsidTr="009A4173">
        <w:trPr>
          <w:cantSplit/>
          <w:jc w:val="center"/>
        </w:trPr>
        <w:tc>
          <w:tcPr>
            <w:tcW w:w="701" w:type="dxa"/>
            <w:vAlign w:val="center"/>
          </w:tcPr>
          <w:p w:rsidR="009A4173" w:rsidRPr="009A4173" w:rsidRDefault="009A4173" w:rsidP="009A417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365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255° 11,5'</w:t>
            </w:r>
          </w:p>
        </w:tc>
        <w:tc>
          <w:tcPr>
            <w:tcW w:w="876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7,75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418 427,90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2 265 172,61</w:t>
            </w:r>
          </w:p>
        </w:tc>
      </w:tr>
      <w:tr w:rsidR="009A4173" w:rsidRPr="009A4173" w:rsidTr="009A4173">
        <w:trPr>
          <w:cantSplit/>
          <w:jc w:val="center"/>
        </w:trPr>
        <w:tc>
          <w:tcPr>
            <w:tcW w:w="701" w:type="dxa"/>
            <w:vAlign w:val="center"/>
          </w:tcPr>
          <w:p w:rsidR="009A4173" w:rsidRPr="009A4173" w:rsidRDefault="009A4173" w:rsidP="009A417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365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257° 14,2'</w:t>
            </w:r>
          </w:p>
        </w:tc>
        <w:tc>
          <w:tcPr>
            <w:tcW w:w="876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22,59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418 425,92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2 265 165,12</w:t>
            </w:r>
          </w:p>
        </w:tc>
      </w:tr>
      <w:tr w:rsidR="009A4173" w:rsidRPr="009A4173" w:rsidTr="009A4173">
        <w:trPr>
          <w:cantSplit/>
          <w:jc w:val="center"/>
        </w:trPr>
        <w:tc>
          <w:tcPr>
            <w:tcW w:w="701" w:type="dxa"/>
            <w:vAlign w:val="center"/>
          </w:tcPr>
          <w:p w:rsidR="009A4173" w:rsidRPr="009A4173" w:rsidRDefault="009A4173" w:rsidP="009A417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1365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347° 8,8'</w:t>
            </w:r>
          </w:p>
        </w:tc>
        <w:tc>
          <w:tcPr>
            <w:tcW w:w="876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52,01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418 420,93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2 265 143,09</w:t>
            </w:r>
          </w:p>
        </w:tc>
      </w:tr>
      <w:tr w:rsidR="009A4173" w:rsidRPr="009A4173" w:rsidTr="009A4173">
        <w:trPr>
          <w:cantSplit/>
          <w:jc w:val="center"/>
        </w:trPr>
        <w:tc>
          <w:tcPr>
            <w:tcW w:w="701" w:type="dxa"/>
            <w:vAlign w:val="center"/>
          </w:tcPr>
          <w:p w:rsidR="009A4173" w:rsidRPr="009A4173" w:rsidRDefault="009A4173" w:rsidP="009A417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1365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322° 40,3'</w:t>
            </w:r>
          </w:p>
        </w:tc>
        <w:tc>
          <w:tcPr>
            <w:tcW w:w="876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13,77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418 471,64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2 265 131,52</w:t>
            </w:r>
          </w:p>
        </w:tc>
      </w:tr>
      <w:tr w:rsidR="009A4173" w:rsidRPr="009A4173" w:rsidTr="009A4173">
        <w:trPr>
          <w:cantSplit/>
          <w:jc w:val="center"/>
        </w:trPr>
        <w:tc>
          <w:tcPr>
            <w:tcW w:w="701" w:type="dxa"/>
            <w:vAlign w:val="center"/>
          </w:tcPr>
          <w:p w:rsidR="009A4173" w:rsidRPr="009A4173" w:rsidRDefault="009A4173" w:rsidP="009A417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1365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331° 29,6'</w:t>
            </w:r>
          </w:p>
        </w:tc>
        <w:tc>
          <w:tcPr>
            <w:tcW w:w="876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83,31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418 482,59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2 265 123,17</w:t>
            </w:r>
          </w:p>
        </w:tc>
      </w:tr>
      <w:tr w:rsidR="009A4173" w:rsidRPr="009A4173" w:rsidTr="009A4173">
        <w:trPr>
          <w:cantSplit/>
          <w:jc w:val="center"/>
        </w:trPr>
        <w:tc>
          <w:tcPr>
            <w:tcW w:w="701" w:type="dxa"/>
            <w:vAlign w:val="center"/>
          </w:tcPr>
          <w:p w:rsidR="009A4173" w:rsidRPr="009A4173" w:rsidRDefault="009A4173" w:rsidP="009A417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1365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330° 35,9'</w:t>
            </w:r>
          </w:p>
        </w:tc>
        <w:tc>
          <w:tcPr>
            <w:tcW w:w="876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27,74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418 555,80</w:t>
            </w: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A4173">
              <w:rPr>
                <w:rFonts w:ascii="Times New Roman" w:hAnsi="Times New Roman"/>
                <w:sz w:val="20"/>
                <w:lang w:val="en-US"/>
              </w:rPr>
              <w:t>2 265 083,41</w:t>
            </w:r>
          </w:p>
        </w:tc>
      </w:tr>
      <w:tr w:rsidR="009A4173" w:rsidRPr="009A4173" w:rsidTr="009A4173">
        <w:trPr>
          <w:cantSplit/>
          <w:jc w:val="center"/>
        </w:trPr>
        <w:tc>
          <w:tcPr>
            <w:tcW w:w="701" w:type="dxa"/>
            <w:vAlign w:val="center"/>
          </w:tcPr>
          <w:p w:rsidR="009A4173" w:rsidRPr="009A4173" w:rsidRDefault="009A4173" w:rsidP="009A4173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4173"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365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A4173" w:rsidRPr="009A4173" w:rsidRDefault="009A4173" w:rsidP="009A41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9A4173" w:rsidRPr="009A4173" w:rsidRDefault="009A4173" w:rsidP="009A4173">
      <w:pPr>
        <w:jc w:val="center"/>
        <w:rPr>
          <w:rFonts w:ascii="Times New Roman" w:hAnsi="Times New Roman"/>
          <w:sz w:val="28"/>
          <w:lang w:val="en-US"/>
        </w:rPr>
      </w:pPr>
    </w:p>
    <w:p w:rsidR="0029372A" w:rsidRDefault="009A4173" w:rsidP="009A4173">
      <w:pPr>
        <w:jc w:val="center"/>
        <w:rPr>
          <w:rFonts w:ascii="Times New Roman" w:hAnsi="Times New Roman"/>
          <w:sz w:val="28"/>
        </w:rPr>
      </w:pPr>
      <w:r w:rsidRPr="009A4173">
        <w:rPr>
          <w:rFonts w:ascii="Times New Roman" w:hAnsi="Times New Roman"/>
          <w:sz w:val="28"/>
        </w:rPr>
        <w:t>Площадь = 10672 кв.м</w:t>
      </w:r>
    </w:p>
    <w:p w:rsidR="0029372A" w:rsidRDefault="0029372A">
      <w:pPr>
        <w:spacing w:line="24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9372A" w:rsidRPr="0029372A" w:rsidRDefault="0029372A" w:rsidP="0029372A">
      <w:pPr>
        <w:jc w:val="center"/>
        <w:rPr>
          <w:rFonts w:ascii="Times New Roman" w:hAnsi="Times New Roman"/>
          <w:sz w:val="28"/>
          <w:lang w:val="en-US"/>
        </w:rPr>
      </w:pPr>
      <w:r w:rsidRPr="0029372A">
        <w:rPr>
          <w:rFonts w:ascii="Times New Roman" w:hAnsi="Times New Roman"/>
          <w:sz w:val="28"/>
        </w:rPr>
        <w:lastRenderedPageBreak/>
        <w:t>Квартал №: 22</w:t>
      </w:r>
    </w:p>
    <w:p w:rsidR="0029372A" w:rsidRDefault="0029372A" w:rsidP="0029372A">
      <w:pPr>
        <w:jc w:val="center"/>
      </w:pPr>
      <w:r>
        <w:rPr>
          <w:noProof/>
        </w:rPr>
        <w:drawing>
          <wp:inline distT="0" distB="0" distL="0" distR="0">
            <wp:extent cx="2895600" cy="2895600"/>
            <wp:effectExtent l="1905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365"/>
        <w:gridCol w:w="876"/>
        <w:gridCol w:w="1701"/>
        <w:gridCol w:w="1701"/>
      </w:tblGrid>
      <w:tr w:rsidR="0029372A" w:rsidRPr="0029372A" w:rsidTr="0029372A">
        <w:trPr>
          <w:cantSplit/>
          <w:jc w:val="center"/>
        </w:trPr>
        <w:tc>
          <w:tcPr>
            <w:tcW w:w="701" w:type="dxa"/>
            <w:vAlign w:val="center"/>
          </w:tcPr>
          <w:p w:rsidR="0029372A" w:rsidRPr="0029372A" w:rsidRDefault="0029372A" w:rsidP="0029372A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372A">
              <w:rPr>
                <w:rFonts w:ascii="Times New Roman" w:hAnsi="Times New Roman"/>
                <w:b/>
                <w:sz w:val="20"/>
              </w:rPr>
              <w:t>№№</w:t>
            </w:r>
          </w:p>
          <w:p w:rsidR="0029372A" w:rsidRPr="0029372A" w:rsidRDefault="0029372A" w:rsidP="0029372A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9372A">
              <w:rPr>
                <w:rFonts w:ascii="Times New Roman" w:hAnsi="Times New Roman"/>
                <w:b/>
                <w:sz w:val="20"/>
              </w:rPr>
              <w:t>пун-ктов</w:t>
            </w:r>
          </w:p>
        </w:tc>
        <w:tc>
          <w:tcPr>
            <w:tcW w:w="1365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372A">
              <w:rPr>
                <w:rFonts w:ascii="Times New Roman" w:hAnsi="Times New Roman"/>
                <w:b/>
                <w:sz w:val="20"/>
              </w:rPr>
              <w:t>Дирекц.</w:t>
            </w:r>
          </w:p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9372A">
              <w:rPr>
                <w:rFonts w:ascii="Times New Roman" w:hAnsi="Times New Roman"/>
                <w:b/>
                <w:sz w:val="20"/>
              </w:rPr>
              <w:t>Углы</w:t>
            </w:r>
          </w:p>
        </w:tc>
        <w:tc>
          <w:tcPr>
            <w:tcW w:w="876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372A">
              <w:rPr>
                <w:rFonts w:ascii="Times New Roman" w:hAnsi="Times New Roman"/>
                <w:b/>
                <w:sz w:val="20"/>
              </w:rPr>
              <w:t>Длина</w:t>
            </w:r>
          </w:p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9372A">
              <w:rPr>
                <w:rFonts w:ascii="Times New Roman" w:hAnsi="Times New Roman"/>
                <w:b/>
                <w:sz w:val="20"/>
              </w:rPr>
              <w:t>линий, м</w:t>
            </w:r>
          </w:p>
        </w:tc>
        <w:tc>
          <w:tcPr>
            <w:tcW w:w="1701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372A">
              <w:rPr>
                <w:rFonts w:ascii="Times New Roman" w:hAnsi="Times New Roman"/>
                <w:b/>
                <w:sz w:val="20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372A">
              <w:rPr>
                <w:rFonts w:ascii="Times New Roman" w:hAnsi="Times New Roman"/>
                <w:b/>
                <w:sz w:val="20"/>
                <w:lang w:val="en-US"/>
              </w:rPr>
              <w:t>Y</w:t>
            </w:r>
          </w:p>
        </w:tc>
      </w:tr>
      <w:tr w:rsidR="0029372A" w:rsidRPr="0029372A" w:rsidTr="0029372A">
        <w:trPr>
          <w:cantSplit/>
          <w:jc w:val="center"/>
        </w:trPr>
        <w:tc>
          <w:tcPr>
            <w:tcW w:w="701" w:type="dxa"/>
            <w:vAlign w:val="center"/>
          </w:tcPr>
          <w:p w:rsidR="0029372A" w:rsidRPr="0029372A" w:rsidRDefault="0029372A" w:rsidP="0029372A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9372A"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1365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9372A">
              <w:rPr>
                <w:rFonts w:ascii="Times New Roman" w:hAnsi="Times New Roman"/>
                <w:sz w:val="20"/>
              </w:rPr>
              <w:t>83° 1,9'</w:t>
            </w:r>
          </w:p>
        </w:tc>
        <w:tc>
          <w:tcPr>
            <w:tcW w:w="876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9372A">
              <w:rPr>
                <w:rFonts w:ascii="Times New Roman" w:hAnsi="Times New Roman"/>
                <w:sz w:val="20"/>
              </w:rPr>
              <w:t>158,16</w:t>
            </w:r>
          </w:p>
        </w:tc>
        <w:tc>
          <w:tcPr>
            <w:tcW w:w="1701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9372A">
              <w:rPr>
                <w:rFonts w:ascii="Times New Roman" w:hAnsi="Times New Roman"/>
                <w:sz w:val="20"/>
                <w:lang w:val="en-US"/>
              </w:rPr>
              <w:t>417 602,74</w:t>
            </w:r>
          </w:p>
        </w:tc>
        <w:tc>
          <w:tcPr>
            <w:tcW w:w="1701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9372A">
              <w:rPr>
                <w:rFonts w:ascii="Times New Roman" w:hAnsi="Times New Roman"/>
                <w:sz w:val="20"/>
                <w:lang w:val="en-US"/>
              </w:rPr>
              <w:t>2 263 874,37</w:t>
            </w:r>
          </w:p>
        </w:tc>
      </w:tr>
      <w:tr w:rsidR="0029372A" w:rsidRPr="0029372A" w:rsidTr="0029372A">
        <w:trPr>
          <w:cantSplit/>
          <w:jc w:val="center"/>
        </w:trPr>
        <w:tc>
          <w:tcPr>
            <w:tcW w:w="701" w:type="dxa"/>
            <w:vAlign w:val="center"/>
          </w:tcPr>
          <w:p w:rsidR="0029372A" w:rsidRPr="0029372A" w:rsidRDefault="0029372A" w:rsidP="0029372A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9372A"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1365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9372A">
              <w:rPr>
                <w:rFonts w:ascii="Times New Roman" w:hAnsi="Times New Roman"/>
                <w:sz w:val="20"/>
              </w:rPr>
              <w:t>165° 41,6'</w:t>
            </w:r>
          </w:p>
        </w:tc>
        <w:tc>
          <w:tcPr>
            <w:tcW w:w="876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9372A">
              <w:rPr>
                <w:rFonts w:ascii="Times New Roman" w:hAnsi="Times New Roman"/>
                <w:sz w:val="20"/>
              </w:rPr>
              <w:t>142,08</w:t>
            </w:r>
          </w:p>
        </w:tc>
        <w:tc>
          <w:tcPr>
            <w:tcW w:w="1701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9372A">
              <w:rPr>
                <w:rFonts w:ascii="Times New Roman" w:hAnsi="Times New Roman"/>
                <w:sz w:val="20"/>
                <w:lang w:val="en-US"/>
              </w:rPr>
              <w:t>417 621,93</w:t>
            </w:r>
          </w:p>
        </w:tc>
        <w:tc>
          <w:tcPr>
            <w:tcW w:w="1701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9372A">
              <w:rPr>
                <w:rFonts w:ascii="Times New Roman" w:hAnsi="Times New Roman"/>
                <w:sz w:val="20"/>
                <w:lang w:val="en-US"/>
              </w:rPr>
              <w:t>2 264 031,36</w:t>
            </w:r>
          </w:p>
        </w:tc>
      </w:tr>
      <w:tr w:rsidR="0029372A" w:rsidRPr="0029372A" w:rsidTr="0029372A">
        <w:trPr>
          <w:cantSplit/>
          <w:jc w:val="center"/>
        </w:trPr>
        <w:tc>
          <w:tcPr>
            <w:tcW w:w="701" w:type="dxa"/>
            <w:vAlign w:val="center"/>
          </w:tcPr>
          <w:p w:rsidR="0029372A" w:rsidRPr="0029372A" w:rsidRDefault="0029372A" w:rsidP="0029372A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9372A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365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9372A">
              <w:rPr>
                <w:rFonts w:ascii="Times New Roman" w:hAnsi="Times New Roman"/>
                <w:sz w:val="20"/>
              </w:rPr>
              <w:t>258° 31,3'</w:t>
            </w:r>
          </w:p>
        </w:tc>
        <w:tc>
          <w:tcPr>
            <w:tcW w:w="876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9372A">
              <w:rPr>
                <w:rFonts w:ascii="Times New Roman" w:hAnsi="Times New Roman"/>
                <w:sz w:val="20"/>
              </w:rPr>
              <w:t>149,30</w:t>
            </w:r>
          </w:p>
        </w:tc>
        <w:tc>
          <w:tcPr>
            <w:tcW w:w="1701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9372A">
              <w:rPr>
                <w:rFonts w:ascii="Times New Roman" w:hAnsi="Times New Roman"/>
                <w:sz w:val="20"/>
                <w:lang w:val="en-US"/>
              </w:rPr>
              <w:t>417 484,26</w:t>
            </w:r>
          </w:p>
        </w:tc>
        <w:tc>
          <w:tcPr>
            <w:tcW w:w="1701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9372A">
              <w:rPr>
                <w:rFonts w:ascii="Times New Roman" w:hAnsi="Times New Roman"/>
                <w:sz w:val="20"/>
                <w:lang w:val="en-US"/>
              </w:rPr>
              <w:t>2 264 066,47</w:t>
            </w:r>
          </w:p>
        </w:tc>
      </w:tr>
      <w:tr w:rsidR="0029372A" w:rsidRPr="0029372A" w:rsidTr="0029372A">
        <w:trPr>
          <w:cantSplit/>
          <w:jc w:val="center"/>
        </w:trPr>
        <w:tc>
          <w:tcPr>
            <w:tcW w:w="701" w:type="dxa"/>
            <w:vAlign w:val="center"/>
          </w:tcPr>
          <w:p w:rsidR="0029372A" w:rsidRPr="0029372A" w:rsidRDefault="0029372A" w:rsidP="0029372A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9372A"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1365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9372A">
              <w:rPr>
                <w:rFonts w:ascii="Times New Roman" w:hAnsi="Times New Roman"/>
                <w:sz w:val="20"/>
              </w:rPr>
              <w:t>342° 49,7'</w:t>
            </w:r>
          </w:p>
        </w:tc>
        <w:tc>
          <w:tcPr>
            <w:tcW w:w="876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9372A">
              <w:rPr>
                <w:rFonts w:ascii="Times New Roman" w:hAnsi="Times New Roman"/>
                <w:sz w:val="20"/>
              </w:rPr>
              <w:t>155,10</w:t>
            </w:r>
          </w:p>
        </w:tc>
        <w:tc>
          <w:tcPr>
            <w:tcW w:w="1701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9372A">
              <w:rPr>
                <w:rFonts w:ascii="Times New Roman" w:hAnsi="Times New Roman"/>
                <w:sz w:val="20"/>
                <w:lang w:val="en-US"/>
              </w:rPr>
              <w:t>417 454,55</w:t>
            </w:r>
          </w:p>
        </w:tc>
        <w:tc>
          <w:tcPr>
            <w:tcW w:w="1701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9372A">
              <w:rPr>
                <w:rFonts w:ascii="Times New Roman" w:hAnsi="Times New Roman"/>
                <w:sz w:val="20"/>
                <w:lang w:val="en-US"/>
              </w:rPr>
              <w:t>2 263 920,16</w:t>
            </w:r>
          </w:p>
        </w:tc>
      </w:tr>
      <w:tr w:rsidR="0029372A" w:rsidRPr="0029372A" w:rsidTr="0029372A">
        <w:trPr>
          <w:cantSplit/>
          <w:jc w:val="center"/>
        </w:trPr>
        <w:tc>
          <w:tcPr>
            <w:tcW w:w="701" w:type="dxa"/>
            <w:vAlign w:val="center"/>
          </w:tcPr>
          <w:p w:rsidR="0029372A" w:rsidRPr="0029372A" w:rsidRDefault="0029372A" w:rsidP="0029372A">
            <w:pPr>
              <w:tabs>
                <w:tab w:val="left" w:pos="-1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9372A"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1365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9372A" w:rsidRPr="0029372A" w:rsidRDefault="0029372A" w:rsidP="00293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29372A" w:rsidRPr="0029372A" w:rsidRDefault="0029372A" w:rsidP="0029372A">
      <w:pPr>
        <w:jc w:val="center"/>
        <w:rPr>
          <w:rFonts w:ascii="Times New Roman" w:hAnsi="Times New Roman"/>
          <w:sz w:val="28"/>
          <w:lang w:val="en-US"/>
        </w:rPr>
      </w:pPr>
    </w:p>
    <w:p w:rsidR="0029372A" w:rsidRPr="0029372A" w:rsidRDefault="0029372A" w:rsidP="0029372A">
      <w:pPr>
        <w:jc w:val="center"/>
        <w:rPr>
          <w:rFonts w:ascii="Times New Roman" w:hAnsi="Times New Roman"/>
          <w:sz w:val="28"/>
          <w:lang w:val="en-US"/>
        </w:rPr>
      </w:pPr>
      <w:r w:rsidRPr="0029372A">
        <w:rPr>
          <w:rFonts w:ascii="Times New Roman" w:hAnsi="Times New Roman"/>
          <w:sz w:val="28"/>
        </w:rPr>
        <w:t>Площадь = 22664 кв.м</w:t>
      </w:r>
    </w:p>
    <w:p w:rsidR="009A4173" w:rsidRPr="009A4173" w:rsidRDefault="009A4173" w:rsidP="009A4173">
      <w:pPr>
        <w:jc w:val="center"/>
        <w:rPr>
          <w:rFonts w:ascii="Times New Roman" w:hAnsi="Times New Roman"/>
          <w:sz w:val="28"/>
        </w:rPr>
      </w:pPr>
    </w:p>
    <w:p w:rsidR="00FA77F1" w:rsidRDefault="00FA77F1" w:rsidP="00FA77F1">
      <w:pPr>
        <w:jc w:val="center"/>
        <w:rPr>
          <w:rFonts w:ascii="Times New Roman" w:hAnsi="Times New Roman"/>
          <w:sz w:val="28"/>
        </w:rPr>
      </w:pPr>
    </w:p>
    <w:sectPr w:rsidR="00FA77F1" w:rsidSect="00D0684E">
      <w:headerReference w:type="default" r:id="rId32"/>
      <w:footerReference w:type="default" r:id="rId33"/>
      <w:headerReference w:type="first" r:id="rId34"/>
      <w:footerReference w:type="first" r:id="rId35"/>
      <w:pgSz w:w="11907" w:h="16840" w:code="9"/>
      <w:pgMar w:top="426" w:right="425" w:bottom="1134" w:left="1276" w:header="454" w:footer="567" w:gutter="0"/>
      <w:pgNumType w:start="2"/>
      <w:cols w:space="720" w:equalWidth="0">
        <w:col w:w="10206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68" w:rsidRDefault="00A61868">
      <w:r>
        <w:separator/>
      </w:r>
    </w:p>
  </w:endnote>
  <w:endnote w:type="continuationSeparator" w:id="0">
    <w:p w:rsidR="00A61868" w:rsidRDefault="00A6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5951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CA2E6C" w:rsidRPr="00194850" w:rsidRDefault="0010539E" w:rsidP="00194850">
        <w:pPr>
          <w:pStyle w:val="a6"/>
          <w:spacing w:line="240" w:lineRule="auto"/>
          <w:jc w:val="right"/>
          <w:rPr>
            <w:sz w:val="28"/>
          </w:rPr>
        </w:pPr>
        <w:r w:rsidRPr="00194850">
          <w:rPr>
            <w:rFonts w:ascii="Times New Roman" w:hAnsi="Times New Roman"/>
            <w:sz w:val="28"/>
          </w:rPr>
          <w:fldChar w:fldCharType="begin"/>
        </w:r>
        <w:r w:rsidR="00CA2E6C" w:rsidRPr="00194850">
          <w:rPr>
            <w:rFonts w:ascii="Times New Roman" w:hAnsi="Times New Roman"/>
            <w:sz w:val="28"/>
          </w:rPr>
          <w:instrText xml:space="preserve"> PAGE   \* MERGEFORMAT </w:instrText>
        </w:r>
        <w:r w:rsidRPr="00194850">
          <w:rPr>
            <w:rFonts w:ascii="Times New Roman" w:hAnsi="Times New Roman"/>
            <w:sz w:val="28"/>
          </w:rPr>
          <w:fldChar w:fldCharType="separate"/>
        </w:r>
        <w:r w:rsidR="00993A74">
          <w:rPr>
            <w:rFonts w:ascii="Times New Roman" w:hAnsi="Times New Roman"/>
            <w:noProof/>
            <w:sz w:val="28"/>
          </w:rPr>
          <w:t>33</w:t>
        </w:r>
        <w:r w:rsidRPr="00194850">
          <w:rPr>
            <w:rFonts w:ascii="Times New Roman" w:hAnsi="Times New Roman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6C" w:rsidRDefault="00CA2E6C">
    <w:pPr>
      <w:pStyle w:val="a6"/>
    </w:pPr>
    <w:r>
      <w:rPr>
        <w:rFonts w:ascii="Times New Roman" w:hAnsi="Times New Roman"/>
        <w:noProof/>
        <w:sz w:val="20"/>
      </w:rPr>
      <w:drawing>
        <wp:inline distT="0" distB="0" distL="0" distR="0">
          <wp:extent cx="437515" cy="146050"/>
          <wp:effectExtent l="1905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14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18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left:0;text-align:left;margin-left:174.65pt;margin-top:5.65pt;width:340.15pt;height:41pt;z-index:251654144;mso-position-horizontal-relative:text;mso-position-vertical-relative:text">
          <v:textbox style="mso-next-textbox:#_x0000_s2101" inset=",4mm">
            <w:txbxContent>
              <w:p w:rsidR="00CA2E6C" w:rsidRDefault="00CA2E6C"/>
            </w:txbxContent>
          </v:textbox>
        </v:shape>
      </w:pict>
    </w:r>
    <w:r w:rsidR="00A61868">
      <w:rPr>
        <w:noProof/>
      </w:rPr>
      <w:pict>
        <v:group id="_x0000_s2094" style="position:absolute;left:0;text-align:left;margin-left:-9.45pt;margin-top:5.55pt;width:184.25pt;height:13.75pt;z-index:251653120;mso-position-horizontal-relative:text;mso-position-vertical-relative:text" coordorigin="1134,14899" coordsize="3685,285">
          <v:shape id="_x0000_s2095" type="#_x0000_t202" style="position:absolute;left:1134;top:14901;width:567;height:283">
            <v:textbox style="mso-next-textbox:#_x0000_s2095" inset="0,.5mm,0,0">
              <w:txbxContent>
                <w:p w:rsidR="00CA2E6C" w:rsidRDefault="00CA2E6C">
                  <w:r>
                    <w:tab/>
                  </w:r>
                </w:p>
              </w:txbxContent>
            </v:textbox>
          </v:shape>
          <v:shape id="_x0000_s2096" type="#_x0000_t202" style="position:absolute;left:3402;top:14900;width:850;height:283">
            <v:textbox style="mso-next-textbox:#_x0000_s2096" inset="0,.5mm,0,0">
              <w:txbxContent>
                <w:p w:rsidR="00CA2E6C" w:rsidRDefault="00CA2E6C"/>
              </w:txbxContent>
            </v:textbox>
          </v:shape>
          <v:shape id="_x0000_s2097" type="#_x0000_t202" style="position:absolute;left:2268;top:14900;width:567;height:283">
            <v:textbox style="mso-next-textbox:#_x0000_s2097" inset="0,.5mm,0,0">
              <w:txbxContent>
                <w:p w:rsidR="00CA2E6C" w:rsidRDefault="00CA2E6C"/>
              </w:txbxContent>
            </v:textbox>
          </v:shape>
          <v:shape id="_x0000_s2098" type="#_x0000_t202" style="position:absolute;left:4252;top:14901;width:567;height:283">
            <v:textbox style="mso-next-textbox:#_x0000_s2098" inset="0,.5mm,0,0">
              <w:txbxContent>
                <w:p w:rsidR="00CA2E6C" w:rsidRDefault="00CA2E6C"/>
              </w:txbxContent>
            </v:textbox>
          </v:shape>
          <v:shape id="_x0000_s2099" type="#_x0000_t202" style="position:absolute;left:1701;top:14900;width:567;height:283">
            <v:textbox style="mso-next-textbox:#_x0000_s2099" inset="0,.5mm,0,0">
              <w:txbxContent>
                <w:p w:rsidR="00CA2E6C" w:rsidRDefault="00CA2E6C"/>
              </w:txbxContent>
            </v:textbox>
          </v:shape>
          <v:shape id="_x0000_s2100" type="#_x0000_t202" style="position:absolute;left:2835;top:14899;width:567;height:283">
            <v:textbox style="mso-next-textbox:#_x0000_s2100" inset="0,.5mm,0,0">
              <w:txbxContent>
                <w:p w:rsidR="00CA2E6C" w:rsidRDefault="00CA2E6C"/>
              </w:txbxContent>
            </v:textbox>
          </v:shape>
        </v:group>
      </w:pict>
    </w:r>
    <w:r w:rsidR="00A61868">
      <w:rPr>
        <w:noProof/>
      </w:rPr>
      <w:pict>
        <v:group id="_x0000_s2087" style="position:absolute;left:0;text-align:left;margin-left:-9.45pt;margin-top:19.3pt;width:184.25pt;height:13.75pt;z-index:251652096;mso-position-horizontal-relative:text;mso-position-vertical-relative:text" coordorigin="1134,14899" coordsize="3685,285">
          <v:shape id="_x0000_s2088" type="#_x0000_t202" style="position:absolute;left:1134;top:14901;width:567;height:283">
            <v:textbox style="mso-next-textbox:#_x0000_s2088" inset="0,.5mm,0,0">
              <w:txbxContent>
                <w:p w:rsidR="00CA2E6C" w:rsidRDefault="00CA2E6C">
                  <w:r>
                    <w:tab/>
                  </w:r>
                </w:p>
              </w:txbxContent>
            </v:textbox>
          </v:shape>
          <v:shape id="_x0000_s2089" type="#_x0000_t202" style="position:absolute;left:3402;top:14900;width:850;height:283">
            <v:textbox style="mso-next-textbox:#_x0000_s2089" inset="0,.5mm,0,0">
              <w:txbxContent>
                <w:p w:rsidR="00CA2E6C" w:rsidRDefault="00CA2E6C"/>
              </w:txbxContent>
            </v:textbox>
          </v:shape>
          <v:shape id="_x0000_s2090" type="#_x0000_t202" style="position:absolute;left:2268;top:14900;width:567;height:283">
            <v:textbox style="mso-next-textbox:#_x0000_s2090" inset="0,.5mm,0,0">
              <w:txbxContent>
                <w:p w:rsidR="00CA2E6C" w:rsidRDefault="00CA2E6C"/>
              </w:txbxContent>
            </v:textbox>
          </v:shape>
          <v:shape id="_x0000_s2091" type="#_x0000_t202" style="position:absolute;left:4252;top:14901;width:567;height:283">
            <v:textbox style="mso-next-textbox:#_x0000_s2091" inset="0,.5mm,0,0">
              <w:txbxContent>
                <w:p w:rsidR="00CA2E6C" w:rsidRDefault="00CA2E6C"/>
              </w:txbxContent>
            </v:textbox>
          </v:shape>
          <v:shape id="_x0000_s2092" type="#_x0000_t202" style="position:absolute;left:1701;top:14900;width:567;height:283">
            <v:textbox style="mso-next-textbox:#_x0000_s2092" inset="0,.5mm,0,0">
              <w:txbxContent>
                <w:p w:rsidR="00CA2E6C" w:rsidRDefault="00CA2E6C"/>
              </w:txbxContent>
            </v:textbox>
          </v:shape>
          <v:shape id="_x0000_s2093" type="#_x0000_t202" style="position:absolute;left:2835;top:14899;width:567;height:283">
            <v:textbox style="mso-next-textbox:#_x0000_s2093" inset="0,.5mm,0,0">
              <w:txbxContent>
                <w:p w:rsidR="00CA2E6C" w:rsidRDefault="00CA2E6C"/>
              </w:txbxContent>
            </v:textbox>
          </v:shape>
        </v:group>
      </w:pict>
    </w:r>
    <w:r w:rsidR="00A61868">
      <w:rPr>
        <w:noProof/>
      </w:rPr>
      <w:pict>
        <v:group id="_x0000_s2113" style="position:absolute;left:0;text-align:left;margin-left:-43.45pt;margin-top:-117.3pt;width:34pt;height:232.5pt;z-index:251663360;mso-position-horizontal-relative:text;mso-position-vertical-relative:text" coordorigin="4816,8989" coordsize="680,4818">
          <v:shape id="_x0000_s2114" type="#_x0000_t202" style="position:absolute;left:4816;top:12390;width:283;height:1417">
            <v:textbox style="layout-flow:vertical;mso-layout-flow-alt:bottom-to-top;mso-next-textbox:#_x0000_s2114" inset=".5mm,0,0,0">
              <w:txbxContent>
                <w:p w:rsidR="00CA2E6C" w:rsidRPr="00966F5A" w:rsidRDefault="00CA2E6C">
                  <w:pPr>
                    <w:pStyle w:val="aa"/>
                    <w:rPr>
                      <w:rFonts w:ascii="Times New Roman" w:hAnsi="Times New Roman"/>
                      <w:noProof w:val="0"/>
                      <w:lang w:val="en-US"/>
                    </w:rPr>
                  </w:pPr>
                  <w:r w:rsidRPr="00966F5A">
                    <w:rPr>
                      <w:rFonts w:ascii="Times New Roman" w:hAnsi="Times New Roman"/>
                      <w:noProof w:val="0"/>
                      <w:lang w:val="en-US"/>
                    </w:rPr>
                    <w:t>Инв. № подл.</w:t>
                  </w:r>
                </w:p>
              </w:txbxContent>
            </v:textbox>
          </v:shape>
          <v:shape id="_x0000_s2115" type="#_x0000_t202" style="position:absolute;left:5099;top:12390;width:397;height:1417">
            <v:textbox style="layout-flow:vertical;mso-layout-flow-alt:bottom-to-top;mso-next-textbox:#_x0000_s2115" inset=".5mm,0,0,0">
              <w:txbxContent>
                <w:p w:rsidR="00CA2E6C" w:rsidRDefault="00CA2E6C">
                  <w:pPr>
                    <w:pStyle w:val="aa"/>
                  </w:pPr>
                </w:p>
              </w:txbxContent>
            </v:textbox>
          </v:shape>
          <v:shape id="_x0000_s2116" type="#_x0000_t202" style="position:absolute;left:4816;top:10406;width:283;height:1984">
            <v:textbox style="layout-flow:vertical;mso-layout-flow-alt:bottom-to-top;mso-next-textbox:#_x0000_s2116" inset=".5mm,0,0,0">
              <w:txbxContent>
                <w:p w:rsidR="00CA2E6C" w:rsidRPr="00966F5A" w:rsidRDefault="00CA2E6C">
                  <w:pPr>
                    <w:pStyle w:val="aa"/>
                    <w:rPr>
                      <w:rFonts w:ascii="Times New Roman" w:hAnsi="Times New Roman"/>
                      <w:noProof w:val="0"/>
                    </w:rPr>
                  </w:pPr>
                  <w:r w:rsidRPr="00966F5A">
                    <w:rPr>
                      <w:rFonts w:ascii="Times New Roman" w:hAnsi="Times New Roman"/>
                      <w:noProof w:val="0"/>
                    </w:rPr>
                    <w:t>Подп. и дата</w:t>
                  </w:r>
                </w:p>
              </w:txbxContent>
            </v:textbox>
          </v:shape>
          <v:shape id="_x0000_s2117" type="#_x0000_t202" style="position:absolute;left:5099;top:10406;width:397;height:1984">
            <v:textbox style="layout-flow:vertical;mso-layout-flow-alt:bottom-to-top;mso-next-textbox:#_x0000_s2117" inset=".5mm,0,0,0">
              <w:txbxContent>
                <w:p w:rsidR="00CA2E6C" w:rsidRDefault="00CA2E6C">
                  <w:pPr>
                    <w:pStyle w:val="aa"/>
                  </w:pPr>
                </w:p>
              </w:txbxContent>
            </v:textbox>
          </v:shape>
          <v:shape id="_x0000_s2118" type="#_x0000_t202" style="position:absolute;left:4816;top:8989;width:283;height:1417">
            <v:textbox style="layout-flow:vertical;mso-layout-flow-alt:bottom-to-top;mso-next-textbox:#_x0000_s2118" inset=".5mm,0,0,0">
              <w:txbxContent>
                <w:p w:rsidR="00CA2E6C" w:rsidRPr="00966F5A" w:rsidRDefault="00CA2E6C">
                  <w:pPr>
                    <w:pStyle w:val="aa"/>
                    <w:rPr>
                      <w:rFonts w:ascii="Times New Roman" w:hAnsi="Times New Roman"/>
                      <w:noProof w:val="0"/>
                    </w:rPr>
                  </w:pPr>
                  <w:r w:rsidRPr="00966F5A">
                    <w:rPr>
                      <w:rFonts w:ascii="Times New Roman" w:hAnsi="Times New Roman"/>
                      <w:noProof w:val="0"/>
                    </w:rPr>
                    <w:t>Взам. инв. №</w:t>
                  </w:r>
                </w:p>
              </w:txbxContent>
            </v:textbox>
          </v:shape>
          <v:shape id="_x0000_s2119" type="#_x0000_t202" style="position:absolute;left:5099;top:8989;width:397;height:1417">
            <v:textbox style="layout-flow:vertical;mso-layout-flow-alt:bottom-to-top;mso-next-textbox:#_x0000_s2119" inset=".5mm,0,0,0">
              <w:txbxContent>
                <w:p w:rsidR="00CA2E6C" w:rsidRDefault="00CA2E6C">
                  <w:pPr>
                    <w:pStyle w:val="aa"/>
                  </w:pPr>
                </w:p>
              </w:txbxContent>
            </v:textbox>
          </v:shape>
        </v:group>
      </w:pict>
    </w:r>
  </w:p>
  <w:p w:rsidR="00CA2E6C" w:rsidRDefault="00A61868">
    <w:pPr>
      <w:pStyle w:val="a6"/>
    </w:pPr>
    <w:r>
      <w:rPr>
        <w:noProof/>
      </w:rPr>
      <w:pict>
        <v:group id="_x0000_s2080" style="position:absolute;left:0;text-align:left;margin-left:-9.45pt;margin-top:12.35pt;width:184.25pt;height:13.75pt;z-index:251651072" coordorigin="1134,14899" coordsize="3685,285">
          <v:shape id="_x0000_s2081" type="#_x0000_t202" style="position:absolute;left:1134;top:14901;width:567;height:283">
            <v:textbox style="mso-next-textbox:#_x0000_s2081" inset="0,.5mm,0,0">
              <w:txbxContent>
                <w:p w:rsidR="00CA2E6C" w:rsidRPr="00966F5A" w:rsidRDefault="00CA2E6C">
                  <w:pPr>
                    <w:pStyle w:val="aa"/>
                    <w:rPr>
                      <w:rFonts w:ascii="Times New Roman" w:hAnsi="Times New Roman"/>
                    </w:rPr>
                  </w:pPr>
                  <w:r w:rsidRPr="00966F5A">
                    <w:rPr>
                      <w:rFonts w:ascii="Times New Roman" w:hAnsi="Times New Roman"/>
                    </w:rPr>
                    <w:t>Изм.</w:t>
                  </w:r>
                </w:p>
              </w:txbxContent>
            </v:textbox>
          </v:shape>
          <v:shape id="_x0000_s2082" type="#_x0000_t202" style="position:absolute;left:3402;top:14900;width:850;height:283">
            <v:textbox style="mso-next-textbox:#_x0000_s2082" inset="0,.5mm,0,0">
              <w:txbxContent>
                <w:p w:rsidR="00CA2E6C" w:rsidRPr="00966F5A" w:rsidRDefault="00CA2E6C">
                  <w:pPr>
                    <w:pStyle w:val="aa"/>
                    <w:rPr>
                      <w:rFonts w:ascii="Times New Roman" w:hAnsi="Times New Roman"/>
                    </w:rPr>
                  </w:pPr>
                  <w:r w:rsidRPr="00966F5A">
                    <w:rPr>
                      <w:rFonts w:ascii="Times New Roman" w:hAnsi="Times New Roman"/>
                    </w:rPr>
                    <w:t>Подпись</w:t>
                  </w:r>
                </w:p>
              </w:txbxContent>
            </v:textbox>
          </v:shape>
          <v:shape id="_x0000_s2083" type="#_x0000_t202" style="position:absolute;left:2268;top:14900;width:567;height:283">
            <v:textbox style="mso-next-textbox:#_x0000_s2083" inset="0,.5mm,0,0">
              <w:txbxContent>
                <w:p w:rsidR="00CA2E6C" w:rsidRPr="00966F5A" w:rsidRDefault="00CA2E6C">
                  <w:pPr>
                    <w:pStyle w:val="aa"/>
                    <w:rPr>
                      <w:rFonts w:ascii="Times New Roman" w:hAnsi="Times New Roman"/>
                    </w:rPr>
                  </w:pPr>
                  <w:r w:rsidRPr="00966F5A">
                    <w:rPr>
                      <w:rFonts w:ascii="Times New Roman" w:hAnsi="Times New Roman"/>
                    </w:rPr>
                    <w:t>Лист</w:t>
                  </w:r>
                </w:p>
              </w:txbxContent>
            </v:textbox>
          </v:shape>
          <v:shape id="_x0000_s2084" type="#_x0000_t202" style="position:absolute;left:4252;top:14901;width:567;height:283">
            <v:textbox style="mso-next-textbox:#_x0000_s2084" inset="0,.5mm,0,0">
              <w:txbxContent>
                <w:p w:rsidR="00CA2E6C" w:rsidRPr="00966F5A" w:rsidRDefault="00CA2E6C">
                  <w:pPr>
                    <w:pStyle w:val="aa"/>
                    <w:rPr>
                      <w:rFonts w:ascii="Times New Roman" w:hAnsi="Times New Roman"/>
                    </w:rPr>
                  </w:pPr>
                  <w:r w:rsidRPr="00966F5A">
                    <w:rPr>
                      <w:rFonts w:ascii="Times New Roman" w:hAnsi="Times New Roman"/>
                    </w:rPr>
                    <w:t>Дата</w:t>
                  </w:r>
                </w:p>
              </w:txbxContent>
            </v:textbox>
          </v:shape>
          <v:shape id="_x0000_s2085" type="#_x0000_t202" style="position:absolute;left:1701;top:14900;width:567;height:283">
            <v:textbox style="mso-next-textbox:#_x0000_s2085" inset="0,.5mm,0,0">
              <w:txbxContent>
                <w:p w:rsidR="00CA2E6C" w:rsidRDefault="00CA2E6C">
                  <w:pPr>
                    <w:pStyle w:val="aa"/>
                  </w:pPr>
                  <w:r w:rsidRPr="00966F5A">
                    <w:rPr>
                      <w:rFonts w:ascii="Times New Roman" w:hAnsi="Times New Roman"/>
                    </w:rPr>
                    <w:t>Кол.уч</w:t>
                  </w:r>
                  <w:r>
                    <w:t>.</w:t>
                  </w:r>
                </w:p>
              </w:txbxContent>
            </v:textbox>
          </v:shape>
          <v:shape id="_x0000_s2086" type="#_x0000_t202" style="position:absolute;left:2835;top:14899;width:567;height:283">
            <v:textbox style="mso-next-textbox:#_x0000_s2086" inset="0,.5mm,0,0">
              <w:txbxContent>
                <w:p w:rsidR="00CA2E6C" w:rsidRDefault="00CA2E6C">
                  <w:pPr>
                    <w:pStyle w:val="aa"/>
                  </w:pPr>
                  <w:r w:rsidRPr="00966F5A">
                    <w:rPr>
                      <w:rFonts w:ascii="Times New Roman" w:hAnsi="Times New Roman"/>
                    </w:rPr>
                    <w:t>№док</w:t>
                  </w:r>
                  <w:r>
                    <w:t>.</w:t>
                  </w:r>
                </w:p>
              </w:txbxContent>
            </v:textbox>
          </v:shape>
        </v:group>
      </w:pict>
    </w:r>
  </w:p>
  <w:p w:rsidR="00CA2E6C" w:rsidRDefault="00A61868">
    <w:pPr>
      <w:pStyle w:val="a6"/>
    </w:pPr>
    <w:r>
      <w:rPr>
        <w:noProof/>
      </w:rPr>
      <w:pict>
        <v:shape id="_x0000_s2103" type="#_x0000_t202" style="position:absolute;left:0;text-align:left;margin-left:373.25pt;margin-top:5.4pt;width:42.5pt;height:13.7pt;z-index:251656192">
          <v:textbox style="mso-next-textbox:#_x0000_s2103" inset="0,.5mm,0,0">
            <w:txbxContent>
              <w:p w:rsidR="00CA2E6C" w:rsidRPr="0055300B" w:rsidRDefault="00CA2E6C">
                <w:pPr>
                  <w:pStyle w:val="aa"/>
                  <w:rPr>
                    <w:rFonts w:ascii="Times New Roman" w:hAnsi="Times New Roman"/>
                    <w:noProof w:val="0"/>
                    <w:sz w:val="18"/>
                    <w:szCs w:val="18"/>
                  </w:rPr>
                </w:pPr>
                <w:r w:rsidRPr="0055300B">
                  <w:rPr>
                    <w:rFonts w:ascii="Times New Roman" w:hAnsi="Times New Roman"/>
                    <w:noProof w:val="0"/>
                    <w:sz w:val="18"/>
                    <w:szCs w:val="18"/>
                  </w:rPr>
                  <w:t>Стадия</w:t>
                </w:r>
              </w:p>
            </w:txbxContent>
          </v:textbox>
        </v:shape>
      </w:pict>
    </w:r>
    <w:r>
      <w:rPr>
        <w:noProof/>
      </w:rPr>
      <w:pict>
        <v:shape id="_x0000_s2104" type="#_x0000_t202" style="position:absolute;left:0;text-align:left;margin-left:415.6pt;margin-top:5.25pt;width:42.5pt;height:13.7pt;z-index:251657216">
          <v:textbox style="mso-next-textbox:#_x0000_s2104" inset="0,.5mm,0,0">
            <w:txbxContent>
              <w:p w:rsidR="00CA2E6C" w:rsidRPr="0055300B" w:rsidRDefault="00CA2E6C">
                <w:pPr>
                  <w:pStyle w:val="aa"/>
                  <w:rPr>
                    <w:rFonts w:ascii="Times New Roman" w:hAnsi="Times New Roman"/>
                    <w:noProof w:val="0"/>
                    <w:sz w:val="18"/>
                    <w:szCs w:val="18"/>
                  </w:rPr>
                </w:pPr>
                <w:r w:rsidRPr="0055300B">
                  <w:rPr>
                    <w:rFonts w:ascii="Times New Roman" w:hAnsi="Times New Roman"/>
                    <w:noProof w:val="0"/>
                    <w:sz w:val="18"/>
                    <w:szCs w:val="18"/>
                  </w:rPr>
                  <w:t>Лист</w:t>
                </w:r>
              </w:p>
            </w:txbxContent>
          </v:textbox>
        </v:shape>
      </w:pict>
    </w:r>
    <w:r>
      <w:rPr>
        <w:noProof/>
      </w:rPr>
      <w:pict>
        <v:shape id="_x0000_s2105" type="#_x0000_t202" style="position:absolute;left:0;text-align:left;margin-left:458.1pt;margin-top:5.25pt;width:56.7pt;height:13.7pt;z-index:251658240">
          <v:textbox style="mso-next-textbox:#_x0000_s2105" inset="0,.5mm,0,0">
            <w:txbxContent>
              <w:p w:rsidR="00CA2E6C" w:rsidRPr="0055300B" w:rsidRDefault="00CA2E6C">
                <w:pPr>
                  <w:pStyle w:val="aa"/>
                  <w:rPr>
                    <w:rFonts w:ascii="Times New Roman" w:hAnsi="Times New Roman"/>
                    <w:noProof w:val="0"/>
                    <w:sz w:val="18"/>
                    <w:szCs w:val="18"/>
                  </w:rPr>
                </w:pPr>
                <w:r w:rsidRPr="0055300B">
                  <w:rPr>
                    <w:rFonts w:ascii="Times New Roman" w:hAnsi="Times New Roman"/>
                    <w:noProof w:val="0"/>
                    <w:sz w:val="18"/>
                    <w:szCs w:val="18"/>
                  </w:rPr>
                  <w:t>Листов</w:t>
                </w:r>
              </w:p>
            </w:txbxContent>
          </v:textbox>
        </v:shape>
      </w:pict>
    </w:r>
    <w:r>
      <w:rPr>
        <w:noProof/>
      </w:rPr>
      <w:pict>
        <v:shape id="_x0000_s2108" type="#_x0000_t202" style="position:absolute;left:0;text-align:left;margin-left:458.1pt;margin-top:18.95pt;width:56.7pt;height:13.7pt;z-index:251661312">
          <v:textbox style="mso-next-textbox:#_x0000_s2108" inset="0,.5mm,0,0">
            <w:txbxContent>
              <w:p w:rsidR="00CA2E6C" w:rsidRPr="00AD5A29" w:rsidRDefault="00CA2E6C">
                <w:pPr>
                  <w:pStyle w:val="ab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21</w:t>
                </w:r>
              </w:p>
            </w:txbxContent>
          </v:textbox>
        </v:shape>
      </w:pict>
    </w:r>
    <w:r>
      <w:rPr>
        <w:noProof/>
      </w:rPr>
      <w:pict>
        <v:shape id="_x0000_s2107" type="#_x0000_t202" style="position:absolute;left:0;text-align:left;margin-left:415.6pt;margin-top:18.95pt;width:42.5pt;height:13.7pt;z-index:251660288">
          <v:textbox style="mso-next-textbox:#_x0000_s2107" inset="0,.5mm,0,0">
            <w:txbxContent>
              <w:p w:rsidR="00CA2E6C" w:rsidRPr="0055300B" w:rsidRDefault="00CA2E6C" w:rsidP="009D6D25">
                <w:pPr>
                  <w:ind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sz w:val="20"/>
                  </w:rPr>
                  <w:t>2</w:t>
                </w:r>
              </w:p>
            </w:txbxContent>
          </v:textbox>
        </v:shape>
      </w:pict>
    </w:r>
    <w:r>
      <w:rPr>
        <w:noProof/>
      </w:rPr>
      <w:pict>
        <v:shape id="_x0000_s2106" type="#_x0000_t202" style="position:absolute;left:0;text-align:left;margin-left:373.1pt;margin-top:19.1pt;width:42.5pt;height:13.7pt;z-index:251659264">
          <v:textbox style="mso-next-textbox:#_x0000_s2106" inset="0,.5mm,0,0">
            <w:txbxContent>
              <w:p w:rsidR="00CA2E6C" w:rsidRPr="0051796C" w:rsidRDefault="00CA2E6C">
                <w:pPr>
                  <w:pStyle w:val="aa"/>
                  <w:rPr>
                    <w:rFonts w:ascii="Times New Roman" w:hAnsi="Times New Roman"/>
                    <w:noProof w:val="0"/>
                    <w:sz w:val="20"/>
                  </w:rPr>
                </w:pPr>
                <w:r>
                  <w:rPr>
                    <w:rFonts w:ascii="Times New Roman" w:hAnsi="Times New Roman"/>
                    <w:noProof w:val="0"/>
                    <w:sz w:val="20"/>
                  </w:rPr>
                  <w:t>П</w:t>
                </w:r>
              </w:p>
              <w:p w:rsidR="00CA2E6C" w:rsidRPr="0055300B" w:rsidRDefault="00CA2E6C">
                <w:pPr>
                  <w:pStyle w:val="aa"/>
                  <w:rPr>
                    <w:rFonts w:ascii="Times New Roman" w:hAnsi="Times New Roman"/>
                    <w:noProof w:val="0"/>
                    <w:sz w:val="18"/>
                    <w:szCs w:val="18"/>
                  </w:rPr>
                </w:pPr>
                <w:r w:rsidRPr="0055300B">
                  <w:rPr>
                    <w:rFonts w:ascii="Times New Roman" w:hAnsi="Times New Roman"/>
                    <w:noProof w:val="0"/>
                    <w:sz w:val="18"/>
                    <w:szCs w:val="18"/>
                  </w:rPr>
                  <w:t>П</w:t>
                </w:r>
              </w:p>
            </w:txbxContent>
          </v:textbox>
        </v:shape>
      </w:pict>
    </w:r>
    <w:r>
      <w:rPr>
        <w:noProof/>
      </w:rPr>
      <w:pict>
        <v:shape id="_x0000_s2102" type="#_x0000_t202" style="position:absolute;left:0;text-align:left;margin-left:174.8pt;margin-top:5.3pt;width:198.45pt;height:68.4pt;z-index:251655168">
          <v:textbox style="mso-next-textbox:#_x0000_s2102" inset="0,0,0,0">
            <w:txbxContent>
              <w:tbl>
                <w:tblPr>
                  <w:tblW w:w="0" w:type="auto"/>
                  <w:tblInd w:w="108" w:type="dxa"/>
                  <w:tblLayout w:type="fixed"/>
                  <w:tblLook w:val="0000" w:firstRow="0" w:lastRow="0" w:firstColumn="0" w:lastColumn="0" w:noHBand="0" w:noVBand="0"/>
                </w:tblPr>
                <w:tblGrid>
                  <w:gridCol w:w="3969"/>
                </w:tblGrid>
                <w:tr w:rsidR="00CA2E6C">
                  <w:trPr>
                    <w:trHeight w:hRule="exact" w:val="1360"/>
                  </w:trPr>
                  <w:tc>
                    <w:tcPr>
                      <w:tcW w:w="3969" w:type="dxa"/>
                      <w:vAlign w:val="center"/>
                    </w:tcPr>
                    <w:p w:rsidR="00CA2E6C" w:rsidRPr="00AF0364" w:rsidRDefault="00CA2E6C" w:rsidP="00AF0364">
                      <w:pPr>
                        <w:pStyle w:val="ac"/>
                        <w:rPr>
                          <w:rFonts w:ascii="Times New Roman" w:hAnsi="Times New Roman"/>
                          <w:b/>
                          <w:noProof w:val="0"/>
                          <w:sz w:val="32"/>
                          <w:szCs w:val="32"/>
                        </w:rPr>
                      </w:pPr>
                      <w:r w:rsidRPr="00AF0364">
                        <w:rPr>
                          <w:rFonts w:ascii="Times New Roman" w:hAnsi="Times New Roman"/>
                          <w:b/>
                          <w:noProof w:val="0"/>
                          <w:sz w:val="32"/>
                          <w:szCs w:val="32"/>
                        </w:rPr>
                        <w:t>Состав проектной</w:t>
                      </w:r>
                    </w:p>
                    <w:p w:rsidR="00CA2E6C" w:rsidRPr="0055300B" w:rsidRDefault="00CA2E6C" w:rsidP="00AF0364">
                      <w:pPr>
                        <w:pStyle w:val="ac"/>
                        <w:rPr>
                          <w:rFonts w:ascii="Times New Roman" w:hAnsi="Times New Roman"/>
                          <w:b/>
                          <w:noProof w:val="0"/>
                          <w:sz w:val="24"/>
                          <w:szCs w:val="24"/>
                        </w:rPr>
                      </w:pPr>
                      <w:r w:rsidRPr="00AF0364">
                        <w:rPr>
                          <w:rFonts w:ascii="Times New Roman" w:hAnsi="Times New Roman"/>
                          <w:b/>
                          <w:noProof w:val="0"/>
                          <w:sz w:val="32"/>
                          <w:szCs w:val="32"/>
                        </w:rPr>
                        <w:t>документации</w:t>
                      </w:r>
                    </w:p>
                  </w:tc>
                </w:tr>
              </w:tbl>
              <w:p w:rsidR="00CA2E6C" w:rsidRDefault="00CA2E6C"/>
            </w:txbxContent>
          </v:textbox>
        </v:shape>
      </w:pict>
    </w:r>
    <w:r>
      <w:rPr>
        <w:noProof/>
      </w:rPr>
      <w:pict>
        <v:group id="_x0000_s2075" style="position:absolute;left:0;text-align:left;margin-left:-9.45pt;margin-top:5.4pt;width:184.25pt;height:13.7pt;z-index:251650048" coordorigin="1134,16271" coordsize="3685,284">
          <v:shape id="_x0000_s2076" type="#_x0000_t202" style="position:absolute;left:1134;top:16272;width:1134;height:283">
            <v:textbox style="mso-next-textbox:#_x0000_s2076" inset="0,.5mm,0,0">
              <w:txbxContent>
                <w:p w:rsidR="00CA2E6C" w:rsidRPr="0055300B" w:rsidRDefault="00CA2E6C">
                  <w:pPr>
                    <w:ind w:firstLine="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  <v:shape id="_x0000_s2077" type="#_x0000_t202" style="position:absolute;left:3402;top:16271;width:850;height:283">
            <v:textbox style="mso-next-textbox:#_x0000_s2077" inset="0,.5mm,0,0">
              <w:txbxContent>
                <w:p w:rsidR="00CA2E6C" w:rsidRDefault="00CA2E6C">
                  <w:pPr>
                    <w:pStyle w:val="a9"/>
                  </w:pPr>
                </w:p>
              </w:txbxContent>
            </v:textbox>
          </v:shape>
          <v:shape id="_x0000_s2078" type="#_x0000_t202" style="position:absolute;left:2268;top:16271;width:1134;height:283">
            <v:textbox style="mso-next-textbox:#_x0000_s2078" inset="0,.5mm,0,0">
              <w:txbxContent>
                <w:p w:rsidR="00CA2E6C" w:rsidRDefault="00CA2E6C">
                  <w:pPr>
                    <w:ind w:firstLine="0"/>
                    <w:rPr>
                      <w:sz w:val="18"/>
                      <w:szCs w:val="18"/>
                    </w:rPr>
                  </w:pPr>
                </w:p>
                <w:p w:rsidR="00CA2E6C" w:rsidRDefault="00CA2E6C">
                  <w:pPr>
                    <w:pStyle w:val="af3"/>
                    <w:spacing w:line="360" w:lineRule="auto"/>
                    <w:rPr>
                      <w:rFonts w:ascii="Arial" w:hAnsi="Arial"/>
                      <w:caps w:val="0"/>
                      <w:sz w:val="20"/>
                    </w:rPr>
                  </w:pPr>
                </w:p>
              </w:txbxContent>
            </v:textbox>
          </v:shape>
          <v:shape id="_x0000_s2079" type="#_x0000_t202" style="position:absolute;left:4252;top:16272;width:567;height:283">
            <v:textbox style="mso-next-textbox:#_x0000_s2079" inset="0,.5mm,0,0">
              <w:txbxContent>
                <w:p w:rsidR="00CA2E6C" w:rsidRDefault="00CA2E6C">
                  <w:pPr>
                    <w:pStyle w:val="a9"/>
                  </w:pPr>
                </w:p>
              </w:txbxContent>
            </v:textbox>
          </v:shape>
        </v:group>
      </w:pict>
    </w:r>
    <w:r>
      <w:rPr>
        <w:noProof/>
      </w:rPr>
      <w:pict>
        <v:group id="_x0000_s2070" style="position:absolute;left:0;text-align:left;margin-left:-9.45pt;margin-top:18.95pt;width:184.25pt;height:13.75pt;z-index:251649024" coordorigin="1134,16271" coordsize="3685,284">
          <v:shape id="_x0000_s2071" type="#_x0000_t202" style="position:absolute;left:1134;top:16272;width:1134;height:283">
            <v:textbox style="mso-next-textbox:#_x0000_s2071" inset="0,.5mm,0,0">
              <w:txbxContent>
                <w:p w:rsidR="00CA2E6C" w:rsidRDefault="00CA2E6C" w:rsidP="00983959">
                  <w:pPr>
                    <w:ind w:firstLine="0"/>
                  </w:pPr>
                </w:p>
              </w:txbxContent>
            </v:textbox>
          </v:shape>
          <v:shape id="_x0000_s2072" type="#_x0000_t202" style="position:absolute;left:3402;top:16271;width:850;height:283">
            <v:textbox style="mso-next-textbox:#_x0000_s2072" inset="0,.5mm,0,0">
              <w:txbxContent>
                <w:p w:rsidR="00CA2E6C" w:rsidRDefault="00CA2E6C">
                  <w:pPr>
                    <w:pStyle w:val="a9"/>
                  </w:pPr>
                </w:p>
              </w:txbxContent>
            </v:textbox>
          </v:shape>
          <v:shape id="_x0000_s2073" type="#_x0000_t202" style="position:absolute;left:2268;top:16271;width:1134;height:283">
            <v:textbox style="mso-next-textbox:#_x0000_s2073" inset="0,.5mm,0,0">
              <w:txbxContent>
                <w:p w:rsidR="00CA2E6C" w:rsidRDefault="00CA2E6C">
                  <w:pPr>
                    <w:ind w:firstLine="0"/>
                    <w:rPr>
                      <w:sz w:val="20"/>
                    </w:rPr>
                  </w:pPr>
                </w:p>
              </w:txbxContent>
            </v:textbox>
          </v:shape>
          <v:shape id="_x0000_s2074" type="#_x0000_t202" style="position:absolute;left:4252;top:16272;width:567;height:283">
            <v:textbox style="mso-next-textbox:#_x0000_s2074" inset="0,.5mm,0,0">
              <w:txbxContent>
                <w:p w:rsidR="00CA2E6C" w:rsidRDefault="00CA2E6C">
                  <w:pPr>
                    <w:pStyle w:val="a9"/>
                  </w:pPr>
                </w:p>
              </w:txbxContent>
            </v:textbox>
          </v:shape>
        </v:group>
      </w:pict>
    </w:r>
  </w:p>
  <w:p w:rsidR="00CA2E6C" w:rsidRDefault="00A61868">
    <w:pPr>
      <w:pStyle w:val="a6"/>
    </w:pPr>
    <w:r>
      <w:rPr>
        <w:noProof/>
      </w:rPr>
      <w:pict>
        <v:shape id="_x0000_s2109" type="#_x0000_t202" style="position:absolute;left:0;text-align:left;margin-left:373.1pt;margin-top:11.95pt;width:141.7pt;height:40.9pt;z-index:251662336">
          <v:textbox style="mso-next-textbox:#_x0000_s2109">
            <w:txbxContent>
              <w:p w:rsidR="00CA2E6C" w:rsidRDefault="00CA2E6C" w:rsidP="009D6D25">
                <w:pPr>
                  <w:spacing w:line="240" w:lineRule="auto"/>
                  <w:ind w:firstLine="0"/>
                  <w:jc w:val="center"/>
                  <w:rPr>
                    <w:rFonts w:ascii="Times New Roman" w:hAnsi="Times New Roman"/>
                    <w:b/>
                    <w:szCs w:val="24"/>
                  </w:rPr>
                </w:pPr>
                <w:r w:rsidRPr="000B35A3">
                  <w:rPr>
                    <w:rFonts w:ascii="Times New Roman" w:hAnsi="Times New Roman"/>
                    <w:b/>
                    <w:szCs w:val="24"/>
                  </w:rPr>
                  <w:t>ООО</w:t>
                </w:r>
                <w:r w:rsidRPr="000B35A3">
                  <w:rPr>
                    <w:rFonts w:ascii="Times New Roman" w:hAnsi="Times New Roman"/>
                    <w:b/>
                    <w:szCs w:val="24"/>
                    <w:lang w:val="en-US"/>
                  </w:rPr>
                  <w:t xml:space="preserve"> </w:t>
                </w:r>
              </w:p>
              <w:p w:rsidR="00CA2E6C" w:rsidRPr="000B35A3" w:rsidRDefault="00CA2E6C" w:rsidP="009D6D25">
                <w:pPr>
                  <w:spacing w:line="240" w:lineRule="auto"/>
                  <w:ind w:firstLine="0"/>
                  <w:jc w:val="center"/>
                  <w:rPr>
                    <w:rFonts w:ascii="Times New Roman" w:hAnsi="Times New Roman"/>
                    <w:b/>
                    <w:szCs w:val="24"/>
                  </w:rPr>
                </w:pPr>
                <w:r w:rsidRPr="000B35A3">
                  <w:rPr>
                    <w:rFonts w:ascii="Times New Roman" w:hAnsi="Times New Roman"/>
                    <w:b/>
                    <w:szCs w:val="24"/>
                  </w:rPr>
                  <w:t>"</w:t>
                </w:r>
                <w:r>
                  <w:rPr>
                    <w:rFonts w:ascii="Times New Roman" w:hAnsi="Times New Roman"/>
                    <w:b/>
                    <w:szCs w:val="24"/>
                  </w:rPr>
                  <w:t>РКЦ</w:t>
                </w:r>
                <w:r w:rsidRPr="000B35A3">
                  <w:rPr>
                    <w:rFonts w:ascii="Times New Roman" w:hAnsi="Times New Roman"/>
                    <w:b/>
                    <w:szCs w:val="24"/>
                  </w:rPr>
                  <w:t xml:space="preserve">" </w:t>
                </w:r>
              </w:p>
            </w:txbxContent>
          </v:textbox>
        </v:shape>
      </w:pict>
    </w:r>
    <w:r>
      <w:rPr>
        <w:noProof/>
      </w:rPr>
      <w:pict>
        <v:group id="_x0000_s2065" style="position:absolute;left:0;text-align:left;margin-left:-9.45pt;margin-top:12pt;width:184.25pt;height:13.7pt;z-index:251648000" coordorigin="1134,16271" coordsize="3685,284">
          <v:shape id="_x0000_s2066" type="#_x0000_t202" style="position:absolute;left:1134;top:16272;width:1134;height:283">
            <v:textbox style="mso-next-textbox:#_x0000_s2066" inset="0,.5mm,0,0">
              <w:txbxContent>
                <w:p w:rsidR="00CA2E6C" w:rsidRPr="00983959" w:rsidRDefault="00CA2E6C" w:rsidP="00761D0D">
                  <w:pPr>
                    <w:pStyle w:val="a9"/>
                    <w:rPr>
                      <w:rFonts w:ascii="Times New Roman" w:hAnsi="Times New Roman"/>
                      <w:noProof w:val="0"/>
                      <w:sz w:val="20"/>
                    </w:rPr>
                  </w:pPr>
                  <w:r>
                    <w:rPr>
                      <w:rFonts w:ascii="Times New Roman" w:hAnsi="Times New Roman"/>
                      <w:noProof w:val="0"/>
                      <w:sz w:val="20"/>
                    </w:rPr>
                    <w:t>Н. контр</w:t>
                  </w:r>
                </w:p>
                <w:p w:rsidR="00CA2E6C" w:rsidRPr="005E72BC" w:rsidRDefault="00CA2E6C" w:rsidP="005E72BC"/>
              </w:txbxContent>
            </v:textbox>
          </v:shape>
          <v:shape id="_x0000_s2067" type="#_x0000_t202" style="position:absolute;left:3402;top:16271;width:850;height:283">
            <v:textbox style="mso-next-textbox:#_x0000_s2067" inset="0,.5mm,0,0">
              <w:txbxContent>
                <w:p w:rsidR="00CA2E6C" w:rsidRDefault="00CA2E6C">
                  <w:pPr>
                    <w:pStyle w:val="a9"/>
                  </w:pPr>
                </w:p>
              </w:txbxContent>
            </v:textbox>
          </v:shape>
          <v:shape id="_x0000_s2068" type="#_x0000_t202" style="position:absolute;left:2268;top:16271;width:1134;height:283">
            <v:textbox style="mso-next-textbox:#_x0000_s2068" inset="0,.5mm,0,0">
              <w:txbxContent>
                <w:p w:rsidR="00CA2E6C" w:rsidRPr="00027B04" w:rsidRDefault="00CA2E6C">
                  <w:pPr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Кривцова</w:t>
                  </w:r>
                </w:p>
                <w:p w:rsidR="00CA2E6C" w:rsidRDefault="00CA2E6C">
                  <w:pPr>
                    <w:pStyle w:val="af3"/>
                    <w:spacing w:line="360" w:lineRule="auto"/>
                    <w:rPr>
                      <w:rFonts w:ascii="Arial" w:hAnsi="Arial"/>
                      <w:caps w:val="0"/>
                    </w:rPr>
                  </w:pPr>
                </w:p>
              </w:txbxContent>
            </v:textbox>
          </v:shape>
          <v:shape id="_x0000_s2069" type="#_x0000_t202" style="position:absolute;left:4252;top:16272;width:567;height:283">
            <v:textbox style="mso-next-textbox:#_x0000_s2069" inset="0,.5mm,0,0">
              <w:txbxContent>
                <w:p w:rsidR="00CA2E6C" w:rsidRDefault="00CA2E6C">
                  <w:pPr>
                    <w:pStyle w:val="a9"/>
                  </w:pPr>
                </w:p>
              </w:txbxContent>
            </v:textbox>
          </v:shape>
        </v:group>
      </w:pict>
    </w:r>
  </w:p>
  <w:p w:rsidR="00CA2E6C" w:rsidRDefault="00A61868">
    <w:pPr>
      <w:pStyle w:val="a6"/>
    </w:pPr>
    <w:r>
      <w:rPr>
        <w:noProof/>
      </w:rPr>
      <w:pict>
        <v:group id="_x0000_s2060" style="position:absolute;left:0;text-align:left;margin-left:-9.45pt;margin-top:5pt;width:184.25pt;height:13.7pt;z-index:251646976" coordorigin="1134,16271" coordsize="3685,284">
          <v:shape id="_x0000_s2061" type="#_x0000_t202" style="position:absolute;left:1134;top:16272;width:1134;height:283">
            <v:textbox style="mso-next-textbox:#_x0000_s2061" inset="0,.5mm,0,0">
              <w:txbxContent>
                <w:p w:rsidR="00CA2E6C" w:rsidRPr="00983959" w:rsidRDefault="00CA2E6C" w:rsidP="005E72BC">
                  <w:pPr>
                    <w:pStyle w:val="a9"/>
                    <w:rPr>
                      <w:rFonts w:ascii="Times New Roman" w:hAnsi="Times New Roman"/>
                      <w:noProof w:val="0"/>
                      <w:sz w:val="20"/>
                    </w:rPr>
                  </w:pPr>
                  <w:r>
                    <w:rPr>
                      <w:rFonts w:ascii="Times New Roman" w:hAnsi="Times New Roman"/>
                      <w:noProof w:val="0"/>
                      <w:sz w:val="20"/>
                    </w:rPr>
                    <w:t>Проверил</w:t>
                  </w:r>
                </w:p>
                <w:p w:rsidR="00CA2E6C" w:rsidRPr="00807E91" w:rsidRDefault="00CA2E6C">
                  <w:pPr>
                    <w:pStyle w:val="a9"/>
                    <w:rPr>
                      <w:lang w:val="en-US"/>
                    </w:rPr>
                  </w:pPr>
                </w:p>
              </w:txbxContent>
            </v:textbox>
          </v:shape>
          <v:shape id="_x0000_s2062" type="#_x0000_t202" style="position:absolute;left:3402;top:16271;width:850;height:283">
            <v:textbox style="mso-next-textbox:#_x0000_s2062" inset="0,.5mm,0,0">
              <w:txbxContent>
                <w:p w:rsidR="00CA2E6C" w:rsidRDefault="00CA2E6C">
                  <w:pPr>
                    <w:pStyle w:val="a9"/>
                  </w:pPr>
                </w:p>
              </w:txbxContent>
            </v:textbox>
          </v:shape>
          <v:shape id="_x0000_s2063" type="#_x0000_t202" style="position:absolute;left:2268;top:16271;width:1134;height:283">
            <v:textbox style="mso-next-textbox:#_x0000_s2063" inset="0,.5mm,0,0">
              <w:txbxContent>
                <w:p w:rsidR="00CA2E6C" w:rsidRPr="00920B88" w:rsidRDefault="00CA2E6C" w:rsidP="005E72BC">
                  <w:pPr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Волков</w:t>
                  </w:r>
                </w:p>
                <w:p w:rsidR="00CA2E6C" w:rsidRPr="00035492" w:rsidRDefault="00CA2E6C" w:rsidP="00BE6EC0">
                  <w:pPr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35492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  <v:shape id="_x0000_s2064" type="#_x0000_t202" style="position:absolute;left:4252;top:16272;width:567;height:283">
            <v:textbox style="mso-next-textbox:#_x0000_s2064" inset="0,.5mm,0,0">
              <w:txbxContent>
                <w:p w:rsidR="00CA2E6C" w:rsidRPr="00035492" w:rsidRDefault="00CA2E6C" w:rsidP="005D0287">
                  <w:pPr>
                    <w:ind w:left="-3261" w:right="1548" w:firstLine="1276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>
      <w:rPr>
        <w:noProof/>
      </w:rPr>
      <w:pict>
        <v:group id="_x0000_s2055" style="position:absolute;left:0;text-align:left;margin-left:-9.45pt;margin-top:18.7pt;width:184.25pt;height:13.7pt;z-index:251645952" coordorigin="1134,16271" coordsize="3685,284">
          <v:shape id="_x0000_s2056" type="#_x0000_t202" style="position:absolute;left:1134;top:16272;width:1134;height:283">
            <v:textbox style="mso-next-textbox:#_x0000_s2056" inset="0,.5mm,0,0">
              <w:txbxContent>
                <w:p w:rsidR="00CA2E6C" w:rsidRPr="0055300B" w:rsidRDefault="00CA2E6C" w:rsidP="009A371C">
                  <w:pPr>
                    <w:pStyle w:val="a9"/>
                    <w:rPr>
                      <w:rFonts w:ascii="Times New Roman" w:hAnsi="Times New Roman"/>
                      <w:noProof w:val="0"/>
                      <w:sz w:val="20"/>
                    </w:rPr>
                  </w:pPr>
                  <w:r>
                    <w:rPr>
                      <w:rFonts w:ascii="Times New Roman" w:hAnsi="Times New Roman"/>
                      <w:noProof w:val="0"/>
                      <w:sz w:val="20"/>
                    </w:rPr>
                    <w:t>Разработал</w:t>
                  </w:r>
                </w:p>
                <w:p w:rsidR="00CA2E6C" w:rsidRDefault="00CA2E6C" w:rsidP="009A371C">
                  <w:pPr>
                    <w:pStyle w:val="a9"/>
                    <w:rPr>
                      <w:noProof w:val="0"/>
                      <w:sz w:val="20"/>
                    </w:rPr>
                  </w:pPr>
                  <w:r>
                    <w:rPr>
                      <w:noProof w:val="0"/>
                      <w:sz w:val="20"/>
                    </w:rPr>
                    <w:t>Н. контр.</w:t>
                  </w:r>
                </w:p>
                <w:p w:rsidR="00CA2E6C" w:rsidRDefault="00CA2E6C">
                  <w:pPr>
                    <w:pStyle w:val="a9"/>
                  </w:pPr>
                </w:p>
              </w:txbxContent>
            </v:textbox>
          </v:shape>
          <v:shape id="_x0000_s2057" type="#_x0000_t202" style="position:absolute;left:3402;top:16271;width:850;height:283">
            <v:textbox style="mso-next-textbox:#_x0000_s2057" inset="0,.5mm,0,0">
              <w:txbxContent>
                <w:p w:rsidR="00CA2E6C" w:rsidRDefault="00CA2E6C">
                  <w:pPr>
                    <w:pStyle w:val="a9"/>
                  </w:pPr>
                </w:p>
              </w:txbxContent>
            </v:textbox>
          </v:shape>
          <v:shape id="_x0000_s2058" type="#_x0000_t202" style="position:absolute;left:2268;top:16271;width:1134;height:283">
            <v:textbox style="mso-next-textbox:#_x0000_s2058" inset="0,.5mm,0,0">
              <w:txbxContent>
                <w:p w:rsidR="00CA2E6C" w:rsidRPr="00693B82" w:rsidRDefault="00CA2E6C" w:rsidP="005D0287">
                  <w:pPr>
                    <w:ind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Файзуллин</w:t>
                  </w:r>
                </w:p>
              </w:txbxContent>
            </v:textbox>
          </v:shape>
          <v:shape id="_x0000_s2059" type="#_x0000_t202" style="position:absolute;left:4252;top:16272;width:567;height:283">
            <v:textbox style="mso-next-textbox:#_x0000_s2059" inset="0,.5mm,0,0">
              <w:txbxContent>
                <w:p w:rsidR="00CA2E6C" w:rsidRDefault="00CA2E6C">
                  <w:pPr>
                    <w:pStyle w:val="a9"/>
                  </w:pP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68" w:rsidRDefault="00A61868">
      <w:r>
        <w:separator/>
      </w:r>
    </w:p>
  </w:footnote>
  <w:footnote w:type="continuationSeparator" w:id="0">
    <w:p w:rsidR="00A61868" w:rsidRDefault="00A61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6C" w:rsidRDefault="00A61868" w:rsidP="00AD3012">
    <w:pPr>
      <w:pStyle w:val="a4"/>
      <w:tabs>
        <w:tab w:val="clear" w:pos="4153"/>
        <w:tab w:val="clear" w:pos="8306"/>
        <w:tab w:val="left" w:pos="1830"/>
      </w:tabs>
      <w:spacing w:line="240" w:lineRule="auto"/>
    </w:pPr>
    <w:r>
      <w:rPr>
        <w:noProof/>
      </w:rPr>
      <w:pict>
        <v:rect id="_x0000_s2135" style="position:absolute;left:0;text-align:left;margin-left:-8.3pt;margin-top:-3.95pt;width:525.1pt;height:806.65pt;z-index:251664384" filled="f"/>
      </w:pict>
    </w:r>
    <w:r w:rsidR="00CA2E6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6C" w:rsidRDefault="00A61868">
    <w:pPr>
      <w:pStyle w:val="a4"/>
    </w:pPr>
    <w:r>
      <w:rPr>
        <w:noProof/>
      </w:rPr>
      <w:pict>
        <v:rect id="_x0000_s2053" style="position:absolute;left:0;text-align:left;margin-left:-9.45pt;margin-top:-6.95pt;width:524.25pt;height:809.6pt;z-index:251644928"/>
      </w:pict>
    </w:r>
    <w:r w:rsidR="0010539E">
      <w:rPr>
        <w:rStyle w:val="a8"/>
      </w:rPr>
      <w:fldChar w:fldCharType="begin"/>
    </w:r>
    <w:r w:rsidR="00CA2E6C">
      <w:rPr>
        <w:rStyle w:val="a8"/>
      </w:rPr>
      <w:instrText xml:space="preserve"> NUMPAGES </w:instrText>
    </w:r>
    <w:r w:rsidR="0010539E">
      <w:rPr>
        <w:rStyle w:val="a8"/>
      </w:rPr>
      <w:fldChar w:fldCharType="separate"/>
    </w:r>
    <w:r w:rsidR="00993A74">
      <w:rPr>
        <w:rStyle w:val="a8"/>
        <w:noProof/>
      </w:rPr>
      <w:t>33</w:t>
    </w:r>
    <w:r w:rsidR="0010539E">
      <w:rPr>
        <w:rStyle w:val="a8"/>
      </w:rPr>
      <w:fldChar w:fldCharType="end"/>
    </w:r>
    <w:r w:rsidR="0010539E">
      <w:rPr>
        <w:rStyle w:val="a8"/>
      </w:rPr>
      <w:fldChar w:fldCharType="begin"/>
    </w:r>
    <w:r w:rsidR="00CA2E6C">
      <w:rPr>
        <w:rStyle w:val="a8"/>
      </w:rPr>
      <w:instrText xml:space="preserve"> NUMPAGES </w:instrText>
    </w:r>
    <w:r w:rsidR="0010539E">
      <w:rPr>
        <w:rStyle w:val="a8"/>
      </w:rPr>
      <w:fldChar w:fldCharType="separate"/>
    </w:r>
    <w:r w:rsidR="00993A74">
      <w:rPr>
        <w:rStyle w:val="a8"/>
        <w:noProof/>
      </w:rPr>
      <w:t>33</w:t>
    </w:r>
    <w:r w:rsidR="0010539E">
      <w:rPr>
        <w:rStyle w:val="a8"/>
      </w:rPr>
      <w:fldChar w:fldCharType="end"/>
    </w:r>
    <w:r w:rsidR="0010539E">
      <w:rPr>
        <w:rStyle w:val="a8"/>
      </w:rPr>
      <w:fldChar w:fldCharType="begin"/>
    </w:r>
    <w:r w:rsidR="00CA2E6C">
      <w:rPr>
        <w:rStyle w:val="a8"/>
      </w:rPr>
      <w:instrText xml:space="preserve"> NUMPAGES </w:instrText>
    </w:r>
    <w:r w:rsidR="0010539E">
      <w:rPr>
        <w:rStyle w:val="a8"/>
      </w:rPr>
      <w:fldChar w:fldCharType="separate"/>
    </w:r>
    <w:r w:rsidR="00993A74">
      <w:rPr>
        <w:rStyle w:val="a8"/>
        <w:noProof/>
      </w:rPr>
      <w:t>33</w:t>
    </w:r>
    <w:r w:rsidR="0010539E">
      <w:rPr>
        <w:rStyle w:val="a8"/>
      </w:rPr>
      <w:fldChar w:fldCharType="end"/>
    </w:r>
    <w:r w:rsidR="0010539E">
      <w:rPr>
        <w:rStyle w:val="a8"/>
      </w:rPr>
      <w:fldChar w:fldCharType="begin"/>
    </w:r>
    <w:r w:rsidR="00CA2E6C">
      <w:rPr>
        <w:rStyle w:val="a8"/>
      </w:rPr>
      <w:instrText xml:space="preserve"> PAGE </w:instrText>
    </w:r>
    <w:r w:rsidR="0010539E">
      <w:rPr>
        <w:rStyle w:val="a8"/>
      </w:rPr>
      <w:fldChar w:fldCharType="separate"/>
    </w:r>
    <w:r w:rsidR="00993A74">
      <w:rPr>
        <w:rStyle w:val="a8"/>
        <w:noProof/>
      </w:rPr>
      <w:t>2</w:t>
    </w:r>
    <w:r w:rsidR="0010539E">
      <w:rPr>
        <w:rStyle w:val="a8"/>
      </w:rPr>
      <w:fldChar w:fldCharType="end"/>
    </w:r>
    <w:r w:rsidR="0010539E">
      <w:rPr>
        <w:rStyle w:val="a8"/>
      </w:rPr>
      <w:fldChar w:fldCharType="begin"/>
    </w:r>
    <w:r w:rsidR="00CA2E6C">
      <w:rPr>
        <w:rStyle w:val="a8"/>
      </w:rPr>
      <w:instrText xml:space="preserve"> PAGE </w:instrText>
    </w:r>
    <w:r w:rsidR="0010539E">
      <w:rPr>
        <w:rStyle w:val="a8"/>
      </w:rPr>
      <w:fldChar w:fldCharType="separate"/>
    </w:r>
    <w:r w:rsidR="00993A74">
      <w:rPr>
        <w:rStyle w:val="a8"/>
        <w:noProof/>
      </w:rPr>
      <w:t>2</w:t>
    </w:r>
    <w:r w:rsidR="0010539E">
      <w:rPr>
        <w:rStyle w:val="a8"/>
      </w:rPr>
      <w:fldChar w:fldCharType="end"/>
    </w:r>
    <w:r w:rsidR="0010539E">
      <w:rPr>
        <w:rStyle w:val="a8"/>
      </w:rPr>
      <w:fldChar w:fldCharType="begin"/>
    </w:r>
    <w:r w:rsidR="00CA2E6C">
      <w:rPr>
        <w:rStyle w:val="a8"/>
      </w:rPr>
      <w:instrText xml:space="preserve"> PAGE </w:instrText>
    </w:r>
    <w:r w:rsidR="0010539E">
      <w:rPr>
        <w:rStyle w:val="a8"/>
      </w:rPr>
      <w:fldChar w:fldCharType="separate"/>
    </w:r>
    <w:r w:rsidR="00993A74">
      <w:rPr>
        <w:rStyle w:val="a8"/>
        <w:noProof/>
      </w:rPr>
      <w:t>2</w:t>
    </w:r>
    <w:r w:rsidR="0010539E">
      <w:rPr>
        <w:rStyle w:val="a8"/>
      </w:rPr>
      <w:fldChar w:fldCharType="end"/>
    </w:r>
    <w:r w:rsidR="0010539E">
      <w:rPr>
        <w:rStyle w:val="a8"/>
      </w:rPr>
      <w:fldChar w:fldCharType="begin"/>
    </w:r>
    <w:r w:rsidR="00CA2E6C">
      <w:rPr>
        <w:rStyle w:val="a8"/>
      </w:rPr>
      <w:instrText xml:space="preserve"> PAGE </w:instrText>
    </w:r>
    <w:r w:rsidR="0010539E">
      <w:rPr>
        <w:rStyle w:val="a8"/>
      </w:rPr>
      <w:fldChar w:fldCharType="separate"/>
    </w:r>
    <w:r w:rsidR="00993A74">
      <w:rPr>
        <w:rStyle w:val="a8"/>
        <w:noProof/>
      </w:rPr>
      <w:t>2</w:t>
    </w:r>
    <w:r w:rsidR="0010539E">
      <w:rPr>
        <w:rStyle w:val="a8"/>
      </w:rPr>
      <w:fldChar w:fldCharType="end"/>
    </w:r>
    <w:r w:rsidR="0010539E">
      <w:rPr>
        <w:rStyle w:val="a8"/>
      </w:rPr>
      <w:fldChar w:fldCharType="begin"/>
    </w:r>
    <w:r w:rsidR="00CA2E6C">
      <w:rPr>
        <w:rStyle w:val="a8"/>
      </w:rPr>
      <w:instrText xml:space="preserve"> PAGE </w:instrText>
    </w:r>
    <w:r w:rsidR="0010539E">
      <w:rPr>
        <w:rStyle w:val="a8"/>
      </w:rPr>
      <w:fldChar w:fldCharType="separate"/>
    </w:r>
    <w:r w:rsidR="00993A74">
      <w:rPr>
        <w:rStyle w:val="a8"/>
        <w:noProof/>
      </w:rPr>
      <w:t>2</w:t>
    </w:r>
    <w:r w:rsidR="0010539E"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RTF_Num 2"/>
    <w:lvl w:ilvl="0">
      <w:start w:val="1"/>
      <w:numFmt w:val="none"/>
      <w:suff w:val="nothing"/>
      <w:lvlText w:val="·"/>
      <w:lvlJc w:val="left"/>
      <w:pPr>
        <w:tabs>
          <w:tab w:val="num" w:pos="2007"/>
        </w:tabs>
        <w:ind w:left="2007" w:hanging="163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E13DB7"/>
    <w:multiLevelType w:val="hybridMultilevel"/>
    <w:tmpl w:val="543CED9E"/>
    <w:lvl w:ilvl="0" w:tplc="506A48FC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B963027"/>
    <w:multiLevelType w:val="hybridMultilevel"/>
    <w:tmpl w:val="1DDE2E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3513B4"/>
    <w:multiLevelType w:val="multilevel"/>
    <w:tmpl w:val="4E72DA1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13DD3254"/>
    <w:multiLevelType w:val="hybridMultilevel"/>
    <w:tmpl w:val="A57C39EA"/>
    <w:lvl w:ilvl="0" w:tplc="5024D1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54A5E2C"/>
    <w:multiLevelType w:val="multilevel"/>
    <w:tmpl w:val="1F48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D26542"/>
    <w:multiLevelType w:val="hybridMultilevel"/>
    <w:tmpl w:val="BD46A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E90636"/>
    <w:multiLevelType w:val="hybridMultilevel"/>
    <w:tmpl w:val="C67C2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996FAF"/>
    <w:multiLevelType w:val="hybridMultilevel"/>
    <w:tmpl w:val="7DBE8242"/>
    <w:lvl w:ilvl="0" w:tplc="98F0AB0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044131F"/>
    <w:multiLevelType w:val="hybridMultilevel"/>
    <w:tmpl w:val="8C063D64"/>
    <w:lvl w:ilvl="0" w:tplc="598269B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9926D91"/>
    <w:multiLevelType w:val="hybridMultilevel"/>
    <w:tmpl w:val="00DE88B6"/>
    <w:lvl w:ilvl="0" w:tplc="F2A2C4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000A7B"/>
    <w:multiLevelType w:val="multilevel"/>
    <w:tmpl w:val="8A00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51054D"/>
    <w:multiLevelType w:val="hybridMultilevel"/>
    <w:tmpl w:val="241EEE8E"/>
    <w:lvl w:ilvl="0" w:tplc="1C30A21E">
      <w:start w:val="1"/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 w:tplc="EA94CD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047F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867C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3674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8654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B047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921F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5AAC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5D2DBE"/>
    <w:multiLevelType w:val="singleLevel"/>
    <w:tmpl w:val="12B615F0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7B30936"/>
    <w:multiLevelType w:val="singleLevel"/>
    <w:tmpl w:val="3DA43AB4"/>
    <w:lvl w:ilvl="0">
      <w:start w:val="2001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21" w15:restartNumberingAfterBreak="0">
    <w:nsid w:val="38345307"/>
    <w:multiLevelType w:val="multilevel"/>
    <w:tmpl w:val="D0142C52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417D1466"/>
    <w:multiLevelType w:val="hybridMultilevel"/>
    <w:tmpl w:val="DB061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A9201E"/>
    <w:multiLevelType w:val="hybridMultilevel"/>
    <w:tmpl w:val="CF429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8034BCB"/>
    <w:multiLevelType w:val="hybridMultilevel"/>
    <w:tmpl w:val="B1268740"/>
    <w:lvl w:ilvl="0" w:tplc="A5A2B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960F98"/>
    <w:multiLevelType w:val="hybridMultilevel"/>
    <w:tmpl w:val="BEDC99DC"/>
    <w:lvl w:ilvl="0" w:tplc="9C3E767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663BEC"/>
    <w:multiLevelType w:val="hybridMultilevel"/>
    <w:tmpl w:val="193EA5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9E73E4"/>
    <w:multiLevelType w:val="hybridMultilevel"/>
    <w:tmpl w:val="670E0E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5636D0F"/>
    <w:multiLevelType w:val="hybridMultilevel"/>
    <w:tmpl w:val="5226D92C"/>
    <w:lvl w:ilvl="0" w:tplc="09E02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075EE9"/>
    <w:multiLevelType w:val="multilevel"/>
    <w:tmpl w:val="B8A8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F2ABE"/>
    <w:multiLevelType w:val="hybridMultilevel"/>
    <w:tmpl w:val="77044FDC"/>
    <w:lvl w:ilvl="0" w:tplc="6B480A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5E2B5B83"/>
    <w:multiLevelType w:val="hybridMultilevel"/>
    <w:tmpl w:val="F5926B6E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B5603"/>
    <w:multiLevelType w:val="hybridMultilevel"/>
    <w:tmpl w:val="FCC4A7AE"/>
    <w:lvl w:ilvl="0" w:tplc="0106884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63213"/>
    <w:multiLevelType w:val="hybridMultilevel"/>
    <w:tmpl w:val="65889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48F5D06"/>
    <w:multiLevelType w:val="singleLevel"/>
    <w:tmpl w:val="F27ADA74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8977E24"/>
    <w:multiLevelType w:val="singleLevel"/>
    <w:tmpl w:val="0C2415E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6" w15:restartNumberingAfterBreak="0">
    <w:nsid w:val="78CA32B1"/>
    <w:multiLevelType w:val="hybridMultilevel"/>
    <w:tmpl w:val="DF86AC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94802FC"/>
    <w:multiLevelType w:val="multilevel"/>
    <w:tmpl w:val="3C4CA4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189"/>
        </w:tabs>
        <w:ind w:left="1189" w:hanging="360"/>
      </w:pPr>
    </w:lvl>
    <w:lvl w:ilvl="2">
      <w:start w:val="1"/>
      <w:numFmt w:val="decimal"/>
      <w:lvlText w:val="%1.%2.%3"/>
      <w:lvlJc w:val="left"/>
      <w:pPr>
        <w:tabs>
          <w:tab w:val="num" w:pos="2378"/>
        </w:tabs>
        <w:ind w:left="2378" w:hanging="720"/>
      </w:p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720"/>
      </w:pPr>
    </w:lvl>
    <w:lvl w:ilvl="4">
      <w:start w:val="1"/>
      <w:numFmt w:val="decimal"/>
      <w:lvlText w:val="%1.%2.%3.%4.%5"/>
      <w:lvlJc w:val="left"/>
      <w:pPr>
        <w:tabs>
          <w:tab w:val="num" w:pos="4396"/>
        </w:tabs>
        <w:ind w:left="4396" w:hanging="1080"/>
      </w:pPr>
    </w:lvl>
    <w:lvl w:ilvl="5">
      <w:start w:val="1"/>
      <w:numFmt w:val="decimal"/>
      <w:lvlText w:val="%1.%2.%3.%4.%5.%6"/>
      <w:lvlJc w:val="left"/>
      <w:pPr>
        <w:tabs>
          <w:tab w:val="num" w:pos="5225"/>
        </w:tabs>
        <w:ind w:left="52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414"/>
        </w:tabs>
        <w:ind w:left="641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243"/>
        </w:tabs>
        <w:ind w:left="72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432"/>
        </w:tabs>
        <w:ind w:left="8432" w:hanging="1800"/>
      </w:pPr>
    </w:lvl>
  </w:abstractNum>
  <w:abstractNum w:abstractNumId="38" w15:restartNumberingAfterBreak="0">
    <w:nsid w:val="7C5C19ED"/>
    <w:multiLevelType w:val="singleLevel"/>
    <w:tmpl w:val="BE009FA4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F681682"/>
    <w:multiLevelType w:val="hybridMultilevel"/>
    <w:tmpl w:val="A6326EBC"/>
    <w:lvl w:ilvl="0" w:tplc="820EF8F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9"/>
  </w:num>
  <w:num w:numId="6">
    <w:abstractNumId w:val="9"/>
  </w:num>
  <w:num w:numId="7">
    <w:abstractNumId w:val="3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5"/>
  </w:num>
  <w:num w:numId="10">
    <w:abstractNumId w:val="15"/>
  </w:num>
  <w:num w:numId="11">
    <w:abstractNumId w:val="10"/>
  </w:num>
  <w:num w:numId="12">
    <w:abstractNumId w:val="14"/>
  </w:num>
  <w:num w:numId="13">
    <w:abstractNumId w:val="19"/>
  </w:num>
  <w:num w:numId="14">
    <w:abstractNumId w:val="38"/>
  </w:num>
  <w:num w:numId="15">
    <w:abstractNumId w:val="34"/>
  </w:num>
  <w:num w:numId="16">
    <w:abstractNumId w:val="36"/>
  </w:num>
  <w:num w:numId="17">
    <w:abstractNumId w:val="26"/>
  </w:num>
  <w:num w:numId="18">
    <w:abstractNumId w:val="27"/>
  </w:num>
  <w:num w:numId="19">
    <w:abstractNumId w:val="8"/>
  </w:num>
  <w:num w:numId="20">
    <w:abstractNumId w:val="24"/>
  </w:num>
  <w:num w:numId="21">
    <w:abstractNumId w:val="21"/>
  </w:num>
  <w:num w:numId="22">
    <w:abstractNumId w:val="23"/>
  </w:num>
  <w:num w:numId="23">
    <w:abstractNumId w:val="7"/>
  </w:num>
  <w:num w:numId="24">
    <w:abstractNumId w:val="33"/>
  </w:num>
  <w:num w:numId="25">
    <w:abstractNumId w:val="22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6"/>
  </w:num>
  <w:num w:numId="33">
    <w:abstractNumId w:val="1"/>
  </w:num>
  <w:num w:numId="34">
    <w:abstractNumId w:val="18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5"/>
  </w:num>
  <w:num w:numId="38">
    <w:abstractNumId w:val="32"/>
  </w:num>
  <w:num w:numId="39">
    <w:abstractNumId w:val="20"/>
  </w:num>
  <w:num w:numId="40">
    <w:abstractNumId w:val="17"/>
  </w:num>
  <w:num w:numId="41">
    <w:abstractNumId w:val="2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3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963"/>
    <w:rsid w:val="00000B33"/>
    <w:rsid w:val="000013C9"/>
    <w:rsid w:val="000018A6"/>
    <w:rsid w:val="00001D8C"/>
    <w:rsid w:val="000024E6"/>
    <w:rsid w:val="00002CC3"/>
    <w:rsid w:val="00003B59"/>
    <w:rsid w:val="00004043"/>
    <w:rsid w:val="00004649"/>
    <w:rsid w:val="00006089"/>
    <w:rsid w:val="00006E31"/>
    <w:rsid w:val="000071F6"/>
    <w:rsid w:val="00007375"/>
    <w:rsid w:val="00007C09"/>
    <w:rsid w:val="000106D7"/>
    <w:rsid w:val="000110BE"/>
    <w:rsid w:val="00011A54"/>
    <w:rsid w:val="00011B6C"/>
    <w:rsid w:val="00012304"/>
    <w:rsid w:val="00012715"/>
    <w:rsid w:val="0001364C"/>
    <w:rsid w:val="00013FD2"/>
    <w:rsid w:val="000140D7"/>
    <w:rsid w:val="00014AD8"/>
    <w:rsid w:val="00014B22"/>
    <w:rsid w:val="00014C3A"/>
    <w:rsid w:val="0001507E"/>
    <w:rsid w:val="00015359"/>
    <w:rsid w:val="000162F6"/>
    <w:rsid w:val="0001679E"/>
    <w:rsid w:val="00016965"/>
    <w:rsid w:val="000171CF"/>
    <w:rsid w:val="00017649"/>
    <w:rsid w:val="00017E21"/>
    <w:rsid w:val="00020334"/>
    <w:rsid w:val="00020482"/>
    <w:rsid w:val="000214A7"/>
    <w:rsid w:val="00021E3D"/>
    <w:rsid w:val="00021E63"/>
    <w:rsid w:val="00021FD4"/>
    <w:rsid w:val="00022281"/>
    <w:rsid w:val="000233EB"/>
    <w:rsid w:val="0002346D"/>
    <w:rsid w:val="00023BC4"/>
    <w:rsid w:val="000249D5"/>
    <w:rsid w:val="00024E3C"/>
    <w:rsid w:val="0002717A"/>
    <w:rsid w:val="00027875"/>
    <w:rsid w:val="00027B04"/>
    <w:rsid w:val="00027C53"/>
    <w:rsid w:val="00030267"/>
    <w:rsid w:val="000309D3"/>
    <w:rsid w:val="00030A88"/>
    <w:rsid w:val="00032389"/>
    <w:rsid w:val="00032BB8"/>
    <w:rsid w:val="000338F9"/>
    <w:rsid w:val="00033CCE"/>
    <w:rsid w:val="0003459C"/>
    <w:rsid w:val="00035492"/>
    <w:rsid w:val="0003694B"/>
    <w:rsid w:val="00040303"/>
    <w:rsid w:val="0004071B"/>
    <w:rsid w:val="00041947"/>
    <w:rsid w:val="0004196E"/>
    <w:rsid w:val="00043AB1"/>
    <w:rsid w:val="00043D72"/>
    <w:rsid w:val="000450AF"/>
    <w:rsid w:val="00045136"/>
    <w:rsid w:val="00046583"/>
    <w:rsid w:val="00047040"/>
    <w:rsid w:val="000471D5"/>
    <w:rsid w:val="00047CC7"/>
    <w:rsid w:val="00050C37"/>
    <w:rsid w:val="00051890"/>
    <w:rsid w:val="00052925"/>
    <w:rsid w:val="00053079"/>
    <w:rsid w:val="000531DA"/>
    <w:rsid w:val="00054291"/>
    <w:rsid w:val="000551E7"/>
    <w:rsid w:val="00055565"/>
    <w:rsid w:val="000555B4"/>
    <w:rsid w:val="00055C72"/>
    <w:rsid w:val="00055DEA"/>
    <w:rsid w:val="00057CBC"/>
    <w:rsid w:val="0006031A"/>
    <w:rsid w:val="00060420"/>
    <w:rsid w:val="00060427"/>
    <w:rsid w:val="0006071E"/>
    <w:rsid w:val="00060CCF"/>
    <w:rsid w:val="0006178F"/>
    <w:rsid w:val="00062393"/>
    <w:rsid w:val="00062D30"/>
    <w:rsid w:val="00062F5B"/>
    <w:rsid w:val="000649A8"/>
    <w:rsid w:val="00064A59"/>
    <w:rsid w:val="00064F39"/>
    <w:rsid w:val="000651C7"/>
    <w:rsid w:val="00065975"/>
    <w:rsid w:val="00066BAC"/>
    <w:rsid w:val="000674A6"/>
    <w:rsid w:val="000713C5"/>
    <w:rsid w:val="00071AB7"/>
    <w:rsid w:val="00071E2C"/>
    <w:rsid w:val="00072796"/>
    <w:rsid w:val="000728D5"/>
    <w:rsid w:val="00073A53"/>
    <w:rsid w:val="000742A5"/>
    <w:rsid w:val="00074373"/>
    <w:rsid w:val="000747C5"/>
    <w:rsid w:val="00075431"/>
    <w:rsid w:val="00075911"/>
    <w:rsid w:val="00075C40"/>
    <w:rsid w:val="00076053"/>
    <w:rsid w:val="00076A72"/>
    <w:rsid w:val="00077C41"/>
    <w:rsid w:val="000800B2"/>
    <w:rsid w:val="000802DE"/>
    <w:rsid w:val="000807CD"/>
    <w:rsid w:val="00080AF3"/>
    <w:rsid w:val="00081F9C"/>
    <w:rsid w:val="00082985"/>
    <w:rsid w:val="00082FFE"/>
    <w:rsid w:val="000831F3"/>
    <w:rsid w:val="00086BA0"/>
    <w:rsid w:val="00086E93"/>
    <w:rsid w:val="00087047"/>
    <w:rsid w:val="000871E7"/>
    <w:rsid w:val="000874D1"/>
    <w:rsid w:val="00087E83"/>
    <w:rsid w:val="00090E35"/>
    <w:rsid w:val="0009191F"/>
    <w:rsid w:val="00091CAD"/>
    <w:rsid w:val="0009258C"/>
    <w:rsid w:val="000926D8"/>
    <w:rsid w:val="0009301F"/>
    <w:rsid w:val="0009470F"/>
    <w:rsid w:val="0009578A"/>
    <w:rsid w:val="00096C75"/>
    <w:rsid w:val="00096CB2"/>
    <w:rsid w:val="00097860"/>
    <w:rsid w:val="000A0422"/>
    <w:rsid w:val="000A09A4"/>
    <w:rsid w:val="000A1C88"/>
    <w:rsid w:val="000A1D07"/>
    <w:rsid w:val="000A2005"/>
    <w:rsid w:val="000A2A29"/>
    <w:rsid w:val="000A2D54"/>
    <w:rsid w:val="000A3C30"/>
    <w:rsid w:val="000A4813"/>
    <w:rsid w:val="000A4872"/>
    <w:rsid w:val="000A4AB4"/>
    <w:rsid w:val="000A5409"/>
    <w:rsid w:val="000A55FC"/>
    <w:rsid w:val="000A62BE"/>
    <w:rsid w:val="000B1598"/>
    <w:rsid w:val="000B1DE9"/>
    <w:rsid w:val="000B251F"/>
    <w:rsid w:val="000B2CEA"/>
    <w:rsid w:val="000B2CF8"/>
    <w:rsid w:val="000B35A3"/>
    <w:rsid w:val="000B36E5"/>
    <w:rsid w:val="000B4830"/>
    <w:rsid w:val="000B633B"/>
    <w:rsid w:val="000B69AD"/>
    <w:rsid w:val="000B69FC"/>
    <w:rsid w:val="000B6A10"/>
    <w:rsid w:val="000B6D1B"/>
    <w:rsid w:val="000C09F5"/>
    <w:rsid w:val="000C1596"/>
    <w:rsid w:val="000C16BB"/>
    <w:rsid w:val="000C188E"/>
    <w:rsid w:val="000C18B0"/>
    <w:rsid w:val="000C2B6E"/>
    <w:rsid w:val="000C2D6D"/>
    <w:rsid w:val="000C4018"/>
    <w:rsid w:val="000C4A18"/>
    <w:rsid w:val="000C4CCB"/>
    <w:rsid w:val="000C51D0"/>
    <w:rsid w:val="000D039A"/>
    <w:rsid w:val="000D0444"/>
    <w:rsid w:val="000D1250"/>
    <w:rsid w:val="000D15AB"/>
    <w:rsid w:val="000D1725"/>
    <w:rsid w:val="000D1C4B"/>
    <w:rsid w:val="000D2082"/>
    <w:rsid w:val="000D246A"/>
    <w:rsid w:val="000D27C4"/>
    <w:rsid w:val="000D39CF"/>
    <w:rsid w:val="000D60CA"/>
    <w:rsid w:val="000D6723"/>
    <w:rsid w:val="000D74A8"/>
    <w:rsid w:val="000D76C8"/>
    <w:rsid w:val="000D7826"/>
    <w:rsid w:val="000D7E3C"/>
    <w:rsid w:val="000E0DF2"/>
    <w:rsid w:val="000E111E"/>
    <w:rsid w:val="000E198A"/>
    <w:rsid w:val="000E1F4F"/>
    <w:rsid w:val="000E2C81"/>
    <w:rsid w:val="000E313B"/>
    <w:rsid w:val="000E33B4"/>
    <w:rsid w:val="000E3896"/>
    <w:rsid w:val="000E3DBC"/>
    <w:rsid w:val="000E3EFE"/>
    <w:rsid w:val="000E4495"/>
    <w:rsid w:val="000E50B0"/>
    <w:rsid w:val="000E53C0"/>
    <w:rsid w:val="000E5E5A"/>
    <w:rsid w:val="000E6946"/>
    <w:rsid w:val="000E7560"/>
    <w:rsid w:val="000F0478"/>
    <w:rsid w:val="000F1849"/>
    <w:rsid w:val="000F2108"/>
    <w:rsid w:val="000F3D9B"/>
    <w:rsid w:val="000F5954"/>
    <w:rsid w:val="000F64CE"/>
    <w:rsid w:val="000F6C95"/>
    <w:rsid w:val="000F6DB7"/>
    <w:rsid w:val="000F758B"/>
    <w:rsid w:val="000F781F"/>
    <w:rsid w:val="000F7932"/>
    <w:rsid w:val="00100A57"/>
    <w:rsid w:val="001019F9"/>
    <w:rsid w:val="00101B6C"/>
    <w:rsid w:val="00102204"/>
    <w:rsid w:val="00102EE6"/>
    <w:rsid w:val="00104088"/>
    <w:rsid w:val="00104383"/>
    <w:rsid w:val="00104952"/>
    <w:rsid w:val="00104BA2"/>
    <w:rsid w:val="00104F65"/>
    <w:rsid w:val="001050F8"/>
    <w:rsid w:val="0010539E"/>
    <w:rsid w:val="00105DDE"/>
    <w:rsid w:val="0010605C"/>
    <w:rsid w:val="00106900"/>
    <w:rsid w:val="00106AB2"/>
    <w:rsid w:val="00106FFC"/>
    <w:rsid w:val="001079DA"/>
    <w:rsid w:val="00107D21"/>
    <w:rsid w:val="00110F74"/>
    <w:rsid w:val="00111506"/>
    <w:rsid w:val="001119F3"/>
    <w:rsid w:val="00112556"/>
    <w:rsid w:val="00114D4C"/>
    <w:rsid w:val="00114EF0"/>
    <w:rsid w:val="00115112"/>
    <w:rsid w:val="001159DE"/>
    <w:rsid w:val="0011710C"/>
    <w:rsid w:val="0012056A"/>
    <w:rsid w:val="00120B2C"/>
    <w:rsid w:val="0012118F"/>
    <w:rsid w:val="00121BAE"/>
    <w:rsid w:val="00121BBD"/>
    <w:rsid w:val="00121D2A"/>
    <w:rsid w:val="00122391"/>
    <w:rsid w:val="00122803"/>
    <w:rsid w:val="001238C1"/>
    <w:rsid w:val="001245E6"/>
    <w:rsid w:val="0012505B"/>
    <w:rsid w:val="00125802"/>
    <w:rsid w:val="00126941"/>
    <w:rsid w:val="00126D80"/>
    <w:rsid w:val="00127005"/>
    <w:rsid w:val="0012714A"/>
    <w:rsid w:val="00127F75"/>
    <w:rsid w:val="00130792"/>
    <w:rsid w:val="00130AA6"/>
    <w:rsid w:val="00130AA9"/>
    <w:rsid w:val="00130D4D"/>
    <w:rsid w:val="00131BAE"/>
    <w:rsid w:val="00132257"/>
    <w:rsid w:val="00133150"/>
    <w:rsid w:val="001331C6"/>
    <w:rsid w:val="00133581"/>
    <w:rsid w:val="00134F32"/>
    <w:rsid w:val="00135683"/>
    <w:rsid w:val="00136447"/>
    <w:rsid w:val="0013694B"/>
    <w:rsid w:val="00136EC8"/>
    <w:rsid w:val="001377A3"/>
    <w:rsid w:val="00137A59"/>
    <w:rsid w:val="0014027D"/>
    <w:rsid w:val="00140626"/>
    <w:rsid w:val="0014075F"/>
    <w:rsid w:val="00142A57"/>
    <w:rsid w:val="0014472D"/>
    <w:rsid w:val="0014639F"/>
    <w:rsid w:val="001468A8"/>
    <w:rsid w:val="00147CE4"/>
    <w:rsid w:val="00150DE0"/>
    <w:rsid w:val="00151994"/>
    <w:rsid w:val="00151D31"/>
    <w:rsid w:val="0015253C"/>
    <w:rsid w:val="001534DF"/>
    <w:rsid w:val="00153607"/>
    <w:rsid w:val="001537A1"/>
    <w:rsid w:val="00154FA8"/>
    <w:rsid w:val="00155B46"/>
    <w:rsid w:val="001563FC"/>
    <w:rsid w:val="00156B82"/>
    <w:rsid w:val="00157C12"/>
    <w:rsid w:val="00161F90"/>
    <w:rsid w:val="00162343"/>
    <w:rsid w:val="001624B4"/>
    <w:rsid w:val="001629E7"/>
    <w:rsid w:val="00163530"/>
    <w:rsid w:val="0016394C"/>
    <w:rsid w:val="00163A17"/>
    <w:rsid w:val="0016595D"/>
    <w:rsid w:val="00165A29"/>
    <w:rsid w:val="00166349"/>
    <w:rsid w:val="00166532"/>
    <w:rsid w:val="001670AC"/>
    <w:rsid w:val="00167115"/>
    <w:rsid w:val="00167140"/>
    <w:rsid w:val="00170206"/>
    <w:rsid w:val="0017071A"/>
    <w:rsid w:val="00170C35"/>
    <w:rsid w:val="0017127E"/>
    <w:rsid w:val="001719E5"/>
    <w:rsid w:val="00174108"/>
    <w:rsid w:val="00174F06"/>
    <w:rsid w:val="00175909"/>
    <w:rsid w:val="00175AEB"/>
    <w:rsid w:val="00175D7E"/>
    <w:rsid w:val="001761FC"/>
    <w:rsid w:val="001767AD"/>
    <w:rsid w:val="001772AE"/>
    <w:rsid w:val="0017750A"/>
    <w:rsid w:val="00177B6B"/>
    <w:rsid w:val="00180468"/>
    <w:rsid w:val="00180485"/>
    <w:rsid w:val="00181352"/>
    <w:rsid w:val="001824F4"/>
    <w:rsid w:val="00182569"/>
    <w:rsid w:val="00182F69"/>
    <w:rsid w:val="00184A4F"/>
    <w:rsid w:val="00185396"/>
    <w:rsid w:val="00185634"/>
    <w:rsid w:val="00185D33"/>
    <w:rsid w:val="00185D75"/>
    <w:rsid w:val="00186B5B"/>
    <w:rsid w:val="0018761E"/>
    <w:rsid w:val="00191338"/>
    <w:rsid w:val="001913F0"/>
    <w:rsid w:val="00191A2D"/>
    <w:rsid w:val="00191D15"/>
    <w:rsid w:val="00191E8C"/>
    <w:rsid w:val="00191F4B"/>
    <w:rsid w:val="00192623"/>
    <w:rsid w:val="00192D9B"/>
    <w:rsid w:val="00194850"/>
    <w:rsid w:val="001948EC"/>
    <w:rsid w:val="00195198"/>
    <w:rsid w:val="00195447"/>
    <w:rsid w:val="00195DD1"/>
    <w:rsid w:val="001960B9"/>
    <w:rsid w:val="00196723"/>
    <w:rsid w:val="00197167"/>
    <w:rsid w:val="0019761E"/>
    <w:rsid w:val="001A09F6"/>
    <w:rsid w:val="001A0A2E"/>
    <w:rsid w:val="001A15B9"/>
    <w:rsid w:val="001A16E1"/>
    <w:rsid w:val="001A17E2"/>
    <w:rsid w:val="001A1DA1"/>
    <w:rsid w:val="001A243B"/>
    <w:rsid w:val="001A2D50"/>
    <w:rsid w:val="001A3087"/>
    <w:rsid w:val="001A3473"/>
    <w:rsid w:val="001A49E0"/>
    <w:rsid w:val="001A5230"/>
    <w:rsid w:val="001A6047"/>
    <w:rsid w:val="001A6071"/>
    <w:rsid w:val="001A61BD"/>
    <w:rsid w:val="001A61DD"/>
    <w:rsid w:val="001A6349"/>
    <w:rsid w:val="001A68C8"/>
    <w:rsid w:val="001A6F12"/>
    <w:rsid w:val="001A767C"/>
    <w:rsid w:val="001A7887"/>
    <w:rsid w:val="001B0895"/>
    <w:rsid w:val="001B115C"/>
    <w:rsid w:val="001B1594"/>
    <w:rsid w:val="001B2658"/>
    <w:rsid w:val="001B3053"/>
    <w:rsid w:val="001B30F7"/>
    <w:rsid w:val="001B350B"/>
    <w:rsid w:val="001B3A4C"/>
    <w:rsid w:val="001B44DD"/>
    <w:rsid w:val="001B4658"/>
    <w:rsid w:val="001B4D66"/>
    <w:rsid w:val="001B52EC"/>
    <w:rsid w:val="001B5A79"/>
    <w:rsid w:val="001C004B"/>
    <w:rsid w:val="001C041F"/>
    <w:rsid w:val="001C0BFB"/>
    <w:rsid w:val="001C114C"/>
    <w:rsid w:val="001C1CD4"/>
    <w:rsid w:val="001C210E"/>
    <w:rsid w:val="001C23B8"/>
    <w:rsid w:val="001C2870"/>
    <w:rsid w:val="001C32AC"/>
    <w:rsid w:val="001C34D8"/>
    <w:rsid w:val="001C51C9"/>
    <w:rsid w:val="001C52C6"/>
    <w:rsid w:val="001C5D02"/>
    <w:rsid w:val="001C682F"/>
    <w:rsid w:val="001C6865"/>
    <w:rsid w:val="001C6BCE"/>
    <w:rsid w:val="001C7828"/>
    <w:rsid w:val="001C7E8A"/>
    <w:rsid w:val="001D02E4"/>
    <w:rsid w:val="001D0C86"/>
    <w:rsid w:val="001D289E"/>
    <w:rsid w:val="001D40FD"/>
    <w:rsid w:val="001D43AC"/>
    <w:rsid w:val="001D4854"/>
    <w:rsid w:val="001D4889"/>
    <w:rsid w:val="001D5A4A"/>
    <w:rsid w:val="001D5A86"/>
    <w:rsid w:val="001D5D0B"/>
    <w:rsid w:val="001D7637"/>
    <w:rsid w:val="001E1AF8"/>
    <w:rsid w:val="001E3020"/>
    <w:rsid w:val="001E37D5"/>
    <w:rsid w:val="001E404C"/>
    <w:rsid w:val="001E4B86"/>
    <w:rsid w:val="001E4FF0"/>
    <w:rsid w:val="001E511B"/>
    <w:rsid w:val="001E6C5C"/>
    <w:rsid w:val="001E6EC2"/>
    <w:rsid w:val="001E76F5"/>
    <w:rsid w:val="001E7767"/>
    <w:rsid w:val="001F031E"/>
    <w:rsid w:val="001F117C"/>
    <w:rsid w:val="001F129F"/>
    <w:rsid w:val="001F1A7B"/>
    <w:rsid w:val="001F2425"/>
    <w:rsid w:val="001F2C9B"/>
    <w:rsid w:val="001F3E8E"/>
    <w:rsid w:val="001F453E"/>
    <w:rsid w:val="001F4AAD"/>
    <w:rsid w:val="001F51D1"/>
    <w:rsid w:val="001F5EF1"/>
    <w:rsid w:val="001F61D9"/>
    <w:rsid w:val="001F7077"/>
    <w:rsid w:val="001F7551"/>
    <w:rsid w:val="001F7686"/>
    <w:rsid w:val="001F7758"/>
    <w:rsid w:val="001F7A2B"/>
    <w:rsid w:val="0020042F"/>
    <w:rsid w:val="00200503"/>
    <w:rsid w:val="00201D0A"/>
    <w:rsid w:val="00201ED7"/>
    <w:rsid w:val="002020EB"/>
    <w:rsid w:val="002026BD"/>
    <w:rsid w:val="00202FFA"/>
    <w:rsid w:val="00203BF5"/>
    <w:rsid w:val="00203DFC"/>
    <w:rsid w:val="00205EBA"/>
    <w:rsid w:val="00205F9C"/>
    <w:rsid w:val="002068FB"/>
    <w:rsid w:val="002069F5"/>
    <w:rsid w:val="00210156"/>
    <w:rsid w:val="002112A1"/>
    <w:rsid w:val="0021139B"/>
    <w:rsid w:val="00212107"/>
    <w:rsid w:val="00212F73"/>
    <w:rsid w:val="0021337C"/>
    <w:rsid w:val="002148A1"/>
    <w:rsid w:val="002150C0"/>
    <w:rsid w:val="00216FCA"/>
    <w:rsid w:val="00216FFC"/>
    <w:rsid w:val="002201D5"/>
    <w:rsid w:val="002210E8"/>
    <w:rsid w:val="002211AF"/>
    <w:rsid w:val="00221414"/>
    <w:rsid w:val="0022164E"/>
    <w:rsid w:val="00221A79"/>
    <w:rsid w:val="00221F93"/>
    <w:rsid w:val="00223767"/>
    <w:rsid w:val="00223C5E"/>
    <w:rsid w:val="0022433F"/>
    <w:rsid w:val="00224B75"/>
    <w:rsid w:val="00224BD5"/>
    <w:rsid w:val="002254D9"/>
    <w:rsid w:val="00226CD8"/>
    <w:rsid w:val="002272B4"/>
    <w:rsid w:val="00227CF4"/>
    <w:rsid w:val="00227ECF"/>
    <w:rsid w:val="00230BE8"/>
    <w:rsid w:val="0023137D"/>
    <w:rsid w:val="00231D36"/>
    <w:rsid w:val="002323BF"/>
    <w:rsid w:val="002328D1"/>
    <w:rsid w:val="00232A40"/>
    <w:rsid w:val="002345DB"/>
    <w:rsid w:val="00234EE4"/>
    <w:rsid w:val="00235CF0"/>
    <w:rsid w:val="00235FB5"/>
    <w:rsid w:val="00236D9D"/>
    <w:rsid w:val="00236E94"/>
    <w:rsid w:val="00241E5F"/>
    <w:rsid w:val="00242289"/>
    <w:rsid w:val="00243AE2"/>
    <w:rsid w:val="0024518B"/>
    <w:rsid w:val="00245AA5"/>
    <w:rsid w:val="002467DB"/>
    <w:rsid w:val="00247C28"/>
    <w:rsid w:val="0025037C"/>
    <w:rsid w:val="00251DCA"/>
    <w:rsid w:val="00252355"/>
    <w:rsid w:val="0025284C"/>
    <w:rsid w:val="00252902"/>
    <w:rsid w:val="00252A12"/>
    <w:rsid w:val="00253BFC"/>
    <w:rsid w:val="00253EF1"/>
    <w:rsid w:val="00254122"/>
    <w:rsid w:val="00255A20"/>
    <w:rsid w:val="00255C30"/>
    <w:rsid w:val="00255F88"/>
    <w:rsid w:val="00257115"/>
    <w:rsid w:val="002576D8"/>
    <w:rsid w:val="002579A9"/>
    <w:rsid w:val="00257B77"/>
    <w:rsid w:val="00257EF9"/>
    <w:rsid w:val="0026060F"/>
    <w:rsid w:val="00260C49"/>
    <w:rsid w:val="00261670"/>
    <w:rsid w:val="002631AA"/>
    <w:rsid w:val="002632C2"/>
    <w:rsid w:val="0026384C"/>
    <w:rsid w:val="002642DE"/>
    <w:rsid w:val="00265558"/>
    <w:rsid w:val="00266358"/>
    <w:rsid w:val="00266B0F"/>
    <w:rsid w:val="0026765B"/>
    <w:rsid w:val="00267E50"/>
    <w:rsid w:val="00267F20"/>
    <w:rsid w:val="0027037E"/>
    <w:rsid w:val="00270A24"/>
    <w:rsid w:val="00270B3C"/>
    <w:rsid w:val="00271455"/>
    <w:rsid w:val="0027165F"/>
    <w:rsid w:val="00271BE7"/>
    <w:rsid w:val="00273331"/>
    <w:rsid w:val="00273BA9"/>
    <w:rsid w:val="00273C0B"/>
    <w:rsid w:val="00274018"/>
    <w:rsid w:val="00274F32"/>
    <w:rsid w:val="00275442"/>
    <w:rsid w:val="00275968"/>
    <w:rsid w:val="00275992"/>
    <w:rsid w:val="00275CF2"/>
    <w:rsid w:val="002761B9"/>
    <w:rsid w:val="00276EA1"/>
    <w:rsid w:val="00276F83"/>
    <w:rsid w:val="00276FAF"/>
    <w:rsid w:val="0027769A"/>
    <w:rsid w:val="00280845"/>
    <w:rsid w:val="002811E6"/>
    <w:rsid w:val="002813CE"/>
    <w:rsid w:val="00282313"/>
    <w:rsid w:val="00282630"/>
    <w:rsid w:val="00283940"/>
    <w:rsid w:val="00284DED"/>
    <w:rsid w:val="00284F03"/>
    <w:rsid w:val="00285201"/>
    <w:rsid w:val="00285635"/>
    <w:rsid w:val="00285AC1"/>
    <w:rsid w:val="00286D52"/>
    <w:rsid w:val="002870F5"/>
    <w:rsid w:val="00290426"/>
    <w:rsid w:val="0029172F"/>
    <w:rsid w:val="00291854"/>
    <w:rsid w:val="00291ECA"/>
    <w:rsid w:val="002936FD"/>
    <w:rsid w:val="0029372A"/>
    <w:rsid w:val="002939F5"/>
    <w:rsid w:val="00294B5D"/>
    <w:rsid w:val="00296648"/>
    <w:rsid w:val="00296B8F"/>
    <w:rsid w:val="00297146"/>
    <w:rsid w:val="00297A4A"/>
    <w:rsid w:val="00297C59"/>
    <w:rsid w:val="002A0185"/>
    <w:rsid w:val="002A0E4D"/>
    <w:rsid w:val="002A125F"/>
    <w:rsid w:val="002A24CC"/>
    <w:rsid w:val="002A372D"/>
    <w:rsid w:val="002A3914"/>
    <w:rsid w:val="002A4052"/>
    <w:rsid w:val="002A48BF"/>
    <w:rsid w:val="002A4CFC"/>
    <w:rsid w:val="002A53ED"/>
    <w:rsid w:val="002A6E12"/>
    <w:rsid w:val="002A6E22"/>
    <w:rsid w:val="002A79A7"/>
    <w:rsid w:val="002B01F0"/>
    <w:rsid w:val="002B0DD1"/>
    <w:rsid w:val="002B142A"/>
    <w:rsid w:val="002B1BCD"/>
    <w:rsid w:val="002B1CD6"/>
    <w:rsid w:val="002B2062"/>
    <w:rsid w:val="002B23C3"/>
    <w:rsid w:val="002B37EE"/>
    <w:rsid w:val="002B3E21"/>
    <w:rsid w:val="002B4093"/>
    <w:rsid w:val="002B4672"/>
    <w:rsid w:val="002B5181"/>
    <w:rsid w:val="002B531B"/>
    <w:rsid w:val="002B5ACA"/>
    <w:rsid w:val="002B5B7B"/>
    <w:rsid w:val="002B6D85"/>
    <w:rsid w:val="002B7A98"/>
    <w:rsid w:val="002B7DBA"/>
    <w:rsid w:val="002C01A7"/>
    <w:rsid w:val="002C0252"/>
    <w:rsid w:val="002C047E"/>
    <w:rsid w:val="002C074A"/>
    <w:rsid w:val="002C0CA8"/>
    <w:rsid w:val="002C158D"/>
    <w:rsid w:val="002C20EB"/>
    <w:rsid w:val="002C2597"/>
    <w:rsid w:val="002C4148"/>
    <w:rsid w:val="002C45AB"/>
    <w:rsid w:val="002C5273"/>
    <w:rsid w:val="002C54F9"/>
    <w:rsid w:val="002C55FA"/>
    <w:rsid w:val="002C5A50"/>
    <w:rsid w:val="002C6E71"/>
    <w:rsid w:val="002C7403"/>
    <w:rsid w:val="002C7FAB"/>
    <w:rsid w:val="002D14C2"/>
    <w:rsid w:val="002D1532"/>
    <w:rsid w:val="002D1B39"/>
    <w:rsid w:val="002D30BD"/>
    <w:rsid w:val="002D3289"/>
    <w:rsid w:val="002D37CD"/>
    <w:rsid w:val="002D496F"/>
    <w:rsid w:val="002D5387"/>
    <w:rsid w:val="002D5B5B"/>
    <w:rsid w:val="002D69A5"/>
    <w:rsid w:val="002D6AE0"/>
    <w:rsid w:val="002D6AF7"/>
    <w:rsid w:val="002D6AFD"/>
    <w:rsid w:val="002D6C32"/>
    <w:rsid w:val="002D6E6E"/>
    <w:rsid w:val="002D7504"/>
    <w:rsid w:val="002E0BF2"/>
    <w:rsid w:val="002E152C"/>
    <w:rsid w:val="002E2574"/>
    <w:rsid w:val="002E268F"/>
    <w:rsid w:val="002E2726"/>
    <w:rsid w:val="002E2940"/>
    <w:rsid w:val="002E2E96"/>
    <w:rsid w:val="002E2F91"/>
    <w:rsid w:val="002E3331"/>
    <w:rsid w:val="002E40B5"/>
    <w:rsid w:val="002E4520"/>
    <w:rsid w:val="002E4DCF"/>
    <w:rsid w:val="002E4F44"/>
    <w:rsid w:val="002E540E"/>
    <w:rsid w:val="002E574A"/>
    <w:rsid w:val="002E5E94"/>
    <w:rsid w:val="002E6A17"/>
    <w:rsid w:val="002F0544"/>
    <w:rsid w:val="002F0FA7"/>
    <w:rsid w:val="002F141D"/>
    <w:rsid w:val="002F1DED"/>
    <w:rsid w:val="002F1E7E"/>
    <w:rsid w:val="002F2169"/>
    <w:rsid w:val="002F2347"/>
    <w:rsid w:val="002F2800"/>
    <w:rsid w:val="002F34A0"/>
    <w:rsid w:val="002F3F99"/>
    <w:rsid w:val="002F407E"/>
    <w:rsid w:val="002F40EB"/>
    <w:rsid w:val="002F5E02"/>
    <w:rsid w:val="002F6026"/>
    <w:rsid w:val="002F6635"/>
    <w:rsid w:val="002F6AD6"/>
    <w:rsid w:val="002F6C5F"/>
    <w:rsid w:val="002F74FF"/>
    <w:rsid w:val="003007EB"/>
    <w:rsid w:val="00300B2E"/>
    <w:rsid w:val="00300C7D"/>
    <w:rsid w:val="00300F6A"/>
    <w:rsid w:val="00301EA3"/>
    <w:rsid w:val="003028E4"/>
    <w:rsid w:val="00302ED3"/>
    <w:rsid w:val="00303C77"/>
    <w:rsid w:val="00304428"/>
    <w:rsid w:val="003055B7"/>
    <w:rsid w:val="003057DB"/>
    <w:rsid w:val="0030724C"/>
    <w:rsid w:val="003103E7"/>
    <w:rsid w:val="003103FD"/>
    <w:rsid w:val="0031192E"/>
    <w:rsid w:val="00312180"/>
    <w:rsid w:val="0031253F"/>
    <w:rsid w:val="0031258F"/>
    <w:rsid w:val="00313530"/>
    <w:rsid w:val="003136E0"/>
    <w:rsid w:val="00313BC2"/>
    <w:rsid w:val="00314CC5"/>
    <w:rsid w:val="003177E9"/>
    <w:rsid w:val="00317EE3"/>
    <w:rsid w:val="00320EFF"/>
    <w:rsid w:val="003212E7"/>
    <w:rsid w:val="00321A41"/>
    <w:rsid w:val="00323FB2"/>
    <w:rsid w:val="00325736"/>
    <w:rsid w:val="00325A9A"/>
    <w:rsid w:val="00326013"/>
    <w:rsid w:val="003272E6"/>
    <w:rsid w:val="003279C4"/>
    <w:rsid w:val="00330ACB"/>
    <w:rsid w:val="00330AE6"/>
    <w:rsid w:val="00331EFE"/>
    <w:rsid w:val="0033274F"/>
    <w:rsid w:val="00332F51"/>
    <w:rsid w:val="0033372C"/>
    <w:rsid w:val="00333DB0"/>
    <w:rsid w:val="00333EF4"/>
    <w:rsid w:val="00334708"/>
    <w:rsid w:val="00334BB9"/>
    <w:rsid w:val="00335153"/>
    <w:rsid w:val="0033517C"/>
    <w:rsid w:val="00336244"/>
    <w:rsid w:val="003379ED"/>
    <w:rsid w:val="00340023"/>
    <w:rsid w:val="00340048"/>
    <w:rsid w:val="003402A9"/>
    <w:rsid w:val="003407EE"/>
    <w:rsid w:val="00340EB9"/>
    <w:rsid w:val="003420FC"/>
    <w:rsid w:val="00342A4D"/>
    <w:rsid w:val="0034326F"/>
    <w:rsid w:val="003439A9"/>
    <w:rsid w:val="00343BDA"/>
    <w:rsid w:val="003449FD"/>
    <w:rsid w:val="00344B7A"/>
    <w:rsid w:val="00344CF4"/>
    <w:rsid w:val="00345257"/>
    <w:rsid w:val="003456F0"/>
    <w:rsid w:val="00345C55"/>
    <w:rsid w:val="003471AF"/>
    <w:rsid w:val="003471F6"/>
    <w:rsid w:val="00347A6F"/>
    <w:rsid w:val="00347F23"/>
    <w:rsid w:val="00350A4D"/>
    <w:rsid w:val="00351421"/>
    <w:rsid w:val="00351745"/>
    <w:rsid w:val="0035184A"/>
    <w:rsid w:val="00351FBC"/>
    <w:rsid w:val="0035250D"/>
    <w:rsid w:val="003537AD"/>
    <w:rsid w:val="00353AC1"/>
    <w:rsid w:val="0035418F"/>
    <w:rsid w:val="0035432A"/>
    <w:rsid w:val="00354FB2"/>
    <w:rsid w:val="0035512A"/>
    <w:rsid w:val="003558F4"/>
    <w:rsid w:val="00360A76"/>
    <w:rsid w:val="00361235"/>
    <w:rsid w:val="0036134D"/>
    <w:rsid w:val="00361367"/>
    <w:rsid w:val="0036160C"/>
    <w:rsid w:val="00362E38"/>
    <w:rsid w:val="00363081"/>
    <w:rsid w:val="00364FB5"/>
    <w:rsid w:val="00366096"/>
    <w:rsid w:val="0036719A"/>
    <w:rsid w:val="003674BC"/>
    <w:rsid w:val="00367CC9"/>
    <w:rsid w:val="00370D85"/>
    <w:rsid w:val="00371B8D"/>
    <w:rsid w:val="00371D00"/>
    <w:rsid w:val="0037280D"/>
    <w:rsid w:val="003734D2"/>
    <w:rsid w:val="00373E37"/>
    <w:rsid w:val="003758B2"/>
    <w:rsid w:val="00375A9D"/>
    <w:rsid w:val="00375D96"/>
    <w:rsid w:val="003773A3"/>
    <w:rsid w:val="00380198"/>
    <w:rsid w:val="00380EB5"/>
    <w:rsid w:val="00382990"/>
    <w:rsid w:val="00382B49"/>
    <w:rsid w:val="00383FF7"/>
    <w:rsid w:val="0038427F"/>
    <w:rsid w:val="003847B4"/>
    <w:rsid w:val="003866E0"/>
    <w:rsid w:val="003866FD"/>
    <w:rsid w:val="00386C39"/>
    <w:rsid w:val="00386D2E"/>
    <w:rsid w:val="0038779E"/>
    <w:rsid w:val="00387DED"/>
    <w:rsid w:val="00390316"/>
    <w:rsid w:val="003915ED"/>
    <w:rsid w:val="00393C24"/>
    <w:rsid w:val="00393CFB"/>
    <w:rsid w:val="00393EFC"/>
    <w:rsid w:val="00393FAC"/>
    <w:rsid w:val="00394618"/>
    <w:rsid w:val="00394BF5"/>
    <w:rsid w:val="00394CE1"/>
    <w:rsid w:val="00395726"/>
    <w:rsid w:val="00396281"/>
    <w:rsid w:val="003969AC"/>
    <w:rsid w:val="00396BA9"/>
    <w:rsid w:val="00396C05"/>
    <w:rsid w:val="003970B6"/>
    <w:rsid w:val="003A1380"/>
    <w:rsid w:val="003A1BC7"/>
    <w:rsid w:val="003A1EB1"/>
    <w:rsid w:val="003A28A8"/>
    <w:rsid w:val="003A2EAF"/>
    <w:rsid w:val="003A313D"/>
    <w:rsid w:val="003A3674"/>
    <w:rsid w:val="003A3A0F"/>
    <w:rsid w:val="003A3DA5"/>
    <w:rsid w:val="003A41B7"/>
    <w:rsid w:val="003A453F"/>
    <w:rsid w:val="003A48E7"/>
    <w:rsid w:val="003A53FA"/>
    <w:rsid w:val="003A5FBF"/>
    <w:rsid w:val="003A6B99"/>
    <w:rsid w:val="003A6BEF"/>
    <w:rsid w:val="003A703A"/>
    <w:rsid w:val="003A74DF"/>
    <w:rsid w:val="003A7842"/>
    <w:rsid w:val="003B0E40"/>
    <w:rsid w:val="003B1803"/>
    <w:rsid w:val="003B1A30"/>
    <w:rsid w:val="003B1A8D"/>
    <w:rsid w:val="003B2430"/>
    <w:rsid w:val="003B2538"/>
    <w:rsid w:val="003B29F4"/>
    <w:rsid w:val="003B2DDD"/>
    <w:rsid w:val="003B31F3"/>
    <w:rsid w:val="003B3802"/>
    <w:rsid w:val="003B3B9E"/>
    <w:rsid w:val="003B4E90"/>
    <w:rsid w:val="003B57D5"/>
    <w:rsid w:val="003B5C0C"/>
    <w:rsid w:val="003B6903"/>
    <w:rsid w:val="003C0541"/>
    <w:rsid w:val="003C0D89"/>
    <w:rsid w:val="003C15E9"/>
    <w:rsid w:val="003C1645"/>
    <w:rsid w:val="003C1895"/>
    <w:rsid w:val="003C2193"/>
    <w:rsid w:val="003C336C"/>
    <w:rsid w:val="003C40D5"/>
    <w:rsid w:val="003C4204"/>
    <w:rsid w:val="003C46D2"/>
    <w:rsid w:val="003C49D0"/>
    <w:rsid w:val="003C4AEA"/>
    <w:rsid w:val="003C4BD8"/>
    <w:rsid w:val="003C5342"/>
    <w:rsid w:val="003C53F7"/>
    <w:rsid w:val="003C5833"/>
    <w:rsid w:val="003C5C57"/>
    <w:rsid w:val="003C5C94"/>
    <w:rsid w:val="003C5FD3"/>
    <w:rsid w:val="003C62D6"/>
    <w:rsid w:val="003C6391"/>
    <w:rsid w:val="003C6FE2"/>
    <w:rsid w:val="003D0132"/>
    <w:rsid w:val="003D1262"/>
    <w:rsid w:val="003D20E4"/>
    <w:rsid w:val="003D24E9"/>
    <w:rsid w:val="003D2D5D"/>
    <w:rsid w:val="003D4A29"/>
    <w:rsid w:val="003D52CC"/>
    <w:rsid w:val="003D5CED"/>
    <w:rsid w:val="003D626B"/>
    <w:rsid w:val="003D6923"/>
    <w:rsid w:val="003D6AC6"/>
    <w:rsid w:val="003D70A9"/>
    <w:rsid w:val="003D71B9"/>
    <w:rsid w:val="003D799A"/>
    <w:rsid w:val="003E14A8"/>
    <w:rsid w:val="003E20B6"/>
    <w:rsid w:val="003E2B70"/>
    <w:rsid w:val="003E40E7"/>
    <w:rsid w:val="003E498D"/>
    <w:rsid w:val="003E5925"/>
    <w:rsid w:val="003E5D22"/>
    <w:rsid w:val="003E74F5"/>
    <w:rsid w:val="003F005E"/>
    <w:rsid w:val="003F007D"/>
    <w:rsid w:val="003F09A9"/>
    <w:rsid w:val="003F0FA8"/>
    <w:rsid w:val="003F1097"/>
    <w:rsid w:val="003F1669"/>
    <w:rsid w:val="003F1D84"/>
    <w:rsid w:val="003F1DF7"/>
    <w:rsid w:val="003F20B6"/>
    <w:rsid w:val="003F317C"/>
    <w:rsid w:val="003F38CB"/>
    <w:rsid w:val="003F42B5"/>
    <w:rsid w:val="003F4433"/>
    <w:rsid w:val="003F4F13"/>
    <w:rsid w:val="003F550F"/>
    <w:rsid w:val="003F589F"/>
    <w:rsid w:val="003F5E2B"/>
    <w:rsid w:val="003F5E78"/>
    <w:rsid w:val="003F71E3"/>
    <w:rsid w:val="003F727B"/>
    <w:rsid w:val="003F7408"/>
    <w:rsid w:val="003F7506"/>
    <w:rsid w:val="004000D8"/>
    <w:rsid w:val="00401628"/>
    <w:rsid w:val="004017A7"/>
    <w:rsid w:val="00401DAE"/>
    <w:rsid w:val="00401DF2"/>
    <w:rsid w:val="004022BD"/>
    <w:rsid w:val="004029DC"/>
    <w:rsid w:val="00402B56"/>
    <w:rsid w:val="004030DC"/>
    <w:rsid w:val="004031D7"/>
    <w:rsid w:val="00403685"/>
    <w:rsid w:val="00403D70"/>
    <w:rsid w:val="004048C2"/>
    <w:rsid w:val="00404F04"/>
    <w:rsid w:val="004057BE"/>
    <w:rsid w:val="00405889"/>
    <w:rsid w:val="00405D36"/>
    <w:rsid w:val="004066B9"/>
    <w:rsid w:val="00406E33"/>
    <w:rsid w:val="00406EDF"/>
    <w:rsid w:val="004102E7"/>
    <w:rsid w:val="00410D03"/>
    <w:rsid w:val="00411878"/>
    <w:rsid w:val="00411AE3"/>
    <w:rsid w:val="004127E8"/>
    <w:rsid w:val="0041348B"/>
    <w:rsid w:val="00413515"/>
    <w:rsid w:val="00413C19"/>
    <w:rsid w:val="0041467F"/>
    <w:rsid w:val="00414D00"/>
    <w:rsid w:val="00414D5E"/>
    <w:rsid w:val="0041507F"/>
    <w:rsid w:val="004154B4"/>
    <w:rsid w:val="004154EC"/>
    <w:rsid w:val="0041556B"/>
    <w:rsid w:val="00415A92"/>
    <w:rsid w:val="00416A9C"/>
    <w:rsid w:val="00416B32"/>
    <w:rsid w:val="00416DAD"/>
    <w:rsid w:val="00417390"/>
    <w:rsid w:val="00417707"/>
    <w:rsid w:val="00420802"/>
    <w:rsid w:val="004237A7"/>
    <w:rsid w:val="0042390C"/>
    <w:rsid w:val="00423FBF"/>
    <w:rsid w:val="00423FCD"/>
    <w:rsid w:val="004247D6"/>
    <w:rsid w:val="00424C36"/>
    <w:rsid w:val="00424E40"/>
    <w:rsid w:val="00426065"/>
    <w:rsid w:val="0042677C"/>
    <w:rsid w:val="00426939"/>
    <w:rsid w:val="00426C01"/>
    <w:rsid w:val="00426E4E"/>
    <w:rsid w:val="0043091B"/>
    <w:rsid w:val="0043096D"/>
    <w:rsid w:val="00431216"/>
    <w:rsid w:val="004328B9"/>
    <w:rsid w:val="00432A7D"/>
    <w:rsid w:val="00433182"/>
    <w:rsid w:val="004331EF"/>
    <w:rsid w:val="004369C7"/>
    <w:rsid w:val="00437221"/>
    <w:rsid w:val="0043725D"/>
    <w:rsid w:val="0044037F"/>
    <w:rsid w:val="0044069E"/>
    <w:rsid w:val="0044099E"/>
    <w:rsid w:val="00440DDA"/>
    <w:rsid w:val="004412EE"/>
    <w:rsid w:val="00441BB1"/>
    <w:rsid w:val="00441C31"/>
    <w:rsid w:val="00442505"/>
    <w:rsid w:val="00442619"/>
    <w:rsid w:val="004432DA"/>
    <w:rsid w:val="004437C2"/>
    <w:rsid w:val="0044401E"/>
    <w:rsid w:val="004446AD"/>
    <w:rsid w:val="00444732"/>
    <w:rsid w:val="00445B51"/>
    <w:rsid w:val="004508EC"/>
    <w:rsid w:val="004511B3"/>
    <w:rsid w:val="00452E2F"/>
    <w:rsid w:val="00452F81"/>
    <w:rsid w:val="00453AB6"/>
    <w:rsid w:val="0045457D"/>
    <w:rsid w:val="00455600"/>
    <w:rsid w:val="004556C5"/>
    <w:rsid w:val="004569D9"/>
    <w:rsid w:val="00457051"/>
    <w:rsid w:val="00457BFC"/>
    <w:rsid w:val="00460562"/>
    <w:rsid w:val="00460A89"/>
    <w:rsid w:val="00460C74"/>
    <w:rsid w:val="00461656"/>
    <w:rsid w:val="004624FD"/>
    <w:rsid w:val="0046369E"/>
    <w:rsid w:val="00463B6C"/>
    <w:rsid w:val="00463C9E"/>
    <w:rsid w:val="00464CA0"/>
    <w:rsid w:val="00464D54"/>
    <w:rsid w:val="00465376"/>
    <w:rsid w:val="00465394"/>
    <w:rsid w:val="0046541D"/>
    <w:rsid w:val="0046551D"/>
    <w:rsid w:val="00465707"/>
    <w:rsid w:val="004664C0"/>
    <w:rsid w:val="00467269"/>
    <w:rsid w:val="004674EC"/>
    <w:rsid w:val="00470163"/>
    <w:rsid w:val="004704EB"/>
    <w:rsid w:val="0047252B"/>
    <w:rsid w:val="00472825"/>
    <w:rsid w:val="004736AD"/>
    <w:rsid w:val="0047458B"/>
    <w:rsid w:val="00476402"/>
    <w:rsid w:val="00477682"/>
    <w:rsid w:val="00477C84"/>
    <w:rsid w:val="00480080"/>
    <w:rsid w:val="00480343"/>
    <w:rsid w:val="00480353"/>
    <w:rsid w:val="004807BF"/>
    <w:rsid w:val="00482786"/>
    <w:rsid w:val="0048307F"/>
    <w:rsid w:val="004830B3"/>
    <w:rsid w:val="0048333C"/>
    <w:rsid w:val="00483D7E"/>
    <w:rsid w:val="00485B2A"/>
    <w:rsid w:val="00485BD6"/>
    <w:rsid w:val="004860B3"/>
    <w:rsid w:val="00486619"/>
    <w:rsid w:val="004866D7"/>
    <w:rsid w:val="00486D61"/>
    <w:rsid w:val="00486F0D"/>
    <w:rsid w:val="00487B5D"/>
    <w:rsid w:val="00487C82"/>
    <w:rsid w:val="0049088F"/>
    <w:rsid w:val="00490BCA"/>
    <w:rsid w:val="00490E55"/>
    <w:rsid w:val="0049110A"/>
    <w:rsid w:val="0049113E"/>
    <w:rsid w:val="00491217"/>
    <w:rsid w:val="00491926"/>
    <w:rsid w:val="00491941"/>
    <w:rsid w:val="00491AD0"/>
    <w:rsid w:val="00494384"/>
    <w:rsid w:val="00494C6D"/>
    <w:rsid w:val="0049512F"/>
    <w:rsid w:val="0049522A"/>
    <w:rsid w:val="00495690"/>
    <w:rsid w:val="00495828"/>
    <w:rsid w:val="00495B21"/>
    <w:rsid w:val="00496053"/>
    <w:rsid w:val="004966CD"/>
    <w:rsid w:val="00497567"/>
    <w:rsid w:val="004A05A3"/>
    <w:rsid w:val="004A066C"/>
    <w:rsid w:val="004A0671"/>
    <w:rsid w:val="004A1DA2"/>
    <w:rsid w:val="004A2958"/>
    <w:rsid w:val="004A2B0B"/>
    <w:rsid w:val="004A2B4A"/>
    <w:rsid w:val="004A2B54"/>
    <w:rsid w:val="004A3A01"/>
    <w:rsid w:val="004A438A"/>
    <w:rsid w:val="004A4DF5"/>
    <w:rsid w:val="004A4F58"/>
    <w:rsid w:val="004A503F"/>
    <w:rsid w:val="004B1111"/>
    <w:rsid w:val="004B1893"/>
    <w:rsid w:val="004B1BE2"/>
    <w:rsid w:val="004B2569"/>
    <w:rsid w:val="004B258E"/>
    <w:rsid w:val="004B3090"/>
    <w:rsid w:val="004B321A"/>
    <w:rsid w:val="004B39F2"/>
    <w:rsid w:val="004B3DBF"/>
    <w:rsid w:val="004B465A"/>
    <w:rsid w:val="004B5E95"/>
    <w:rsid w:val="004C04A9"/>
    <w:rsid w:val="004C05D9"/>
    <w:rsid w:val="004C14BE"/>
    <w:rsid w:val="004C17AC"/>
    <w:rsid w:val="004C1FF3"/>
    <w:rsid w:val="004C20FE"/>
    <w:rsid w:val="004C232A"/>
    <w:rsid w:val="004C3178"/>
    <w:rsid w:val="004C31D1"/>
    <w:rsid w:val="004C40B7"/>
    <w:rsid w:val="004C53B5"/>
    <w:rsid w:val="004C5657"/>
    <w:rsid w:val="004C65BD"/>
    <w:rsid w:val="004C67B7"/>
    <w:rsid w:val="004C6ADF"/>
    <w:rsid w:val="004C716F"/>
    <w:rsid w:val="004D087F"/>
    <w:rsid w:val="004D0B65"/>
    <w:rsid w:val="004D0E10"/>
    <w:rsid w:val="004D1065"/>
    <w:rsid w:val="004D13EE"/>
    <w:rsid w:val="004D156A"/>
    <w:rsid w:val="004D1E0E"/>
    <w:rsid w:val="004D24D3"/>
    <w:rsid w:val="004D2B0A"/>
    <w:rsid w:val="004D2E5F"/>
    <w:rsid w:val="004D43BD"/>
    <w:rsid w:val="004D4804"/>
    <w:rsid w:val="004D541A"/>
    <w:rsid w:val="004D70D6"/>
    <w:rsid w:val="004D722D"/>
    <w:rsid w:val="004E0543"/>
    <w:rsid w:val="004E1A32"/>
    <w:rsid w:val="004E1D55"/>
    <w:rsid w:val="004E1FD2"/>
    <w:rsid w:val="004E24D7"/>
    <w:rsid w:val="004E2A34"/>
    <w:rsid w:val="004E2C66"/>
    <w:rsid w:val="004E32CB"/>
    <w:rsid w:val="004E3C13"/>
    <w:rsid w:val="004E3FC9"/>
    <w:rsid w:val="004E4193"/>
    <w:rsid w:val="004E52B9"/>
    <w:rsid w:val="004E5446"/>
    <w:rsid w:val="004E6221"/>
    <w:rsid w:val="004F0CB4"/>
    <w:rsid w:val="004F165F"/>
    <w:rsid w:val="004F254B"/>
    <w:rsid w:val="004F36B6"/>
    <w:rsid w:val="004F3952"/>
    <w:rsid w:val="004F39BE"/>
    <w:rsid w:val="004F3B23"/>
    <w:rsid w:val="004F4A4B"/>
    <w:rsid w:val="004F4FB1"/>
    <w:rsid w:val="004F50F0"/>
    <w:rsid w:val="004F565D"/>
    <w:rsid w:val="004F583D"/>
    <w:rsid w:val="004F5D80"/>
    <w:rsid w:val="004F67E5"/>
    <w:rsid w:val="004F6A4A"/>
    <w:rsid w:val="004F6FC5"/>
    <w:rsid w:val="004F7439"/>
    <w:rsid w:val="004F7510"/>
    <w:rsid w:val="0050003E"/>
    <w:rsid w:val="00501963"/>
    <w:rsid w:val="00502040"/>
    <w:rsid w:val="00502DA1"/>
    <w:rsid w:val="00503022"/>
    <w:rsid w:val="00503CF2"/>
    <w:rsid w:val="005043F9"/>
    <w:rsid w:val="005053A5"/>
    <w:rsid w:val="00506C2B"/>
    <w:rsid w:val="00506D20"/>
    <w:rsid w:val="00507FEB"/>
    <w:rsid w:val="00510649"/>
    <w:rsid w:val="00510B61"/>
    <w:rsid w:val="0051121A"/>
    <w:rsid w:val="005114BA"/>
    <w:rsid w:val="00511950"/>
    <w:rsid w:val="00511F5E"/>
    <w:rsid w:val="005166CC"/>
    <w:rsid w:val="00516756"/>
    <w:rsid w:val="00516CA5"/>
    <w:rsid w:val="0051796C"/>
    <w:rsid w:val="00517D1D"/>
    <w:rsid w:val="0052069D"/>
    <w:rsid w:val="00520808"/>
    <w:rsid w:val="00521158"/>
    <w:rsid w:val="005218CF"/>
    <w:rsid w:val="0052202A"/>
    <w:rsid w:val="00522EB8"/>
    <w:rsid w:val="00523AD5"/>
    <w:rsid w:val="00523D28"/>
    <w:rsid w:val="0052427A"/>
    <w:rsid w:val="005247F8"/>
    <w:rsid w:val="005249F2"/>
    <w:rsid w:val="00525197"/>
    <w:rsid w:val="00525FBC"/>
    <w:rsid w:val="00526B0E"/>
    <w:rsid w:val="00526B24"/>
    <w:rsid w:val="00526E59"/>
    <w:rsid w:val="005270F5"/>
    <w:rsid w:val="0052724B"/>
    <w:rsid w:val="00530531"/>
    <w:rsid w:val="00530937"/>
    <w:rsid w:val="00530DEB"/>
    <w:rsid w:val="00530FBC"/>
    <w:rsid w:val="0053168C"/>
    <w:rsid w:val="00531DF3"/>
    <w:rsid w:val="00532039"/>
    <w:rsid w:val="005320C4"/>
    <w:rsid w:val="00532C00"/>
    <w:rsid w:val="00532E8D"/>
    <w:rsid w:val="00533387"/>
    <w:rsid w:val="00534306"/>
    <w:rsid w:val="00535542"/>
    <w:rsid w:val="00535A0F"/>
    <w:rsid w:val="00535C98"/>
    <w:rsid w:val="00536184"/>
    <w:rsid w:val="005362AF"/>
    <w:rsid w:val="00536468"/>
    <w:rsid w:val="0053691A"/>
    <w:rsid w:val="00537272"/>
    <w:rsid w:val="005400AD"/>
    <w:rsid w:val="00540A07"/>
    <w:rsid w:val="005431BD"/>
    <w:rsid w:val="0054352F"/>
    <w:rsid w:val="0054380A"/>
    <w:rsid w:val="00543D5E"/>
    <w:rsid w:val="0054442D"/>
    <w:rsid w:val="00544F96"/>
    <w:rsid w:val="00545981"/>
    <w:rsid w:val="00545EC7"/>
    <w:rsid w:val="00546B7B"/>
    <w:rsid w:val="00547957"/>
    <w:rsid w:val="00547DE2"/>
    <w:rsid w:val="00550193"/>
    <w:rsid w:val="00550BBE"/>
    <w:rsid w:val="00551005"/>
    <w:rsid w:val="0055107D"/>
    <w:rsid w:val="00551205"/>
    <w:rsid w:val="005512CB"/>
    <w:rsid w:val="00551390"/>
    <w:rsid w:val="0055146B"/>
    <w:rsid w:val="00551CAD"/>
    <w:rsid w:val="005520B7"/>
    <w:rsid w:val="00552B54"/>
    <w:rsid w:val="0055300B"/>
    <w:rsid w:val="00553140"/>
    <w:rsid w:val="005532A5"/>
    <w:rsid w:val="00553FCC"/>
    <w:rsid w:val="0055555A"/>
    <w:rsid w:val="00555930"/>
    <w:rsid w:val="005573D6"/>
    <w:rsid w:val="00560CFF"/>
    <w:rsid w:val="00560D9C"/>
    <w:rsid w:val="005614F3"/>
    <w:rsid w:val="00561C1B"/>
    <w:rsid w:val="00561CBB"/>
    <w:rsid w:val="00562BB2"/>
    <w:rsid w:val="005636C7"/>
    <w:rsid w:val="00563725"/>
    <w:rsid w:val="005655D1"/>
    <w:rsid w:val="0056655D"/>
    <w:rsid w:val="00566A17"/>
    <w:rsid w:val="005676C3"/>
    <w:rsid w:val="0057126E"/>
    <w:rsid w:val="005716D9"/>
    <w:rsid w:val="00571F4A"/>
    <w:rsid w:val="0057311A"/>
    <w:rsid w:val="00573234"/>
    <w:rsid w:val="0057346F"/>
    <w:rsid w:val="00573934"/>
    <w:rsid w:val="00574D04"/>
    <w:rsid w:val="005750F8"/>
    <w:rsid w:val="00575825"/>
    <w:rsid w:val="005767A9"/>
    <w:rsid w:val="0057731B"/>
    <w:rsid w:val="00577D86"/>
    <w:rsid w:val="00577F49"/>
    <w:rsid w:val="005804E3"/>
    <w:rsid w:val="00582958"/>
    <w:rsid w:val="00582AB9"/>
    <w:rsid w:val="00582BD3"/>
    <w:rsid w:val="00582EB2"/>
    <w:rsid w:val="00584212"/>
    <w:rsid w:val="00584493"/>
    <w:rsid w:val="00584E47"/>
    <w:rsid w:val="005856C9"/>
    <w:rsid w:val="00586A01"/>
    <w:rsid w:val="005872B1"/>
    <w:rsid w:val="00587851"/>
    <w:rsid w:val="00590E5A"/>
    <w:rsid w:val="005910C5"/>
    <w:rsid w:val="00591159"/>
    <w:rsid w:val="00591193"/>
    <w:rsid w:val="00592018"/>
    <w:rsid w:val="00594181"/>
    <w:rsid w:val="0059473B"/>
    <w:rsid w:val="005949D6"/>
    <w:rsid w:val="00594DA8"/>
    <w:rsid w:val="00594FF6"/>
    <w:rsid w:val="005952BB"/>
    <w:rsid w:val="005961D3"/>
    <w:rsid w:val="0059624A"/>
    <w:rsid w:val="00596F38"/>
    <w:rsid w:val="00597138"/>
    <w:rsid w:val="0059724B"/>
    <w:rsid w:val="00597FE6"/>
    <w:rsid w:val="005A0087"/>
    <w:rsid w:val="005A0652"/>
    <w:rsid w:val="005A0E00"/>
    <w:rsid w:val="005A0E35"/>
    <w:rsid w:val="005A10E8"/>
    <w:rsid w:val="005A11EA"/>
    <w:rsid w:val="005A19FD"/>
    <w:rsid w:val="005A1F51"/>
    <w:rsid w:val="005A280F"/>
    <w:rsid w:val="005A329D"/>
    <w:rsid w:val="005A36A2"/>
    <w:rsid w:val="005A4CB1"/>
    <w:rsid w:val="005A4FE3"/>
    <w:rsid w:val="005A55FB"/>
    <w:rsid w:val="005A5A25"/>
    <w:rsid w:val="005A6395"/>
    <w:rsid w:val="005A65EE"/>
    <w:rsid w:val="005A6726"/>
    <w:rsid w:val="005A6750"/>
    <w:rsid w:val="005A705C"/>
    <w:rsid w:val="005B1643"/>
    <w:rsid w:val="005B1C82"/>
    <w:rsid w:val="005B217A"/>
    <w:rsid w:val="005B3CEA"/>
    <w:rsid w:val="005B462B"/>
    <w:rsid w:val="005B47CF"/>
    <w:rsid w:val="005B4A61"/>
    <w:rsid w:val="005B55E8"/>
    <w:rsid w:val="005B5903"/>
    <w:rsid w:val="005B5F6F"/>
    <w:rsid w:val="005B6354"/>
    <w:rsid w:val="005B7041"/>
    <w:rsid w:val="005B7153"/>
    <w:rsid w:val="005B7451"/>
    <w:rsid w:val="005C1910"/>
    <w:rsid w:val="005C1A19"/>
    <w:rsid w:val="005C1C6E"/>
    <w:rsid w:val="005C24F1"/>
    <w:rsid w:val="005C2FFB"/>
    <w:rsid w:val="005C4287"/>
    <w:rsid w:val="005C51BB"/>
    <w:rsid w:val="005C53DC"/>
    <w:rsid w:val="005C6FC5"/>
    <w:rsid w:val="005D0287"/>
    <w:rsid w:val="005D081A"/>
    <w:rsid w:val="005D1E79"/>
    <w:rsid w:val="005D209E"/>
    <w:rsid w:val="005D211F"/>
    <w:rsid w:val="005D4023"/>
    <w:rsid w:val="005D5080"/>
    <w:rsid w:val="005D65BE"/>
    <w:rsid w:val="005D6DBA"/>
    <w:rsid w:val="005D7229"/>
    <w:rsid w:val="005E0389"/>
    <w:rsid w:val="005E05AC"/>
    <w:rsid w:val="005E0A67"/>
    <w:rsid w:val="005E0E44"/>
    <w:rsid w:val="005E1182"/>
    <w:rsid w:val="005E1A5D"/>
    <w:rsid w:val="005E2438"/>
    <w:rsid w:val="005E2EA0"/>
    <w:rsid w:val="005E3378"/>
    <w:rsid w:val="005E4D3B"/>
    <w:rsid w:val="005E542F"/>
    <w:rsid w:val="005E5AB2"/>
    <w:rsid w:val="005E6B18"/>
    <w:rsid w:val="005E6F98"/>
    <w:rsid w:val="005E72BC"/>
    <w:rsid w:val="005F023E"/>
    <w:rsid w:val="005F0E38"/>
    <w:rsid w:val="005F1B6D"/>
    <w:rsid w:val="005F1D64"/>
    <w:rsid w:val="005F29E6"/>
    <w:rsid w:val="005F2BE6"/>
    <w:rsid w:val="005F36CC"/>
    <w:rsid w:val="005F3C8A"/>
    <w:rsid w:val="005F3EAD"/>
    <w:rsid w:val="005F3EFD"/>
    <w:rsid w:val="005F4D61"/>
    <w:rsid w:val="005F5D5F"/>
    <w:rsid w:val="005F61A4"/>
    <w:rsid w:val="005F6A97"/>
    <w:rsid w:val="005F6DC7"/>
    <w:rsid w:val="005F7368"/>
    <w:rsid w:val="005F7713"/>
    <w:rsid w:val="00600C48"/>
    <w:rsid w:val="00600DDC"/>
    <w:rsid w:val="0060110F"/>
    <w:rsid w:val="00602F82"/>
    <w:rsid w:val="00602F94"/>
    <w:rsid w:val="00604025"/>
    <w:rsid w:val="0060447F"/>
    <w:rsid w:val="006052C8"/>
    <w:rsid w:val="0060570B"/>
    <w:rsid w:val="00605CD5"/>
    <w:rsid w:val="00605CD6"/>
    <w:rsid w:val="0060614A"/>
    <w:rsid w:val="00606632"/>
    <w:rsid w:val="006066EE"/>
    <w:rsid w:val="006076B9"/>
    <w:rsid w:val="00610180"/>
    <w:rsid w:val="0061175D"/>
    <w:rsid w:val="006123B4"/>
    <w:rsid w:val="006129CA"/>
    <w:rsid w:val="00612B56"/>
    <w:rsid w:val="00613089"/>
    <w:rsid w:val="00613C54"/>
    <w:rsid w:val="00614367"/>
    <w:rsid w:val="00614BCC"/>
    <w:rsid w:val="006153DF"/>
    <w:rsid w:val="00615CCE"/>
    <w:rsid w:val="006161F1"/>
    <w:rsid w:val="0061779E"/>
    <w:rsid w:val="00617A02"/>
    <w:rsid w:val="00620B8D"/>
    <w:rsid w:val="00621C40"/>
    <w:rsid w:val="0062214C"/>
    <w:rsid w:val="00623665"/>
    <w:rsid w:val="00623A00"/>
    <w:rsid w:val="00623E4B"/>
    <w:rsid w:val="00623EE5"/>
    <w:rsid w:val="00624245"/>
    <w:rsid w:val="006247D8"/>
    <w:rsid w:val="00625CDF"/>
    <w:rsid w:val="00625E5D"/>
    <w:rsid w:val="00625E6A"/>
    <w:rsid w:val="00626781"/>
    <w:rsid w:val="00627978"/>
    <w:rsid w:val="0063038D"/>
    <w:rsid w:val="00631AAB"/>
    <w:rsid w:val="00633EBD"/>
    <w:rsid w:val="00635230"/>
    <w:rsid w:val="00636234"/>
    <w:rsid w:val="006366D5"/>
    <w:rsid w:val="00636FA0"/>
    <w:rsid w:val="00637A9B"/>
    <w:rsid w:val="00640169"/>
    <w:rsid w:val="006404BA"/>
    <w:rsid w:val="00641FB7"/>
    <w:rsid w:val="00642268"/>
    <w:rsid w:val="00642A09"/>
    <w:rsid w:val="00642FCE"/>
    <w:rsid w:val="006439D3"/>
    <w:rsid w:val="00643FAD"/>
    <w:rsid w:val="00644FB8"/>
    <w:rsid w:val="00645249"/>
    <w:rsid w:val="0064578B"/>
    <w:rsid w:val="006463E3"/>
    <w:rsid w:val="00646C23"/>
    <w:rsid w:val="00646C66"/>
    <w:rsid w:val="00646DC8"/>
    <w:rsid w:val="00646E45"/>
    <w:rsid w:val="00647662"/>
    <w:rsid w:val="006478F6"/>
    <w:rsid w:val="00647A4B"/>
    <w:rsid w:val="00650CC3"/>
    <w:rsid w:val="006513B9"/>
    <w:rsid w:val="006523EC"/>
    <w:rsid w:val="0065256C"/>
    <w:rsid w:val="0065296F"/>
    <w:rsid w:val="00652CDD"/>
    <w:rsid w:val="0065463C"/>
    <w:rsid w:val="006546E4"/>
    <w:rsid w:val="00654F4A"/>
    <w:rsid w:val="0065526A"/>
    <w:rsid w:val="0065636F"/>
    <w:rsid w:val="0065774F"/>
    <w:rsid w:val="00657958"/>
    <w:rsid w:val="006579A5"/>
    <w:rsid w:val="00660691"/>
    <w:rsid w:val="006612F2"/>
    <w:rsid w:val="00661E60"/>
    <w:rsid w:val="006637EC"/>
    <w:rsid w:val="00663CA8"/>
    <w:rsid w:val="00663D01"/>
    <w:rsid w:val="006655A0"/>
    <w:rsid w:val="00665B5C"/>
    <w:rsid w:val="006702A5"/>
    <w:rsid w:val="006704C2"/>
    <w:rsid w:val="00670CA4"/>
    <w:rsid w:val="00671959"/>
    <w:rsid w:val="006723A6"/>
    <w:rsid w:val="00672C57"/>
    <w:rsid w:val="00673119"/>
    <w:rsid w:val="0067354A"/>
    <w:rsid w:val="0067452C"/>
    <w:rsid w:val="00676D54"/>
    <w:rsid w:val="00677248"/>
    <w:rsid w:val="00677254"/>
    <w:rsid w:val="006775CB"/>
    <w:rsid w:val="006779A7"/>
    <w:rsid w:val="00680B12"/>
    <w:rsid w:val="00681CAA"/>
    <w:rsid w:val="006823CB"/>
    <w:rsid w:val="00682B84"/>
    <w:rsid w:val="0068331C"/>
    <w:rsid w:val="006840D2"/>
    <w:rsid w:val="00684B4B"/>
    <w:rsid w:val="00684C46"/>
    <w:rsid w:val="0068604F"/>
    <w:rsid w:val="00687080"/>
    <w:rsid w:val="0068750C"/>
    <w:rsid w:val="006900BB"/>
    <w:rsid w:val="00690550"/>
    <w:rsid w:val="006907D8"/>
    <w:rsid w:val="00690F97"/>
    <w:rsid w:val="00691300"/>
    <w:rsid w:val="0069130A"/>
    <w:rsid w:val="00691645"/>
    <w:rsid w:val="00691DE4"/>
    <w:rsid w:val="0069235E"/>
    <w:rsid w:val="0069291C"/>
    <w:rsid w:val="00692A56"/>
    <w:rsid w:val="00692C5E"/>
    <w:rsid w:val="00692E0B"/>
    <w:rsid w:val="00693622"/>
    <w:rsid w:val="00693B82"/>
    <w:rsid w:val="00693C65"/>
    <w:rsid w:val="0069454E"/>
    <w:rsid w:val="00694743"/>
    <w:rsid w:val="00694CD8"/>
    <w:rsid w:val="006962AE"/>
    <w:rsid w:val="0069643F"/>
    <w:rsid w:val="00696CA7"/>
    <w:rsid w:val="00697878"/>
    <w:rsid w:val="00697ED9"/>
    <w:rsid w:val="006A0D4C"/>
    <w:rsid w:val="006A4A4F"/>
    <w:rsid w:val="006A4F75"/>
    <w:rsid w:val="006A4FD3"/>
    <w:rsid w:val="006A5F7F"/>
    <w:rsid w:val="006A61B9"/>
    <w:rsid w:val="006A679E"/>
    <w:rsid w:val="006A6A07"/>
    <w:rsid w:val="006A6B14"/>
    <w:rsid w:val="006A6FF0"/>
    <w:rsid w:val="006A708D"/>
    <w:rsid w:val="006A7776"/>
    <w:rsid w:val="006A790A"/>
    <w:rsid w:val="006A7B12"/>
    <w:rsid w:val="006B085B"/>
    <w:rsid w:val="006B179B"/>
    <w:rsid w:val="006B28DF"/>
    <w:rsid w:val="006B2C8A"/>
    <w:rsid w:val="006B3C96"/>
    <w:rsid w:val="006B3EE5"/>
    <w:rsid w:val="006B41F8"/>
    <w:rsid w:val="006B5079"/>
    <w:rsid w:val="006B594F"/>
    <w:rsid w:val="006B614D"/>
    <w:rsid w:val="006B6282"/>
    <w:rsid w:val="006B6926"/>
    <w:rsid w:val="006B699B"/>
    <w:rsid w:val="006B6BD4"/>
    <w:rsid w:val="006B6FA2"/>
    <w:rsid w:val="006B7462"/>
    <w:rsid w:val="006B7D7A"/>
    <w:rsid w:val="006C002A"/>
    <w:rsid w:val="006C184D"/>
    <w:rsid w:val="006C188D"/>
    <w:rsid w:val="006C1FAC"/>
    <w:rsid w:val="006C2294"/>
    <w:rsid w:val="006C3812"/>
    <w:rsid w:val="006C3D23"/>
    <w:rsid w:val="006C4010"/>
    <w:rsid w:val="006C490F"/>
    <w:rsid w:val="006C56A6"/>
    <w:rsid w:val="006C5967"/>
    <w:rsid w:val="006C73A2"/>
    <w:rsid w:val="006C7EE6"/>
    <w:rsid w:val="006D020E"/>
    <w:rsid w:val="006D12F7"/>
    <w:rsid w:val="006D1677"/>
    <w:rsid w:val="006D16E5"/>
    <w:rsid w:val="006D1C4E"/>
    <w:rsid w:val="006D3065"/>
    <w:rsid w:val="006D30BE"/>
    <w:rsid w:val="006D3564"/>
    <w:rsid w:val="006D35EE"/>
    <w:rsid w:val="006D3B27"/>
    <w:rsid w:val="006D4753"/>
    <w:rsid w:val="006D4978"/>
    <w:rsid w:val="006D603A"/>
    <w:rsid w:val="006D60C2"/>
    <w:rsid w:val="006D64A6"/>
    <w:rsid w:val="006D6525"/>
    <w:rsid w:val="006D6783"/>
    <w:rsid w:val="006E006F"/>
    <w:rsid w:val="006E150D"/>
    <w:rsid w:val="006E190A"/>
    <w:rsid w:val="006E209D"/>
    <w:rsid w:val="006E240E"/>
    <w:rsid w:val="006E2509"/>
    <w:rsid w:val="006E2880"/>
    <w:rsid w:val="006E2C26"/>
    <w:rsid w:val="006E4A00"/>
    <w:rsid w:val="006E4E3E"/>
    <w:rsid w:val="006E567A"/>
    <w:rsid w:val="006E6426"/>
    <w:rsid w:val="006E7CC6"/>
    <w:rsid w:val="006F109B"/>
    <w:rsid w:val="006F2E97"/>
    <w:rsid w:val="006F3DBC"/>
    <w:rsid w:val="006F4866"/>
    <w:rsid w:val="006F4A28"/>
    <w:rsid w:val="006F5FD2"/>
    <w:rsid w:val="006F6594"/>
    <w:rsid w:val="006F6CF4"/>
    <w:rsid w:val="006F711F"/>
    <w:rsid w:val="00700126"/>
    <w:rsid w:val="00700DA8"/>
    <w:rsid w:val="00701690"/>
    <w:rsid w:val="00702077"/>
    <w:rsid w:val="007020D7"/>
    <w:rsid w:val="00702253"/>
    <w:rsid w:val="00702764"/>
    <w:rsid w:val="0070365B"/>
    <w:rsid w:val="007039E6"/>
    <w:rsid w:val="00703E61"/>
    <w:rsid w:val="00704479"/>
    <w:rsid w:val="007047BE"/>
    <w:rsid w:val="00704ACC"/>
    <w:rsid w:val="00705C52"/>
    <w:rsid w:val="007062B1"/>
    <w:rsid w:val="00706985"/>
    <w:rsid w:val="00706FB8"/>
    <w:rsid w:val="00707DD1"/>
    <w:rsid w:val="0071002F"/>
    <w:rsid w:val="00710459"/>
    <w:rsid w:val="00710A34"/>
    <w:rsid w:val="00710B25"/>
    <w:rsid w:val="007110E9"/>
    <w:rsid w:val="00711C58"/>
    <w:rsid w:val="007129CA"/>
    <w:rsid w:val="00712CCD"/>
    <w:rsid w:val="00712CF7"/>
    <w:rsid w:val="00713965"/>
    <w:rsid w:val="007162AB"/>
    <w:rsid w:val="00716DB9"/>
    <w:rsid w:val="00717F3F"/>
    <w:rsid w:val="00720CBF"/>
    <w:rsid w:val="00721177"/>
    <w:rsid w:val="007223D9"/>
    <w:rsid w:val="0072343B"/>
    <w:rsid w:val="0072414B"/>
    <w:rsid w:val="007249BA"/>
    <w:rsid w:val="00724F24"/>
    <w:rsid w:val="00726A67"/>
    <w:rsid w:val="007301EB"/>
    <w:rsid w:val="00731894"/>
    <w:rsid w:val="00732638"/>
    <w:rsid w:val="00733279"/>
    <w:rsid w:val="00733F9D"/>
    <w:rsid w:val="00734280"/>
    <w:rsid w:val="00734FD4"/>
    <w:rsid w:val="00735359"/>
    <w:rsid w:val="007363F9"/>
    <w:rsid w:val="00740649"/>
    <w:rsid w:val="00740A7B"/>
    <w:rsid w:val="00740FE0"/>
    <w:rsid w:val="007418B7"/>
    <w:rsid w:val="0074237F"/>
    <w:rsid w:val="0074248E"/>
    <w:rsid w:val="007425B5"/>
    <w:rsid w:val="00742ABB"/>
    <w:rsid w:val="00742E0F"/>
    <w:rsid w:val="00743ABD"/>
    <w:rsid w:val="007444F1"/>
    <w:rsid w:val="00744E06"/>
    <w:rsid w:val="007450C2"/>
    <w:rsid w:val="00745DAB"/>
    <w:rsid w:val="007466CC"/>
    <w:rsid w:val="00746CA9"/>
    <w:rsid w:val="0075111F"/>
    <w:rsid w:val="0075116F"/>
    <w:rsid w:val="007511BB"/>
    <w:rsid w:val="007518A8"/>
    <w:rsid w:val="0075202C"/>
    <w:rsid w:val="00753113"/>
    <w:rsid w:val="00753551"/>
    <w:rsid w:val="00753A6F"/>
    <w:rsid w:val="00754238"/>
    <w:rsid w:val="007559D7"/>
    <w:rsid w:val="00756297"/>
    <w:rsid w:val="007574C2"/>
    <w:rsid w:val="00757508"/>
    <w:rsid w:val="00757AA9"/>
    <w:rsid w:val="00761C55"/>
    <w:rsid w:val="00761D0D"/>
    <w:rsid w:val="007622E6"/>
    <w:rsid w:val="00762558"/>
    <w:rsid w:val="0076255F"/>
    <w:rsid w:val="00762851"/>
    <w:rsid w:val="00762B6B"/>
    <w:rsid w:val="0076340A"/>
    <w:rsid w:val="007634ED"/>
    <w:rsid w:val="00763B59"/>
    <w:rsid w:val="007643C1"/>
    <w:rsid w:val="007658D3"/>
    <w:rsid w:val="00766BAD"/>
    <w:rsid w:val="00767AEB"/>
    <w:rsid w:val="00770017"/>
    <w:rsid w:val="00771B59"/>
    <w:rsid w:val="00771C4B"/>
    <w:rsid w:val="0077244E"/>
    <w:rsid w:val="00773624"/>
    <w:rsid w:val="00773851"/>
    <w:rsid w:val="007738C5"/>
    <w:rsid w:val="00773F2C"/>
    <w:rsid w:val="00774934"/>
    <w:rsid w:val="00775AEA"/>
    <w:rsid w:val="00776156"/>
    <w:rsid w:val="0077643C"/>
    <w:rsid w:val="00776CDA"/>
    <w:rsid w:val="00776E3A"/>
    <w:rsid w:val="007771A3"/>
    <w:rsid w:val="0077751B"/>
    <w:rsid w:val="00777B1F"/>
    <w:rsid w:val="00780A28"/>
    <w:rsid w:val="00781ADA"/>
    <w:rsid w:val="0078258B"/>
    <w:rsid w:val="00782A2B"/>
    <w:rsid w:val="00783B12"/>
    <w:rsid w:val="0078506C"/>
    <w:rsid w:val="00785306"/>
    <w:rsid w:val="00785D78"/>
    <w:rsid w:val="0078614A"/>
    <w:rsid w:val="00786DCA"/>
    <w:rsid w:val="00786E87"/>
    <w:rsid w:val="00790D9A"/>
    <w:rsid w:val="00791FFD"/>
    <w:rsid w:val="00792170"/>
    <w:rsid w:val="0079243D"/>
    <w:rsid w:val="00792591"/>
    <w:rsid w:val="0079272E"/>
    <w:rsid w:val="007928C6"/>
    <w:rsid w:val="00793022"/>
    <w:rsid w:val="00793AE1"/>
    <w:rsid w:val="00794DFD"/>
    <w:rsid w:val="0079546B"/>
    <w:rsid w:val="007964CD"/>
    <w:rsid w:val="007967BA"/>
    <w:rsid w:val="007968D1"/>
    <w:rsid w:val="00796A15"/>
    <w:rsid w:val="00796D4E"/>
    <w:rsid w:val="007971DC"/>
    <w:rsid w:val="007977FF"/>
    <w:rsid w:val="00797C36"/>
    <w:rsid w:val="007A03A3"/>
    <w:rsid w:val="007A07E4"/>
    <w:rsid w:val="007A0B86"/>
    <w:rsid w:val="007A12B7"/>
    <w:rsid w:val="007A1478"/>
    <w:rsid w:val="007A23FC"/>
    <w:rsid w:val="007A26E5"/>
    <w:rsid w:val="007A27AE"/>
    <w:rsid w:val="007A2D7A"/>
    <w:rsid w:val="007A4128"/>
    <w:rsid w:val="007A43D3"/>
    <w:rsid w:val="007A4C04"/>
    <w:rsid w:val="007A4E1C"/>
    <w:rsid w:val="007A56B1"/>
    <w:rsid w:val="007A5D09"/>
    <w:rsid w:val="007A6547"/>
    <w:rsid w:val="007A694E"/>
    <w:rsid w:val="007A6B71"/>
    <w:rsid w:val="007A7C06"/>
    <w:rsid w:val="007B072F"/>
    <w:rsid w:val="007B1A0A"/>
    <w:rsid w:val="007B1E20"/>
    <w:rsid w:val="007B3F01"/>
    <w:rsid w:val="007B47B4"/>
    <w:rsid w:val="007B51C7"/>
    <w:rsid w:val="007B53B8"/>
    <w:rsid w:val="007B576D"/>
    <w:rsid w:val="007B5C28"/>
    <w:rsid w:val="007B626D"/>
    <w:rsid w:val="007B6385"/>
    <w:rsid w:val="007B643A"/>
    <w:rsid w:val="007B6664"/>
    <w:rsid w:val="007B7155"/>
    <w:rsid w:val="007B75BE"/>
    <w:rsid w:val="007C01BD"/>
    <w:rsid w:val="007C08FA"/>
    <w:rsid w:val="007C1A8C"/>
    <w:rsid w:val="007C23E0"/>
    <w:rsid w:val="007C2DA1"/>
    <w:rsid w:val="007C2E6D"/>
    <w:rsid w:val="007C2F0E"/>
    <w:rsid w:val="007C45F7"/>
    <w:rsid w:val="007C6032"/>
    <w:rsid w:val="007C63F8"/>
    <w:rsid w:val="007C7EAC"/>
    <w:rsid w:val="007D0661"/>
    <w:rsid w:val="007D15AD"/>
    <w:rsid w:val="007D2439"/>
    <w:rsid w:val="007D37D9"/>
    <w:rsid w:val="007D3875"/>
    <w:rsid w:val="007D3D38"/>
    <w:rsid w:val="007D4887"/>
    <w:rsid w:val="007D4DCD"/>
    <w:rsid w:val="007D4F3A"/>
    <w:rsid w:val="007D5BE5"/>
    <w:rsid w:val="007D6B42"/>
    <w:rsid w:val="007D7B23"/>
    <w:rsid w:val="007D7CCA"/>
    <w:rsid w:val="007E06C4"/>
    <w:rsid w:val="007E0E31"/>
    <w:rsid w:val="007E141D"/>
    <w:rsid w:val="007E3372"/>
    <w:rsid w:val="007E3F43"/>
    <w:rsid w:val="007E40E4"/>
    <w:rsid w:val="007E4B01"/>
    <w:rsid w:val="007E4CE3"/>
    <w:rsid w:val="007E600A"/>
    <w:rsid w:val="007E629B"/>
    <w:rsid w:val="007E64E5"/>
    <w:rsid w:val="007E6D52"/>
    <w:rsid w:val="007E7819"/>
    <w:rsid w:val="007E7B08"/>
    <w:rsid w:val="007F0382"/>
    <w:rsid w:val="007F07C1"/>
    <w:rsid w:val="007F08D4"/>
    <w:rsid w:val="007F115E"/>
    <w:rsid w:val="007F1869"/>
    <w:rsid w:val="007F27AE"/>
    <w:rsid w:val="007F2CC0"/>
    <w:rsid w:val="007F3042"/>
    <w:rsid w:val="007F444C"/>
    <w:rsid w:val="007F4F3F"/>
    <w:rsid w:val="007F5344"/>
    <w:rsid w:val="007F6064"/>
    <w:rsid w:val="007F631F"/>
    <w:rsid w:val="007F6AA2"/>
    <w:rsid w:val="007F7A83"/>
    <w:rsid w:val="00800828"/>
    <w:rsid w:val="00800CCD"/>
    <w:rsid w:val="00801057"/>
    <w:rsid w:val="008016C2"/>
    <w:rsid w:val="00801B5B"/>
    <w:rsid w:val="00801FA7"/>
    <w:rsid w:val="00802137"/>
    <w:rsid w:val="00802CBA"/>
    <w:rsid w:val="00803761"/>
    <w:rsid w:val="0080555B"/>
    <w:rsid w:val="008057B7"/>
    <w:rsid w:val="00805BEC"/>
    <w:rsid w:val="00805E54"/>
    <w:rsid w:val="008062D7"/>
    <w:rsid w:val="00806A8C"/>
    <w:rsid w:val="00807E91"/>
    <w:rsid w:val="00810042"/>
    <w:rsid w:val="008100C2"/>
    <w:rsid w:val="008107FF"/>
    <w:rsid w:val="00810BC3"/>
    <w:rsid w:val="00810F2D"/>
    <w:rsid w:val="00812DBB"/>
    <w:rsid w:val="0081381D"/>
    <w:rsid w:val="00813846"/>
    <w:rsid w:val="00814043"/>
    <w:rsid w:val="008142B6"/>
    <w:rsid w:val="008143B3"/>
    <w:rsid w:val="008143E7"/>
    <w:rsid w:val="0081591C"/>
    <w:rsid w:val="00815B06"/>
    <w:rsid w:val="008161D2"/>
    <w:rsid w:val="00816EB1"/>
    <w:rsid w:val="00816F9A"/>
    <w:rsid w:val="008173BE"/>
    <w:rsid w:val="00817970"/>
    <w:rsid w:val="0082008F"/>
    <w:rsid w:val="00820C88"/>
    <w:rsid w:val="00820D3E"/>
    <w:rsid w:val="0082110B"/>
    <w:rsid w:val="008229EB"/>
    <w:rsid w:val="008237F6"/>
    <w:rsid w:val="0082390E"/>
    <w:rsid w:val="00823E30"/>
    <w:rsid w:val="00824676"/>
    <w:rsid w:val="00824ED1"/>
    <w:rsid w:val="008263F0"/>
    <w:rsid w:val="00826A98"/>
    <w:rsid w:val="008270E4"/>
    <w:rsid w:val="00827A2B"/>
    <w:rsid w:val="00827B7F"/>
    <w:rsid w:val="00827E8A"/>
    <w:rsid w:val="00830947"/>
    <w:rsid w:val="008309EC"/>
    <w:rsid w:val="00830A02"/>
    <w:rsid w:val="00831218"/>
    <w:rsid w:val="008329D2"/>
    <w:rsid w:val="00833D6A"/>
    <w:rsid w:val="008343E5"/>
    <w:rsid w:val="0083456C"/>
    <w:rsid w:val="00834B77"/>
    <w:rsid w:val="0083621E"/>
    <w:rsid w:val="00836439"/>
    <w:rsid w:val="00836761"/>
    <w:rsid w:val="00840B9F"/>
    <w:rsid w:val="00841C8D"/>
    <w:rsid w:val="008423D9"/>
    <w:rsid w:val="00842570"/>
    <w:rsid w:val="008428AA"/>
    <w:rsid w:val="008433BF"/>
    <w:rsid w:val="00844463"/>
    <w:rsid w:val="00846DCE"/>
    <w:rsid w:val="008473BD"/>
    <w:rsid w:val="008479DD"/>
    <w:rsid w:val="0085184E"/>
    <w:rsid w:val="00851FB4"/>
    <w:rsid w:val="00852685"/>
    <w:rsid w:val="00854682"/>
    <w:rsid w:val="00854FF8"/>
    <w:rsid w:val="008550D0"/>
    <w:rsid w:val="0085583A"/>
    <w:rsid w:val="00855DFA"/>
    <w:rsid w:val="0085663C"/>
    <w:rsid w:val="00857235"/>
    <w:rsid w:val="00857648"/>
    <w:rsid w:val="00860085"/>
    <w:rsid w:val="008601DD"/>
    <w:rsid w:val="00860C9C"/>
    <w:rsid w:val="00862091"/>
    <w:rsid w:val="0086235D"/>
    <w:rsid w:val="008637B8"/>
    <w:rsid w:val="00863FB1"/>
    <w:rsid w:val="008652D9"/>
    <w:rsid w:val="008657B6"/>
    <w:rsid w:val="008661C0"/>
    <w:rsid w:val="0086640E"/>
    <w:rsid w:val="00866D07"/>
    <w:rsid w:val="00867030"/>
    <w:rsid w:val="00870369"/>
    <w:rsid w:val="0087086C"/>
    <w:rsid w:val="008708B0"/>
    <w:rsid w:val="008711E5"/>
    <w:rsid w:val="008716A0"/>
    <w:rsid w:val="00871993"/>
    <w:rsid w:val="00871AF7"/>
    <w:rsid w:val="00871FB9"/>
    <w:rsid w:val="00873256"/>
    <w:rsid w:val="0087492A"/>
    <w:rsid w:val="008749CC"/>
    <w:rsid w:val="0087620E"/>
    <w:rsid w:val="00876D86"/>
    <w:rsid w:val="00876E0B"/>
    <w:rsid w:val="00877429"/>
    <w:rsid w:val="00877DC2"/>
    <w:rsid w:val="00880047"/>
    <w:rsid w:val="0088030E"/>
    <w:rsid w:val="00880B39"/>
    <w:rsid w:val="00880DEE"/>
    <w:rsid w:val="00881191"/>
    <w:rsid w:val="008815BB"/>
    <w:rsid w:val="00882346"/>
    <w:rsid w:val="008823C4"/>
    <w:rsid w:val="00882492"/>
    <w:rsid w:val="00882717"/>
    <w:rsid w:val="00883157"/>
    <w:rsid w:val="0088339D"/>
    <w:rsid w:val="00883A09"/>
    <w:rsid w:val="00883F4D"/>
    <w:rsid w:val="00883FFD"/>
    <w:rsid w:val="0088405D"/>
    <w:rsid w:val="008848B3"/>
    <w:rsid w:val="00885135"/>
    <w:rsid w:val="008857A4"/>
    <w:rsid w:val="00885AD0"/>
    <w:rsid w:val="0088713A"/>
    <w:rsid w:val="00887F4C"/>
    <w:rsid w:val="00890DF4"/>
    <w:rsid w:val="00891EE7"/>
    <w:rsid w:val="00893013"/>
    <w:rsid w:val="008935CB"/>
    <w:rsid w:val="00893D0D"/>
    <w:rsid w:val="0089445D"/>
    <w:rsid w:val="008963E1"/>
    <w:rsid w:val="00896967"/>
    <w:rsid w:val="00896C85"/>
    <w:rsid w:val="00897AFE"/>
    <w:rsid w:val="008A0D15"/>
    <w:rsid w:val="008A16E3"/>
    <w:rsid w:val="008A1B23"/>
    <w:rsid w:val="008A1CFC"/>
    <w:rsid w:val="008A212A"/>
    <w:rsid w:val="008A2A79"/>
    <w:rsid w:val="008A2FD0"/>
    <w:rsid w:val="008A36A3"/>
    <w:rsid w:val="008A41F6"/>
    <w:rsid w:val="008A4BBD"/>
    <w:rsid w:val="008A5AD3"/>
    <w:rsid w:val="008A5ECC"/>
    <w:rsid w:val="008A6336"/>
    <w:rsid w:val="008A6B90"/>
    <w:rsid w:val="008A7463"/>
    <w:rsid w:val="008A7AD0"/>
    <w:rsid w:val="008A7DCA"/>
    <w:rsid w:val="008B0577"/>
    <w:rsid w:val="008B084D"/>
    <w:rsid w:val="008B0E24"/>
    <w:rsid w:val="008B129D"/>
    <w:rsid w:val="008B12FC"/>
    <w:rsid w:val="008B13CE"/>
    <w:rsid w:val="008B3588"/>
    <w:rsid w:val="008B3D85"/>
    <w:rsid w:val="008B4096"/>
    <w:rsid w:val="008B465D"/>
    <w:rsid w:val="008B4B77"/>
    <w:rsid w:val="008B4DB7"/>
    <w:rsid w:val="008B4E26"/>
    <w:rsid w:val="008B5A58"/>
    <w:rsid w:val="008B5AB1"/>
    <w:rsid w:val="008B5D79"/>
    <w:rsid w:val="008B615E"/>
    <w:rsid w:val="008B62F8"/>
    <w:rsid w:val="008B6A31"/>
    <w:rsid w:val="008B6D2E"/>
    <w:rsid w:val="008B7106"/>
    <w:rsid w:val="008B77B2"/>
    <w:rsid w:val="008C02FB"/>
    <w:rsid w:val="008C1AD7"/>
    <w:rsid w:val="008C1B77"/>
    <w:rsid w:val="008C20FE"/>
    <w:rsid w:val="008C249B"/>
    <w:rsid w:val="008C332E"/>
    <w:rsid w:val="008C33BA"/>
    <w:rsid w:val="008C3D98"/>
    <w:rsid w:val="008C46D1"/>
    <w:rsid w:val="008C48E2"/>
    <w:rsid w:val="008C681D"/>
    <w:rsid w:val="008C6A92"/>
    <w:rsid w:val="008C7A63"/>
    <w:rsid w:val="008D0ACF"/>
    <w:rsid w:val="008D0B58"/>
    <w:rsid w:val="008D2F19"/>
    <w:rsid w:val="008D3C83"/>
    <w:rsid w:val="008D3CA4"/>
    <w:rsid w:val="008D52F9"/>
    <w:rsid w:val="008D61DF"/>
    <w:rsid w:val="008D73AA"/>
    <w:rsid w:val="008D7D64"/>
    <w:rsid w:val="008E1015"/>
    <w:rsid w:val="008E14FA"/>
    <w:rsid w:val="008E1609"/>
    <w:rsid w:val="008E1807"/>
    <w:rsid w:val="008E197D"/>
    <w:rsid w:val="008E1FE0"/>
    <w:rsid w:val="008E2FEE"/>
    <w:rsid w:val="008E482E"/>
    <w:rsid w:val="008E4D64"/>
    <w:rsid w:val="008E64DF"/>
    <w:rsid w:val="008E65E9"/>
    <w:rsid w:val="008E6B47"/>
    <w:rsid w:val="008E7747"/>
    <w:rsid w:val="008E7B02"/>
    <w:rsid w:val="008E7F8E"/>
    <w:rsid w:val="008F04AC"/>
    <w:rsid w:val="008F08DC"/>
    <w:rsid w:val="008F09DE"/>
    <w:rsid w:val="008F0A9B"/>
    <w:rsid w:val="008F16DC"/>
    <w:rsid w:val="008F1A55"/>
    <w:rsid w:val="008F28E6"/>
    <w:rsid w:val="008F2DA3"/>
    <w:rsid w:val="008F3613"/>
    <w:rsid w:val="008F366E"/>
    <w:rsid w:val="008F42F7"/>
    <w:rsid w:val="008F44FA"/>
    <w:rsid w:val="008F4C09"/>
    <w:rsid w:val="008F66FD"/>
    <w:rsid w:val="008F7016"/>
    <w:rsid w:val="008F70A0"/>
    <w:rsid w:val="0090028B"/>
    <w:rsid w:val="009008E8"/>
    <w:rsid w:val="0090097E"/>
    <w:rsid w:val="00900E59"/>
    <w:rsid w:val="0090252B"/>
    <w:rsid w:val="0090273A"/>
    <w:rsid w:val="00903BD9"/>
    <w:rsid w:val="00903C63"/>
    <w:rsid w:val="00903D5D"/>
    <w:rsid w:val="009051FD"/>
    <w:rsid w:val="00905BCE"/>
    <w:rsid w:val="00905C46"/>
    <w:rsid w:val="00906501"/>
    <w:rsid w:val="00906774"/>
    <w:rsid w:val="00906795"/>
    <w:rsid w:val="00906A80"/>
    <w:rsid w:val="00907DAF"/>
    <w:rsid w:val="00907E23"/>
    <w:rsid w:val="00907E39"/>
    <w:rsid w:val="009101AB"/>
    <w:rsid w:val="009101C4"/>
    <w:rsid w:val="00910800"/>
    <w:rsid w:val="009115BC"/>
    <w:rsid w:val="009126C9"/>
    <w:rsid w:val="009126DE"/>
    <w:rsid w:val="0091316A"/>
    <w:rsid w:val="00913190"/>
    <w:rsid w:val="009136CF"/>
    <w:rsid w:val="00913C0E"/>
    <w:rsid w:val="009140B1"/>
    <w:rsid w:val="00914399"/>
    <w:rsid w:val="00914DAB"/>
    <w:rsid w:val="00914F4F"/>
    <w:rsid w:val="009160E6"/>
    <w:rsid w:val="0091765D"/>
    <w:rsid w:val="009178CD"/>
    <w:rsid w:val="009200AE"/>
    <w:rsid w:val="009209F5"/>
    <w:rsid w:val="00920A65"/>
    <w:rsid w:val="00920B88"/>
    <w:rsid w:val="00920E0C"/>
    <w:rsid w:val="0092281B"/>
    <w:rsid w:val="009249A9"/>
    <w:rsid w:val="00924A90"/>
    <w:rsid w:val="00924AE8"/>
    <w:rsid w:val="009252DC"/>
    <w:rsid w:val="0092562C"/>
    <w:rsid w:val="00925734"/>
    <w:rsid w:val="00926ADA"/>
    <w:rsid w:val="00926BFB"/>
    <w:rsid w:val="00926E51"/>
    <w:rsid w:val="0092756E"/>
    <w:rsid w:val="00927605"/>
    <w:rsid w:val="0093038E"/>
    <w:rsid w:val="0093046D"/>
    <w:rsid w:val="00930C79"/>
    <w:rsid w:val="00931579"/>
    <w:rsid w:val="00931628"/>
    <w:rsid w:val="00931E19"/>
    <w:rsid w:val="00932E0C"/>
    <w:rsid w:val="00933D34"/>
    <w:rsid w:val="00933EFE"/>
    <w:rsid w:val="00934190"/>
    <w:rsid w:val="0093456D"/>
    <w:rsid w:val="00935674"/>
    <w:rsid w:val="00935CDB"/>
    <w:rsid w:val="009366B4"/>
    <w:rsid w:val="00936ABC"/>
    <w:rsid w:val="0093738C"/>
    <w:rsid w:val="0094040B"/>
    <w:rsid w:val="00940A62"/>
    <w:rsid w:val="00941E8C"/>
    <w:rsid w:val="00942043"/>
    <w:rsid w:val="00942C39"/>
    <w:rsid w:val="00942D57"/>
    <w:rsid w:val="0094339A"/>
    <w:rsid w:val="00943A56"/>
    <w:rsid w:val="0094402D"/>
    <w:rsid w:val="009448D8"/>
    <w:rsid w:val="0094581B"/>
    <w:rsid w:val="00946D74"/>
    <w:rsid w:val="00946E14"/>
    <w:rsid w:val="009472D3"/>
    <w:rsid w:val="00950330"/>
    <w:rsid w:val="0095072A"/>
    <w:rsid w:val="00950EC8"/>
    <w:rsid w:val="00951043"/>
    <w:rsid w:val="009514F9"/>
    <w:rsid w:val="009516B5"/>
    <w:rsid w:val="00951970"/>
    <w:rsid w:val="00953606"/>
    <w:rsid w:val="009539F6"/>
    <w:rsid w:val="009545B4"/>
    <w:rsid w:val="00956A3C"/>
    <w:rsid w:val="00956B84"/>
    <w:rsid w:val="00956C42"/>
    <w:rsid w:val="00957E57"/>
    <w:rsid w:val="00957E7C"/>
    <w:rsid w:val="00960494"/>
    <w:rsid w:val="00961C42"/>
    <w:rsid w:val="00961CA9"/>
    <w:rsid w:val="00961D1C"/>
    <w:rsid w:val="009623B8"/>
    <w:rsid w:val="00963015"/>
    <w:rsid w:val="00963702"/>
    <w:rsid w:val="00963DFB"/>
    <w:rsid w:val="009641A8"/>
    <w:rsid w:val="0096458C"/>
    <w:rsid w:val="00964686"/>
    <w:rsid w:val="0096476F"/>
    <w:rsid w:val="00966999"/>
    <w:rsid w:val="00966AED"/>
    <w:rsid w:val="00966C3F"/>
    <w:rsid w:val="00966E1A"/>
    <w:rsid w:val="00966F5A"/>
    <w:rsid w:val="0096724B"/>
    <w:rsid w:val="009673B2"/>
    <w:rsid w:val="00970309"/>
    <w:rsid w:val="00971110"/>
    <w:rsid w:val="00971542"/>
    <w:rsid w:val="0097279F"/>
    <w:rsid w:val="00972ABC"/>
    <w:rsid w:val="00972B2F"/>
    <w:rsid w:val="00973209"/>
    <w:rsid w:val="00973344"/>
    <w:rsid w:val="00974B54"/>
    <w:rsid w:val="00975149"/>
    <w:rsid w:val="00975A06"/>
    <w:rsid w:val="00975CB7"/>
    <w:rsid w:val="0098042D"/>
    <w:rsid w:val="009812D5"/>
    <w:rsid w:val="00981761"/>
    <w:rsid w:val="00981909"/>
    <w:rsid w:val="00981C9D"/>
    <w:rsid w:val="00982031"/>
    <w:rsid w:val="0098218E"/>
    <w:rsid w:val="00983959"/>
    <w:rsid w:val="00983EEB"/>
    <w:rsid w:val="00983FB4"/>
    <w:rsid w:val="00984B1D"/>
    <w:rsid w:val="00984BD5"/>
    <w:rsid w:val="00984C8B"/>
    <w:rsid w:val="00985343"/>
    <w:rsid w:val="00986204"/>
    <w:rsid w:val="009863CE"/>
    <w:rsid w:val="00987856"/>
    <w:rsid w:val="0099297E"/>
    <w:rsid w:val="00993074"/>
    <w:rsid w:val="009938CE"/>
    <w:rsid w:val="00993A74"/>
    <w:rsid w:val="00993BCB"/>
    <w:rsid w:val="00994B64"/>
    <w:rsid w:val="009951A5"/>
    <w:rsid w:val="009953AF"/>
    <w:rsid w:val="0099692F"/>
    <w:rsid w:val="00996FE2"/>
    <w:rsid w:val="009A06F1"/>
    <w:rsid w:val="009A074C"/>
    <w:rsid w:val="009A0A2B"/>
    <w:rsid w:val="009A17D0"/>
    <w:rsid w:val="009A28C6"/>
    <w:rsid w:val="009A2B94"/>
    <w:rsid w:val="009A2E3D"/>
    <w:rsid w:val="009A2F4F"/>
    <w:rsid w:val="009A371C"/>
    <w:rsid w:val="009A373B"/>
    <w:rsid w:val="009A3831"/>
    <w:rsid w:val="009A409F"/>
    <w:rsid w:val="009A4173"/>
    <w:rsid w:val="009A5824"/>
    <w:rsid w:val="009A5CF7"/>
    <w:rsid w:val="009A6D51"/>
    <w:rsid w:val="009A7150"/>
    <w:rsid w:val="009A756E"/>
    <w:rsid w:val="009A7954"/>
    <w:rsid w:val="009A7BDF"/>
    <w:rsid w:val="009A7F04"/>
    <w:rsid w:val="009B079E"/>
    <w:rsid w:val="009B0813"/>
    <w:rsid w:val="009B0876"/>
    <w:rsid w:val="009B090B"/>
    <w:rsid w:val="009B10E2"/>
    <w:rsid w:val="009B2A42"/>
    <w:rsid w:val="009B3CA5"/>
    <w:rsid w:val="009B4BD3"/>
    <w:rsid w:val="009B522C"/>
    <w:rsid w:val="009B6078"/>
    <w:rsid w:val="009B705E"/>
    <w:rsid w:val="009B716E"/>
    <w:rsid w:val="009B7999"/>
    <w:rsid w:val="009B7A4A"/>
    <w:rsid w:val="009C0916"/>
    <w:rsid w:val="009C140F"/>
    <w:rsid w:val="009C1411"/>
    <w:rsid w:val="009C19B1"/>
    <w:rsid w:val="009C1C8D"/>
    <w:rsid w:val="009C23A7"/>
    <w:rsid w:val="009C3225"/>
    <w:rsid w:val="009C3B65"/>
    <w:rsid w:val="009C5480"/>
    <w:rsid w:val="009C5C29"/>
    <w:rsid w:val="009C5D17"/>
    <w:rsid w:val="009C65C1"/>
    <w:rsid w:val="009C6BDD"/>
    <w:rsid w:val="009C6C8A"/>
    <w:rsid w:val="009C7B07"/>
    <w:rsid w:val="009C7BAB"/>
    <w:rsid w:val="009D0057"/>
    <w:rsid w:val="009D0314"/>
    <w:rsid w:val="009D0661"/>
    <w:rsid w:val="009D0CE2"/>
    <w:rsid w:val="009D127B"/>
    <w:rsid w:val="009D21D6"/>
    <w:rsid w:val="009D23D6"/>
    <w:rsid w:val="009D3FA4"/>
    <w:rsid w:val="009D4483"/>
    <w:rsid w:val="009D49D9"/>
    <w:rsid w:val="009D5E13"/>
    <w:rsid w:val="009D622F"/>
    <w:rsid w:val="009D64F8"/>
    <w:rsid w:val="009D6A9C"/>
    <w:rsid w:val="009D6D25"/>
    <w:rsid w:val="009D6D81"/>
    <w:rsid w:val="009D7337"/>
    <w:rsid w:val="009E1A35"/>
    <w:rsid w:val="009E2A59"/>
    <w:rsid w:val="009E2D8B"/>
    <w:rsid w:val="009E327C"/>
    <w:rsid w:val="009E3623"/>
    <w:rsid w:val="009E43C2"/>
    <w:rsid w:val="009E43D5"/>
    <w:rsid w:val="009E4B86"/>
    <w:rsid w:val="009E4F0C"/>
    <w:rsid w:val="009E4FC5"/>
    <w:rsid w:val="009E6831"/>
    <w:rsid w:val="009E7F0C"/>
    <w:rsid w:val="009E7FEA"/>
    <w:rsid w:val="009F01B2"/>
    <w:rsid w:val="009F03BF"/>
    <w:rsid w:val="009F0F89"/>
    <w:rsid w:val="009F17D3"/>
    <w:rsid w:val="009F230B"/>
    <w:rsid w:val="009F2D08"/>
    <w:rsid w:val="009F2DB6"/>
    <w:rsid w:val="009F2FEA"/>
    <w:rsid w:val="009F371C"/>
    <w:rsid w:val="009F3CAF"/>
    <w:rsid w:val="009F460B"/>
    <w:rsid w:val="009F4773"/>
    <w:rsid w:val="009F4791"/>
    <w:rsid w:val="009F4EFD"/>
    <w:rsid w:val="009F5CB5"/>
    <w:rsid w:val="009F5D03"/>
    <w:rsid w:val="009F5E4E"/>
    <w:rsid w:val="009F6586"/>
    <w:rsid w:val="009F7576"/>
    <w:rsid w:val="009F7EC9"/>
    <w:rsid w:val="00A0025B"/>
    <w:rsid w:val="00A008F7"/>
    <w:rsid w:val="00A01E7D"/>
    <w:rsid w:val="00A01FA6"/>
    <w:rsid w:val="00A02544"/>
    <w:rsid w:val="00A0268F"/>
    <w:rsid w:val="00A02765"/>
    <w:rsid w:val="00A02DA9"/>
    <w:rsid w:val="00A02E10"/>
    <w:rsid w:val="00A03666"/>
    <w:rsid w:val="00A03F52"/>
    <w:rsid w:val="00A05471"/>
    <w:rsid w:val="00A05611"/>
    <w:rsid w:val="00A05F2A"/>
    <w:rsid w:val="00A06978"/>
    <w:rsid w:val="00A077F2"/>
    <w:rsid w:val="00A07996"/>
    <w:rsid w:val="00A11D8B"/>
    <w:rsid w:val="00A127C2"/>
    <w:rsid w:val="00A12F7F"/>
    <w:rsid w:val="00A1304F"/>
    <w:rsid w:val="00A13A9C"/>
    <w:rsid w:val="00A145D9"/>
    <w:rsid w:val="00A1483E"/>
    <w:rsid w:val="00A154C9"/>
    <w:rsid w:val="00A15812"/>
    <w:rsid w:val="00A15B34"/>
    <w:rsid w:val="00A20133"/>
    <w:rsid w:val="00A21886"/>
    <w:rsid w:val="00A22178"/>
    <w:rsid w:val="00A2279C"/>
    <w:rsid w:val="00A23112"/>
    <w:rsid w:val="00A2367A"/>
    <w:rsid w:val="00A25A81"/>
    <w:rsid w:val="00A261B5"/>
    <w:rsid w:val="00A27012"/>
    <w:rsid w:val="00A27277"/>
    <w:rsid w:val="00A3071D"/>
    <w:rsid w:val="00A30B31"/>
    <w:rsid w:val="00A310F9"/>
    <w:rsid w:val="00A320F7"/>
    <w:rsid w:val="00A323A0"/>
    <w:rsid w:val="00A3311C"/>
    <w:rsid w:val="00A3317F"/>
    <w:rsid w:val="00A33707"/>
    <w:rsid w:val="00A33FD7"/>
    <w:rsid w:val="00A34524"/>
    <w:rsid w:val="00A34EF5"/>
    <w:rsid w:val="00A35523"/>
    <w:rsid w:val="00A35D74"/>
    <w:rsid w:val="00A367CA"/>
    <w:rsid w:val="00A36E37"/>
    <w:rsid w:val="00A37291"/>
    <w:rsid w:val="00A40219"/>
    <w:rsid w:val="00A40340"/>
    <w:rsid w:val="00A405DA"/>
    <w:rsid w:val="00A41057"/>
    <w:rsid w:val="00A410B3"/>
    <w:rsid w:val="00A42889"/>
    <w:rsid w:val="00A42A4B"/>
    <w:rsid w:val="00A42C38"/>
    <w:rsid w:val="00A4355A"/>
    <w:rsid w:val="00A440A4"/>
    <w:rsid w:val="00A44163"/>
    <w:rsid w:val="00A4457E"/>
    <w:rsid w:val="00A44D08"/>
    <w:rsid w:val="00A450A1"/>
    <w:rsid w:val="00A46354"/>
    <w:rsid w:val="00A4682F"/>
    <w:rsid w:val="00A46B34"/>
    <w:rsid w:val="00A47676"/>
    <w:rsid w:val="00A47BD7"/>
    <w:rsid w:val="00A47FF1"/>
    <w:rsid w:val="00A50BC0"/>
    <w:rsid w:val="00A51BDE"/>
    <w:rsid w:val="00A51F38"/>
    <w:rsid w:val="00A522DB"/>
    <w:rsid w:val="00A52A90"/>
    <w:rsid w:val="00A52F86"/>
    <w:rsid w:val="00A539B2"/>
    <w:rsid w:val="00A539D7"/>
    <w:rsid w:val="00A53C8D"/>
    <w:rsid w:val="00A541E3"/>
    <w:rsid w:val="00A545D4"/>
    <w:rsid w:val="00A55E59"/>
    <w:rsid w:val="00A56D5F"/>
    <w:rsid w:val="00A5713C"/>
    <w:rsid w:val="00A57778"/>
    <w:rsid w:val="00A57CEF"/>
    <w:rsid w:val="00A57E8D"/>
    <w:rsid w:val="00A60F90"/>
    <w:rsid w:val="00A60FF0"/>
    <w:rsid w:val="00A60FFE"/>
    <w:rsid w:val="00A61868"/>
    <w:rsid w:val="00A62A63"/>
    <w:rsid w:val="00A62EF0"/>
    <w:rsid w:val="00A641F6"/>
    <w:rsid w:val="00A646A9"/>
    <w:rsid w:val="00A65E49"/>
    <w:rsid w:val="00A6653C"/>
    <w:rsid w:val="00A6733F"/>
    <w:rsid w:val="00A67D54"/>
    <w:rsid w:val="00A7023D"/>
    <w:rsid w:val="00A728D2"/>
    <w:rsid w:val="00A733DF"/>
    <w:rsid w:val="00A74214"/>
    <w:rsid w:val="00A756B1"/>
    <w:rsid w:val="00A761B9"/>
    <w:rsid w:val="00A7635B"/>
    <w:rsid w:val="00A77163"/>
    <w:rsid w:val="00A77C40"/>
    <w:rsid w:val="00A77D2A"/>
    <w:rsid w:val="00A80685"/>
    <w:rsid w:val="00A809DE"/>
    <w:rsid w:val="00A80C64"/>
    <w:rsid w:val="00A80E66"/>
    <w:rsid w:val="00A816C3"/>
    <w:rsid w:val="00A817E1"/>
    <w:rsid w:val="00A81CE4"/>
    <w:rsid w:val="00A82420"/>
    <w:rsid w:val="00A82BB2"/>
    <w:rsid w:val="00A82BE2"/>
    <w:rsid w:val="00A83982"/>
    <w:rsid w:val="00A84123"/>
    <w:rsid w:val="00A84292"/>
    <w:rsid w:val="00A84A21"/>
    <w:rsid w:val="00A851E8"/>
    <w:rsid w:val="00A852AA"/>
    <w:rsid w:val="00A857A1"/>
    <w:rsid w:val="00A858AC"/>
    <w:rsid w:val="00A85A40"/>
    <w:rsid w:val="00A85B6E"/>
    <w:rsid w:val="00A86B4B"/>
    <w:rsid w:val="00A87280"/>
    <w:rsid w:val="00A87437"/>
    <w:rsid w:val="00A9163E"/>
    <w:rsid w:val="00A917A8"/>
    <w:rsid w:val="00A91947"/>
    <w:rsid w:val="00A91D52"/>
    <w:rsid w:val="00A9218B"/>
    <w:rsid w:val="00A92C12"/>
    <w:rsid w:val="00A934B6"/>
    <w:rsid w:val="00A934D9"/>
    <w:rsid w:val="00A936FD"/>
    <w:rsid w:val="00A9454C"/>
    <w:rsid w:val="00A94FB0"/>
    <w:rsid w:val="00A9706F"/>
    <w:rsid w:val="00A97513"/>
    <w:rsid w:val="00AA1510"/>
    <w:rsid w:val="00AA1A95"/>
    <w:rsid w:val="00AA411D"/>
    <w:rsid w:val="00AA43B7"/>
    <w:rsid w:val="00AA6579"/>
    <w:rsid w:val="00AA7A83"/>
    <w:rsid w:val="00AA7BF1"/>
    <w:rsid w:val="00AB0308"/>
    <w:rsid w:val="00AB0823"/>
    <w:rsid w:val="00AB13F7"/>
    <w:rsid w:val="00AB273C"/>
    <w:rsid w:val="00AB2A18"/>
    <w:rsid w:val="00AB2D59"/>
    <w:rsid w:val="00AB320E"/>
    <w:rsid w:val="00AB4ACD"/>
    <w:rsid w:val="00AB5AEF"/>
    <w:rsid w:val="00AB5F0F"/>
    <w:rsid w:val="00AB724D"/>
    <w:rsid w:val="00AB7D20"/>
    <w:rsid w:val="00AC0A04"/>
    <w:rsid w:val="00AC0F09"/>
    <w:rsid w:val="00AC2460"/>
    <w:rsid w:val="00AC2519"/>
    <w:rsid w:val="00AC2647"/>
    <w:rsid w:val="00AC2D97"/>
    <w:rsid w:val="00AC310E"/>
    <w:rsid w:val="00AC3C62"/>
    <w:rsid w:val="00AC48F8"/>
    <w:rsid w:val="00AC4CA5"/>
    <w:rsid w:val="00AC51F1"/>
    <w:rsid w:val="00AC558B"/>
    <w:rsid w:val="00AC6126"/>
    <w:rsid w:val="00AC6DC2"/>
    <w:rsid w:val="00AC73F3"/>
    <w:rsid w:val="00AC7698"/>
    <w:rsid w:val="00AD0069"/>
    <w:rsid w:val="00AD0C02"/>
    <w:rsid w:val="00AD0E15"/>
    <w:rsid w:val="00AD2C39"/>
    <w:rsid w:val="00AD3012"/>
    <w:rsid w:val="00AD337B"/>
    <w:rsid w:val="00AD3841"/>
    <w:rsid w:val="00AD3CE4"/>
    <w:rsid w:val="00AD4CD7"/>
    <w:rsid w:val="00AD524A"/>
    <w:rsid w:val="00AD573E"/>
    <w:rsid w:val="00AD5A29"/>
    <w:rsid w:val="00AD64E0"/>
    <w:rsid w:val="00AD69BF"/>
    <w:rsid w:val="00AD6A03"/>
    <w:rsid w:val="00AD71C4"/>
    <w:rsid w:val="00AD7545"/>
    <w:rsid w:val="00AD7EF6"/>
    <w:rsid w:val="00AE151F"/>
    <w:rsid w:val="00AE1F65"/>
    <w:rsid w:val="00AE337B"/>
    <w:rsid w:val="00AE377F"/>
    <w:rsid w:val="00AE3B07"/>
    <w:rsid w:val="00AE43FD"/>
    <w:rsid w:val="00AE460E"/>
    <w:rsid w:val="00AE4808"/>
    <w:rsid w:val="00AE58E5"/>
    <w:rsid w:val="00AE5962"/>
    <w:rsid w:val="00AE596B"/>
    <w:rsid w:val="00AE5F29"/>
    <w:rsid w:val="00AE638E"/>
    <w:rsid w:val="00AE6A5B"/>
    <w:rsid w:val="00AE6F2C"/>
    <w:rsid w:val="00AE7332"/>
    <w:rsid w:val="00AE78C6"/>
    <w:rsid w:val="00AF0364"/>
    <w:rsid w:val="00AF0406"/>
    <w:rsid w:val="00AF0F2A"/>
    <w:rsid w:val="00AF102A"/>
    <w:rsid w:val="00AF1718"/>
    <w:rsid w:val="00AF1CFE"/>
    <w:rsid w:val="00AF28BB"/>
    <w:rsid w:val="00AF4AAA"/>
    <w:rsid w:val="00AF5460"/>
    <w:rsid w:val="00AF6519"/>
    <w:rsid w:val="00AF6B06"/>
    <w:rsid w:val="00AF6E79"/>
    <w:rsid w:val="00AF7907"/>
    <w:rsid w:val="00B005BC"/>
    <w:rsid w:val="00B00B44"/>
    <w:rsid w:val="00B01908"/>
    <w:rsid w:val="00B0222C"/>
    <w:rsid w:val="00B024A9"/>
    <w:rsid w:val="00B02AE6"/>
    <w:rsid w:val="00B05D30"/>
    <w:rsid w:val="00B06382"/>
    <w:rsid w:val="00B06996"/>
    <w:rsid w:val="00B076CC"/>
    <w:rsid w:val="00B07956"/>
    <w:rsid w:val="00B07A26"/>
    <w:rsid w:val="00B07CA1"/>
    <w:rsid w:val="00B100F3"/>
    <w:rsid w:val="00B103B4"/>
    <w:rsid w:val="00B10FAD"/>
    <w:rsid w:val="00B11C51"/>
    <w:rsid w:val="00B11DE7"/>
    <w:rsid w:val="00B120D0"/>
    <w:rsid w:val="00B1461B"/>
    <w:rsid w:val="00B147B0"/>
    <w:rsid w:val="00B17027"/>
    <w:rsid w:val="00B1788C"/>
    <w:rsid w:val="00B20C48"/>
    <w:rsid w:val="00B21F23"/>
    <w:rsid w:val="00B2386D"/>
    <w:rsid w:val="00B23A7A"/>
    <w:rsid w:val="00B23F57"/>
    <w:rsid w:val="00B24343"/>
    <w:rsid w:val="00B24C23"/>
    <w:rsid w:val="00B25080"/>
    <w:rsid w:val="00B2640B"/>
    <w:rsid w:val="00B26772"/>
    <w:rsid w:val="00B276F7"/>
    <w:rsid w:val="00B304AE"/>
    <w:rsid w:val="00B31A86"/>
    <w:rsid w:val="00B329CA"/>
    <w:rsid w:val="00B33599"/>
    <w:rsid w:val="00B336D3"/>
    <w:rsid w:val="00B33C32"/>
    <w:rsid w:val="00B33C8B"/>
    <w:rsid w:val="00B340B6"/>
    <w:rsid w:val="00B34A16"/>
    <w:rsid w:val="00B35331"/>
    <w:rsid w:val="00B37AC4"/>
    <w:rsid w:val="00B37D88"/>
    <w:rsid w:val="00B40504"/>
    <w:rsid w:val="00B408B8"/>
    <w:rsid w:val="00B40A8E"/>
    <w:rsid w:val="00B4131F"/>
    <w:rsid w:val="00B4160A"/>
    <w:rsid w:val="00B424CE"/>
    <w:rsid w:val="00B42AC5"/>
    <w:rsid w:val="00B44D54"/>
    <w:rsid w:val="00B45319"/>
    <w:rsid w:val="00B45399"/>
    <w:rsid w:val="00B45B38"/>
    <w:rsid w:val="00B47338"/>
    <w:rsid w:val="00B47483"/>
    <w:rsid w:val="00B50F90"/>
    <w:rsid w:val="00B51B26"/>
    <w:rsid w:val="00B52DCE"/>
    <w:rsid w:val="00B5418A"/>
    <w:rsid w:val="00B541E6"/>
    <w:rsid w:val="00B54649"/>
    <w:rsid w:val="00B5636E"/>
    <w:rsid w:val="00B56AB2"/>
    <w:rsid w:val="00B56C11"/>
    <w:rsid w:val="00B57273"/>
    <w:rsid w:val="00B6075B"/>
    <w:rsid w:val="00B60773"/>
    <w:rsid w:val="00B62342"/>
    <w:rsid w:val="00B6239C"/>
    <w:rsid w:val="00B62727"/>
    <w:rsid w:val="00B62953"/>
    <w:rsid w:val="00B62FAB"/>
    <w:rsid w:val="00B63338"/>
    <w:rsid w:val="00B6519E"/>
    <w:rsid w:val="00B65627"/>
    <w:rsid w:val="00B6764C"/>
    <w:rsid w:val="00B678FA"/>
    <w:rsid w:val="00B7006C"/>
    <w:rsid w:val="00B70975"/>
    <w:rsid w:val="00B70E4E"/>
    <w:rsid w:val="00B71129"/>
    <w:rsid w:val="00B71676"/>
    <w:rsid w:val="00B71C9B"/>
    <w:rsid w:val="00B722B2"/>
    <w:rsid w:val="00B73B5E"/>
    <w:rsid w:val="00B75F20"/>
    <w:rsid w:val="00B76C1E"/>
    <w:rsid w:val="00B76EB7"/>
    <w:rsid w:val="00B77C14"/>
    <w:rsid w:val="00B80025"/>
    <w:rsid w:val="00B80F27"/>
    <w:rsid w:val="00B81369"/>
    <w:rsid w:val="00B81386"/>
    <w:rsid w:val="00B81800"/>
    <w:rsid w:val="00B8270F"/>
    <w:rsid w:val="00B834B8"/>
    <w:rsid w:val="00B837D8"/>
    <w:rsid w:val="00B83A9D"/>
    <w:rsid w:val="00B848EE"/>
    <w:rsid w:val="00B84B60"/>
    <w:rsid w:val="00B84C2B"/>
    <w:rsid w:val="00B84F43"/>
    <w:rsid w:val="00B85205"/>
    <w:rsid w:val="00B85271"/>
    <w:rsid w:val="00B85455"/>
    <w:rsid w:val="00B8556C"/>
    <w:rsid w:val="00B85938"/>
    <w:rsid w:val="00B85F6F"/>
    <w:rsid w:val="00B86319"/>
    <w:rsid w:val="00B867C2"/>
    <w:rsid w:val="00B86A91"/>
    <w:rsid w:val="00B87163"/>
    <w:rsid w:val="00B87F42"/>
    <w:rsid w:val="00B90149"/>
    <w:rsid w:val="00B907B4"/>
    <w:rsid w:val="00B90EE6"/>
    <w:rsid w:val="00B91007"/>
    <w:rsid w:val="00B91316"/>
    <w:rsid w:val="00B91739"/>
    <w:rsid w:val="00B9184C"/>
    <w:rsid w:val="00B91E61"/>
    <w:rsid w:val="00B92033"/>
    <w:rsid w:val="00B922CF"/>
    <w:rsid w:val="00B925C7"/>
    <w:rsid w:val="00B9284F"/>
    <w:rsid w:val="00B92E55"/>
    <w:rsid w:val="00B92F86"/>
    <w:rsid w:val="00B93470"/>
    <w:rsid w:val="00B93BE5"/>
    <w:rsid w:val="00B93C9B"/>
    <w:rsid w:val="00B94453"/>
    <w:rsid w:val="00B94516"/>
    <w:rsid w:val="00B94E7F"/>
    <w:rsid w:val="00B9537C"/>
    <w:rsid w:val="00B96663"/>
    <w:rsid w:val="00B966ED"/>
    <w:rsid w:val="00B96A3B"/>
    <w:rsid w:val="00B9744C"/>
    <w:rsid w:val="00B97898"/>
    <w:rsid w:val="00B97B1B"/>
    <w:rsid w:val="00B97C6B"/>
    <w:rsid w:val="00B97D4A"/>
    <w:rsid w:val="00BA0DA3"/>
    <w:rsid w:val="00BA10EF"/>
    <w:rsid w:val="00BA3C48"/>
    <w:rsid w:val="00BA5B9C"/>
    <w:rsid w:val="00BA7501"/>
    <w:rsid w:val="00BA7AB9"/>
    <w:rsid w:val="00BB1527"/>
    <w:rsid w:val="00BB157A"/>
    <w:rsid w:val="00BB18CD"/>
    <w:rsid w:val="00BB1A46"/>
    <w:rsid w:val="00BB1AFD"/>
    <w:rsid w:val="00BB1FEF"/>
    <w:rsid w:val="00BB2B42"/>
    <w:rsid w:val="00BB2F5E"/>
    <w:rsid w:val="00BB3111"/>
    <w:rsid w:val="00BB3F4F"/>
    <w:rsid w:val="00BB421D"/>
    <w:rsid w:val="00BB4D9B"/>
    <w:rsid w:val="00BB5B65"/>
    <w:rsid w:val="00BB5B6E"/>
    <w:rsid w:val="00BB6DF9"/>
    <w:rsid w:val="00BB703D"/>
    <w:rsid w:val="00BB7A8E"/>
    <w:rsid w:val="00BC0460"/>
    <w:rsid w:val="00BC0593"/>
    <w:rsid w:val="00BC0C86"/>
    <w:rsid w:val="00BC0E40"/>
    <w:rsid w:val="00BC1A2B"/>
    <w:rsid w:val="00BC1D00"/>
    <w:rsid w:val="00BC2242"/>
    <w:rsid w:val="00BC2DF2"/>
    <w:rsid w:val="00BC3244"/>
    <w:rsid w:val="00BC3390"/>
    <w:rsid w:val="00BC3512"/>
    <w:rsid w:val="00BC3960"/>
    <w:rsid w:val="00BC4444"/>
    <w:rsid w:val="00BC4B32"/>
    <w:rsid w:val="00BC4B9D"/>
    <w:rsid w:val="00BC50F3"/>
    <w:rsid w:val="00BC51FA"/>
    <w:rsid w:val="00BC5245"/>
    <w:rsid w:val="00BC57DB"/>
    <w:rsid w:val="00BD0080"/>
    <w:rsid w:val="00BD0703"/>
    <w:rsid w:val="00BD1464"/>
    <w:rsid w:val="00BD1A52"/>
    <w:rsid w:val="00BD20DB"/>
    <w:rsid w:val="00BD2E66"/>
    <w:rsid w:val="00BD30D9"/>
    <w:rsid w:val="00BD36D1"/>
    <w:rsid w:val="00BD3DA4"/>
    <w:rsid w:val="00BD3F39"/>
    <w:rsid w:val="00BD557E"/>
    <w:rsid w:val="00BD70B3"/>
    <w:rsid w:val="00BD7620"/>
    <w:rsid w:val="00BD78C7"/>
    <w:rsid w:val="00BD7A13"/>
    <w:rsid w:val="00BE00C4"/>
    <w:rsid w:val="00BE12A3"/>
    <w:rsid w:val="00BE1E63"/>
    <w:rsid w:val="00BE22CF"/>
    <w:rsid w:val="00BE28F4"/>
    <w:rsid w:val="00BE2C43"/>
    <w:rsid w:val="00BE3DAF"/>
    <w:rsid w:val="00BE4A5B"/>
    <w:rsid w:val="00BE5CB0"/>
    <w:rsid w:val="00BE61DC"/>
    <w:rsid w:val="00BE63ED"/>
    <w:rsid w:val="00BE67B0"/>
    <w:rsid w:val="00BE6EC0"/>
    <w:rsid w:val="00BE7175"/>
    <w:rsid w:val="00BE7E38"/>
    <w:rsid w:val="00BF0364"/>
    <w:rsid w:val="00BF11B3"/>
    <w:rsid w:val="00BF124D"/>
    <w:rsid w:val="00BF1AD3"/>
    <w:rsid w:val="00BF1BF8"/>
    <w:rsid w:val="00BF1CEC"/>
    <w:rsid w:val="00BF25F1"/>
    <w:rsid w:val="00BF2B29"/>
    <w:rsid w:val="00BF31E1"/>
    <w:rsid w:val="00BF48C2"/>
    <w:rsid w:val="00BF4C85"/>
    <w:rsid w:val="00BF5096"/>
    <w:rsid w:val="00BF50F6"/>
    <w:rsid w:val="00BF5265"/>
    <w:rsid w:val="00BF5BB0"/>
    <w:rsid w:val="00BF7348"/>
    <w:rsid w:val="00C00327"/>
    <w:rsid w:val="00C01546"/>
    <w:rsid w:val="00C02531"/>
    <w:rsid w:val="00C02592"/>
    <w:rsid w:val="00C0314E"/>
    <w:rsid w:val="00C03B97"/>
    <w:rsid w:val="00C03BFE"/>
    <w:rsid w:val="00C03D20"/>
    <w:rsid w:val="00C045B9"/>
    <w:rsid w:val="00C04809"/>
    <w:rsid w:val="00C05132"/>
    <w:rsid w:val="00C05D6F"/>
    <w:rsid w:val="00C05F4B"/>
    <w:rsid w:val="00C05F85"/>
    <w:rsid w:val="00C06905"/>
    <w:rsid w:val="00C072CE"/>
    <w:rsid w:val="00C109A5"/>
    <w:rsid w:val="00C110BE"/>
    <w:rsid w:val="00C111D9"/>
    <w:rsid w:val="00C112EE"/>
    <w:rsid w:val="00C11448"/>
    <w:rsid w:val="00C11D34"/>
    <w:rsid w:val="00C11EDC"/>
    <w:rsid w:val="00C134B9"/>
    <w:rsid w:val="00C14158"/>
    <w:rsid w:val="00C14632"/>
    <w:rsid w:val="00C1515F"/>
    <w:rsid w:val="00C1537E"/>
    <w:rsid w:val="00C15CD5"/>
    <w:rsid w:val="00C16264"/>
    <w:rsid w:val="00C17104"/>
    <w:rsid w:val="00C17259"/>
    <w:rsid w:val="00C17958"/>
    <w:rsid w:val="00C17D0B"/>
    <w:rsid w:val="00C21D2B"/>
    <w:rsid w:val="00C23481"/>
    <w:rsid w:val="00C2369E"/>
    <w:rsid w:val="00C237AF"/>
    <w:rsid w:val="00C237FE"/>
    <w:rsid w:val="00C242DF"/>
    <w:rsid w:val="00C25A9E"/>
    <w:rsid w:val="00C263BD"/>
    <w:rsid w:val="00C26954"/>
    <w:rsid w:val="00C26AB2"/>
    <w:rsid w:val="00C304A1"/>
    <w:rsid w:val="00C31B85"/>
    <w:rsid w:val="00C32033"/>
    <w:rsid w:val="00C32152"/>
    <w:rsid w:val="00C32503"/>
    <w:rsid w:val="00C34976"/>
    <w:rsid w:val="00C35F8A"/>
    <w:rsid w:val="00C3623E"/>
    <w:rsid w:val="00C36307"/>
    <w:rsid w:val="00C3698E"/>
    <w:rsid w:val="00C36C87"/>
    <w:rsid w:val="00C36CFC"/>
    <w:rsid w:val="00C36D03"/>
    <w:rsid w:val="00C375C5"/>
    <w:rsid w:val="00C4168A"/>
    <w:rsid w:val="00C41D2E"/>
    <w:rsid w:val="00C41E21"/>
    <w:rsid w:val="00C41ECC"/>
    <w:rsid w:val="00C4224B"/>
    <w:rsid w:val="00C42D3E"/>
    <w:rsid w:val="00C42F68"/>
    <w:rsid w:val="00C43524"/>
    <w:rsid w:val="00C43AC4"/>
    <w:rsid w:val="00C44604"/>
    <w:rsid w:val="00C448E2"/>
    <w:rsid w:val="00C44CF3"/>
    <w:rsid w:val="00C4539E"/>
    <w:rsid w:val="00C467E4"/>
    <w:rsid w:val="00C46E97"/>
    <w:rsid w:val="00C4726A"/>
    <w:rsid w:val="00C4793E"/>
    <w:rsid w:val="00C47BE9"/>
    <w:rsid w:val="00C50251"/>
    <w:rsid w:val="00C51323"/>
    <w:rsid w:val="00C5231F"/>
    <w:rsid w:val="00C52544"/>
    <w:rsid w:val="00C53D3E"/>
    <w:rsid w:val="00C5407D"/>
    <w:rsid w:val="00C542D8"/>
    <w:rsid w:val="00C549EE"/>
    <w:rsid w:val="00C60007"/>
    <w:rsid w:val="00C60F5E"/>
    <w:rsid w:val="00C613BA"/>
    <w:rsid w:val="00C61430"/>
    <w:rsid w:val="00C62A62"/>
    <w:rsid w:val="00C63187"/>
    <w:rsid w:val="00C63535"/>
    <w:rsid w:val="00C63ADD"/>
    <w:rsid w:val="00C63BE9"/>
    <w:rsid w:val="00C63DC3"/>
    <w:rsid w:val="00C64238"/>
    <w:rsid w:val="00C64C0F"/>
    <w:rsid w:val="00C650E9"/>
    <w:rsid w:val="00C65786"/>
    <w:rsid w:val="00C66EE6"/>
    <w:rsid w:val="00C67A23"/>
    <w:rsid w:val="00C7002D"/>
    <w:rsid w:val="00C7155C"/>
    <w:rsid w:val="00C71CA7"/>
    <w:rsid w:val="00C724BA"/>
    <w:rsid w:val="00C74348"/>
    <w:rsid w:val="00C74640"/>
    <w:rsid w:val="00C74777"/>
    <w:rsid w:val="00C748D1"/>
    <w:rsid w:val="00C74994"/>
    <w:rsid w:val="00C74B6A"/>
    <w:rsid w:val="00C755E8"/>
    <w:rsid w:val="00C75967"/>
    <w:rsid w:val="00C76835"/>
    <w:rsid w:val="00C76C18"/>
    <w:rsid w:val="00C76EC8"/>
    <w:rsid w:val="00C80869"/>
    <w:rsid w:val="00C8198E"/>
    <w:rsid w:val="00C82709"/>
    <w:rsid w:val="00C868E7"/>
    <w:rsid w:val="00C90B7B"/>
    <w:rsid w:val="00C91168"/>
    <w:rsid w:val="00C917EE"/>
    <w:rsid w:val="00C918C4"/>
    <w:rsid w:val="00C92832"/>
    <w:rsid w:val="00C92FDA"/>
    <w:rsid w:val="00C92FFD"/>
    <w:rsid w:val="00C93C84"/>
    <w:rsid w:val="00C940DD"/>
    <w:rsid w:val="00C947A9"/>
    <w:rsid w:val="00C94DBC"/>
    <w:rsid w:val="00C94ED1"/>
    <w:rsid w:val="00C95794"/>
    <w:rsid w:val="00C9599D"/>
    <w:rsid w:val="00C965CB"/>
    <w:rsid w:val="00C97A95"/>
    <w:rsid w:val="00C97C96"/>
    <w:rsid w:val="00CA015A"/>
    <w:rsid w:val="00CA03BC"/>
    <w:rsid w:val="00CA0B62"/>
    <w:rsid w:val="00CA1C9D"/>
    <w:rsid w:val="00CA2111"/>
    <w:rsid w:val="00CA25E6"/>
    <w:rsid w:val="00CA2D4E"/>
    <w:rsid w:val="00CA2E6C"/>
    <w:rsid w:val="00CA30F4"/>
    <w:rsid w:val="00CA34BC"/>
    <w:rsid w:val="00CA3A41"/>
    <w:rsid w:val="00CA4E06"/>
    <w:rsid w:val="00CA5665"/>
    <w:rsid w:val="00CA5BE6"/>
    <w:rsid w:val="00CA5F14"/>
    <w:rsid w:val="00CA79A1"/>
    <w:rsid w:val="00CB0762"/>
    <w:rsid w:val="00CB0BF6"/>
    <w:rsid w:val="00CB113E"/>
    <w:rsid w:val="00CB141E"/>
    <w:rsid w:val="00CB1B1B"/>
    <w:rsid w:val="00CB1DD2"/>
    <w:rsid w:val="00CB2079"/>
    <w:rsid w:val="00CB2A55"/>
    <w:rsid w:val="00CB2DE2"/>
    <w:rsid w:val="00CB3ACA"/>
    <w:rsid w:val="00CB41AA"/>
    <w:rsid w:val="00CB4CEA"/>
    <w:rsid w:val="00CB531A"/>
    <w:rsid w:val="00CB54A1"/>
    <w:rsid w:val="00CB54C2"/>
    <w:rsid w:val="00CB55F5"/>
    <w:rsid w:val="00CB5C4B"/>
    <w:rsid w:val="00CB64D6"/>
    <w:rsid w:val="00CB6EEF"/>
    <w:rsid w:val="00CB778C"/>
    <w:rsid w:val="00CB7C8B"/>
    <w:rsid w:val="00CC0F5E"/>
    <w:rsid w:val="00CC35B0"/>
    <w:rsid w:val="00CC3C82"/>
    <w:rsid w:val="00CC4CEC"/>
    <w:rsid w:val="00CC548E"/>
    <w:rsid w:val="00CC62F0"/>
    <w:rsid w:val="00CC658D"/>
    <w:rsid w:val="00CC6A32"/>
    <w:rsid w:val="00CC6E25"/>
    <w:rsid w:val="00CD0B62"/>
    <w:rsid w:val="00CD11C3"/>
    <w:rsid w:val="00CD2792"/>
    <w:rsid w:val="00CD3204"/>
    <w:rsid w:val="00CD3859"/>
    <w:rsid w:val="00CD45E8"/>
    <w:rsid w:val="00CD5A2C"/>
    <w:rsid w:val="00CD6CB8"/>
    <w:rsid w:val="00CD7084"/>
    <w:rsid w:val="00CD745C"/>
    <w:rsid w:val="00CD7607"/>
    <w:rsid w:val="00CD767A"/>
    <w:rsid w:val="00CD7EA1"/>
    <w:rsid w:val="00CE0E79"/>
    <w:rsid w:val="00CE0EBD"/>
    <w:rsid w:val="00CE1270"/>
    <w:rsid w:val="00CE1299"/>
    <w:rsid w:val="00CE1E5B"/>
    <w:rsid w:val="00CE2751"/>
    <w:rsid w:val="00CE3B1E"/>
    <w:rsid w:val="00CE432D"/>
    <w:rsid w:val="00CE43F9"/>
    <w:rsid w:val="00CE4C9D"/>
    <w:rsid w:val="00CE57C7"/>
    <w:rsid w:val="00CF09EB"/>
    <w:rsid w:val="00CF0D85"/>
    <w:rsid w:val="00CF15D8"/>
    <w:rsid w:val="00CF1C84"/>
    <w:rsid w:val="00CF2F4A"/>
    <w:rsid w:val="00CF3406"/>
    <w:rsid w:val="00CF40DF"/>
    <w:rsid w:val="00CF5192"/>
    <w:rsid w:val="00CF6191"/>
    <w:rsid w:val="00D00809"/>
    <w:rsid w:val="00D00C68"/>
    <w:rsid w:val="00D02144"/>
    <w:rsid w:val="00D023E9"/>
    <w:rsid w:val="00D026B8"/>
    <w:rsid w:val="00D026EE"/>
    <w:rsid w:val="00D05275"/>
    <w:rsid w:val="00D056C6"/>
    <w:rsid w:val="00D05F27"/>
    <w:rsid w:val="00D066A3"/>
    <w:rsid w:val="00D0684E"/>
    <w:rsid w:val="00D06B27"/>
    <w:rsid w:val="00D06B3A"/>
    <w:rsid w:val="00D06B7D"/>
    <w:rsid w:val="00D06C75"/>
    <w:rsid w:val="00D07429"/>
    <w:rsid w:val="00D07558"/>
    <w:rsid w:val="00D076A3"/>
    <w:rsid w:val="00D07871"/>
    <w:rsid w:val="00D10C43"/>
    <w:rsid w:val="00D10F52"/>
    <w:rsid w:val="00D11B97"/>
    <w:rsid w:val="00D12215"/>
    <w:rsid w:val="00D12348"/>
    <w:rsid w:val="00D124EE"/>
    <w:rsid w:val="00D13346"/>
    <w:rsid w:val="00D155CC"/>
    <w:rsid w:val="00D16052"/>
    <w:rsid w:val="00D1788B"/>
    <w:rsid w:val="00D209E7"/>
    <w:rsid w:val="00D217C1"/>
    <w:rsid w:val="00D22464"/>
    <w:rsid w:val="00D2285E"/>
    <w:rsid w:val="00D22876"/>
    <w:rsid w:val="00D242E8"/>
    <w:rsid w:val="00D24606"/>
    <w:rsid w:val="00D248F1"/>
    <w:rsid w:val="00D2495A"/>
    <w:rsid w:val="00D24A26"/>
    <w:rsid w:val="00D2528F"/>
    <w:rsid w:val="00D257F2"/>
    <w:rsid w:val="00D2611F"/>
    <w:rsid w:val="00D264D1"/>
    <w:rsid w:val="00D2761C"/>
    <w:rsid w:val="00D27AE0"/>
    <w:rsid w:val="00D27F4A"/>
    <w:rsid w:val="00D30269"/>
    <w:rsid w:val="00D30FEB"/>
    <w:rsid w:val="00D31B0C"/>
    <w:rsid w:val="00D32B35"/>
    <w:rsid w:val="00D32CC7"/>
    <w:rsid w:val="00D32CC9"/>
    <w:rsid w:val="00D330CF"/>
    <w:rsid w:val="00D33292"/>
    <w:rsid w:val="00D33729"/>
    <w:rsid w:val="00D33DC2"/>
    <w:rsid w:val="00D3448D"/>
    <w:rsid w:val="00D35D67"/>
    <w:rsid w:val="00D35DEE"/>
    <w:rsid w:val="00D365DA"/>
    <w:rsid w:val="00D368C6"/>
    <w:rsid w:val="00D4087A"/>
    <w:rsid w:val="00D40FF6"/>
    <w:rsid w:val="00D438D0"/>
    <w:rsid w:val="00D4395F"/>
    <w:rsid w:val="00D43B93"/>
    <w:rsid w:val="00D4417D"/>
    <w:rsid w:val="00D44320"/>
    <w:rsid w:val="00D459CC"/>
    <w:rsid w:val="00D45EE0"/>
    <w:rsid w:val="00D471EF"/>
    <w:rsid w:val="00D50634"/>
    <w:rsid w:val="00D514C9"/>
    <w:rsid w:val="00D519E2"/>
    <w:rsid w:val="00D51FC8"/>
    <w:rsid w:val="00D5261E"/>
    <w:rsid w:val="00D52DBD"/>
    <w:rsid w:val="00D53181"/>
    <w:rsid w:val="00D532F3"/>
    <w:rsid w:val="00D53E1A"/>
    <w:rsid w:val="00D54002"/>
    <w:rsid w:val="00D54C6F"/>
    <w:rsid w:val="00D556B8"/>
    <w:rsid w:val="00D56C99"/>
    <w:rsid w:val="00D57DA0"/>
    <w:rsid w:val="00D57DC5"/>
    <w:rsid w:val="00D60375"/>
    <w:rsid w:val="00D60F31"/>
    <w:rsid w:val="00D61797"/>
    <w:rsid w:val="00D62278"/>
    <w:rsid w:val="00D63384"/>
    <w:rsid w:val="00D636D1"/>
    <w:rsid w:val="00D63F94"/>
    <w:rsid w:val="00D65816"/>
    <w:rsid w:val="00D66382"/>
    <w:rsid w:val="00D67379"/>
    <w:rsid w:val="00D702CB"/>
    <w:rsid w:val="00D704BF"/>
    <w:rsid w:val="00D70E2C"/>
    <w:rsid w:val="00D71A4C"/>
    <w:rsid w:val="00D72115"/>
    <w:rsid w:val="00D72D18"/>
    <w:rsid w:val="00D735A7"/>
    <w:rsid w:val="00D7367F"/>
    <w:rsid w:val="00D74156"/>
    <w:rsid w:val="00D74421"/>
    <w:rsid w:val="00D74A9D"/>
    <w:rsid w:val="00D74E66"/>
    <w:rsid w:val="00D75385"/>
    <w:rsid w:val="00D75612"/>
    <w:rsid w:val="00D7577A"/>
    <w:rsid w:val="00D75F70"/>
    <w:rsid w:val="00D769D5"/>
    <w:rsid w:val="00D76C90"/>
    <w:rsid w:val="00D77371"/>
    <w:rsid w:val="00D773B4"/>
    <w:rsid w:val="00D812E6"/>
    <w:rsid w:val="00D81985"/>
    <w:rsid w:val="00D81F76"/>
    <w:rsid w:val="00D82AEB"/>
    <w:rsid w:val="00D82EFC"/>
    <w:rsid w:val="00D83008"/>
    <w:rsid w:val="00D83457"/>
    <w:rsid w:val="00D83747"/>
    <w:rsid w:val="00D83799"/>
    <w:rsid w:val="00D83F2E"/>
    <w:rsid w:val="00D855AD"/>
    <w:rsid w:val="00D85BAE"/>
    <w:rsid w:val="00D86344"/>
    <w:rsid w:val="00D87350"/>
    <w:rsid w:val="00D87872"/>
    <w:rsid w:val="00D90E45"/>
    <w:rsid w:val="00D90F06"/>
    <w:rsid w:val="00D91616"/>
    <w:rsid w:val="00D91A37"/>
    <w:rsid w:val="00D92453"/>
    <w:rsid w:val="00D92460"/>
    <w:rsid w:val="00D9280E"/>
    <w:rsid w:val="00D93D3E"/>
    <w:rsid w:val="00D94711"/>
    <w:rsid w:val="00D947C3"/>
    <w:rsid w:val="00D94F18"/>
    <w:rsid w:val="00D95994"/>
    <w:rsid w:val="00D9697F"/>
    <w:rsid w:val="00D9766F"/>
    <w:rsid w:val="00D97CDA"/>
    <w:rsid w:val="00DA003F"/>
    <w:rsid w:val="00DA0E7D"/>
    <w:rsid w:val="00DA120F"/>
    <w:rsid w:val="00DA19D3"/>
    <w:rsid w:val="00DA1CF1"/>
    <w:rsid w:val="00DA1F10"/>
    <w:rsid w:val="00DA2EC0"/>
    <w:rsid w:val="00DA3D89"/>
    <w:rsid w:val="00DA503A"/>
    <w:rsid w:val="00DA5526"/>
    <w:rsid w:val="00DA663C"/>
    <w:rsid w:val="00DB13F5"/>
    <w:rsid w:val="00DB196E"/>
    <w:rsid w:val="00DB28EA"/>
    <w:rsid w:val="00DB2B28"/>
    <w:rsid w:val="00DB3241"/>
    <w:rsid w:val="00DB40B4"/>
    <w:rsid w:val="00DB547E"/>
    <w:rsid w:val="00DB5C45"/>
    <w:rsid w:val="00DB63A6"/>
    <w:rsid w:val="00DB6620"/>
    <w:rsid w:val="00DB6C84"/>
    <w:rsid w:val="00DB798A"/>
    <w:rsid w:val="00DC0926"/>
    <w:rsid w:val="00DC1AE4"/>
    <w:rsid w:val="00DC1AE7"/>
    <w:rsid w:val="00DC1E65"/>
    <w:rsid w:val="00DC2D1D"/>
    <w:rsid w:val="00DC2DBD"/>
    <w:rsid w:val="00DC3B4C"/>
    <w:rsid w:val="00DC4599"/>
    <w:rsid w:val="00DC482F"/>
    <w:rsid w:val="00DC484A"/>
    <w:rsid w:val="00DC4D36"/>
    <w:rsid w:val="00DC5FFB"/>
    <w:rsid w:val="00DC62C7"/>
    <w:rsid w:val="00DC637F"/>
    <w:rsid w:val="00DC67FC"/>
    <w:rsid w:val="00DC6B02"/>
    <w:rsid w:val="00DC70CA"/>
    <w:rsid w:val="00DC761D"/>
    <w:rsid w:val="00DC7B94"/>
    <w:rsid w:val="00DD038B"/>
    <w:rsid w:val="00DD0492"/>
    <w:rsid w:val="00DD0A14"/>
    <w:rsid w:val="00DD1695"/>
    <w:rsid w:val="00DD2384"/>
    <w:rsid w:val="00DD23D1"/>
    <w:rsid w:val="00DD2F44"/>
    <w:rsid w:val="00DD37C0"/>
    <w:rsid w:val="00DD3BBE"/>
    <w:rsid w:val="00DD4060"/>
    <w:rsid w:val="00DD5196"/>
    <w:rsid w:val="00DD5B36"/>
    <w:rsid w:val="00DD5CD8"/>
    <w:rsid w:val="00DD64A8"/>
    <w:rsid w:val="00DD6FAC"/>
    <w:rsid w:val="00DD716D"/>
    <w:rsid w:val="00DD7C79"/>
    <w:rsid w:val="00DD7D01"/>
    <w:rsid w:val="00DE048D"/>
    <w:rsid w:val="00DE0731"/>
    <w:rsid w:val="00DE099C"/>
    <w:rsid w:val="00DE0CBF"/>
    <w:rsid w:val="00DE1201"/>
    <w:rsid w:val="00DE20C0"/>
    <w:rsid w:val="00DE28CA"/>
    <w:rsid w:val="00DE3834"/>
    <w:rsid w:val="00DE39DC"/>
    <w:rsid w:val="00DE52AF"/>
    <w:rsid w:val="00DE5931"/>
    <w:rsid w:val="00DE5AE9"/>
    <w:rsid w:val="00DE6526"/>
    <w:rsid w:val="00DE7598"/>
    <w:rsid w:val="00DE7C78"/>
    <w:rsid w:val="00DF0822"/>
    <w:rsid w:val="00DF183C"/>
    <w:rsid w:val="00DF22DB"/>
    <w:rsid w:val="00DF34BB"/>
    <w:rsid w:val="00DF34D2"/>
    <w:rsid w:val="00DF39A0"/>
    <w:rsid w:val="00DF3E5D"/>
    <w:rsid w:val="00DF4D0D"/>
    <w:rsid w:val="00DF59E5"/>
    <w:rsid w:val="00DF75C5"/>
    <w:rsid w:val="00E002A3"/>
    <w:rsid w:val="00E003B5"/>
    <w:rsid w:val="00E02C97"/>
    <w:rsid w:val="00E02F88"/>
    <w:rsid w:val="00E030F4"/>
    <w:rsid w:val="00E03BC1"/>
    <w:rsid w:val="00E03F54"/>
    <w:rsid w:val="00E04B1E"/>
    <w:rsid w:val="00E05547"/>
    <w:rsid w:val="00E05AAC"/>
    <w:rsid w:val="00E05D56"/>
    <w:rsid w:val="00E06008"/>
    <w:rsid w:val="00E0647E"/>
    <w:rsid w:val="00E06892"/>
    <w:rsid w:val="00E07BAC"/>
    <w:rsid w:val="00E10D09"/>
    <w:rsid w:val="00E1162F"/>
    <w:rsid w:val="00E1196F"/>
    <w:rsid w:val="00E11E17"/>
    <w:rsid w:val="00E126CE"/>
    <w:rsid w:val="00E133C5"/>
    <w:rsid w:val="00E134C8"/>
    <w:rsid w:val="00E134FC"/>
    <w:rsid w:val="00E13ABD"/>
    <w:rsid w:val="00E13BAC"/>
    <w:rsid w:val="00E140A9"/>
    <w:rsid w:val="00E146F1"/>
    <w:rsid w:val="00E14BAA"/>
    <w:rsid w:val="00E14D6E"/>
    <w:rsid w:val="00E15764"/>
    <w:rsid w:val="00E159FE"/>
    <w:rsid w:val="00E16B24"/>
    <w:rsid w:val="00E16DBB"/>
    <w:rsid w:val="00E16DD6"/>
    <w:rsid w:val="00E17337"/>
    <w:rsid w:val="00E17F03"/>
    <w:rsid w:val="00E203B4"/>
    <w:rsid w:val="00E20F18"/>
    <w:rsid w:val="00E2321B"/>
    <w:rsid w:val="00E23BDB"/>
    <w:rsid w:val="00E242B0"/>
    <w:rsid w:val="00E244B0"/>
    <w:rsid w:val="00E244DA"/>
    <w:rsid w:val="00E24552"/>
    <w:rsid w:val="00E246D9"/>
    <w:rsid w:val="00E2482E"/>
    <w:rsid w:val="00E24B2D"/>
    <w:rsid w:val="00E25A4B"/>
    <w:rsid w:val="00E25A79"/>
    <w:rsid w:val="00E264FA"/>
    <w:rsid w:val="00E26753"/>
    <w:rsid w:val="00E272C0"/>
    <w:rsid w:val="00E2734F"/>
    <w:rsid w:val="00E275A8"/>
    <w:rsid w:val="00E301D0"/>
    <w:rsid w:val="00E30B67"/>
    <w:rsid w:val="00E32757"/>
    <w:rsid w:val="00E33945"/>
    <w:rsid w:val="00E33C1D"/>
    <w:rsid w:val="00E3406B"/>
    <w:rsid w:val="00E34721"/>
    <w:rsid w:val="00E34A66"/>
    <w:rsid w:val="00E34BA3"/>
    <w:rsid w:val="00E34D62"/>
    <w:rsid w:val="00E350D5"/>
    <w:rsid w:val="00E35186"/>
    <w:rsid w:val="00E35B4A"/>
    <w:rsid w:val="00E36854"/>
    <w:rsid w:val="00E37A29"/>
    <w:rsid w:val="00E37E79"/>
    <w:rsid w:val="00E4053A"/>
    <w:rsid w:val="00E41DAF"/>
    <w:rsid w:val="00E43E8D"/>
    <w:rsid w:val="00E44209"/>
    <w:rsid w:val="00E44306"/>
    <w:rsid w:val="00E444EB"/>
    <w:rsid w:val="00E4560E"/>
    <w:rsid w:val="00E4745D"/>
    <w:rsid w:val="00E512FC"/>
    <w:rsid w:val="00E51807"/>
    <w:rsid w:val="00E51E39"/>
    <w:rsid w:val="00E52892"/>
    <w:rsid w:val="00E530BA"/>
    <w:rsid w:val="00E5357A"/>
    <w:rsid w:val="00E53F58"/>
    <w:rsid w:val="00E54198"/>
    <w:rsid w:val="00E54A81"/>
    <w:rsid w:val="00E55450"/>
    <w:rsid w:val="00E56015"/>
    <w:rsid w:val="00E5743E"/>
    <w:rsid w:val="00E57D71"/>
    <w:rsid w:val="00E60D0F"/>
    <w:rsid w:val="00E61257"/>
    <w:rsid w:val="00E6182C"/>
    <w:rsid w:val="00E61CD8"/>
    <w:rsid w:val="00E62A7C"/>
    <w:rsid w:val="00E630C9"/>
    <w:rsid w:val="00E631CA"/>
    <w:rsid w:val="00E636E3"/>
    <w:rsid w:val="00E63CA1"/>
    <w:rsid w:val="00E63FAA"/>
    <w:rsid w:val="00E65A30"/>
    <w:rsid w:val="00E66208"/>
    <w:rsid w:val="00E669FA"/>
    <w:rsid w:val="00E72273"/>
    <w:rsid w:val="00E72888"/>
    <w:rsid w:val="00E72A8B"/>
    <w:rsid w:val="00E73044"/>
    <w:rsid w:val="00E73BB7"/>
    <w:rsid w:val="00E73BF1"/>
    <w:rsid w:val="00E73DE5"/>
    <w:rsid w:val="00E74191"/>
    <w:rsid w:val="00E74F21"/>
    <w:rsid w:val="00E74F9F"/>
    <w:rsid w:val="00E751E2"/>
    <w:rsid w:val="00E75719"/>
    <w:rsid w:val="00E762C5"/>
    <w:rsid w:val="00E76346"/>
    <w:rsid w:val="00E76690"/>
    <w:rsid w:val="00E770E0"/>
    <w:rsid w:val="00E776DB"/>
    <w:rsid w:val="00E77FF0"/>
    <w:rsid w:val="00E8043F"/>
    <w:rsid w:val="00E80CE2"/>
    <w:rsid w:val="00E82998"/>
    <w:rsid w:val="00E84F59"/>
    <w:rsid w:val="00E84FF1"/>
    <w:rsid w:val="00E8548A"/>
    <w:rsid w:val="00E85D71"/>
    <w:rsid w:val="00E87130"/>
    <w:rsid w:val="00E90BD8"/>
    <w:rsid w:val="00E9189E"/>
    <w:rsid w:val="00E92B0A"/>
    <w:rsid w:val="00E92B4C"/>
    <w:rsid w:val="00E92FA7"/>
    <w:rsid w:val="00E93D57"/>
    <w:rsid w:val="00E93E2B"/>
    <w:rsid w:val="00E93E79"/>
    <w:rsid w:val="00E94EEE"/>
    <w:rsid w:val="00E963AE"/>
    <w:rsid w:val="00E96446"/>
    <w:rsid w:val="00E96540"/>
    <w:rsid w:val="00E9698B"/>
    <w:rsid w:val="00E96BB4"/>
    <w:rsid w:val="00E97D35"/>
    <w:rsid w:val="00EA061C"/>
    <w:rsid w:val="00EA1AB8"/>
    <w:rsid w:val="00EA1AD0"/>
    <w:rsid w:val="00EA1DA3"/>
    <w:rsid w:val="00EA23EA"/>
    <w:rsid w:val="00EA2F96"/>
    <w:rsid w:val="00EA32DD"/>
    <w:rsid w:val="00EA3345"/>
    <w:rsid w:val="00EA3586"/>
    <w:rsid w:val="00EA369E"/>
    <w:rsid w:val="00EA3B7F"/>
    <w:rsid w:val="00EA3D7F"/>
    <w:rsid w:val="00EA4E8C"/>
    <w:rsid w:val="00EA5062"/>
    <w:rsid w:val="00EA556F"/>
    <w:rsid w:val="00EA5C7F"/>
    <w:rsid w:val="00EA6A4F"/>
    <w:rsid w:val="00EA7E75"/>
    <w:rsid w:val="00EB018C"/>
    <w:rsid w:val="00EB18E0"/>
    <w:rsid w:val="00EB2658"/>
    <w:rsid w:val="00EB2AAF"/>
    <w:rsid w:val="00EB2E40"/>
    <w:rsid w:val="00EB2EFF"/>
    <w:rsid w:val="00EB33F6"/>
    <w:rsid w:val="00EB3E88"/>
    <w:rsid w:val="00EB3FEB"/>
    <w:rsid w:val="00EB4250"/>
    <w:rsid w:val="00EB474F"/>
    <w:rsid w:val="00EB4EDC"/>
    <w:rsid w:val="00EB4FC2"/>
    <w:rsid w:val="00EB57B1"/>
    <w:rsid w:val="00EB60E8"/>
    <w:rsid w:val="00EB6955"/>
    <w:rsid w:val="00EC03F6"/>
    <w:rsid w:val="00EC0D4A"/>
    <w:rsid w:val="00EC0F7F"/>
    <w:rsid w:val="00EC1114"/>
    <w:rsid w:val="00EC1321"/>
    <w:rsid w:val="00EC1A84"/>
    <w:rsid w:val="00EC2EF2"/>
    <w:rsid w:val="00EC3126"/>
    <w:rsid w:val="00EC498A"/>
    <w:rsid w:val="00EC4B31"/>
    <w:rsid w:val="00EC52B9"/>
    <w:rsid w:val="00EC6837"/>
    <w:rsid w:val="00EC6BBE"/>
    <w:rsid w:val="00ED0F45"/>
    <w:rsid w:val="00ED0F61"/>
    <w:rsid w:val="00ED0FFD"/>
    <w:rsid w:val="00ED157D"/>
    <w:rsid w:val="00ED1E17"/>
    <w:rsid w:val="00ED1E7B"/>
    <w:rsid w:val="00ED20DA"/>
    <w:rsid w:val="00ED24BE"/>
    <w:rsid w:val="00ED2D72"/>
    <w:rsid w:val="00ED3D5F"/>
    <w:rsid w:val="00ED3D7B"/>
    <w:rsid w:val="00ED40E7"/>
    <w:rsid w:val="00ED42C2"/>
    <w:rsid w:val="00ED529A"/>
    <w:rsid w:val="00ED5AC6"/>
    <w:rsid w:val="00ED5DD9"/>
    <w:rsid w:val="00ED5F69"/>
    <w:rsid w:val="00ED6417"/>
    <w:rsid w:val="00ED664E"/>
    <w:rsid w:val="00ED6F8C"/>
    <w:rsid w:val="00ED7D5C"/>
    <w:rsid w:val="00EE014D"/>
    <w:rsid w:val="00EE0320"/>
    <w:rsid w:val="00EE0930"/>
    <w:rsid w:val="00EE0DA7"/>
    <w:rsid w:val="00EE23FD"/>
    <w:rsid w:val="00EE24A6"/>
    <w:rsid w:val="00EE2FAF"/>
    <w:rsid w:val="00EF0839"/>
    <w:rsid w:val="00EF1838"/>
    <w:rsid w:val="00EF1A30"/>
    <w:rsid w:val="00EF1C9E"/>
    <w:rsid w:val="00EF2635"/>
    <w:rsid w:val="00EF2BAE"/>
    <w:rsid w:val="00EF2BC9"/>
    <w:rsid w:val="00EF3003"/>
    <w:rsid w:val="00EF3DB5"/>
    <w:rsid w:val="00EF3FC8"/>
    <w:rsid w:val="00EF445B"/>
    <w:rsid w:val="00EF49BB"/>
    <w:rsid w:val="00EF6F34"/>
    <w:rsid w:val="00EF6FC9"/>
    <w:rsid w:val="00EF718F"/>
    <w:rsid w:val="00EF7C31"/>
    <w:rsid w:val="00F0056A"/>
    <w:rsid w:val="00F008AC"/>
    <w:rsid w:val="00F018FB"/>
    <w:rsid w:val="00F02132"/>
    <w:rsid w:val="00F02C53"/>
    <w:rsid w:val="00F032FC"/>
    <w:rsid w:val="00F0340D"/>
    <w:rsid w:val="00F0347D"/>
    <w:rsid w:val="00F04EED"/>
    <w:rsid w:val="00F05135"/>
    <w:rsid w:val="00F05387"/>
    <w:rsid w:val="00F05CEC"/>
    <w:rsid w:val="00F06430"/>
    <w:rsid w:val="00F069EA"/>
    <w:rsid w:val="00F10603"/>
    <w:rsid w:val="00F108D6"/>
    <w:rsid w:val="00F10ABA"/>
    <w:rsid w:val="00F10AF3"/>
    <w:rsid w:val="00F11A4C"/>
    <w:rsid w:val="00F11B5B"/>
    <w:rsid w:val="00F127F4"/>
    <w:rsid w:val="00F12BED"/>
    <w:rsid w:val="00F1360D"/>
    <w:rsid w:val="00F14F85"/>
    <w:rsid w:val="00F15565"/>
    <w:rsid w:val="00F15C56"/>
    <w:rsid w:val="00F15C64"/>
    <w:rsid w:val="00F163D9"/>
    <w:rsid w:val="00F167CF"/>
    <w:rsid w:val="00F17166"/>
    <w:rsid w:val="00F171AA"/>
    <w:rsid w:val="00F17CFD"/>
    <w:rsid w:val="00F220AA"/>
    <w:rsid w:val="00F22947"/>
    <w:rsid w:val="00F22D8C"/>
    <w:rsid w:val="00F2329F"/>
    <w:rsid w:val="00F2375C"/>
    <w:rsid w:val="00F246D5"/>
    <w:rsid w:val="00F2488E"/>
    <w:rsid w:val="00F257C9"/>
    <w:rsid w:val="00F265BB"/>
    <w:rsid w:val="00F27733"/>
    <w:rsid w:val="00F27F6B"/>
    <w:rsid w:val="00F300DD"/>
    <w:rsid w:val="00F30886"/>
    <w:rsid w:val="00F30B7A"/>
    <w:rsid w:val="00F30B9B"/>
    <w:rsid w:val="00F31035"/>
    <w:rsid w:val="00F313B0"/>
    <w:rsid w:val="00F314A8"/>
    <w:rsid w:val="00F32526"/>
    <w:rsid w:val="00F329D9"/>
    <w:rsid w:val="00F32AD6"/>
    <w:rsid w:val="00F33217"/>
    <w:rsid w:val="00F34E5C"/>
    <w:rsid w:val="00F353A7"/>
    <w:rsid w:val="00F36247"/>
    <w:rsid w:val="00F36571"/>
    <w:rsid w:val="00F3658C"/>
    <w:rsid w:val="00F36662"/>
    <w:rsid w:val="00F36DA0"/>
    <w:rsid w:val="00F37049"/>
    <w:rsid w:val="00F37F43"/>
    <w:rsid w:val="00F41C55"/>
    <w:rsid w:val="00F42352"/>
    <w:rsid w:val="00F43593"/>
    <w:rsid w:val="00F43AB3"/>
    <w:rsid w:val="00F43C93"/>
    <w:rsid w:val="00F43E17"/>
    <w:rsid w:val="00F443D7"/>
    <w:rsid w:val="00F45338"/>
    <w:rsid w:val="00F4566C"/>
    <w:rsid w:val="00F4636D"/>
    <w:rsid w:val="00F4646E"/>
    <w:rsid w:val="00F46E04"/>
    <w:rsid w:val="00F46F6A"/>
    <w:rsid w:val="00F479F9"/>
    <w:rsid w:val="00F503FE"/>
    <w:rsid w:val="00F50451"/>
    <w:rsid w:val="00F509B8"/>
    <w:rsid w:val="00F5124B"/>
    <w:rsid w:val="00F522CB"/>
    <w:rsid w:val="00F559E8"/>
    <w:rsid w:val="00F5605B"/>
    <w:rsid w:val="00F560D1"/>
    <w:rsid w:val="00F56130"/>
    <w:rsid w:val="00F570B8"/>
    <w:rsid w:val="00F57859"/>
    <w:rsid w:val="00F601A1"/>
    <w:rsid w:val="00F6036B"/>
    <w:rsid w:val="00F608B9"/>
    <w:rsid w:val="00F618AB"/>
    <w:rsid w:val="00F63B64"/>
    <w:rsid w:val="00F64497"/>
    <w:rsid w:val="00F64714"/>
    <w:rsid w:val="00F64A4F"/>
    <w:rsid w:val="00F6674A"/>
    <w:rsid w:val="00F6696E"/>
    <w:rsid w:val="00F66EA8"/>
    <w:rsid w:val="00F66F47"/>
    <w:rsid w:val="00F677EA"/>
    <w:rsid w:val="00F70218"/>
    <w:rsid w:val="00F70940"/>
    <w:rsid w:val="00F70E7E"/>
    <w:rsid w:val="00F71115"/>
    <w:rsid w:val="00F718AE"/>
    <w:rsid w:val="00F71A14"/>
    <w:rsid w:val="00F71B3B"/>
    <w:rsid w:val="00F72439"/>
    <w:rsid w:val="00F72641"/>
    <w:rsid w:val="00F7363B"/>
    <w:rsid w:val="00F742CE"/>
    <w:rsid w:val="00F747C7"/>
    <w:rsid w:val="00F7617A"/>
    <w:rsid w:val="00F76C38"/>
    <w:rsid w:val="00F7758A"/>
    <w:rsid w:val="00F8055A"/>
    <w:rsid w:val="00F80C46"/>
    <w:rsid w:val="00F81B1A"/>
    <w:rsid w:val="00F827FB"/>
    <w:rsid w:val="00F82D87"/>
    <w:rsid w:val="00F83424"/>
    <w:rsid w:val="00F83FC6"/>
    <w:rsid w:val="00F84474"/>
    <w:rsid w:val="00F85930"/>
    <w:rsid w:val="00F8774F"/>
    <w:rsid w:val="00F90AB9"/>
    <w:rsid w:val="00F90C93"/>
    <w:rsid w:val="00F91DF5"/>
    <w:rsid w:val="00F923EF"/>
    <w:rsid w:val="00F92A28"/>
    <w:rsid w:val="00F93492"/>
    <w:rsid w:val="00F93542"/>
    <w:rsid w:val="00F936BD"/>
    <w:rsid w:val="00F937ED"/>
    <w:rsid w:val="00F939A5"/>
    <w:rsid w:val="00F95B22"/>
    <w:rsid w:val="00F95FC9"/>
    <w:rsid w:val="00F95FFD"/>
    <w:rsid w:val="00F9603F"/>
    <w:rsid w:val="00F96519"/>
    <w:rsid w:val="00F96BF0"/>
    <w:rsid w:val="00F96CBD"/>
    <w:rsid w:val="00F973FF"/>
    <w:rsid w:val="00FA02A1"/>
    <w:rsid w:val="00FA06C0"/>
    <w:rsid w:val="00FA0DA6"/>
    <w:rsid w:val="00FA1663"/>
    <w:rsid w:val="00FA1846"/>
    <w:rsid w:val="00FA1DA5"/>
    <w:rsid w:val="00FA2AF0"/>
    <w:rsid w:val="00FA3240"/>
    <w:rsid w:val="00FA36F0"/>
    <w:rsid w:val="00FA3AF8"/>
    <w:rsid w:val="00FA4FF0"/>
    <w:rsid w:val="00FA564F"/>
    <w:rsid w:val="00FA60DE"/>
    <w:rsid w:val="00FA62EB"/>
    <w:rsid w:val="00FA64E0"/>
    <w:rsid w:val="00FA7757"/>
    <w:rsid w:val="00FA77F1"/>
    <w:rsid w:val="00FA7C50"/>
    <w:rsid w:val="00FB06A1"/>
    <w:rsid w:val="00FB0C71"/>
    <w:rsid w:val="00FB1570"/>
    <w:rsid w:val="00FB1578"/>
    <w:rsid w:val="00FB2680"/>
    <w:rsid w:val="00FB2AF8"/>
    <w:rsid w:val="00FB2BFF"/>
    <w:rsid w:val="00FB3D7A"/>
    <w:rsid w:val="00FB4325"/>
    <w:rsid w:val="00FB4A14"/>
    <w:rsid w:val="00FB4ADF"/>
    <w:rsid w:val="00FB4D3C"/>
    <w:rsid w:val="00FB5349"/>
    <w:rsid w:val="00FB54E0"/>
    <w:rsid w:val="00FB69E0"/>
    <w:rsid w:val="00FB7F93"/>
    <w:rsid w:val="00FC1227"/>
    <w:rsid w:val="00FC1687"/>
    <w:rsid w:val="00FC25DE"/>
    <w:rsid w:val="00FC2EA1"/>
    <w:rsid w:val="00FC398F"/>
    <w:rsid w:val="00FC3FF4"/>
    <w:rsid w:val="00FC4E1B"/>
    <w:rsid w:val="00FC5457"/>
    <w:rsid w:val="00FC5B8C"/>
    <w:rsid w:val="00FC5E23"/>
    <w:rsid w:val="00FC5FB5"/>
    <w:rsid w:val="00FC68D6"/>
    <w:rsid w:val="00FC6939"/>
    <w:rsid w:val="00FC6E20"/>
    <w:rsid w:val="00FC78CF"/>
    <w:rsid w:val="00FC78F4"/>
    <w:rsid w:val="00FD0649"/>
    <w:rsid w:val="00FD097C"/>
    <w:rsid w:val="00FD1B1D"/>
    <w:rsid w:val="00FD235F"/>
    <w:rsid w:val="00FD32E8"/>
    <w:rsid w:val="00FD36B4"/>
    <w:rsid w:val="00FD3B4C"/>
    <w:rsid w:val="00FD4254"/>
    <w:rsid w:val="00FD42DF"/>
    <w:rsid w:val="00FD45A4"/>
    <w:rsid w:val="00FD52FD"/>
    <w:rsid w:val="00FD5355"/>
    <w:rsid w:val="00FD55EA"/>
    <w:rsid w:val="00FD5739"/>
    <w:rsid w:val="00FD6472"/>
    <w:rsid w:val="00FD66AC"/>
    <w:rsid w:val="00FD6F4E"/>
    <w:rsid w:val="00FD79FB"/>
    <w:rsid w:val="00FD7C5C"/>
    <w:rsid w:val="00FE08FC"/>
    <w:rsid w:val="00FE09B9"/>
    <w:rsid w:val="00FE13A9"/>
    <w:rsid w:val="00FE3183"/>
    <w:rsid w:val="00FE36BC"/>
    <w:rsid w:val="00FE3984"/>
    <w:rsid w:val="00FE3FA9"/>
    <w:rsid w:val="00FE5054"/>
    <w:rsid w:val="00FE5984"/>
    <w:rsid w:val="00FE61E4"/>
    <w:rsid w:val="00FE6AC8"/>
    <w:rsid w:val="00FE6AE6"/>
    <w:rsid w:val="00FE782D"/>
    <w:rsid w:val="00FF02AB"/>
    <w:rsid w:val="00FF0B63"/>
    <w:rsid w:val="00FF12CE"/>
    <w:rsid w:val="00FF2231"/>
    <w:rsid w:val="00FF2A58"/>
    <w:rsid w:val="00FF3325"/>
    <w:rsid w:val="00FF3528"/>
    <w:rsid w:val="00FF3CA7"/>
    <w:rsid w:val="00FF3D88"/>
    <w:rsid w:val="00FF47BE"/>
    <w:rsid w:val="00FF54F2"/>
    <w:rsid w:val="00FF55E6"/>
    <w:rsid w:val="00FF580C"/>
    <w:rsid w:val="00FF60E7"/>
    <w:rsid w:val="00FF6402"/>
    <w:rsid w:val="00FF648D"/>
    <w:rsid w:val="00FF6F1A"/>
    <w:rsid w:val="00FF77D5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6"/>
    <o:shapelayout v:ext="edit">
      <o:idmap v:ext="edit" data="1"/>
    </o:shapelayout>
  </w:shapeDefaults>
  <w:decimalSymbol w:val=","/>
  <w:listSeparator w:val=";"/>
  <w15:docId w15:val="{F329E0B9-6403-499B-8B7B-217DD4E1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12A1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1">
    <w:name w:val="heading 1"/>
    <w:basedOn w:val="10"/>
    <w:next w:val="a0"/>
    <w:link w:val="11"/>
    <w:autoRedefine/>
    <w:qFormat/>
    <w:rsid w:val="004031D7"/>
    <w:pPr>
      <w:pageBreakBefore/>
      <w:spacing w:line="276" w:lineRule="auto"/>
      <w:contextualSpacing/>
      <w:outlineLvl w:val="0"/>
    </w:pPr>
    <w:rPr>
      <w:caps/>
      <w:noProof/>
      <w:kern w:val="28"/>
      <w:sz w:val="28"/>
      <w:szCs w:val="28"/>
    </w:rPr>
  </w:style>
  <w:style w:type="paragraph" w:styleId="2">
    <w:name w:val="heading 2"/>
    <w:basedOn w:val="1"/>
    <w:next w:val="a0"/>
    <w:qFormat/>
    <w:rsid w:val="002112A1"/>
    <w:pPr>
      <w:pageBreakBefore w:val="0"/>
      <w:outlineLvl w:val="1"/>
    </w:pPr>
    <w:rPr>
      <w:sz w:val="24"/>
    </w:rPr>
  </w:style>
  <w:style w:type="paragraph" w:styleId="3">
    <w:name w:val="heading 3"/>
    <w:basedOn w:val="1"/>
    <w:next w:val="a0"/>
    <w:qFormat/>
    <w:rsid w:val="002112A1"/>
    <w:pPr>
      <w:pageBreakBefore w:val="0"/>
      <w:outlineLvl w:val="2"/>
    </w:pPr>
    <w:rPr>
      <w:b w:val="0"/>
      <w:sz w:val="24"/>
    </w:rPr>
  </w:style>
  <w:style w:type="paragraph" w:styleId="4">
    <w:name w:val="heading 4"/>
    <w:basedOn w:val="a0"/>
    <w:next w:val="a0"/>
    <w:qFormat/>
    <w:rsid w:val="002112A1"/>
    <w:pPr>
      <w:keepNext/>
      <w:spacing w:line="240" w:lineRule="auto"/>
      <w:ind w:firstLine="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0"/>
    <w:next w:val="a0"/>
    <w:qFormat/>
    <w:rsid w:val="002112A1"/>
    <w:pPr>
      <w:keepNext/>
      <w:spacing w:line="240" w:lineRule="auto"/>
      <w:ind w:left="284" w:right="282" w:firstLine="567"/>
      <w:jc w:val="center"/>
      <w:outlineLvl w:val="4"/>
    </w:pPr>
    <w:rPr>
      <w:rFonts w:ascii="Times New Roman" w:hAnsi="Times New Roman"/>
    </w:rPr>
  </w:style>
  <w:style w:type="paragraph" w:styleId="6">
    <w:name w:val="heading 6"/>
    <w:basedOn w:val="a0"/>
    <w:next w:val="a0"/>
    <w:qFormat/>
    <w:rsid w:val="002112A1"/>
    <w:pPr>
      <w:keepNext/>
      <w:spacing w:line="240" w:lineRule="auto"/>
      <w:ind w:left="284" w:right="282" w:firstLine="567"/>
      <w:jc w:val="right"/>
      <w:outlineLvl w:val="5"/>
    </w:pPr>
    <w:rPr>
      <w:rFonts w:ascii="Times New Roman" w:hAnsi="Times New Roman"/>
    </w:rPr>
  </w:style>
  <w:style w:type="paragraph" w:styleId="7">
    <w:name w:val="heading 7"/>
    <w:basedOn w:val="a0"/>
    <w:next w:val="a0"/>
    <w:qFormat/>
    <w:rsid w:val="002112A1"/>
    <w:pPr>
      <w:keepNext/>
      <w:jc w:val="right"/>
      <w:outlineLvl w:val="6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??????? ??????????"/>
    <w:basedOn w:val="a0"/>
    <w:link w:val="a5"/>
    <w:uiPriority w:val="99"/>
    <w:rsid w:val="002112A1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a7"/>
    <w:uiPriority w:val="99"/>
    <w:rsid w:val="002112A1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2112A1"/>
  </w:style>
  <w:style w:type="paragraph" w:customStyle="1" w:styleId="a9">
    <w:name w:val="Штамп по л. краю"/>
    <w:rsid w:val="002112A1"/>
    <w:rPr>
      <w:rFonts w:ascii="Arial" w:hAnsi="Arial"/>
      <w:noProof/>
      <w:sz w:val="16"/>
    </w:rPr>
  </w:style>
  <w:style w:type="paragraph" w:customStyle="1" w:styleId="aa">
    <w:name w:val="Штамп по центру"/>
    <w:basedOn w:val="a9"/>
    <w:rsid w:val="002112A1"/>
  </w:style>
  <w:style w:type="paragraph" w:customStyle="1" w:styleId="ab">
    <w:name w:val="Обозначение документа"/>
    <w:basedOn w:val="a0"/>
    <w:rsid w:val="002112A1"/>
    <w:pPr>
      <w:ind w:firstLine="0"/>
      <w:jc w:val="center"/>
    </w:pPr>
    <w:rPr>
      <w:sz w:val="32"/>
    </w:rPr>
  </w:style>
  <w:style w:type="paragraph" w:customStyle="1" w:styleId="ac">
    <w:name w:val="Текст по центру"/>
    <w:rsid w:val="002112A1"/>
    <w:rPr>
      <w:rFonts w:ascii="Arial" w:hAnsi="Arial"/>
      <w:noProof/>
    </w:rPr>
  </w:style>
  <w:style w:type="paragraph" w:customStyle="1" w:styleId="ad">
    <w:name w:val="Штамп наименование"/>
    <w:rsid w:val="002112A1"/>
    <w:rPr>
      <w:rFonts w:ascii="Arial" w:hAnsi="Arial"/>
      <w:noProof/>
      <w:sz w:val="24"/>
    </w:rPr>
  </w:style>
  <w:style w:type="paragraph" w:customStyle="1" w:styleId="ae">
    <w:name w:val="Таблица по л. краю"/>
    <w:basedOn w:val="a0"/>
    <w:rsid w:val="002112A1"/>
    <w:pPr>
      <w:spacing w:line="240" w:lineRule="auto"/>
      <w:ind w:firstLine="0"/>
      <w:jc w:val="left"/>
    </w:pPr>
    <w:rPr>
      <w:sz w:val="20"/>
    </w:rPr>
  </w:style>
  <w:style w:type="paragraph" w:customStyle="1" w:styleId="af">
    <w:name w:val="Таблица по центру"/>
    <w:basedOn w:val="ae"/>
    <w:rsid w:val="002112A1"/>
    <w:pPr>
      <w:jc w:val="center"/>
    </w:pPr>
  </w:style>
  <w:style w:type="paragraph" w:styleId="30">
    <w:name w:val="Body Text Indent 3"/>
    <w:basedOn w:val="a0"/>
    <w:rsid w:val="002112A1"/>
    <w:pPr>
      <w:ind w:firstLine="709"/>
    </w:pPr>
  </w:style>
  <w:style w:type="paragraph" w:customStyle="1" w:styleId="af0">
    <w:name w:val="Таблица"/>
    <w:basedOn w:val="a0"/>
    <w:next w:val="a0"/>
    <w:rsid w:val="002112A1"/>
    <w:pPr>
      <w:spacing w:line="240" w:lineRule="auto"/>
      <w:ind w:firstLine="0"/>
      <w:jc w:val="left"/>
    </w:pPr>
    <w:rPr>
      <w:sz w:val="20"/>
    </w:rPr>
  </w:style>
  <w:style w:type="paragraph" w:styleId="af1">
    <w:name w:val="Body Text"/>
    <w:aliases w:val="Знак Знак"/>
    <w:basedOn w:val="a0"/>
    <w:link w:val="af2"/>
    <w:rsid w:val="002112A1"/>
    <w:pPr>
      <w:spacing w:line="240" w:lineRule="auto"/>
      <w:ind w:firstLine="0"/>
    </w:pPr>
    <w:rPr>
      <w:rFonts w:ascii="Times New Roman" w:hAnsi="Times New Roman"/>
      <w:sz w:val="28"/>
    </w:rPr>
  </w:style>
  <w:style w:type="paragraph" w:customStyle="1" w:styleId="af3">
    <w:name w:val="Обхххычный"/>
    <w:basedOn w:val="a0"/>
    <w:rsid w:val="002112A1"/>
    <w:pPr>
      <w:spacing w:line="240" w:lineRule="auto"/>
      <w:ind w:firstLine="0"/>
      <w:jc w:val="left"/>
    </w:pPr>
    <w:rPr>
      <w:rFonts w:ascii="Times New Roman" w:hAnsi="Times New Roman"/>
      <w:caps/>
    </w:rPr>
  </w:style>
  <w:style w:type="paragraph" w:styleId="af4">
    <w:name w:val="Body Text Indent"/>
    <w:basedOn w:val="a0"/>
    <w:rsid w:val="002112A1"/>
  </w:style>
  <w:style w:type="paragraph" w:styleId="af5">
    <w:name w:val="Plain Text"/>
    <w:basedOn w:val="a0"/>
    <w:link w:val="af6"/>
    <w:rsid w:val="002112A1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paragraph" w:styleId="20">
    <w:name w:val="Body Text 2"/>
    <w:basedOn w:val="a0"/>
    <w:link w:val="21"/>
    <w:rsid w:val="002112A1"/>
    <w:pPr>
      <w:ind w:firstLine="0"/>
    </w:pPr>
  </w:style>
  <w:style w:type="paragraph" w:styleId="22">
    <w:name w:val="Body Text Indent 2"/>
    <w:basedOn w:val="a0"/>
    <w:rsid w:val="002112A1"/>
    <w:pPr>
      <w:ind w:firstLine="993"/>
    </w:pPr>
  </w:style>
  <w:style w:type="paragraph" w:customStyle="1" w:styleId="af7">
    <w:name w:val="Таблица  центр"/>
    <w:basedOn w:val="af0"/>
    <w:next w:val="a0"/>
    <w:rsid w:val="002112A1"/>
  </w:style>
  <w:style w:type="paragraph" w:styleId="af8">
    <w:name w:val="Block Text"/>
    <w:basedOn w:val="a0"/>
    <w:rsid w:val="002112A1"/>
    <w:pPr>
      <w:spacing w:line="240" w:lineRule="auto"/>
      <w:ind w:left="284" w:right="282" w:firstLine="436"/>
    </w:pPr>
    <w:rPr>
      <w:rFonts w:ascii="Times New Roman" w:hAnsi="Times New Roman"/>
      <w:sz w:val="28"/>
    </w:rPr>
  </w:style>
  <w:style w:type="paragraph" w:styleId="af9">
    <w:name w:val="Document Map"/>
    <w:basedOn w:val="a0"/>
    <w:semiHidden/>
    <w:rsid w:val="002112A1"/>
    <w:pPr>
      <w:shd w:val="clear" w:color="auto" w:fill="000080"/>
    </w:pPr>
    <w:rPr>
      <w:rFonts w:ascii="Tahoma" w:hAnsi="Tahoma" w:cs="Tahoma"/>
    </w:rPr>
  </w:style>
  <w:style w:type="paragraph" w:styleId="afa">
    <w:name w:val="Title"/>
    <w:basedOn w:val="a0"/>
    <w:qFormat/>
    <w:rsid w:val="002112A1"/>
    <w:pPr>
      <w:spacing w:line="240" w:lineRule="auto"/>
      <w:ind w:firstLine="0"/>
      <w:jc w:val="center"/>
    </w:pPr>
    <w:rPr>
      <w:b/>
      <w:sz w:val="28"/>
    </w:rPr>
  </w:style>
  <w:style w:type="paragraph" w:customStyle="1" w:styleId="afb">
    <w:name w:val="Основной текст документа"/>
    <w:basedOn w:val="a0"/>
    <w:rsid w:val="00FF3D88"/>
    <w:pPr>
      <w:spacing w:before="120"/>
    </w:pPr>
  </w:style>
  <w:style w:type="paragraph" w:customStyle="1" w:styleId="afc">
    <w:name w:val="таблица"/>
    <w:basedOn w:val="a0"/>
    <w:rsid w:val="00FF3D88"/>
    <w:pPr>
      <w:spacing w:line="240" w:lineRule="auto"/>
      <w:ind w:firstLine="0"/>
      <w:jc w:val="left"/>
    </w:pPr>
  </w:style>
  <w:style w:type="character" w:styleId="afd">
    <w:name w:val="Strong"/>
    <w:uiPriority w:val="22"/>
    <w:qFormat/>
    <w:rsid w:val="00FF3D88"/>
    <w:rPr>
      <w:b/>
    </w:rPr>
  </w:style>
  <w:style w:type="paragraph" w:styleId="afe">
    <w:name w:val="Balloon Text"/>
    <w:basedOn w:val="a0"/>
    <w:semiHidden/>
    <w:rsid w:val="00A53C8D"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aliases w:val="Знак Знак Знак1"/>
    <w:link w:val="af1"/>
    <w:rsid w:val="004C716F"/>
    <w:rPr>
      <w:sz w:val="28"/>
    </w:rPr>
  </w:style>
  <w:style w:type="paragraph" w:customStyle="1" w:styleId="aff">
    <w:name w:val="Содержимое таблицы"/>
    <w:basedOn w:val="a0"/>
    <w:rsid w:val="00E776DB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hAnsi="Times New Roman"/>
    </w:rPr>
  </w:style>
  <w:style w:type="character" w:customStyle="1" w:styleId="aff0">
    <w:name w:val="Знак Знак Знак"/>
    <w:aliases w:val="Знак Знак Знак Знак"/>
    <w:locked/>
    <w:rsid w:val="001D289E"/>
    <w:rPr>
      <w:sz w:val="28"/>
      <w:lang w:val="ru-RU" w:eastAsia="ru-RU" w:bidi="ar-SA"/>
    </w:rPr>
  </w:style>
  <w:style w:type="character" w:customStyle="1" w:styleId="af6">
    <w:name w:val="Текст Знак"/>
    <w:link w:val="af5"/>
    <w:locked/>
    <w:rsid w:val="001D289E"/>
    <w:rPr>
      <w:rFonts w:ascii="Courier New" w:hAnsi="Courier New"/>
      <w:lang w:val="ru-RU" w:eastAsia="ru-RU" w:bidi="ar-SA"/>
    </w:rPr>
  </w:style>
  <w:style w:type="paragraph" w:customStyle="1" w:styleId="10">
    <w:name w:val="заголовок 1"/>
    <w:basedOn w:val="a0"/>
    <w:next w:val="a0"/>
    <w:link w:val="12"/>
    <w:rsid w:val="008652D9"/>
    <w:pPr>
      <w:keepNext/>
      <w:autoSpaceDE w:val="0"/>
      <w:autoSpaceDN w:val="0"/>
      <w:spacing w:line="240" w:lineRule="auto"/>
      <w:ind w:firstLine="0"/>
      <w:jc w:val="center"/>
    </w:pPr>
    <w:rPr>
      <w:rFonts w:ascii="Times New Roman" w:hAnsi="Times New Roman"/>
      <w:b/>
    </w:rPr>
  </w:style>
  <w:style w:type="paragraph" w:customStyle="1" w:styleId="23">
    <w:name w:val="заголовок 2"/>
    <w:basedOn w:val="a0"/>
    <w:next w:val="a0"/>
    <w:rsid w:val="008652D9"/>
    <w:pPr>
      <w:keepNext/>
      <w:autoSpaceDE w:val="0"/>
      <w:autoSpaceDN w:val="0"/>
      <w:spacing w:line="240" w:lineRule="auto"/>
      <w:ind w:firstLine="0"/>
    </w:pPr>
    <w:rPr>
      <w:rFonts w:ascii="Times New Roman" w:hAnsi="Times New Roman"/>
      <w:b/>
      <w:i/>
      <w:u w:val="single"/>
    </w:rPr>
  </w:style>
  <w:style w:type="table" w:styleId="aff1">
    <w:name w:val="Table Grid"/>
    <w:basedOn w:val="a2"/>
    <w:uiPriority w:val="59"/>
    <w:rsid w:val="00A60F90"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autoRedefine/>
    <w:rsid w:val="0069643F"/>
    <w:pPr>
      <w:numPr>
        <w:numId w:val="5"/>
      </w:numPr>
      <w:tabs>
        <w:tab w:val="clear" w:pos="360"/>
        <w:tab w:val="num" w:pos="540"/>
      </w:tabs>
      <w:spacing w:line="240" w:lineRule="auto"/>
      <w:ind w:left="540" w:hanging="540"/>
    </w:pPr>
    <w:rPr>
      <w:rFonts w:ascii="Times New Roman" w:hAnsi="Times New Roman"/>
      <w:szCs w:val="24"/>
    </w:rPr>
  </w:style>
  <w:style w:type="character" w:customStyle="1" w:styleId="21">
    <w:name w:val="Основной текст 2 Знак"/>
    <w:link w:val="20"/>
    <w:rsid w:val="005A6750"/>
    <w:rPr>
      <w:rFonts w:ascii="Arial" w:hAnsi="Arial"/>
      <w:sz w:val="24"/>
      <w:lang w:val="ru-RU" w:eastAsia="ru-RU" w:bidi="ar-SA"/>
    </w:rPr>
  </w:style>
  <w:style w:type="paragraph" w:customStyle="1" w:styleId="13">
    <w:name w:val="Цитата1"/>
    <w:basedOn w:val="a0"/>
    <w:rsid w:val="0014639F"/>
    <w:pPr>
      <w:spacing w:line="240" w:lineRule="auto"/>
      <w:ind w:left="878" w:right="626" w:firstLine="0"/>
      <w:jc w:val="left"/>
    </w:pPr>
    <w:rPr>
      <w:rFonts w:ascii="Times New Roman" w:hAnsi="Times New Roman"/>
      <w:sz w:val="28"/>
      <w:lang w:eastAsia="ar-SA"/>
    </w:rPr>
  </w:style>
  <w:style w:type="paragraph" w:customStyle="1" w:styleId="31">
    <w:name w:val="Основной текст 31"/>
    <w:basedOn w:val="a0"/>
    <w:rsid w:val="0014639F"/>
    <w:pPr>
      <w:ind w:firstLine="0"/>
    </w:pPr>
    <w:rPr>
      <w:sz w:val="22"/>
      <w:lang w:eastAsia="ar-SA"/>
    </w:rPr>
  </w:style>
  <w:style w:type="paragraph" w:customStyle="1" w:styleId="32">
    <w:name w:val="Основной текст 32"/>
    <w:basedOn w:val="a0"/>
    <w:rsid w:val="0014639F"/>
    <w:pPr>
      <w:ind w:firstLine="0"/>
    </w:pPr>
    <w:rPr>
      <w:sz w:val="22"/>
      <w:lang w:eastAsia="ar-SA"/>
    </w:rPr>
  </w:style>
  <w:style w:type="paragraph" w:styleId="aff2">
    <w:name w:val="Normal (Web)"/>
    <w:basedOn w:val="a0"/>
    <w:uiPriority w:val="99"/>
    <w:unhideWhenUsed/>
    <w:rsid w:val="00EE23F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aff3">
    <w:name w:val="Hyperlink"/>
    <w:uiPriority w:val="99"/>
    <w:unhideWhenUsed/>
    <w:rsid w:val="00EE23FD"/>
    <w:rPr>
      <w:color w:val="0000FF"/>
      <w:u w:val="single"/>
    </w:rPr>
  </w:style>
  <w:style w:type="character" w:customStyle="1" w:styleId="apple-style-span">
    <w:name w:val="apple-style-span"/>
    <w:basedOn w:val="a1"/>
    <w:rsid w:val="00D75F70"/>
  </w:style>
  <w:style w:type="paragraph" w:styleId="33">
    <w:name w:val="Body Text 3"/>
    <w:basedOn w:val="a0"/>
    <w:rsid w:val="003D799A"/>
    <w:pPr>
      <w:spacing w:after="120"/>
    </w:pPr>
    <w:rPr>
      <w:sz w:val="16"/>
      <w:szCs w:val="16"/>
    </w:rPr>
  </w:style>
  <w:style w:type="paragraph" w:customStyle="1" w:styleId="24">
    <w:name w:val="Цитата2"/>
    <w:basedOn w:val="a0"/>
    <w:rsid w:val="00FC5457"/>
    <w:pPr>
      <w:spacing w:line="100" w:lineRule="atLeast"/>
      <w:ind w:left="878" w:right="626" w:firstLine="0"/>
      <w:jc w:val="left"/>
    </w:pPr>
    <w:rPr>
      <w:rFonts w:ascii="Times New Roman" w:hAnsi="Times New Roman"/>
      <w:kern w:val="2"/>
      <w:sz w:val="28"/>
      <w:lang w:eastAsia="ar-SA"/>
    </w:rPr>
  </w:style>
  <w:style w:type="paragraph" w:customStyle="1" w:styleId="aff4">
    <w:name w:val="Знак Знак Знак Знак Знак Знак Знак Знак Знак Знак"/>
    <w:basedOn w:val="a0"/>
    <w:rsid w:val="00871993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5">
    <w:name w:val="основной тект"/>
    <w:basedOn w:val="a0"/>
    <w:qFormat/>
    <w:rsid w:val="00AD0C02"/>
    <w:pPr>
      <w:widowControl w:val="0"/>
      <w:ind w:firstLine="709"/>
    </w:pPr>
    <w:rPr>
      <w:rFonts w:ascii="Times New Roman" w:hAnsi="Times New Roman"/>
      <w:color w:val="000000"/>
      <w:sz w:val="28"/>
    </w:rPr>
  </w:style>
  <w:style w:type="paragraph" w:customStyle="1" w:styleId="S">
    <w:name w:val="S_Титульный"/>
    <w:basedOn w:val="a0"/>
    <w:rsid w:val="00AD0C02"/>
    <w:pPr>
      <w:ind w:left="3060" w:firstLine="0"/>
      <w:jc w:val="right"/>
    </w:pPr>
    <w:rPr>
      <w:rFonts w:ascii="Times New Roman" w:hAnsi="Times New Roman"/>
      <w:b/>
      <w:caps/>
      <w:szCs w:val="24"/>
    </w:rPr>
  </w:style>
  <w:style w:type="paragraph" w:customStyle="1" w:styleId="S1">
    <w:name w:val="S_Заголовок 1"/>
    <w:basedOn w:val="a0"/>
    <w:rsid w:val="006F4866"/>
    <w:pPr>
      <w:numPr>
        <w:numId w:val="21"/>
      </w:numPr>
      <w:spacing w:line="240" w:lineRule="auto"/>
      <w:jc w:val="center"/>
    </w:pPr>
    <w:rPr>
      <w:rFonts w:ascii="Times New Roman" w:hAnsi="Times New Roman"/>
      <w:b/>
      <w:caps/>
      <w:szCs w:val="24"/>
    </w:rPr>
  </w:style>
  <w:style w:type="paragraph" w:customStyle="1" w:styleId="S3">
    <w:name w:val="S_Заголовок 3"/>
    <w:basedOn w:val="3"/>
    <w:link w:val="S30"/>
    <w:rsid w:val="006F4866"/>
    <w:pPr>
      <w:keepNext w:val="0"/>
      <w:numPr>
        <w:ilvl w:val="2"/>
        <w:numId w:val="21"/>
      </w:numPr>
      <w:tabs>
        <w:tab w:val="clear" w:pos="1620"/>
        <w:tab w:val="num" w:pos="1276"/>
      </w:tabs>
      <w:spacing w:line="360" w:lineRule="auto"/>
      <w:ind w:left="0" w:firstLine="709"/>
    </w:pPr>
    <w:rPr>
      <w:caps w:val="0"/>
      <w:noProof w:val="0"/>
      <w:kern w:val="0"/>
      <w:szCs w:val="24"/>
      <w:u w:val="single"/>
    </w:rPr>
  </w:style>
  <w:style w:type="paragraph" w:customStyle="1" w:styleId="S4">
    <w:name w:val="S_Заголовок 4"/>
    <w:basedOn w:val="4"/>
    <w:rsid w:val="006F4866"/>
    <w:pPr>
      <w:keepNext w:val="0"/>
      <w:numPr>
        <w:ilvl w:val="3"/>
        <w:numId w:val="21"/>
      </w:numPr>
      <w:jc w:val="left"/>
    </w:pPr>
    <w:rPr>
      <w:i/>
      <w:sz w:val="24"/>
      <w:szCs w:val="24"/>
    </w:rPr>
  </w:style>
  <w:style w:type="character" w:customStyle="1" w:styleId="S30">
    <w:name w:val="S_Заголовок 3 Знак"/>
    <w:basedOn w:val="a1"/>
    <w:link w:val="S3"/>
    <w:rsid w:val="006F4866"/>
    <w:rPr>
      <w:sz w:val="24"/>
      <w:szCs w:val="24"/>
      <w:u w:val="single"/>
    </w:rPr>
  </w:style>
  <w:style w:type="character" w:styleId="aff6">
    <w:name w:val="Emphasis"/>
    <w:basedOn w:val="a1"/>
    <w:qFormat/>
    <w:rsid w:val="00E62A7C"/>
    <w:rPr>
      <w:i/>
      <w:iCs/>
    </w:rPr>
  </w:style>
  <w:style w:type="paragraph" w:customStyle="1" w:styleId="ConsPlusTitle">
    <w:name w:val="ConsPlusTitle"/>
    <w:uiPriority w:val="99"/>
    <w:rsid w:val="00DC62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7">
    <w:name w:val="Основной текст_"/>
    <w:basedOn w:val="a1"/>
    <w:link w:val="9"/>
    <w:rsid w:val="002813CE"/>
    <w:rPr>
      <w:sz w:val="23"/>
      <w:szCs w:val="23"/>
      <w:shd w:val="clear" w:color="auto" w:fill="FFFFFF"/>
    </w:rPr>
  </w:style>
  <w:style w:type="paragraph" w:customStyle="1" w:styleId="9">
    <w:name w:val="Основной текст9"/>
    <w:basedOn w:val="a0"/>
    <w:link w:val="aff7"/>
    <w:rsid w:val="002813CE"/>
    <w:pPr>
      <w:shd w:val="clear" w:color="auto" w:fill="FFFFFF"/>
      <w:spacing w:line="413" w:lineRule="exact"/>
      <w:ind w:firstLine="0"/>
    </w:pPr>
    <w:rPr>
      <w:rFonts w:ascii="Times New Roman" w:hAnsi="Times New Roman"/>
      <w:sz w:val="23"/>
      <w:szCs w:val="23"/>
    </w:rPr>
  </w:style>
  <w:style w:type="paragraph" w:customStyle="1" w:styleId="aff8">
    <w:name w:val="Знак"/>
    <w:basedOn w:val="a0"/>
    <w:rsid w:val="00C724BA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AB08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9">
    <w:name w:val="FollowedHyperlink"/>
    <w:basedOn w:val="a1"/>
    <w:rsid w:val="008B77B2"/>
    <w:rPr>
      <w:color w:val="800080"/>
      <w:u w:val="single"/>
    </w:rPr>
  </w:style>
  <w:style w:type="character" w:styleId="affa">
    <w:name w:val="Placeholder Text"/>
    <w:basedOn w:val="a1"/>
    <w:uiPriority w:val="99"/>
    <w:semiHidden/>
    <w:rsid w:val="005B3CEA"/>
    <w:rPr>
      <w:color w:val="808080"/>
    </w:rPr>
  </w:style>
  <w:style w:type="paragraph" w:customStyle="1" w:styleId="western">
    <w:name w:val="western"/>
    <w:basedOn w:val="a0"/>
    <w:rsid w:val="00CB6EEF"/>
    <w:pPr>
      <w:spacing w:before="100" w:beforeAutospacing="1"/>
      <w:jc w:val="left"/>
    </w:pPr>
    <w:rPr>
      <w:rFonts w:ascii="Times New Roman" w:hAnsi="Times New Roman"/>
      <w:szCs w:val="24"/>
    </w:rPr>
  </w:style>
  <w:style w:type="paragraph" w:customStyle="1" w:styleId="Style67">
    <w:name w:val="Style67"/>
    <w:basedOn w:val="a0"/>
    <w:rsid w:val="00EB2E40"/>
    <w:pPr>
      <w:widowControl w:val="0"/>
      <w:autoSpaceDE w:val="0"/>
      <w:autoSpaceDN w:val="0"/>
      <w:adjustRightInd w:val="0"/>
      <w:spacing w:line="670" w:lineRule="exact"/>
      <w:ind w:firstLine="479"/>
    </w:pPr>
    <w:rPr>
      <w:rFonts w:ascii="Times New Roman" w:hAnsi="Times New Roman"/>
      <w:szCs w:val="24"/>
    </w:rPr>
  </w:style>
  <w:style w:type="paragraph" w:customStyle="1" w:styleId="Style80">
    <w:name w:val="Style80"/>
    <w:basedOn w:val="a0"/>
    <w:rsid w:val="00EB2E40"/>
    <w:pPr>
      <w:widowControl w:val="0"/>
      <w:autoSpaceDE w:val="0"/>
      <w:autoSpaceDN w:val="0"/>
      <w:adjustRightInd w:val="0"/>
      <w:spacing w:line="672" w:lineRule="exact"/>
      <w:ind w:firstLine="569"/>
    </w:pPr>
    <w:rPr>
      <w:rFonts w:ascii="Times New Roman" w:hAnsi="Times New Roman"/>
      <w:szCs w:val="24"/>
    </w:rPr>
  </w:style>
  <w:style w:type="paragraph" w:customStyle="1" w:styleId="Style68">
    <w:name w:val="Style68"/>
    <w:basedOn w:val="a0"/>
    <w:rsid w:val="009F2D08"/>
    <w:pPr>
      <w:widowControl w:val="0"/>
      <w:autoSpaceDE w:val="0"/>
      <w:autoSpaceDN w:val="0"/>
      <w:adjustRightInd w:val="0"/>
      <w:spacing w:line="674" w:lineRule="exact"/>
      <w:ind w:firstLine="565"/>
      <w:jc w:val="left"/>
    </w:pPr>
    <w:rPr>
      <w:rFonts w:ascii="Times New Roman" w:hAnsi="Times New Roman"/>
      <w:szCs w:val="24"/>
    </w:rPr>
  </w:style>
  <w:style w:type="character" w:customStyle="1" w:styleId="mw-headline">
    <w:name w:val="mw-headline"/>
    <w:basedOn w:val="a1"/>
    <w:rsid w:val="002F6635"/>
  </w:style>
  <w:style w:type="character" w:customStyle="1" w:styleId="mw-editsection">
    <w:name w:val="mw-editsection"/>
    <w:basedOn w:val="a1"/>
    <w:rsid w:val="002F6635"/>
  </w:style>
  <w:style w:type="character" w:customStyle="1" w:styleId="mw-editsection-bracket">
    <w:name w:val="mw-editsection-bracket"/>
    <w:basedOn w:val="a1"/>
    <w:rsid w:val="002F6635"/>
  </w:style>
  <w:style w:type="character" w:customStyle="1" w:styleId="mw-editsection-divider">
    <w:name w:val="mw-editsection-divider"/>
    <w:basedOn w:val="a1"/>
    <w:rsid w:val="002F6635"/>
  </w:style>
  <w:style w:type="character" w:customStyle="1" w:styleId="apple-converted-space">
    <w:name w:val="apple-converted-space"/>
    <w:basedOn w:val="a1"/>
    <w:rsid w:val="002F6635"/>
  </w:style>
  <w:style w:type="character" w:customStyle="1" w:styleId="noprint">
    <w:name w:val="noprint"/>
    <w:basedOn w:val="a1"/>
    <w:rsid w:val="002F6635"/>
  </w:style>
  <w:style w:type="paragraph" w:customStyle="1" w:styleId="tekstob">
    <w:name w:val="tekstob"/>
    <w:basedOn w:val="a0"/>
    <w:rsid w:val="000802D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5">
    <w:name w:val="Верхний колонтитул Знак"/>
    <w:aliases w:val="??????? ?????????? Знак"/>
    <w:link w:val="a4"/>
    <w:uiPriority w:val="99"/>
    <w:locked/>
    <w:rsid w:val="008B3D85"/>
    <w:rPr>
      <w:rFonts w:ascii="Arial" w:hAnsi="Arial"/>
      <w:sz w:val="24"/>
    </w:rPr>
  </w:style>
  <w:style w:type="paragraph" w:customStyle="1" w:styleId="affb">
    <w:name w:val="Второй уровень"/>
    <w:basedOn w:val="affc"/>
    <w:qFormat/>
    <w:rsid w:val="008B3D85"/>
    <w:pPr>
      <w:spacing w:before="120" w:after="120" w:line="312" w:lineRule="auto"/>
      <w:ind w:left="792" w:hanging="432"/>
      <w:contextualSpacing w:val="0"/>
      <w:jc w:val="center"/>
    </w:pPr>
    <w:rPr>
      <w:rFonts w:ascii="Times New Roman" w:hAnsi="Times New Roman"/>
      <w:b/>
      <w:sz w:val="28"/>
      <w:szCs w:val="22"/>
      <w:lang w:eastAsia="en-US"/>
    </w:rPr>
  </w:style>
  <w:style w:type="character" w:customStyle="1" w:styleId="ff2">
    <w:name w:val="ff2"/>
    <w:basedOn w:val="a1"/>
    <w:rsid w:val="008B3D85"/>
  </w:style>
  <w:style w:type="paragraph" w:styleId="affc">
    <w:name w:val="List Paragraph"/>
    <w:basedOn w:val="a0"/>
    <w:uiPriority w:val="34"/>
    <w:qFormat/>
    <w:rsid w:val="008B3D85"/>
    <w:pPr>
      <w:ind w:left="720"/>
      <w:contextualSpacing/>
    </w:pPr>
  </w:style>
  <w:style w:type="paragraph" w:customStyle="1" w:styleId="14">
    <w:name w:val="Название объекта1"/>
    <w:basedOn w:val="a0"/>
    <w:next w:val="a0"/>
    <w:rsid w:val="00C41ECC"/>
    <w:pPr>
      <w:suppressAutoHyphens/>
      <w:spacing w:after="200" w:line="276" w:lineRule="auto"/>
      <w:ind w:firstLine="0"/>
      <w:jc w:val="left"/>
    </w:pPr>
    <w:rPr>
      <w:rFonts w:ascii="Calibri" w:hAnsi="Calibri" w:cs="Calibri"/>
      <w:b/>
      <w:bCs/>
      <w:sz w:val="20"/>
      <w:lang w:eastAsia="ar-SA"/>
    </w:rPr>
  </w:style>
  <w:style w:type="paragraph" w:customStyle="1" w:styleId="15">
    <w:name w:val="Маркированный список1"/>
    <w:basedOn w:val="a0"/>
    <w:rsid w:val="00C41ECC"/>
    <w:pPr>
      <w:widowControl w:val="0"/>
      <w:tabs>
        <w:tab w:val="left" w:pos="357"/>
      </w:tabs>
      <w:suppressAutoHyphens/>
      <w:autoSpaceDE w:val="0"/>
      <w:spacing w:before="120" w:line="240" w:lineRule="auto"/>
      <w:ind w:left="357" w:hanging="357"/>
    </w:pPr>
    <w:rPr>
      <w:rFonts w:ascii="Times New Roman" w:hAnsi="Times New Roman"/>
      <w:sz w:val="26"/>
      <w:lang w:val="en-US" w:eastAsia="en-US" w:bidi="en-US"/>
    </w:rPr>
  </w:style>
  <w:style w:type="character" w:customStyle="1" w:styleId="reference">
    <w:name w:val="reference"/>
    <w:basedOn w:val="a1"/>
    <w:rsid w:val="00C41ECC"/>
  </w:style>
  <w:style w:type="paragraph" w:customStyle="1" w:styleId="affd">
    <w:name w:val="???????"/>
    <w:rsid w:val="00B0222C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Arial Unicode MS" w:hAnsi="Mangal" w:cs="Mangal"/>
      <w:b/>
      <w:bCs/>
      <w:color w:val="000000"/>
      <w:sz w:val="110"/>
      <w:szCs w:val="110"/>
    </w:rPr>
  </w:style>
  <w:style w:type="paragraph" w:styleId="affe">
    <w:name w:val="Subtitle"/>
    <w:basedOn w:val="a0"/>
    <w:link w:val="afff"/>
    <w:qFormat/>
    <w:rsid w:val="00F601A1"/>
    <w:pPr>
      <w:spacing w:line="240" w:lineRule="auto"/>
      <w:ind w:firstLine="0"/>
      <w:jc w:val="center"/>
    </w:pPr>
    <w:rPr>
      <w:rFonts w:ascii="Times New Roman" w:hAnsi="Times New Roman"/>
      <w:b/>
      <w:lang w:eastAsia="en-US"/>
    </w:rPr>
  </w:style>
  <w:style w:type="character" w:customStyle="1" w:styleId="afff">
    <w:name w:val="Подзаголовок Знак"/>
    <w:basedOn w:val="a1"/>
    <w:link w:val="affe"/>
    <w:rsid w:val="00F601A1"/>
    <w:rPr>
      <w:b/>
      <w:sz w:val="24"/>
      <w:lang w:eastAsia="en-US"/>
    </w:rPr>
  </w:style>
  <w:style w:type="paragraph" w:customStyle="1" w:styleId="S0">
    <w:name w:val="S_Обычный"/>
    <w:basedOn w:val="a0"/>
    <w:link w:val="S2"/>
    <w:autoRedefine/>
    <w:rsid w:val="00EA5062"/>
    <w:pPr>
      <w:suppressAutoHyphens/>
      <w:spacing w:line="276" w:lineRule="auto"/>
      <w:ind w:firstLine="709"/>
    </w:pPr>
    <w:rPr>
      <w:rFonts w:ascii="Times New Roman" w:eastAsia="MS Mincho" w:hAnsi="Times New Roman"/>
      <w:bCs/>
      <w:color w:val="000000"/>
      <w:spacing w:val="-5"/>
      <w:sz w:val="28"/>
      <w:szCs w:val="28"/>
      <w:lang w:eastAsia="ar-SA"/>
    </w:rPr>
  </w:style>
  <w:style w:type="character" w:customStyle="1" w:styleId="S2">
    <w:name w:val="S_Обычный Знак"/>
    <w:link w:val="S0"/>
    <w:rsid w:val="00EA5062"/>
    <w:rPr>
      <w:rFonts w:eastAsia="MS Mincho"/>
      <w:bCs/>
      <w:color w:val="000000"/>
      <w:spacing w:val="-5"/>
      <w:sz w:val="28"/>
      <w:szCs w:val="28"/>
      <w:lang w:eastAsia="ar-SA"/>
    </w:rPr>
  </w:style>
  <w:style w:type="paragraph" w:styleId="afff0">
    <w:name w:val="No Spacing"/>
    <w:basedOn w:val="a0"/>
    <w:uiPriority w:val="1"/>
    <w:qFormat/>
    <w:rsid w:val="00EA506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fff1">
    <w:name w:val="TOC Heading"/>
    <w:basedOn w:val="1"/>
    <w:next w:val="a0"/>
    <w:uiPriority w:val="39"/>
    <w:unhideWhenUsed/>
    <w:qFormat/>
    <w:rsid w:val="008C3D98"/>
    <w:pPr>
      <w:keepLines/>
      <w:pageBreakBefore w:val="0"/>
      <w:autoSpaceDE/>
      <w:autoSpaceDN/>
      <w:outlineLvl w:val="9"/>
    </w:pPr>
    <w:rPr>
      <w:rFonts w:asciiTheme="majorHAnsi" w:eastAsiaTheme="majorEastAsia" w:hAnsiTheme="majorHAnsi" w:cstheme="majorBidi"/>
      <w:bCs/>
      <w:caps w:val="0"/>
      <w:noProof w:val="0"/>
      <w:color w:val="365F91" w:themeColor="accent1" w:themeShade="BF"/>
      <w:kern w:val="0"/>
      <w:lang w:eastAsia="en-US"/>
    </w:rPr>
  </w:style>
  <w:style w:type="paragraph" w:styleId="16">
    <w:name w:val="toc 1"/>
    <w:basedOn w:val="a0"/>
    <w:next w:val="a0"/>
    <w:autoRedefine/>
    <w:uiPriority w:val="39"/>
    <w:rsid w:val="008C3D98"/>
    <w:pPr>
      <w:spacing w:after="100"/>
    </w:pPr>
  </w:style>
  <w:style w:type="paragraph" w:styleId="25">
    <w:name w:val="toc 2"/>
    <w:basedOn w:val="a0"/>
    <w:next w:val="a0"/>
    <w:autoRedefine/>
    <w:uiPriority w:val="39"/>
    <w:rsid w:val="008C3D98"/>
    <w:pPr>
      <w:spacing w:after="100"/>
      <w:ind w:left="240"/>
    </w:pPr>
  </w:style>
  <w:style w:type="character" w:customStyle="1" w:styleId="12">
    <w:name w:val="заголовок 1 Знак"/>
    <w:basedOn w:val="a1"/>
    <w:link w:val="10"/>
    <w:rsid w:val="00776E3A"/>
    <w:rPr>
      <w:b/>
      <w:sz w:val="24"/>
    </w:rPr>
  </w:style>
  <w:style w:type="character" w:customStyle="1" w:styleId="11">
    <w:name w:val="Заголовок 1 Знак"/>
    <w:basedOn w:val="12"/>
    <w:link w:val="1"/>
    <w:rsid w:val="004031D7"/>
    <w:rPr>
      <w:b/>
      <w:caps/>
      <w:noProof/>
      <w:kern w:val="28"/>
      <w:sz w:val="28"/>
      <w:szCs w:val="28"/>
    </w:rPr>
  </w:style>
  <w:style w:type="paragraph" w:customStyle="1" w:styleId="Default">
    <w:name w:val="Default"/>
    <w:rsid w:val="00F10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ertext">
    <w:name w:val="headertext"/>
    <w:basedOn w:val="a0"/>
    <w:rsid w:val="003E592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formattext">
    <w:name w:val="formattext"/>
    <w:basedOn w:val="a0"/>
    <w:rsid w:val="003E592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34">
    <w:name w:val="toc 3"/>
    <w:basedOn w:val="a0"/>
    <w:next w:val="a0"/>
    <w:autoRedefine/>
    <w:uiPriority w:val="39"/>
    <w:unhideWhenUsed/>
    <w:rsid w:val="00BC3244"/>
    <w:pPr>
      <w:spacing w:after="100"/>
      <w:ind w:left="480"/>
    </w:pPr>
  </w:style>
  <w:style w:type="character" w:customStyle="1" w:styleId="a7">
    <w:name w:val="Нижний колонтитул Знак"/>
    <w:basedOn w:val="a1"/>
    <w:link w:val="a6"/>
    <w:uiPriority w:val="99"/>
    <w:rsid w:val="0019485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2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3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6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8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14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734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22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7724830">
                  <w:marLeft w:val="15"/>
                  <w:marRight w:val="15"/>
                  <w:marTop w:val="15"/>
                  <w:marBottom w:val="1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064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9363">
                  <w:marLeft w:val="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8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9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3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6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18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2;&#1073;&#1086;&#1095;&#1072;&#1103;%20&#1076;&#1086;&#1082;&#1091;&#1084;&#1077;&#1085;&#1090;&#1072;&#1094;&#1080;&#1103;\&#1043;&#1054;&#1057;&#1058;%2021.101%20&#1060;&#1086;&#1088;&#1084;&#1072;%205%20(&#1083;&#1072;&#1079;&#1077;&#1088;%20v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CD1B-8C17-4AB9-8730-82F244B2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 21.101 Форма 5 (лазер v2).dot</Template>
  <TotalTime>1308</TotalTime>
  <Pages>1</Pages>
  <Words>4508</Words>
  <Characters>25700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ыы</Company>
  <LinksUpToDate>false</LinksUpToDate>
  <CharactersWithSpaces>30148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СГС</dc:creator>
  <cp:lastModifiedBy>Admin</cp:lastModifiedBy>
  <cp:revision>94</cp:revision>
  <cp:lastPrinted>2017-02-13T07:29:00Z</cp:lastPrinted>
  <dcterms:created xsi:type="dcterms:W3CDTF">2016-03-31T14:47:00Z</dcterms:created>
  <dcterms:modified xsi:type="dcterms:W3CDTF">2017-02-13T07:32:00Z</dcterms:modified>
</cp:coreProperties>
</file>