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B7" w:rsidRPr="004269B7" w:rsidRDefault="004269B7" w:rsidP="004269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69B7">
        <w:rPr>
          <w:rFonts w:ascii="Times New Roman" w:hAnsi="Times New Roman" w:cs="Times New Roman"/>
          <w:b/>
          <w:sz w:val="40"/>
          <w:szCs w:val="40"/>
        </w:rPr>
        <w:t>ПАМЯТКА</w:t>
      </w:r>
      <w:bookmarkStart w:id="0" w:name="_GoBack"/>
      <w:bookmarkEnd w:id="0"/>
    </w:p>
    <w:p w:rsidR="004269B7" w:rsidRPr="004269B7" w:rsidRDefault="004269B7" w:rsidP="004269B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269B7">
        <w:rPr>
          <w:rFonts w:ascii="Times New Roman" w:hAnsi="Times New Roman" w:cs="Times New Roman"/>
          <w:b/>
          <w:sz w:val="32"/>
          <w:szCs w:val="32"/>
        </w:rPr>
        <w:t>ГРАЖДАНЕ! Чтобы избежать пожаров, соблюдайте правила пожарной безопасности: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>- не перегревайте печи и не приставляйте вплотную к ним мебель и другие сгораемые предметы;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 xml:space="preserve">- не оставляйте без присмотра топящиеся печи, зажженные газовые колонки и кухонные плиты, примусы и </w:t>
      </w:r>
      <w:proofErr w:type="spellStart"/>
      <w:r w:rsidRPr="004269B7">
        <w:rPr>
          <w:rFonts w:ascii="Times New Roman" w:hAnsi="Times New Roman" w:cs="Times New Roman"/>
          <w:sz w:val="32"/>
          <w:szCs w:val="32"/>
        </w:rPr>
        <w:t>керагазы</w:t>
      </w:r>
      <w:proofErr w:type="spellEnd"/>
      <w:r w:rsidRPr="004269B7">
        <w:rPr>
          <w:rFonts w:ascii="Times New Roman" w:hAnsi="Times New Roman" w:cs="Times New Roman"/>
          <w:sz w:val="32"/>
          <w:szCs w:val="32"/>
        </w:rPr>
        <w:t>, включенные в электросеть электроприборы, а особенно телевизоры, и не поручайте присмотр за ними детям;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>- в чердачных и подвальных помещениях, кладовых, хозяйственных постройках не допускайте применения керосиновых ламп, свечей и других видов открытого огня;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>- не отогревайте открытым огнем замерзшие трубы водопровода, канализаций и отопительных систем, отогревать следует горячей водой и песком;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 xml:space="preserve">- не </w:t>
      </w:r>
      <w:proofErr w:type="gramStart"/>
      <w:r w:rsidRPr="004269B7">
        <w:rPr>
          <w:rFonts w:ascii="Times New Roman" w:hAnsi="Times New Roman" w:cs="Times New Roman"/>
          <w:sz w:val="32"/>
          <w:szCs w:val="32"/>
        </w:rPr>
        <w:t>захламляйте</w:t>
      </w:r>
      <w:proofErr w:type="gramEnd"/>
      <w:r w:rsidRPr="004269B7">
        <w:rPr>
          <w:rFonts w:ascii="Times New Roman" w:hAnsi="Times New Roman" w:cs="Times New Roman"/>
          <w:sz w:val="32"/>
          <w:szCs w:val="32"/>
        </w:rPr>
        <w:t xml:space="preserve"> чердачные и подвальные помещения старыми сгораемыми вещами и мусором;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>- не допускайте сушку белья вблизи газовых плит и открытых источников огня;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>- не допускайте курение в постели;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>- следите за исправностью электропроводки и своевременно ее ремонтируйте;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>- постоянно следите за исправностью дымоходов и печей;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 xml:space="preserve">- не оставляйте и не бросайте </w:t>
      </w:r>
      <w:proofErr w:type="spellStart"/>
      <w:r w:rsidRPr="004269B7">
        <w:rPr>
          <w:rFonts w:ascii="Times New Roman" w:hAnsi="Times New Roman" w:cs="Times New Roman"/>
          <w:sz w:val="32"/>
          <w:szCs w:val="32"/>
        </w:rPr>
        <w:t>незатушенные</w:t>
      </w:r>
      <w:proofErr w:type="spellEnd"/>
      <w:r w:rsidRPr="004269B7">
        <w:rPr>
          <w:rFonts w:ascii="Times New Roman" w:hAnsi="Times New Roman" w:cs="Times New Roman"/>
          <w:sz w:val="32"/>
          <w:szCs w:val="32"/>
        </w:rPr>
        <w:t xml:space="preserve"> сигареты и спички;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  <w:r w:rsidRPr="004269B7">
        <w:rPr>
          <w:rFonts w:ascii="Times New Roman" w:hAnsi="Times New Roman" w:cs="Times New Roman"/>
          <w:sz w:val="32"/>
          <w:szCs w:val="32"/>
        </w:rPr>
        <w:t xml:space="preserve">- не разводите костры вблизи строений и деревьев (кустарников) и своевременно их тушите. </w:t>
      </w:r>
    </w:p>
    <w:p w:rsidR="004269B7" w:rsidRPr="004269B7" w:rsidRDefault="004269B7" w:rsidP="004269B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0C3C" w:rsidRPr="004269B7" w:rsidRDefault="00A00C3C">
      <w:pPr>
        <w:rPr>
          <w:sz w:val="32"/>
          <w:szCs w:val="32"/>
        </w:rPr>
      </w:pPr>
    </w:p>
    <w:sectPr w:rsidR="00A00C3C" w:rsidRPr="0042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7"/>
    <w:rsid w:val="004269B7"/>
    <w:rsid w:val="00A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2021-12-10T09:31:00Z</dcterms:created>
  <dcterms:modified xsi:type="dcterms:W3CDTF">2021-12-10T09:32:00Z</dcterms:modified>
</cp:coreProperties>
</file>