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Ind w:w="-586" w:type="dxa"/>
        <w:tblLook w:val="0000" w:firstRow="0" w:lastRow="0" w:firstColumn="0" w:lastColumn="0" w:noHBand="0" w:noVBand="0"/>
      </w:tblPr>
      <w:tblGrid>
        <w:gridCol w:w="5063"/>
        <w:gridCol w:w="5016"/>
      </w:tblGrid>
      <w:tr w:rsidR="00173108" w:rsidTr="005F03B5">
        <w:trPr>
          <w:trHeight w:val="3030"/>
        </w:trPr>
        <w:tc>
          <w:tcPr>
            <w:tcW w:w="5504" w:type="dxa"/>
            <w:shd w:val="clear" w:color="auto" w:fill="auto"/>
          </w:tcPr>
          <w:p w:rsidR="00173108" w:rsidRDefault="00173108" w:rsidP="005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08" w:rsidRDefault="00173108" w:rsidP="005F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08" w:rsidRPr="005E6185" w:rsidRDefault="00173108" w:rsidP="005F03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575" w:type="dxa"/>
          </w:tcPr>
          <w:p w:rsidR="00173108" w:rsidRPr="00B41AB4" w:rsidRDefault="00173108" w:rsidP="005F0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185">
              <w:rPr>
                <w:rFonts w:ascii="Times New Roman" w:hAnsi="Times New Roman" w:cs="Times New Roman"/>
                <w:sz w:val="28"/>
                <w:szCs w:val="28"/>
              </w:rPr>
              <w:t>Губернатору Оренбургской области</w:t>
            </w: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173108" w:rsidRPr="00B41AB4" w:rsidRDefault="00173108" w:rsidP="005F03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341F7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341F73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отчество)</w:t>
            </w:r>
          </w:p>
          <w:p w:rsidR="00173108" w:rsidRDefault="00173108" w:rsidP="005F03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5B3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173108" w:rsidRPr="007B7586" w:rsidRDefault="00173108" w:rsidP="005F03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75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73108" w:rsidRPr="00B41AB4" w:rsidRDefault="00173108" w:rsidP="005F03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AB4">
              <w:rPr>
                <w:rFonts w:ascii="Times New Roman" w:hAnsi="Times New Roman" w:cs="Times New Roman"/>
                <w:sz w:val="24"/>
                <w:szCs w:val="24"/>
              </w:rPr>
              <w:t>(наименование замещаемой должности, 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41AB4">
              <w:rPr>
                <w:rFonts w:ascii="Times New Roman" w:hAnsi="Times New Roman" w:cs="Times New Roman"/>
                <w:sz w:val="24"/>
                <w:szCs w:val="24"/>
              </w:rPr>
              <w:t>я, имя, отчество)</w:t>
            </w:r>
          </w:p>
          <w:p w:rsidR="00173108" w:rsidRPr="00D45B35" w:rsidRDefault="00173108" w:rsidP="005F03B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B7586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173108" w:rsidRDefault="00173108" w:rsidP="00173108">
      <w:pPr>
        <w:tabs>
          <w:tab w:val="left" w:pos="41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73108" w:rsidRDefault="00173108" w:rsidP="00173108">
      <w:pPr>
        <w:tabs>
          <w:tab w:val="left" w:pos="4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108" w:rsidRPr="004E2EBC" w:rsidRDefault="00173108" w:rsidP="00173108">
      <w:pPr>
        <w:tabs>
          <w:tab w:val="left" w:pos="4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73108" w:rsidRPr="004E2EBC" w:rsidRDefault="00173108" w:rsidP="001731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4E2EBC">
        <w:rPr>
          <w:rFonts w:ascii="Times New Roman" w:hAnsi="Times New Roman" w:cs="Times New Roman"/>
          <w:sz w:val="20"/>
          <w:szCs w:val="20"/>
        </w:rPr>
        <w:t>(фамилия, имя, отчество, наименование замещаемой должности)</w:t>
      </w:r>
    </w:p>
    <w:p w:rsidR="00173108" w:rsidRPr="00B41AB4" w:rsidRDefault="00173108" w:rsidP="00173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108" w:rsidRPr="004E2EBC" w:rsidRDefault="00173108" w:rsidP="00173108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моей супругой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73108" w:rsidRPr="004E2EBC" w:rsidRDefault="00173108" w:rsidP="001731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E2EBC">
        <w:rPr>
          <w:rFonts w:ascii="Times New Roman" w:hAnsi="Times New Roman" w:cs="Times New Roman"/>
          <w:sz w:val="20"/>
          <w:szCs w:val="20"/>
        </w:rPr>
        <w:t>(фамилия, имя, отчество, наименование замещаемой должности)</w:t>
      </w:r>
    </w:p>
    <w:p w:rsidR="00173108" w:rsidRDefault="00173108" w:rsidP="00173108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 несовершеннолетними детьми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73108" w:rsidRDefault="00173108" w:rsidP="00173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EBC">
        <w:rPr>
          <w:rFonts w:ascii="Times New Roman" w:hAnsi="Times New Roman" w:cs="Times New Roman"/>
          <w:sz w:val="20"/>
          <w:szCs w:val="24"/>
        </w:rPr>
        <w:t xml:space="preserve">(фамилия, имя, отчество, </w:t>
      </w:r>
      <w:proofErr w:type="gramStart"/>
      <w:r w:rsidRPr="004E2EBC">
        <w:rPr>
          <w:rFonts w:ascii="Times New Roman" w:hAnsi="Times New Roman" w:cs="Times New Roman"/>
          <w:sz w:val="20"/>
          <w:szCs w:val="24"/>
        </w:rPr>
        <w:t>обучающему</w:t>
      </w:r>
      <w:proofErr w:type="gramEnd"/>
      <w:r w:rsidRPr="004E2EBC">
        <w:rPr>
          <w:rFonts w:ascii="Times New Roman" w:hAnsi="Times New Roman" w:cs="Times New Roman"/>
          <w:sz w:val="20"/>
          <w:szCs w:val="24"/>
        </w:rPr>
        <w:t xml:space="preserve"> в СОШ, МДОУ или находящему на домашнем воспитании</w:t>
      </w:r>
      <w:r w:rsidRPr="00B41AB4">
        <w:rPr>
          <w:rFonts w:ascii="Times New Roman" w:hAnsi="Times New Roman" w:cs="Times New Roman"/>
          <w:sz w:val="24"/>
          <w:szCs w:val="24"/>
        </w:rPr>
        <w:t>)</w:t>
      </w:r>
    </w:p>
    <w:p w:rsidR="00173108" w:rsidRDefault="00173108" w:rsidP="00173108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3108" w:rsidRPr="004E2EBC" w:rsidRDefault="00173108" w:rsidP="00173108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73108" w:rsidRDefault="00173108" w:rsidP="00173108">
      <w:pPr>
        <w:tabs>
          <w:tab w:val="left" w:pos="4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541/128-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930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сделки, предусмотренные частью 1 статьи 3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 лиц их доходам», не совершались.</w:t>
      </w:r>
    </w:p>
    <w:p w:rsidR="00173108" w:rsidRDefault="00173108" w:rsidP="001731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108" w:rsidRDefault="00173108" w:rsidP="001731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 20____ г.                </w:t>
      </w:r>
      <w:r w:rsidRPr="007B758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3108" w:rsidRPr="00B41AB4" w:rsidRDefault="00173108" w:rsidP="001731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1F7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41F73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173108" w:rsidRDefault="00173108" w:rsidP="0017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3108" w:rsidRPr="00793006" w:rsidRDefault="00173108" w:rsidP="00173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9300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93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A1A23" w:rsidRDefault="00173108" w:rsidP="00173108">
      <w:r w:rsidRPr="00D45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5B35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bookmarkStart w:id="0" w:name="_GoBack"/>
      <w:bookmarkEnd w:id="0"/>
    </w:p>
    <w:sectPr w:rsidR="009A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08"/>
    <w:rsid w:val="00173108"/>
    <w:rsid w:val="009A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3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3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2022-03-30T07:47:00Z</dcterms:created>
  <dcterms:modified xsi:type="dcterms:W3CDTF">2022-03-30T07:48:00Z</dcterms:modified>
</cp:coreProperties>
</file>