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6D" w:rsidRDefault="0039356D" w:rsidP="0039356D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</w:p>
    <w:p w:rsidR="0039356D" w:rsidRDefault="0039356D" w:rsidP="0039356D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28.11.2019</w:t>
      </w:r>
      <w:r>
        <w:rPr>
          <w:rFonts w:ascii="Arial" w:hAnsi="Arial" w:cs="Arial"/>
          <w:b/>
          <w:sz w:val="32"/>
          <w:szCs w:val="32"/>
        </w:rPr>
        <w:tab/>
        <w:t>№ 72-п</w:t>
      </w:r>
    </w:p>
    <w:p w:rsidR="0039356D" w:rsidRDefault="0039356D" w:rsidP="0039356D">
      <w:pPr>
        <w:rPr>
          <w:sz w:val="24"/>
          <w:szCs w:val="24"/>
        </w:rPr>
      </w:pP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</w:p>
    <w:p w:rsidR="0039356D" w:rsidRDefault="0039356D" w:rsidP="0039356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трудового договора (гражданско-правового договора) с таким гражданином»</w:t>
      </w:r>
    </w:p>
    <w:p w:rsidR="0039356D" w:rsidRDefault="0039356D" w:rsidP="0039356D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39356D" w:rsidRDefault="0039356D" w:rsidP="0039356D">
      <w:pPr>
        <w:ind w:firstLine="90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39356D" w:rsidRDefault="0039356D" w:rsidP="0039356D">
      <w:pPr>
        <w:ind w:firstLine="90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39356D" w:rsidRPr="0039356D" w:rsidRDefault="0039356D" w:rsidP="0039356D">
      <w:pPr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39356D">
          <w:rPr>
            <w:rFonts w:ascii="Arial" w:hAnsi="Arial" w:cs="Arial"/>
            <w:color w:val="000000" w:themeColor="text1"/>
            <w:sz w:val="24"/>
            <w:szCs w:val="24"/>
          </w:rPr>
          <w:t xml:space="preserve">2008 года                  </w:t>
        </w:r>
      </w:smartTag>
      <w:r w:rsidRPr="0039356D">
        <w:rPr>
          <w:rFonts w:ascii="Arial" w:hAnsi="Arial" w:cs="Arial"/>
          <w:color w:val="000000" w:themeColor="text1"/>
          <w:sz w:val="24"/>
          <w:szCs w:val="24"/>
        </w:rPr>
        <w:t>№ 273-ФЗ «О противодействии коррупции», руководствуясь Уставом муниципального образования Никольский сельсовет Оренбургского района:</w:t>
      </w:r>
    </w:p>
    <w:p w:rsidR="0039356D" w:rsidRPr="0039356D" w:rsidRDefault="0039356D" w:rsidP="0039356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39356D">
        <w:rPr>
          <w:rFonts w:ascii="Arial" w:hAnsi="Arial" w:cs="Arial"/>
          <w:color w:val="000000" w:themeColor="text1"/>
          <w:sz w:val="24"/>
          <w:szCs w:val="24"/>
        </w:rPr>
        <w:t>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 договора (гражданско-правового договора) с таким гражданином (далее - Порядок).</w:t>
      </w:r>
    </w:p>
    <w:p w:rsidR="0039356D" w:rsidRPr="0039356D" w:rsidRDefault="0039356D" w:rsidP="0039356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2. Признать утратившим силу постановление администрации муниципального образования  Никольский сельсовет Оренбургского района от </w:t>
      </w:r>
      <w:r w:rsidRPr="0039356D">
        <w:rPr>
          <w:rFonts w:ascii="Arial" w:hAnsi="Arial" w:cs="Arial"/>
          <w:color w:val="000000" w:themeColor="text1"/>
          <w:sz w:val="24"/>
          <w:szCs w:val="24"/>
        </w:rPr>
        <w:lastRenderedPageBreak/>
        <w:t>14.09.2012 № 86-п «</w:t>
      </w:r>
      <w:r w:rsidRPr="0039356D">
        <w:rPr>
          <w:rStyle w:val="a3"/>
          <w:rFonts w:ascii="Arial" w:hAnsi="Arial" w:cs="Arial"/>
          <w:color w:val="000000" w:themeColor="text1"/>
          <w:sz w:val="24"/>
          <w:szCs w:val="24"/>
        </w:rPr>
        <w:t xml:space="preserve">Об утверждении положения о проверке соблюдения </w:t>
      </w:r>
      <w:proofErr w:type="gramStart"/>
      <w:r w:rsidRPr="0039356D">
        <w:rPr>
          <w:rStyle w:val="a3"/>
          <w:rFonts w:ascii="Arial" w:hAnsi="Arial" w:cs="Arial"/>
          <w:color w:val="000000" w:themeColor="text1"/>
          <w:sz w:val="24"/>
          <w:szCs w:val="24"/>
        </w:rPr>
        <w:t>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39356D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39356D" w:rsidRPr="0039356D" w:rsidRDefault="0039356D" w:rsidP="0039356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56D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39356D" w:rsidRPr="0039356D" w:rsidRDefault="0039356D" w:rsidP="0039356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 </w:t>
      </w:r>
      <w:proofErr w:type="spellStart"/>
      <w:r w:rsidRPr="0039356D">
        <w:rPr>
          <w:rFonts w:ascii="Arial" w:hAnsi="Arial" w:cs="Arial"/>
          <w:color w:val="000000" w:themeColor="text1"/>
          <w:sz w:val="24"/>
          <w:szCs w:val="24"/>
        </w:rPr>
        <w:t>Пастушкову</w:t>
      </w:r>
      <w:proofErr w:type="spellEnd"/>
      <w:proofErr w:type="gramStart"/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 Т</w:t>
      </w:r>
      <w:proofErr w:type="gramEnd"/>
    </w:p>
    <w:p w:rsidR="0039356D" w:rsidRPr="0039356D" w:rsidRDefault="0039356D" w:rsidP="0039356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56D">
        <w:rPr>
          <w:rFonts w:ascii="Arial" w:hAnsi="Arial" w:cs="Arial"/>
          <w:color w:val="000000" w:themeColor="text1"/>
          <w:sz w:val="24"/>
          <w:szCs w:val="24"/>
        </w:rPr>
        <w:t>5. Разместить на официальном сайте муниципального образования  Никольский сельсовет Оренбургского района никольский-сельсовет56.рф.</w:t>
      </w:r>
    </w:p>
    <w:p w:rsidR="0039356D" w:rsidRPr="0039356D" w:rsidRDefault="0039356D" w:rsidP="0039356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56D">
        <w:rPr>
          <w:rFonts w:ascii="Arial" w:hAnsi="Arial" w:cs="Arial"/>
          <w:color w:val="000000" w:themeColor="text1"/>
          <w:sz w:val="24"/>
          <w:szCs w:val="24"/>
        </w:rPr>
        <w:t>6. Постановление вступает в силу после его официального обнародования.</w:t>
      </w:r>
    </w:p>
    <w:p w:rsidR="0039356D" w:rsidRPr="0039356D" w:rsidRDefault="0039356D" w:rsidP="0039356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356D" w:rsidRPr="0039356D" w:rsidRDefault="0039356D" w:rsidP="0039356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356D" w:rsidRPr="0039356D" w:rsidRDefault="0039356D" w:rsidP="0039356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Глава муниципального образования                                          </w:t>
      </w:r>
      <w:proofErr w:type="spellStart"/>
      <w:r w:rsidRPr="0039356D">
        <w:rPr>
          <w:rFonts w:ascii="Arial" w:hAnsi="Arial" w:cs="Arial"/>
          <w:color w:val="000000" w:themeColor="text1"/>
          <w:sz w:val="24"/>
          <w:szCs w:val="24"/>
        </w:rPr>
        <w:t>Д.П.Ширяев</w:t>
      </w:r>
      <w:proofErr w:type="spellEnd"/>
    </w:p>
    <w:p w:rsidR="0039356D" w:rsidRPr="0039356D" w:rsidRDefault="0039356D" w:rsidP="0039356D">
      <w:pPr>
        <w:pStyle w:val="ConsPlusNormal"/>
        <w:widowControl/>
        <w:ind w:left="5670" w:firstLine="0"/>
        <w:jc w:val="both"/>
        <w:outlineLvl w:val="0"/>
        <w:rPr>
          <w:color w:val="000000" w:themeColor="text1"/>
        </w:rPr>
      </w:pPr>
    </w:p>
    <w:p w:rsidR="0039356D" w:rsidRPr="0039356D" w:rsidRDefault="0039356D" w:rsidP="0039356D">
      <w:pPr>
        <w:pStyle w:val="ConsPlusNormal"/>
        <w:widowControl/>
        <w:ind w:left="5670" w:firstLine="0"/>
        <w:jc w:val="both"/>
        <w:outlineLvl w:val="0"/>
        <w:rPr>
          <w:color w:val="000000" w:themeColor="text1"/>
        </w:rPr>
      </w:pPr>
    </w:p>
    <w:p w:rsidR="0039356D" w:rsidRPr="0039356D" w:rsidRDefault="0039356D" w:rsidP="0039356D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56D" w:rsidRPr="0039356D" w:rsidRDefault="0039356D" w:rsidP="0039356D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ind w:left="5040"/>
        <w:rPr>
          <w:color w:val="000000" w:themeColor="text1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39356D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Приложение</w:t>
      </w: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39356D">
        <w:rPr>
          <w:rFonts w:ascii="Arial" w:hAnsi="Arial" w:cs="Arial"/>
          <w:b/>
          <w:color w:val="000000" w:themeColor="text1"/>
          <w:sz w:val="32"/>
          <w:szCs w:val="32"/>
        </w:rPr>
        <w:t>к постановлению администрации</w:t>
      </w: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39356D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</w:t>
      </w: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39356D">
        <w:rPr>
          <w:rFonts w:ascii="Arial" w:hAnsi="Arial" w:cs="Arial"/>
          <w:b/>
          <w:color w:val="000000" w:themeColor="text1"/>
          <w:sz w:val="32"/>
          <w:szCs w:val="32"/>
        </w:rPr>
        <w:t xml:space="preserve"> Никольский  сельсовет</w:t>
      </w: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39356D">
        <w:rPr>
          <w:rFonts w:ascii="Arial" w:hAnsi="Arial" w:cs="Arial"/>
          <w:b/>
          <w:color w:val="000000" w:themeColor="text1"/>
          <w:sz w:val="32"/>
          <w:szCs w:val="32"/>
        </w:rPr>
        <w:t>Оренбургского района</w:t>
      </w: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39356D">
        <w:rPr>
          <w:rFonts w:ascii="Arial" w:hAnsi="Arial" w:cs="Arial"/>
          <w:b/>
          <w:color w:val="000000" w:themeColor="text1"/>
          <w:sz w:val="32"/>
          <w:szCs w:val="32"/>
        </w:rPr>
        <w:t>Оренбургской области</w:t>
      </w:r>
    </w:p>
    <w:p w:rsidR="0039356D" w:rsidRPr="0039356D" w:rsidRDefault="0039356D" w:rsidP="0039356D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39356D">
        <w:rPr>
          <w:rFonts w:ascii="Arial" w:hAnsi="Arial" w:cs="Arial"/>
          <w:b/>
          <w:color w:val="000000" w:themeColor="text1"/>
          <w:sz w:val="32"/>
          <w:szCs w:val="32"/>
        </w:rPr>
        <w:t>от 28.11.2019  № 72-п</w:t>
      </w:r>
    </w:p>
    <w:p w:rsidR="0039356D" w:rsidRPr="0039356D" w:rsidRDefault="0039356D" w:rsidP="0039356D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9356D" w:rsidRPr="0039356D" w:rsidRDefault="0039356D" w:rsidP="0039356D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39356D">
        <w:rPr>
          <w:rFonts w:ascii="Arial" w:hAnsi="Arial" w:cs="Arial"/>
          <w:b/>
          <w:color w:val="000000" w:themeColor="text1"/>
        </w:rPr>
        <w:t>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</w:t>
      </w:r>
      <w:proofErr w:type="gramEnd"/>
      <w:r w:rsidRPr="0039356D">
        <w:rPr>
          <w:rFonts w:ascii="Arial" w:hAnsi="Arial" w:cs="Arial"/>
          <w:b/>
          <w:color w:val="000000" w:themeColor="text1"/>
        </w:rPr>
        <w:t xml:space="preserve"> (</w:t>
      </w:r>
      <w:proofErr w:type="gramStart"/>
      <w:r w:rsidRPr="0039356D">
        <w:rPr>
          <w:rFonts w:ascii="Arial" w:hAnsi="Arial" w:cs="Arial"/>
          <w:b/>
          <w:color w:val="000000" w:themeColor="text1"/>
        </w:rPr>
        <w:t xml:space="preserve">гражданско-правового договора) </w:t>
      </w:r>
      <w:proofErr w:type="gramEnd"/>
    </w:p>
    <w:p w:rsidR="0039356D" w:rsidRPr="0039356D" w:rsidRDefault="0039356D" w:rsidP="0039356D">
      <w:pPr>
        <w:jc w:val="center"/>
        <w:rPr>
          <w:rFonts w:ascii="Arial" w:hAnsi="Arial" w:cs="Arial"/>
          <w:b/>
          <w:color w:val="000000" w:themeColor="text1"/>
        </w:rPr>
      </w:pPr>
      <w:r w:rsidRPr="0039356D">
        <w:rPr>
          <w:rFonts w:ascii="Arial" w:hAnsi="Arial" w:cs="Arial"/>
          <w:b/>
          <w:color w:val="000000" w:themeColor="text1"/>
        </w:rPr>
        <w:t>с таким гражданином (далее - Порядок)</w:t>
      </w:r>
    </w:p>
    <w:p w:rsidR="0039356D" w:rsidRPr="0039356D" w:rsidRDefault="0039356D" w:rsidP="0039356D">
      <w:pPr>
        <w:pStyle w:val="ConsPlusNormal"/>
        <w:jc w:val="center"/>
        <w:outlineLvl w:val="1"/>
        <w:rPr>
          <w:color w:val="000000" w:themeColor="text1"/>
        </w:rPr>
      </w:pP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1. Настоящий порядок разработан в соответствии с </w:t>
      </w:r>
      <w:hyperlink r:id="rId5" w:history="1">
        <w:r w:rsidRPr="0039356D">
          <w:rPr>
            <w:rStyle w:val="a4"/>
            <w:color w:val="000000" w:themeColor="text1"/>
            <w:u w:val="none"/>
          </w:rPr>
          <w:t>частью 6 статьи 12</w:t>
        </w:r>
      </w:hyperlink>
      <w:r w:rsidRPr="0039356D">
        <w:rPr>
          <w:color w:val="000000" w:themeColor="text1"/>
        </w:rPr>
        <w:t xml:space="preserve">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39356D" w:rsidRPr="0039356D" w:rsidRDefault="0039356D" w:rsidP="0039356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9356D">
        <w:rPr>
          <w:rFonts w:ascii="Arial" w:hAnsi="Arial" w:cs="Arial"/>
          <w:color w:val="000000" w:themeColor="text1"/>
          <w:sz w:val="24"/>
          <w:szCs w:val="24"/>
        </w:rPr>
        <w:t>а) соблюдения гражданином, замещавшим должность муниципальной службы, включенную в перечень должностей муниципальной службы администрации муниципального образования Никольский сельсовет Оренбургского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</w:t>
      </w:r>
      <w:proofErr w:type="gramEnd"/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9356D">
        <w:rPr>
          <w:rFonts w:ascii="Arial" w:hAnsi="Arial" w:cs="Arial"/>
          <w:color w:val="000000" w:themeColor="text1"/>
          <w:sz w:val="24"/>
          <w:szCs w:val="24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муниципального образования Никольский сельсовет Оренбургского района, замещение которых связано с коррупционными рисками (далее - перечни должностей), в течение двух лет после увольнения с</w:t>
      </w:r>
      <w:proofErr w:type="gramEnd"/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9356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службы администрации муниципального образования Никольский сельсовет Оренбургского района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</w:t>
      </w:r>
      <w:r w:rsidRPr="0039356D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муниципального управления данной организацией входили в его должностные (служебные</w:t>
      </w:r>
      <w:proofErr w:type="gramEnd"/>
      <w:r w:rsidRPr="0039356D">
        <w:rPr>
          <w:rFonts w:ascii="Arial" w:hAnsi="Arial" w:cs="Arial"/>
          <w:color w:val="000000" w:themeColor="text1"/>
          <w:sz w:val="24"/>
          <w:szCs w:val="24"/>
        </w:rPr>
        <w:t>) обязанности (далее - должность с функциями муниципального управления) без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Никольский сельсовет Оренбургского района и урегулированию конфликта интересов (далее - комиссия);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9356D">
        <w:rPr>
          <w:color w:val="000000" w:themeColor="text1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- </w:t>
      </w:r>
      <w:proofErr w:type="gramStart"/>
      <w:r w:rsidRPr="0039356D">
        <w:rPr>
          <w:color w:val="000000" w:themeColor="text1"/>
        </w:rPr>
        <w:t>обязан</w:t>
      </w:r>
      <w:proofErr w:type="gramEnd"/>
      <w:r w:rsidRPr="0039356D">
        <w:rPr>
          <w:color w:val="000000" w:themeColor="text1"/>
        </w:rPr>
        <w:t xml:space="preserve">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3. Проверка, предусмотренная </w:t>
      </w:r>
      <w:hyperlink r:id="rId6" w:anchor="P63" w:history="1">
        <w:r w:rsidRPr="0039356D">
          <w:rPr>
            <w:rStyle w:val="a4"/>
            <w:color w:val="000000" w:themeColor="text1"/>
            <w:u w:val="none"/>
          </w:rPr>
          <w:t>пунктом 1</w:t>
        </w:r>
      </w:hyperlink>
      <w:r w:rsidRPr="0039356D">
        <w:rPr>
          <w:color w:val="000000" w:themeColor="text1"/>
        </w:rPr>
        <w:t xml:space="preserve"> настоящего порядка, осуществляется на основании распоряжения главы муниципального образования Никольский сельсовет Оренбургского района, </w:t>
      </w:r>
      <w:proofErr w:type="gramStart"/>
      <w:r w:rsidRPr="0039356D">
        <w:rPr>
          <w:color w:val="000000" w:themeColor="text1"/>
        </w:rPr>
        <w:t>которое</w:t>
      </w:r>
      <w:proofErr w:type="gramEnd"/>
      <w:r w:rsidRPr="0039356D">
        <w:rPr>
          <w:color w:val="000000" w:themeColor="text1"/>
        </w:rPr>
        <w:t xml:space="preserve"> принимается отдельно в отношении каждого гражданина, замещавшего должность муниципальной службы.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4. Специалист администрации муниципального образования Никольский сельсовет Оренбургского района (далее - специалист по кадрам) по решению главы муниципального образования Никольский сельсовет Оренбургского района, осуществляют проверку, предусмотренную </w:t>
      </w:r>
      <w:hyperlink r:id="rId7" w:anchor="P63" w:history="1">
        <w:r w:rsidRPr="0039356D">
          <w:rPr>
            <w:rStyle w:val="a4"/>
            <w:color w:val="000000" w:themeColor="text1"/>
            <w:u w:val="none"/>
          </w:rPr>
          <w:t>пунктом 1</w:t>
        </w:r>
      </w:hyperlink>
      <w:r w:rsidRPr="0039356D">
        <w:rPr>
          <w:color w:val="000000" w:themeColor="text1"/>
        </w:rPr>
        <w:t xml:space="preserve"> настоящего порядка, в отношении граждан, замещавших должности муниципальной службы, назначение на которые и освобождение от которых осуществляется главой муниципального образования Никольский сельсовет Оренбургского района.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5. Основаниями для осуществления проверки, предусмотренной </w:t>
      </w:r>
      <w:hyperlink r:id="rId8" w:anchor="P63" w:history="1">
        <w:r w:rsidRPr="0039356D">
          <w:rPr>
            <w:rStyle w:val="a4"/>
            <w:color w:val="000000" w:themeColor="text1"/>
            <w:u w:val="none"/>
          </w:rPr>
          <w:t>пунктом 1</w:t>
        </w:r>
      </w:hyperlink>
      <w:r w:rsidRPr="0039356D">
        <w:rPr>
          <w:color w:val="000000" w:themeColor="text1"/>
        </w:rPr>
        <w:t xml:space="preserve"> настоящего порядка, являются: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bookmarkStart w:id="0" w:name="P73"/>
      <w:bookmarkEnd w:id="0"/>
      <w:proofErr w:type="gramStart"/>
      <w:r w:rsidRPr="0039356D">
        <w:rPr>
          <w:color w:val="000000" w:themeColor="text1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</w:t>
      </w:r>
      <w:hyperlink r:id="rId9" w:history="1">
        <w:r w:rsidRPr="0039356D">
          <w:rPr>
            <w:rStyle w:val="a4"/>
            <w:color w:val="000000" w:themeColor="text1"/>
            <w:u w:val="none"/>
          </w:rPr>
          <w:t>постановлением</w:t>
        </w:r>
      </w:hyperlink>
      <w:r w:rsidRPr="0039356D">
        <w:rPr>
          <w:color w:val="000000" w:themeColor="text1"/>
        </w:rPr>
        <w:t xml:space="preserve">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</w:t>
      </w:r>
      <w:proofErr w:type="gramEnd"/>
      <w:r w:rsidRPr="0039356D">
        <w:rPr>
          <w:color w:val="000000" w:themeColor="text1"/>
        </w:rPr>
        <w:t xml:space="preserve">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bookmarkStart w:id="1" w:name="P74"/>
      <w:bookmarkEnd w:id="1"/>
      <w:r w:rsidRPr="0039356D">
        <w:rPr>
          <w:color w:val="000000" w:themeColor="text1"/>
        </w:rPr>
        <w:t xml:space="preserve">б) </w:t>
      </w:r>
      <w:proofErr w:type="spellStart"/>
      <w:r w:rsidRPr="0039356D">
        <w:rPr>
          <w:color w:val="000000" w:themeColor="text1"/>
        </w:rPr>
        <w:t>непоступление</w:t>
      </w:r>
      <w:proofErr w:type="spellEnd"/>
      <w:r w:rsidRPr="0039356D">
        <w:rPr>
          <w:color w:val="000000" w:themeColor="text1"/>
        </w:rPr>
        <w:t xml:space="preserve"> письменной информации от работодателя в течение 10 дней </w:t>
      </w:r>
      <w:proofErr w:type="gramStart"/>
      <w:r w:rsidRPr="0039356D">
        <w:rPr>
          <w:color w:val="000000" w:themeColor="text1"/>
        </w:rPr>
        <w:t>с даты заключения</w:t>
      </w:r>
      <w:proofErr w:type="gramEnd"/>
      <w:r w:rsidRPr="0039356D">
        <w:rPr>
          <w:color w:val="000000" w:themeColor="text1"/>
        </w:rPr>
        <w:t xml:space="preserve">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bookmarkStart w:id="2" w:name="P75"/>
      <w:bookmarkEnd w:id="2"/>
      <w:r w:rsidRPr="0039356D">
        <w:rPr>
          <w:color w:val="000000" w:themeColor="text1"/>
        </w:rPr>
        <w:t xml:space="preserve">в) информация, представленная в письменном виде и в установленном </w:t>
      </w:r>
      <w:r w:rsidRPr="0039356D">
        <w:rPr>
          <w:color w:val="000000" w:themeColor="text1"/>
        </w:rPr>
        <w:lastRenderedPageBreak/>
        <w:t>порядке: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Общественной палатой Оренбургской области;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специалистами кадровых служб органов исполнительной власти Оренбургской области, ответственными за работу по профилактике коррупционных и иных правонарушений;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общероссийскими средствами массовой информации.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6. Информация анонимного характера не является основанием для проведения проверки.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8. При осуществлении проверки подлежат установлению следующие фактические обстоятельства: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а) замещение гражданином, указанным в </w:t>
      </w:r>
      <w:hyperlink r:id="rId10" w:anchor="P63" w:history="1">
        <w:r w:rsidRPr="0039356D">
          <w:rPr>
            <w:rStyle w:val="a4"/>
            <w:color w:val="000000" w:themeColor="text1"/>
            <w:u w:val="none"/>
          </w:rPr>
          <w:t>пункте 1</w:t>
        </w:r>
      </w:hyperlink>
      <w:r w:rsidRPr="0039356D">
        <w:rPr>
          <w:color w:val="000000" w:themeColor="text1"/>
        </w:rPr>
        <w:t xml:space="preserve"> настоящего порядка, должности муниципальной службы, включенной в перечни должностей;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б) истечение (</w:t>
      </w:r>
      <w:proofErr w:type="spellStart"/>
      <w:r w:rsidRPr="0039356D">
        <w:rPr>
          <w:color w:val="000000" w:themeColor="text1"/>
        </w:rPr>
        <w:t>неистечение</w:t>
      </w:r>
      <w:proofErr w:type="spellEnd"/>
      <w:r w:rsidRPr="0039356D">
        <w:rPr>
          <w:color w:val="000000" w:themeColor="text1"/>
        </w:rPr>
        <w:t xml:space="preserve"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</w:t>
      </w:r>
      <w:hyperlink r:id="rId11" w:anchor="P63" w:history="1">
        <w:r w:rsidRPr="0039356D">
          <w:rPr>
            <w:rStyle w:val="a4"/>
            <w:color w:val="000000" w:themeColor="text1"/>
            <w:u w:val="none"/>
          </w:rPr>
          <w:t>пункте 1</w:t>
        </w:r>
      </w:hyperlink>
      <w:r w:rsidRPr="0039356D">
        <w:rPr>
          <w:color w:val="000000" w:themeColor="text1"/>
        </w:rPr>
        <w:t xml:space="preserve"> настоящего порядка;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в) наличие (отсутствие) отдельных функций муниципального управления в отношении организации, указанной в </w:t>
      </w:r>
      <w:hyperlink r:id="rId12" w:anchor="P63" w:history="1">
        <w:r w:rsidRPr="0039356D">
          <w:rPr>
            <w:rStyle w:val="a4"/>
            <w:color w:val="000000" w:themeColor="text1"/>
            <w:u w:val="none"/>
          </w:rPr>
          <w:t>пункте 1</w:t>
        </w:r>
      </w:hyperlink>
      <w:r w:rsidRPr="0039356D">
        <w:rPr>
          <w:color w:val="000000" w:themeColor="text1"/>
        </w:rPr>
        <w:t xml:space="preserve"> настоящего порядка, в должностных (служебных) обязанностях гражданина, замещавшего должность муниципальной службы;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bookmarkStart w:id="3" w:name="P88"/>
      <w:bookmarkEnd w:id="3"/>
      <w:r w:rsidRPr="0039356D">
        <w:rPr>
          <w:color w:val="000000" w:themeColor="text1"/>
        </w:rPr>
        <w:t>9. В случае необходимости специалист по кадрам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10. В запросе, предусмотренном </w:t>
      </w:r>
      <w:hyperlink r:id="rId13" w:anchor="P88" w:history="1">
        <w:r w:rsidRPr="0039356D">
          <w:rPr>
            <w:rStyle w:val="a4"/>
            <w:color w:val="000000" w:themeColor="text1"/>
            <w:u w:val="none"/>
          </w:rPr>
          <w:t>пунктом 9</w:t>
        </w:r>
      </w:hyperlink>
      <w:r w:rsidRPr="0039356D">
        <w:rPr>
          <w:color w:val="000000" w:themeColor="text1"/>
        </w:rPr>
        <w:t xml:space="preserve"> настоящего порядка, указываются: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а) фамилия, имя, отчество руководителя организации, в которую направляется запрос;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б) правовой акт, на основании которого направляется запрос;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г) фамилия, инициалы и номер телефона муниципального служащего, подготовившего запрос.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11. </w:t>
      </w:r>
      <w:proofErr w:type="gramStart"/>
      <w:r w:rsidRPr="0039356D">
        <w:rPr>
          <w:color w:val="000000" w:themeColor="text1"/>
        </w:rPr>
        <w:t xml:space="preserve">В случае поступления информации, предусмотренной </w:t>
      </w:r>
      <w:hyperlink r:id="rId14" w:anchor="P73" w:history="1">
        <w:r w:rsidRPr="0039356D">
          <w:rPr>
            <w:rStyle w:val="a4"/>
            <w:color w:val="000000" w:themeColor="text1"/>
            <w:u w:val="none"/>
          </w:rPr>
          <w:t>подпунктом «а» пункта 5</w:t>
        </w:r>
      </w:hyperlink>
      <w:r w:rsidRPr="0039356D">
        <w:rPr>
          <w:color w:val="000000" w:themeColor="text1"/>
        </w:rPr>
        <w:t xml:space="preserve"> настоящего порядка, специалист по кадрам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</w:t>
      </w:r>
      <w:r w:rsidRPr="0039356D">
        <w:rPr>
          <w:color w:val="000000" w:themeColor="text1"/>
        </w:rPr>
        <w:lastRenderedPageBreak/>
        <w:t>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39356D">
        <w:rPr>
          <w:color w:val="000000" w:themeColor="text1"/>
        </w:rPr>
        <w:t>) на условиях гражданско-правового договора (гражданско-правовых договоров).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При наличии копии протокола с решением о даче согласия (выписки из него) специалист по кадрам информирует главу муниципального образования Никольский сельсовет  Оренбургского района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5" w:history="1">
        <w:r w:rsidRPr="0039356D">
          <w:rPr>
            <w:rStyle w:val="a4"/>
            <w:color w:val="000000" w:themeColor="text1"/>
            <w:u w:val="none"/>
          </w:rPr>
          <w:t>закона</w:t>
        </w:r>
      </w:hyperlink>
      <w:r w:rsidRPr="0039356D">
        <w:rPr>
          <w:color w:val="000000" w:themeColor="text1"/>
        </w:rPr>
        <w:t xml:space="preserve"> № 273-ФЗ. Письмо работодателя и информация специалистом по кадрам приобщаются к личному делу гражданина, замещавшего должность с функциями муниципального управления.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9356D">
        <w:rPr>
          <w:color w:val="000000" w:themeColor="text1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главу муниципального образования Никольский сельсовет Оренбургского</w:t>
      </w:r>
      <w:proofErr w:type="gramEnd"/>
      <w:r w:rsidRPr="0039356D">
        <w:rPr>
          <w:color w:val="000000" w:themeColor="text1"/>
        </w:rPr>
        <w:t xml:space="preserve"> района и правоохранительные органы Оренбургского района.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Одновременно специалист по кадрам информирует работодателя об обязанности прекращения трудового договора (гражданско-правового договора) с данным гражданином в соответствии </w:t>
      </w:r>
      <w:hyperlink r:id="rId16" w:history="1">
        <w:r w:rsidRPr="0039356D">
          <w:rPr>
            <w:rStyle w:val="a4"/>
            <w:color w:val="000000" w:themeColor="text1"/>
            <w:u w:val="none"/>
          </w:rPr>
          <w:t>частью 3 статьи 12</w:t>
        </w:r>
      </w:hyperlink>
      <w:r w:rsidRPr="0039356D">
        <w:rPr>
          <w:color w:val="000000" w:themeColor="text1"/>
        </w:rPr>
        <w:t xml:space="preserve"> Федерального закона № 273-ФЗ.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12. В случае </w:t>
      </w:r>
      <w:proofErr w:type="spellStart"/>
      <w:r w:rsidRPr="0039356D">
        <w:rPr>
          <w:color w:val="000000" w:themeColor="text1"/>
        </w:rPr>
        <w:t>непоступления</w:t>
      </w:r>
      <w:proofErr w:type="spellEnd"/>
      <w:r w:rsidRPr="0039356D">
        <w:rPr>
          <w:color w:val="000000" w:themeColor="text1"/>
        </w:rPr>
        <w:t xml:space="preserve"> информации, предусмотренной </w:t>
      </w:r>
      <w:hyperlink r:id="rId17" w:anchor="P74" w:history="1">
        <w:r w:rsidRPr="0039356D">
          <w:rPr>
            <w:rStyle w:val="a4"/>
            <w:color w:val="000000" w:themeColor="text1"/>
            <w:u w:val="none"/>
          </w:rPr>
          <w:t>подпунктом «б» пункта 5</w:t>
        </w:r>
      </w:hyperlink>
      <w:r w:rsidRPr="0039356D">
        <w:rPr>
          <w:color w:val="000000" w:themeColor="text1"/>
        </w:rPr>
        <w:t xml:space="preserve"> настоящего порядка, специалист по кадрам в течение 5 рабочих дней информирует правоохранительные органы Оренбургского района о несоблюдении работодателем обязанности, предусмотренной </w:t>
      </w:r>
      <w:hyperlink r:id="rId18" w:history="1">
        <w:r w:rsidRPr="0039356D">
          <w:rPr>
            <w:rStyle w:val="a4"/>
            <w:color w:val="000000" w:themeColor="text1"/>
            <w:u w:val="none"/>
          </w:rPr>
          <w:t>частью 4 статьи 12</w:t>
        </w:r>
      </w:hyperlink>
      <w:r w:rsidRPr="0039356D">
        <w:rPr>
          <w:color w:val="000000" w:themeColor="text1"/>
        </w:rPr>
        <w:t xml:space="preserve"> Федерального закона № 273-ФЗ.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bookmarkStart w:id="4" w:name="P100"/>
      <w:bookmarkEnd w:id="4"/>
      <w:r w:rsidRPr="0039356D">
        <w:rPr>
          <w:color w:val="000000" w:themeColor="text1"/>
        </w:rPr>
        <w:t xml:space="preserve">13. При поступлении информации, предусмотренной </w:t>
      </w:r>
      <w:hyperlink r:id="rId19" w:anchor="P75" w:history="1">
        <w:r w:rsidRPr="0039356D">
          <w:rPr>
            <w:rStyle w:val="a4"/>
            <w:color w:val="000000" w:themeColor="text1"/>
            <w:u w:val="none"/>
          </w:rPr>
          <w:t>подпунктом «в» пункта 5</w:t>
        </w:r>
      </w:hyperlink>
      <w:r w:rsidRPr="0039356D">
        <w:rPr>
          <w:color w:val="000000" w:themeColor="text1"/>
        </w:rPr>
        <w:t xml:space="preserve"> настоящего порядка, кадровая служба проверяет наличие в личном деле лица, замещавшего должность с функциями муниципального управления: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а) копии протокола с решением о даче согласия (выписки из него);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14. В случае наличия всех документов, указанных в </w:t>
      </w:r>
      <w:hyperlink r:id="rId20" w:anchor="P100" w:history="1">
        <w:r w:rsidRPr="0039356D">
          <w:rPr>
            <w:rStyle w:val="a4"/>
            <w:color w:val="000000" w:themeColor="text1"/>
            <w:u w:val="none"/>
          </w:rPr>
          <w:t>пункте 13</w:t>
        </w:r>
      </w:hyperlink>
      <w:r w:rsidRPr="0039356D">
        <w:rPr>
          <w:color w:val="000000" w:themeColor="text1"/>
        </w:rPr>
        <w:t xml:space="preserve"> настоящего 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21" w:history="1">
        <w:r w:rsidRPr="0039356D">
          <w:rPr>
            <w:rStyle w:val="a4"/>
            <w:color w:val="000000" w:themeColor="text1"/>
            <w:u w:val="none"/>
          </w:rPr>
          <w:t>закона</w:t>
        </w:r>
      </w:hyperlink>
      <w:r w:rsidRPr="0039356D">
        <w:rPr>
          <w:color w:val="000000" w:themeColor="text1"/>
        </w:rPr>
        <w:t xml:space="preserve"> № 273-ФЗ.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 xml:space="preserve">15. В случае отсутствия одного из документов, указанных в </w:t>
      </w:r>
      <w:hyperlink r:id="rId22" w:anchor="P100" w:history="1">
        <w:r w:rsidRPr="0039356D">
          <w:rPr>
            <w:rStyle w:val="a4"/>
            <w:color w:val="000000" w:themeColor="text1"/>
            <w:u w:val="none"/>
          </w:rPr>
          <w:t>пункте 13</w:t>
        </w:r>
      </w:hyperlink>
      <w:r w:rsidRPr="0039356D">
        <w:rPr>
          <w:color w:val="000000" w:themeColor="text1"/>
        </w:rPr>
        <w:t xml:space="preserve"> настоящего порядка, специалист по кадрам в течение 5 рабочих дней со дня окончания проверки информирует правоохранительные органы Оренбургской области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23" w:history="1">
        <w:r w:rsidRPr="0039356D">
          <w:rPr>
            <w:rStyle w:val="a4"/>
            <w:color w:val="000000" w:themeColor="text1"/>
            <w:u w:val="none"/>
          </w:rPr>
          <w:t>закона</w:t>
        </w:r>
      </w:hyperlink>
      <w:r w:rsidRPr="0039356D">
        <w:rPr>
          <w:color w:val="000000" w:themeColor="text1"/>
        </w:rPr>
        <w:t xml:space="preserve"> № 273-ФЗ.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9356D">
        <w:rPr>
          <w:color w:val="000000" w:themeColor="text1"/>
        </w:rPr>
        <w:t xml:space="preserve">В случае несоблюдения гражданином, замещавшим должность с </w:t>
      </w:r>
      <w:r w:rsidRPr="0039356D">
        <w:rPr>
          <w:color w:val="000000" w:themeColor="text1"/>
        </w:rPr>
        <w:lastRenderedPageBreak/>
        <w:t xml:space="preserve">функциями муниципального управления, требований Федерального </w:t>
      </w:r>
      <w:hyperlink r:id="rId24" w:history="1">
        <w:r w:rsidRPr="0039356D">
          <w:rPr>
            <w:rStyle w:val="a4"/>
            <w:color w:val="000000" w:themeColor="text1"/>
            <w:u w:val="none"/>
          </w:rPr>
          <w:t>закона</w:t>
        </w:r>
      </w:hyperlink>
      <w:r w:rsidRPr="0039356D">
        <w:rPr>
          <w:color w:val="000000" w:themeColor="text1"/>
        </w:rPr>
        <w:t xml:space="preserve"> 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 </w:t>
      </w:r>
      <w:hyperlink r:id="rId25" w:history="1">
        <w:r w:rsidRPr="0039356D">
          <w:rPr>
            <w:rStyle w:val="a4"/>
            <w:color w:val="000000" w:themeColor="text1"/>
            <w:u w:val="none"/>
          </w:rPr>
          <w:t>частью 3 статьи 12</w:t>
        </w:r>
      </w:hyperlink>
      <w:r w:rsidRPr="0039356D">
        <w:rPr>
          <w:color w:val="000000" w:themeColor="text1"/>
        </w:rPr>
        <w:t xml:space="preserve"> Федерального закона № 273-ФЗ.</w:t>
      </w:r>
      <w:proofErr w:type="gramEnd"/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16. По результатам проверки главе муниципального образования Никольский сельсовет Оренбургского района представляется информация о ее результатах. При этом в информации должен содержаться один из следующих выводов: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39356D" w:rsidRPr="0039356D" w:rsidRDefault="0039356D" w:rsidP="0039356D">
      <w:pPr>
        <w:pStyle w:val="ConsPlusNormal"/>
        <w:ind w:firstLine="709"/>
        <w:jc w:val="both"/>
        <w:rPr>
          <w:color w:val="000000" w:themeColor="text1"/>
        </w:rPr>
      </w:pPr>
      <w:r w:rsidRPr="0039356D">
        <w:rPr>
          <w:color w:val="000000" w:themeColor="text1"/>
        </w:rPr>
        <w:t>18.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39356D" w:rsidRPr="0039356D" w:rsidRDefault="0039356D" w:rsidP="0039356D">
      <w:pPr>
        <w:pStyle w:val="ConsPlusNormal"/>
        <w:jc w:val="both"/>
        <w:rPr>
          <w:color w:val="000000" w:themeColor="text1"/>
        </w:rPr>
      </w:pPr>
    </w:p>
    <w:p w:rsidR="0039356D" w:rsidRPr="0039356D" w:rsidRDefault="0039356D" w:rsidP="003935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39356D">
        <w:rPr>
          <w:rFonts w:ascii="Times New Roman" w:hAnsi="Times New Roman" w:cs="Times New Roman"/>
          <w:color w:val="000000" w:themeColor="text1"/>
        </w:rPr>
        <w:t>___________________</w:t>
      </w: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bookmarkStart w:id="5" w:name="_GoBack"/>
      <w:bookmarkEnd w:id="5"/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39356D" w:rsidRPr="0039356D" w:rsidRDefault="0039356D" w:rsidP="0039356D">
      <w:pPr>
        <w:rPr>
          <w:color w:val="000000" w:themeColor="text1"/>
        </w:rPr>
      </w:pPr>
    </w:p>
    <w:p w:rsidR="00255001" w:rsidRPr="0039356D" w:rsidRDefault="00255001">
      <w:pPr>
        <w:rPr>
          <w:color w:val="000000" w:themeColor="text1"/>
        </w:rPr>
      </w:pPr>
    </w:p>
    <w:sectPr w:rsidR="00255001" w:rsidRPr="0039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6D"/>
    <w:rsid w:val="00255001"/>
    <w:rsid w:val="003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9356D"/>
    <w:rPr>
      <w:b/>
      <w:bCs/>
    </w:rPr>
  </w:style>
  <w:style w:type="character" w:styleId="a4">
    <w:name w:val="Hyperlink"/>
    <w:basedOn w:val="a0"/>
    <w:uiPriority w:val="99"/>
    <w:semiHidden/>
    <w:unhideWhenUsed/>
    <w:rsid w:val="0039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9356D"/>
    <w:rPr>
      <w:b/>
      <w:bCs/>
    </w:rPr>
  </w:style>
  <w:style w:type="character" w:styleId="a4">
    <w:name w:val="Hyperlink"/>
    <w:basedOn w:val="a0"/>
    <w:uiPriority w:val="99"/>
    <w:semiHidden/>
    <w:unhideWhenUsed/>
    <w:rsid w:val="0039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13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18" Type="http://schemas.openxmlformats.org/officeDocument/2006/relationships/hyperlink" Target="consultantplus://offline/ref=DBC18901F8D0C6BB90D91A82C5255D8A800AF51212BD274B96FD9DAA15E012C66531F9F0130A66DB9A0351C2F7FF0FC540AD2765I6S7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C18901F8D0C6BB90D91A82C5255D8A800AF51212BD274B96FD9DAA15E012C67731A1FE10052C8AD7485EC2F2IES8M" TargetMode="External"/><Relationship Id="rId7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12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17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25" Type="http://schemas.openxmlformats.org/officeDocument/2006/relationships/hyperlink" Target="consultantplus://offline/ref=DBC18901F8D0C6BB90D91A82C5255D8A800AF51212BD274B96FD9DAA15E012C66531F9F0120A66DB9A0351C2F7FF0FC540AD2765I6S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C18901F8D0C6BB90D91A82C5255D8A800AF51212BD274B96FD9DAA15E012C66531F9F0120A66DB9A0351C2F7FF0FC540AD2765I6S7M" TargetMode="External"/><Relationship Id="rId20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11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24" Type="http://schemas.openxmlformats.org/officeDocument/2006/relationships/hyperlink" Target="consultantplus://offline/ref=DBC18901F8D0C6BB90D91A82C5255D8A800AF51212BD274B96FD9DAA15E012C67731A1FE10052C8AD7485EC2F2IES8M" TargetMode="External"/><Relationship Id="rId5" Type="http://schemas.openxmlformats.org/officeDocument/2006/relationships/hyperlink" Target="consultantplus://offline/ref=DBC18901F8D0C6BB90D91A82C5255D8A800AF51212BD274B96FD9DAA15E012C66531F9F0140A66DB9A0351C2F7FF0FC540AD2765I6S7M" TargetMode="External"/><Relationship Id="rId15" Type="http://schemas.openxmlformats.org/officeDocument/2006/relationships/hyperlink" Target="consultantplus://offline/ref=DBC18901F8D0C6BB90D91A82C5255D8A800AF51212BD274B96FD9DAA15E012C67731A1FE10052C8AD7485EC2F2IES8M" TargetMode="External"/><Relationship Id="rId23" Type="http://schemas.openxmlformats.org/officeDocument/2006/relationships/hyperlink" Target="consultantplus://offline/ref=DBC18901F8D0C6BB90D91A82C5255D8A800AF51212BD274B96FD9DAA15E012C67731A1FE10052C8AD7485EC2F2IES8M" TargetMode="External"/><Relationship Id="rId10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19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C18901F8D0C6BB90D91A82C5255D8A820BF6111CBC274B96FD9DAA15E012C67731A1FE10052C8AD7485EC2F2IES8M" TargetMode="External"/><Relationship Id="rId14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22" Type="http://schemas.openxmlformats.org/officeDocument/2006/relationships/hyperlink" Target="file:///C:\Users\User\Desktop\&#1084;&#1086;&#1103;%20&#1088;&#1072;&#1073;&#1086;&#1090;&#1072;\&#1055;&#1072;&#1089;&#1090;&#1091;&#1096;&#1082;&#1086;&#1074;&#1072;\&#1053;&#1055;&#1040;%202-3%20&#1050;&#1042;&#1040;&#1056;&#1058;&#1040;&#1051;\&#1085;&#1087;&#1072;%20%20&#1085;&#1086;&#1103;&#1073;&#1088;&#1100;%20-&#1076;&#1077;&#1082;&#1072;&#1073;&#1088;&#1100;\72-&#1087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2955</Words>
  <Characters>16847</Characters>
  <Application>Microsoft Office Word</Application>
  <DocSecurity>0</DocSecurity>
  <Lines>140</Lines>
  <Paragraphs>39</Paragraphs>
  <ScaleCrop>false</ScaleCrop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2022-04-05T08:34:00Z</dcterms:created>
  <dcterms:modified xsi:type="dcterms:W3CDTF">2022-04-05T08:36:00Z</dcterms:modified>
</cp:coreProperties>
</file>