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 w:type="dxa"/>
        <w:tblLayout w:type="fixed"/>
        <w:tblCellMar>
          <w:left w:w="70" w:type="dxa"/>
          <w:right w:w="70" w:type="dxa"/>
        </w:tblCellMar>
        <w:tblLook w:val="0000" w:firstRow="0" w:lastRow="0" w:firstColumn="0" w:lastColumn="0" w:noHBand="0" w:noVBand="0"/>
      </w:tblPr>
      <w:tblGrid>
        <w:gridCol w:w="9356"/>
      </w:tblGrid>
      <w:tr w:rsidR="00EC5BD3" w:rsidRPr="00821889" w:rsidTr="00F115D8">
        <w:trPr>
          <w:trHeight w:val="855"/>
        </w:trPr>
        <w:tc>
          <w:tcPr>
            <w:tcW w:w="9356" w:type="dxa"/>
          </w:tcPr>
          <w:tbl>
            <w:tblPr>
              <w:tblW w:w="9751" w:type="dxa"/>
              <w:tblLayout w:type="fixed"/>
              <w:tblLook w:val="01E0" w:firstRow="1" w:lastRow="1" w:firstColumn="1" w:lastColumn="1" w:noHBand="0" w:noVBand="0"/>
            </w:tblPr>
            <w:tblGrid>
              <w:gridCol w:w="4608"/>
              <w:gridCol w:w="5143"/>
            </w:tblGrid>
            <w:tr w:rsidR="00EC5BD3" w:rsidRPr="004223B4" w:rsidTr="00F115D8">
              <w:tc>
                <w:tcPr>
                  <w:tcW w:w="4608" w:type="dxa"/>
                </w:tcPr>
                <w:p w:rsidR="00EC5BD3" w:rsidRPr="004223B4" w:rsidRDefault="00EC5BD3" w:rsidP="00F115D8">
                  <w:pPr>
                    <w:jc w:val="center"/>
                    <w:rPr>
                      <w:b/>
                      <w:sz w:val="28"/>
                      <w:szCs w:val="28"/>
                    </w:rPr>
                  </w:pPr>
                  <w:r w:rsidRPr="004223B4">
                    <w:rPr>
                      <w:b/>
                      <w:sz w:val="28"/>
                      <w:szCs w:val="28"/>
                    </w:rPr>
                    <w:t>СОВЕТ ДЕПУТАТОВ</w:t>
                  </w:r>
                </w:p>
                <w:p w:rsidR="00EC5BD3" w:rsidRPr="004223B4" w:rsidRDefault="00EC5BD3" w:rsidP="00F115D8">
                  <w:pPr>
                    <w:jc w:val="center"/>
                    <w:rPr>
                      <w:b/>
                      <w:sz w:val="28"/>
                      <w:szCs w:val="28"/>
                    </w:rPr>
                  </w:pPr>
                  <w:r w:rsidRPr="004223B4">
                    <w:rPr>
                      <w:b/>
                      <w:sz w:val="28"/>
                      <w:szCs w:val="28"/>
                    </w:rPr>
                    <w:t>МУНИЦИПАЛЬНОГО ОБРАЗОВАНИЯ</w:t>
                  </w:r>
                </w:p>
                <w:p w:rsidR="00EC5BD3" w:rsidRPr="004223B4" w:rsidRDefault="00EC5BD3" w:rsidP="00F115D8">
                  <w:pPr>
                    <w:jc w:val="center"/>
                    <w:rPr>
                      <w:b/>
                      <w:sz w:val="28"/>
                      <w:szCs w:val="28"/>
                    </w:rPr>
                  </w:pPr>
                  <w:r>
                    <w:rPr>
                      <w:b/>
                      <w:sz w:val="28"/>
                      <w:szCs w:val="28"/>
                    </w:rPr>
                    <w:t>НИКОЛЬСКИЙ</w:t>
                  </w:r>
                  <w:r w:rsidRPr="004223B4">
                    <w:rPr>
                      <w:b/>
                      <w:sz w:val="28"/>
                      <w:szCs w:val="28"/>
                    </w:rPr>
                    <w:t xml:space="preserve"> СЕЛЬСОВЕТ</w:t>
                  </w:r>
                </w:p>
                <w:p w:rsidR="00EC5BD3" w:rsidRPr="004223B4" w:rsidRDefault="00EC5BD3" w:rsidP="00F115D8">
                  <w:pPr>
                    <w:jc w:val="center"/>
                    <w:rPr>
                      <w:b/>
                      <w:sz w:val="28"/>
                      <w:szCs w:val="28"/>
                    </w:rPr>
                  </w:pPr>
                  <w:r w:rsidRPr="004223B4">
                    <w:rPr>
                      <w:b/>
                      <w:sz w:val="28"/>
                      <w:szCs w:val="28"/>
                    </w:rPr>
                    <w:t>ОРЕНБУРГСКОГО РАЙОНА</w:t>
                  </w:r>
                </w:p>
                <w:p w:rsidR="00EC5BD3" w:rsidRPr="004223B4" w:rsidRDefault="00EC5BD3" w:rsidP="00F115D8">
                  <w:pPr>
                    <w:jc w:val="center"/>
                    <w:rPr>
                      <w:b/>
                      <w:sz w:val="28"/>
                      <w:szCs w:val="28"/>
                    </w:rPr>
                  </w:pPr>
                  <w:r w:rsidRPr="004223B4">
                    <w:rPr>
                      <w:b/>
                      <w:sz w:val="28"/>
                      <w:szCs w:val="28"/>
                    </w:rPr>
                    <w:t>ОРЕНБУРГСКОЙ ОБЛАСТИ</w:t>
                  </w:r>
                </w:p>
                <w:p w:rsidR="00EC5BD3" w:rsidRPr="004223B4" w:rsidRDefault="00EC5BD3" w:rsidP="00F115D8">
                  <w:pPr>
                    <w:jc w:val="center"/>
                    <w:rPr>
                      <w:b/>
                      <w:sz w:val="28"/>
                      <w:szCs w:val="28"/>
                    </w:rPr>
                  </w:pPr>
                  <w:r>
                    <w:rPr>
                      <w:b/>
                      <w:sz w:val="28"/>
                      <w:szCs w:val="28"/>
                    </w:rPr>
                    <w:t>трети</w:t>
                  </w:r>
                  <w:r w:rsidRPr="004223B4">
                    <w:rPr>
                      <w:b/>
                      <w:sz w:val="28"/>
                      <w:szCs w:val="28"/>
                    </w:rPr>
                    <w:t>й созыв</w:t>
                  </w:r>
                </w:p>
                <w:p w:rsidR="00EC5BD3" w:rsidRPr="004223B4" w:rsidRDefault="00EC5BD3" w:rsidP="00F115D8">
                  <w:pPr>
                    <w:jc w:val="center"/>
                    <w:rPr>
                      <w:b/>
                      <w:sz w:val="28"/>
                      <w:szCs w:val="28"/>
                    </w:rPr>
                  </w:pPr>
                </w:p>
                <w:p w:rsidR="00EC5BD3" w:rsidRDefault="00EC5BD3" w:rsidP="00F115D8">
                  <w:pPr>
                    <w:jc w:val="center"/>
                    <w:rPr>
                      <w:b/>
                      <w:sz w:val="28"/>
                      <w:szCs w:val="28"/>
                    </w:rPr>
                  </w:pPr>
                  <w:r w:rsidRPr="004223B4">
                    <w:rPr>
                      <w:b/>
                      <w:sz w:val="28"/>
                      <w:szCs w:val="28"/>
                    </w:rPr>
                    <w:t xml:space="preserve">Р Е Ш Е Н И Е </w:t>
                  </w:r>
                </w:p>
                <w:p w:rsidR="00EC5BD3" w:rsidRPr="004223B4" w:rsidRDefault="00EC5BD3" w:rsidP="00F115D8">
                  <w:pPr>
                    <w:jc w:val="center"/>
                    <w:rPr>
                      <w:b/>
                      <w:sz w:val="28"/>
                      <w:szCs w:val="28"/>
                    </w:rPr>
                  </w:pPr>
                </w:p>
                <w:p w:rsidR="00EC5BD3" w:rsidRPr="006021BA" w:rsidRDefault="00EC5BD3" w:rsidP="00F115D8">
                  <w:pPr>
                    <w:rPr>
                      <w:sz w:val="28"/>
                      <w:szCs w:val="28"/>
                    </w:rPr>
                  </w:pPr>
                  <w:r>
                    <w:rPr>
                      <w:sz w:val="28"/>
                      <w:szCs w:val="28"/>
                    </w:rPr>
                    <w:t>____________________</w:t>
                  </w:r>
                  <w:r w:rsidRPr="006021BA">
                    <w:rPr>
                      <w:sz w:val="28"/>
                      <w:szCs w:val="28"/>
                    </w:rPr>
                    <w:t>№</w:t>
                  </w:r>
                  <w:r>
                    <w:rPr>
                      <w:sz w:val="28"/>
                      <w:szCs w:val="28"/>
                    </w:rPr>
                    <w:t>_________</w:t>
                  </w:r>
                  <w:r w:rsidRPr="006021BA">
                    <w:rPr>
                      <w:sz w:val="28"/>
                      <w:szCs w:val="28"/>
                    </w:rPr>
                    <w:t xml:space="preserve">         </w:t>
                  </w:r>
                </w:p>
                <w:p w:rsidR="00EC5BD3" w:rsidRDefault="00EC5BD3" w:rsidP="00F115D8">
                  <w:pPr>
                    <w:jc w:val="both"/>
                    <w:rPr>
                      <w:b/>
                      <w:sz w:val="28"/>
                      <w:szCs w:val="28"/>
                    </w:rPr>
                  </w:pPr>
                </w:p>
                <w:p w:rsidR="00EC5BD3" w:rsidRPr="00CA2367" w:rsidRDefault="00EC5BD3" w:rsidP="00F115D8">
                  <w:pPr>
                    <w:jc w:val="both"/>
                    <w:rPr>
                      <w:sz w:val="28"/>
                      <w:szCs w:val="28"/>
                    </w:rPr>
                  </w:pPr>
                  <w:r w:rsidRPr="00BD1B07">
                    <w:rPr>
                      <w:sz w:val="28"/>
                      <w:szCs w:val="28"/>
                    </w:rPr>
                    <w:t xml:space="preserve">Об утверждении </w:t>
                  </w:r>
                  <w:r>
                    <w:rPr>
                      <w:sz w:val="28"/>
                      <w:szCs w:val="28"/>
                    </w:rPr>
                    <w:t>П</w:t>
                  </w:r>
                  <w:r w:rsidRPr="00BD1B07">
                    <w:rPr>
                      <w:sz w:val="28"/>
                      <w:szCs w:val="28"/>
                    </w:rPr>
                    <w:t>оложения о бюджетном процессе</w:t>
                  </w:r>
                  <w:r>
                    <w:rPr>
                      <w:sz w:val="28"/>
                      <w:szCs w:val="28"/>
                    </w:rPr>
                    <w:t xml:space="preserve"> в</w:t>
                  </w:r>
                  <w:r w:rsidRPr="00BD1B07">
                    <w:rPr>
                      <w:sz w:val="28"/>
                      <w:szCs w:val="28"/>
                    </w:rPr>
                    <w:t xml:space="preserve"> </w:t>
                  </w:r>
                  <w:r>
                    <w:rPr>
                      <w:sz w:val="28"/>
                      <w:szCs w:val="28"/>
                    </w:rPr>
                    <w:t xml:space="preserve">муниципальном образовании Никольский сельсовет </w:t>
                  </w:r>
                  <w:r w:rsidRPr="00BD1B07">
                    <w:rPr>
                      <w:sz w:val="28"/>
                      <w:szCs w:val="28"/>
                    </w:rPr>
                    <w:t>Оренбургск</w:t>
                  </w:r>
                  <w:r>
                    <w:rPr>
                      <w:sz w:val="28"/>
                      <w:szCs w:val="28"/>
                    </w:rPr>
                    <w:t>ого</w:t>
                  </w:r>
                  <w:r w:rsidRPr="00BD1B07">
                    <w:rPr>
                      <w:sz w:val="28"/>
                      <w:szCs w:val="28"/>
                    </w:rPr>
                    <w:t xml:space="preserve"> район</w:t>
                  </w:r>
                  <w:r>
                    <w:rPr>
                      <w:sz w:val="28"/>
                      <w:szCs w:val="28"/>
                    </w:rPr>
                    <w:t>а Оренбургской области</w:t>
                  </w:r>
                </w:p>
              </w:tc>
              <w:tc>
                <w:tcPr>
                  <w:tcW w:w="5143" w:type="dxa"/>
                </w:tcPr>
                <w:p w:rsidR="00EC5BD3" w:rsidRDefault="00EC5BD3" w:rsidP="00F115D8">
                  <w:pPr>
                    <w:jc w:val="right"/>
                    <w:rPr>
                      <w:b/>
                      <w:sz w:val="32"/>
                      <w:szCs w:val="32"/>
                    </w:rPr>
                  </w:pPr>
                </w:p>
                <w:p w:rsidR="00EC5BD3" w:rsidRPr="008B27DE" w:rsidRDefault="00EC5BD3" w:rsidP="00F115D8">
                  <w:pPr>
                    <w:jc w:val="center"/>
                    <w:rPr>
                      <w:sz w:val="32"/>
                      <w:szCs w:val="32"/>
                    </w:rPr>
                  </w:pPr>
                  <w:r>
                    <w:rPr>
                      <w:sz w:val="32"/>
                      <w:szCs w:val="32"/>
                    </w:rPr>
                    <w:t>ПРОЕКТ</w:t>
                  </w:r>
                </w:p>
              </w:tc>
            </w:tr>
          </w:tbl>
          <w:p w:rsidR="00EC5BD3" w:rsidRPr="00821889" w:rsidRDefault="00EC5BD3" w:rsidP="00F115D8">
            <w:pPr>
              <w:rPr>
                <w:b/>
              </w:rPr>
            </w:pPr>
            <w:r w:rsidRPr="00821889">
              <w:t xml:space="preserve">                  </w:t>
            </w:r>
          </w:p>
        </w:tc>
      </w:tr>
      <w:tr w:rsidR="00EC5BD3" w:rsidRPr="00821889" w:rsidTr="00F115D8">
        <w:trPr>
          <w:trHeight w:val="283"/>
        </w:trPr>
        <w:tc>
          <w:tcPr>
            <w:tcW w:w="9356" w:type="dxa"/>
          </w:tcPr>
          <w:p w:rsidR="00EC5BD3" w:rsidRPr="00BD1B07" w:rsidRDefault="00EC5BD3" w:rsidP="00F115D8">
            <w:pPr>
              <w:jc w:val="both"/>
              <w:rPr>
                <w:b/>
                <w:sz w:val="28"/>
                <w:szCs w:val="28"/>
              </w:rPr>
            </w:pPr>
          </w:p>
          <w:p w:rsidR="00EC5BD3" w:rsidRPr="008B27DE" w:rsidRDefault="00EC5BD3" w:rsidP="00F115D8">
            <w:pPr>
              <w:jc w:val="both"/>
              <w:rPr>
                <w:sz w:val="28"/>
                <w:szCs w:val="28"/>
              </w:rPr>
            </w:pPr>
            <w:r w:rsidRPr="00BD1B07">
              <w:rPr>
                <w:sz w:val="28"/>
                <w:szCs w:val="28"/>
              </w:rPr>
              <w:t xml:space="preserve">         </w:t>
            </w:r>
            <w:r>
              <w:rPr>
                <w:sz w:val="28"/>
                <w:szCs w:val="28"/>
              </w:rPr>
              <w:t xml:space="preserve">В соответствии с Бюджетным кодексом Российской Федерации </w:t>
            </w:r>
            <w:r w:rsidRPr="00BD1B07">
              <w:rPr>
                <w:sz w:val="28"/>
                <w:szCs w:val="28"/>
              </w:rPr>
              <w:t>Федеральным законом</w:t>
            </w:r>
            <w:r>
              <w:rPr>
                <w:sz w:val="28"/>
                <w:szCs w:val="28"/>
              </w:rPr>
              <w:t xml:space="preserve"> от 06.10.2003 г.</w:t>
            </w:r>
            <w:r w:rsidRPr="00BD1B07">
              <w:rPr>
                <w:sz w:val="28"/>
                <w:szCs w:val="28"/>
              </w:rPr>
              <w:t xml:space="preserve"> </w:t>
            </w:r>
            <w:r>
              <w:rPr>
                <w:sz w:val="28"/>
                <w:szCs w:val="28"/>
              </w:rPr>
              <w:t xml:space="preserve">№ 131-ФЗ </w:t>
            </w:r>
            <w:r w:rsidRPr="00BD1B07">
              <w:rPr>
                <w:sz w:val="28"/>
                <w:szCs w:val="28"/>
              </w:rPr>
              <w:t>«Об общих принципах организации местного самоуправления в Российской Федерации»</w:t>
            </w:r>
            <w:r>
              <w:rPr>
                <w:sz w:val="28"/>
                <w:szCs w:val="28"/>
              </w:rPr>
              <w:t>,</w:t>
            </w:r>
            <w:r w:rsidRPr="00BD1B07">
              <w:rPr>
                <w:sz w:val="28"/>
                <w:szCs w:val="28"/>
              </w:rPr>
              <w:t xml:space="preserve"> в целях определения правового положения субъектов бюджетных правоотношений, порядка составления, рассмотрения и внесения изменений в </w:t>
            </w:r>
            <w:r>
              <w:rPr>
                <w:sz w:val="28"/>
                <w:szCs w:val="28"/>
              </w:rPr>
              <w:t>б</w:t>
            </w:r>
            <w:r w:rsidRPr="00BD1B07">
              <w:rPr>
                <w:sz w:val="28"/>
                <w:szCs w:val="28"/>
              </w:rPr>
              <w:t xml:space="preserve">юджет </w:t>
            </w:r>
            <w:r>
              <w:rPr>
                <w:sz w:val="28"/>
                <w:szCs w:val="28"/>
              </w:rPr>
              <w:t>муниципального образования Никольский сельсовет</w:t>
            </w:r>
            <w:r w:rsidRPr="00BD1B07">
              <w:rPr>
                <w:sz w:val="28"/>
                <w:szCs w:val="28"/>
              </w:rPr>
              <w:t>, порядка утверждения и исполнения бюджета</w:t>
            </w:r>
            <w:r>
              <w:rPr>
                <w:sz w:val="28"/>
                <w:szCs w:val="28"/>
              </w:rPr>
              <w:t xml:space="preserve"> муниципального образования Николь</w:t>
            </w:r>
            <w:r w:rsidRPr="00E833DC">
              <w:rPr>
                <w:sz w:val="28"/>
                <w:szCs w:val="28"/>
              </w:rPr>
              <w:t>ский сельсовет</w:t>
            </w:r>
            <w:r w:rsidRPr="00BD1B07">
              <w:rPr>
                <w:sz w:val="28"/>
                <w:szCs w:val="28"/>
              </w:rPr>
              <w:t>, регулирования межбюджетных отношений, утверждения основ составления, внешней проверки, рассмотрения и утверждения бюджетной отчетности, организационных форм контроля за исполнением бюджета</w:t>
            </w:r>
            <w:r>
              <w:rPr>
                <w:sz w:val="28"/>
                <w:szCs w:val="28"/>
              </w:rPr>
              <w:t xml:space="preserve"> муниципального образования Никольс</w:t>
            </w:r>
            <w:r w:rsidRPr="00E833DC">
              <w:rPr>
                <w:sz w:val="28"/>
                <w:szCs w:val="28"/>
              </w:rPr>
              <w:t>кий сельсовет</w:t>
            </w:r>
            <w:r w:rsidRPr="00BD1B07">
              <w:rPr>
                <w:sz w:val="28"/>
                <w:szCs w:val="28"/>
              </w:rPr>
              <w:t xml:space="preserve">, </w:t>
            </w:r>
            <w:r>
              <w:rPr>
                <w:sz w:val="28"/>
                <w:szCs w:val="28"/>
              </w:rPr>
              <w:t>руководствуясь Уставом муниципального образования Николь</w:t>
            </w:r>
            <w:r w:rsidRPr="00E833DC">
              <w:rPr>
                <w:sz w:val="28"/>
                <w:szCs w:val="28"/>
              </w:rPr>
              <w:t>ский сельсовет</w:t>
            </w:r>
            <w:r>
              <w:rPr>
                <w:sz w:val="28"/>
                <w:szCs w:val="28"/>
              </w:rPr>
              <w:t xml:space="preserve"> Оренбургского района Оренбургской области, </w:t>
            </w:r>
            <w:r w:rsidRPr="00BD1B07">
              <w:rPr>
                <w:sz w:val="28"/>
                <w:szCs w:val="28"/>
              </w:rPr>
              <w:t>Совет депутатов муниципального об</w:t>
            </w:r>
            <w:r>
              <w:rPr>
                <w:sz w:val="28"/>
                <w:szCs w:val="28"/>
              </w:rPr>
              <w:t>разования Николь</w:t>
            </w:r>
            <w:r w:rsidRPr="00E833DC">
              <w:rPr>
                <w:sz w:val="28"/>
                <w:szCs w:val="28"/>
              </w:rPr>
              <w:t>ский сельсовет</w:t>
            </w:r>
            <w:r w:rsidRPr="00BD1B07">
              <w:rPr>
                <w:sz w:val="28"/>
                <w:szCs w:val="28"/>
              </w:rPr>
              <w:t xml:space="preserve"> </w:t>
            </w:r>
            <w:r>
              <w:rPr>
                <w:sz w:val="28"/>
                <w:szCs w:val="28"/>
              </w:rPr>
              <w:t>Оренбургского района Оренбургской области</w:t>
            </w:r>
          </w:p>
          <w:p w:rsidR="00EC5BD3" w:rsidRDefault="00EC5BD3" w:rsidP="00F115D8">
            <w:pPr>
              <w:ind w:firstLine="720"/>
              <w:jc w:val="both"/>
              <w:rPr>
                <w:sz w:val="28"/>
                <w:szCs w:val="28"/>
              </w:rPr>
            </w:pPr>
            <w:r w:rsidRPr="008B27DE">
              <w:rPr>
                <w:sz w:val="28"/>
                <w:szCs w:val="28"/>
              </w:rPr>
              <w:t>Р Е Ш И Л:</w:t>
            </w:r>
          </w:p>
          <w:p w:rsidR="00EC5BD3" w:rsidRPr="008B27DE" w:rsidRDefault="00EC5BD3" w:rsidP="00F115D8">
            <w:pPr>
              <w:ind w:firstLine="720"/>
              <w:jc w:val="both"/>
              <w:rPr>
                <w:sz w:val="28"/>
                <w:szCs w:val="28"/>
              </w:rPr>
            </w:pPr>
          </w:p>
          <w:p w:rsidR="00EC5BD3" w:rsidRDefault="00EC5BD3" w:rsidP="00F115D8">
            <w:pPr>
              <w:shd w:val="clear" w:color="auto" w:fill="FFFFFF"/>
              <w:autoSpaceDE w:val="0"/>
              <w:autoSpaceDN w:val="0"/>
              <w:adjustRightInd w:val="0"/>
              <w:ind w:firstLine="720"/>
              <w:jc w:val="both"/>
              <w:rPr>
                <w:sz w:val="28"/>
                <w:szCs w:val="28"/>
              </w:rPr>
            </w:pPr>
            <w:r w:rsidRPr="002E710C">
              <w:rPr>
                <w:sz w:val="28"/>
                <w:szCs w:val="28"/>
              </w:rPr>
              <w:t xml:space="preserve">1. </w:t>
            </w:r>
            <w:r w:rsidRPr="00BD1B07">
              <w:rPr>
                <w:sz w:val="28"/>
                <w:szCs w:val="28"/>
              </w:rPr>
              <w:t>Утвердить Положение о бюджетном процессе в муниципальном образовании</w:t>
            </w:r>
            <w:r>
              <w:rPr>
                <w:sz w:val="28"/>
                <w:szCs w:val="28"/>
              </w:rPr>
              <w:t xml:space="preserve"> Николь</w:t>
            </w:r>
            <w:r w:rsidRPr="00E833DC">
              <w:rPr>
                <w:sz w:val="28"/>
                <w:szCs w:val="28"/>
              </w:rPr>
              <w:t>ский сельсовет</w:t>
            </w:r>
            <w:r>
              <w:rPr>
                <w:sz w:val="28"/>
                <w:szCs w:val="28"/>
              </w:rPr>
              <w:t xml:space="preserve"> Оренбургского</w:t>
            </w:r>
            <w:r w:rsidRPr="00BD1B07">
              <w:rPr>
                <w:sz w:val="28"/>
                <w:szCs w:val="28"/>
              </w:rPr>
              <w:t xml:space="preserve"> район</w:t>
            </w:r>
            <w:r>
              <w:rPr>
                <w:sz w:val="28"/>
                <w:szCs w:val="28"/>
              </w:rPr>
              <w:t>а Оренбургской области</w:t>
            </w:r>
            <w:r w:rsidRPr="00BD1B07">
              <w:rPr>
                <w:sz w:val="28"/>
                <w:szCs w:val="28"/>
              </w:rPr>
              <w:t xml:space="preserve"> согласно приложению.</w:t>
            </w:r>
          </w:p>
          <w:p w:rsidR="00EC5BD3" w:rsidRDefault="00EC5BD3" w:rsidP="00F115D8">
            <w:pPr>
              <w:pStyle w:val="ConsNormal"/>
              <w:widowControl/>
              <w:ind w:right="0"/>
              <w:jc w:val="both"/>
              <w:rPr>
                <w:rFonts w:ascii="Times New Roman" w:hAnsi="Times New Roman" w:cs="Times New Roman"/>
                <w:sz w:val="28"/>
                <w:szCs w:val="28"/>
              </w:rPr>
            </w:pPr>
            <w:r>
              <w:rPr>
                <w:rFonts w:ascii="Times New Roman" w:hAnsi="Times New Roman"/>
                <w:sz w:val="28"/>
                <w:szCs w:val="28"/>
              </w:rPr>
              <w:t>2</w:t>
            </w:r>
            <w:r w:rsidRPr="00BD1B07">
              <w:rPr>
                <w:rFonts w:ascii="Times New Roman" w:hAnsi="Times New Roman"/>
                <w:sz w:val="28"/>
                <w:szCs w:val="28"/>
              </w:rPr>
              <w:t xml:space="preserve">. </w:t>
            </w:r>
            <w:r w:rsidRPr="00B94C8C">
              <w:rPr>
                <w:rFonts w:ascii="Times New Roman" w:hAnsi="Times New Roman" w:cs="Times New Roman"/>
                <w:sz w:val="28"/>
                <w:szCs w:val="28"/>
              </w:rPr>
              <w:t>Признать утратившим</w:t>
            </w:r>
            <w:r>
              <w:rPr>
                <w:rFonts w:ascii="Times New Roman" w:hAnsi="Times New Roman" w:cs="Times New Roman"/>
                <w:sz w:val="28"/>
                <w:szCs w:val="28"/>
              </w:rPr>
              <w:t>и силу следующие решения</w:t>
            </w:r>
            <w:r w:rsidRPr="00B94C8C">
              <w:rPr>
                <w:rFonts w:ascii="Times New Roman" w:hAnsi="Times New Roman" w:cs="Times New Roman"/>
                <w:sz w:val="28"/>
                <w:szCs w:val="28"/>
              </w:rPr>
              <w:t xml:space="preserve"> Совета депутатов муниципальног</w:t>
            </w:r>
            <w:r>
              <w:rPr>
                <w:rFonts w:ascii="Times New Roman" w:hAnsi="Times New Roman" w:cs="Times New Roman"/>
                <w:sz w:val="28"/>
                <w:szCs w:val="28"/>
              </w:rPr>
              <w:t>о образования Николь</w:t>
            </w:r>
            <w:r w:rsidRPr="00B94C8C">
              <w:rPr>
                <w:rFonts w:ascii="Times New Roman" w:hAnsi="Times New Roman" w:cs="Times New Roman"/>
                <w:sz w:val="28"/>
                <w:szCs w:val="28"/>
              </w:rPr>
              <w:t>ский сельсовет</w:t>
            </w:r>
            <w:r>
              <w:rPr>
                <w:rFonts w:ascii="Times New Roman" w:hAnsi="Times New Roman" w:cs="Times New Roman"/>
                <w:sz w:val="28"/>
                <w:szCs w:val="28"/>
              </w:rPr>
              <w:t xml:space="preserve"> Оренбургского района Оренбургской области:</w:t>
            </w:r>
          </w:p>
          <w:p w:rsidR="00EC5BD3" w:rsidRDefault="00EC5BD3" w:rsidP="00F115D8">
            <w:pPr>
              <w:pStyle w:val="ConsNormal"/>
              <w:widowControl/>
              <w:ind w:right="0"/>
              <w:jc w:val="both"/>
              <w:rPr>
                <w:rFonts w:ascii="Times New Roman" w:hAnsi="Times New Roman" w:cs="Times New Roman"/>
                <w:sz w:val="28"/>
                <w:szCs w:val="28"/>
              </w:rPr>
            </w:pPr>
            <w:r w:rsidRPr="00B94C8C">
              <w:rPr>
                <w:rFonts w:ascii="Times New Roman" w:hAnsi="Times New Roman" w:cs="Times New Roman"/>
                <w:sz w:val="28"/>
                <w:szCs w:val="28"/>
              </w:rPr>
              <w:t xml:space="preserve">от </w:t>
            </w:r>
            <w:r>
              <w:rPr>
                <w:rFonts w:ascii="Times New Roman" w:hAnsi="Times New Roman" w:cs="Times New Roman"/>
                <w:sz w:val="28"/>
                <w:szCs w:val="28"/>
              </w:rPr>
              <w:t>17.10.2017</w:t>
            </w:r>
            <w:r w:rsidRPr="00B94C8C">
              <w:rPr>
                <w:rFonts w:ascii="Times New Roman" w:hAnsi="Times New Roman" w:cs="Times New Roman"/>
                <w:sz w:val="28"/>
                <w:szCs w:val="28"/>
              </w:rPr>
              <w:t xml:space="preserve"> № </w:t>
            </w:r>
            <w:r>
              <w:rPr>
                <w:rFonts w:ascii="Times New Roman" w:hAnsi="Times New Roman" w:cs="Times New Roman"/>
                <w:sz w:val="28"/>
                <w:szCs w:val="28"/>
              </w:rPr>
              <w:t>67</w:t>
            </w:r>
            <w:r w:rsidRPr="00B94C8C">
              <w:rPr>
                <w:rFonts w:ascii="Times New Roman" w:hAnsi="Times New Roman" w:cs="Times New Roman"/>
                <w:sz w:val="28"/>
                <w:szCs w:val="28"/>
              </w:rPr>
              <w:t xml:space="preserve"> «Об утверждении Положения о бюджетном процессе в муниципальном </w:t>
            </w:r>
            <w:r>
              <w:rPr>
                <w:rFonts w:ascii="Times New Roman" w:hAnsi="Times New Roman" w:cs="Times New Roman"/>
                <w:sz w:val="28"/>
                <w:szCs w:val="28"/>
              </w:rPr>
              <w:t>образовании Николь</w:t>
            </w:r>
            <w:r w:rsidRPr="00B94C8C">
              <w:rPr>
                <w:rFonts w:ascii="Times New Roman" w:hAnsi="Times New Roman" w:cs="Times New Roman"/>
                <w:sz w:val="28"/>
                <w:szCs w:val="28"/>
              </w:rPr>
              <w:t>ский сельсовет</w:t>
            </w:r>
            <w:r>
              <w:rPr>
                <w:rFonts w:ascii="Times New Roman" w:hAnsi="Times New Roman" w:cs="Times New Roman"/>
                <w:sz w:val="28"/>
                <w:szCs w:val="28"/>
              </w:rPr>
              <w:t xml:space="preserve"> Оренбургского района Оренбургской области»;</w:t>
            </w:r>
          </w:p>
          <w:p w:rsidR="00EC5BD3" w:rsidRDefault="00EC5BD3" w:rsidP="00F115D8">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lastRenderedPageBreak/>
              <w:t xml:space="preserve">от 28.04.2018  № 93 </w:t>
            </w:r>
            <w:r w:rsidRPr="00BD214B">
              <w:rPr>
                <w:rFonts w:ascii="Times New Roman" w:hAnsi="Times New Roman" w:cs="Times New Roman"/>
                <w:sz w:val="28"/>
                <w:szCs w:val="28"/>
              </w:rPr>
              <w:t>«О внесении изменений и дополнений в решение Совета депутатов му</w:t>
            </w:r>
            <w:r>
              <w:rPr>
                <w:rFonts w:ascii="Times New Roman" w:hAnsi="Times New Roman" w:cs="Times New Roman"/>
                <w:sz w:val="28"/>
                <w:szCs w:val="28"/>
              </w:rPr>
              <w:t>ниципального образования Николь</w:t>
            </w:r>
            <w:r w:rsidRPr="00BD214B">
              <w:rPr>
                <w:rFonts w:ascii="Times New Roman" w:hAnsi="Times New Roman" w:cs="Times New Roman"/>
                <w:sz w:val="28"/>
                <w:szCs w:val="28"/>
              </w:rPr>
              <w:t>ский сельсовет Оренбургского района Оренбургской области</w:t>
            </w:r>
            <w:r>
              <w:rPr>
                <w:rFonts w:ascii="Times New Roman" w:hAnsi="Times New Roman" w:cs="Times New Roman"/>
                <w:sz w:val="28"/>
                <w:szCs w:val="28"/>
              </w:rPr>
              <w:t xml:space="preserve"> № 67</w:t>
            </w:r>
            <w:r w:rsidRPr="00BD214B">
              <w:rPr>
                <w:rFonts w:ascii="Times New Roman" w:hAnsi="Times New Roman" w:cs="Times New Roman"/>
                <w:sz w:val="28"/>
                <w:szCs w:val="28"/>
              </w:rPr>
              <w:t xml:space="preserve"> о</w:t>
            </w:r>
            <w:r>
              <w:rPr>
                <w:rFonts w:ascii="Times New Roman" w:hAnsi="Times New Roman" w:cs="Times New Roman"/>
                <w:sz w:val="28"/>
                <w:szCs w:val="28"/>
              </w:rPr>
              <w:t xml:space="preserve">т 17.10.2017 года </w:t>
            </w:r>
            <w:r w:rsidRPr="00BD214B">
              <w:rPr>
                <w:rFonts w:ascii="Times New Roman" w:hAnsi="Times New Roman" w:cs="Times New Roman"/>
                <w:sz w:val="28"/>
                <w:szCs w:val="28"/>
              </w:rPr>
              <w:t xml:space="preserve"> «Об утверждении Положения о бюджетном процессе в м</w:t>
            </w:r>
            <w:r>
              <w:rPr>
                <w:rFonts w:ascii="Times New Roman" w:hAnsi="Times New Roman" w:cs="Times New Roman"/>
                <w:sz w:val="28"/>
                <w:szCs w:val="28"/>
              </w:rPr>
              <w:t>униципальном образовании Николь</w:t>
            </w:r>
            <w:r w:rsidRPr="00BD214B">
              <w:rPr>
                <w:rFonts w:ascii="Times New Roman" w:hAnsi="Times New Roman" w:cs="Times New Roman"/>
                <w:sz w:val="28"/>
                <w:szCs w:val="28"/>
              </w:rPr>
              <w:t>ский сельсовет Оренбургского района Оренбургской области»</w:t>
            </w:r>
            <w:r>
              <w:rPr>
                <w:rFonts w:ascii="Times New Roman" w:hAnsi="Times New Roman" w:cs="Times New Roman"/>
                <w:sz w:val="28"/>
                <w:szCs w:val="28"/>
              </w:rPr>
              <w:t>.</w:t>
            </w:r>
          </w:p>
          <w:p w:rsidR="00EC5BD3" w:rsidRPr="00651A11" w:rsidRDefault="00EC5BD3" w:rsidP="00F115D8">
            <w:pPr>
              <w:pStyle w:val="a8"/>
              <w:jc w:val="both"/>
              <w:rPr>
                <w:lang w:val="ru-RU" w:eastAsia="ru-RU"/>
              </w:rPr>
            </w:pPr>
            <w:r w:rsidRPr="00651A11">
              <w:rPr>
                <w:szCs w:val="28"/>
                <w:lang w:val="ru-RU" w:eastAsia="ru-RU"/>
              </w:rPr>
              <w:t xml:space="preserve">          3. </w:t>
            </w:r>
            <w:r w:rsidRPr="00651A11">
              <w:rPr>
                <w:lang w:val="ru-RU" w:eastAsia="ru-RU"/>
              </w:rPr>
              <w:t xml:space="preserve">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  </w:t>
            </w:r>
          </w:p>
          <w:p w:rsidR="00EC5BD3" w:rsidRPr="00BD214B" w:rsidRDefault="00EC5BD3" w:rsidP="00F115D8">
            <w:pPr>
              <w:pStyle w:val="ConsPlusNormal"/>
              <w:ind w:firstLine="709"/>
              <w:jc w:val="both"/>
              <w:rPr>
                <w:rFonts w:ascii="Times New Roman" w:hAnsi="Times New Roman" w:cs="Times New Roman"/>
                <w:sz w:val="28"/>
                <w:szCs w:val="28"/>
              </w:rPr>
            </w:pPr>
            <w:r w:rsidRPr="00BD214B">
              <w:rPr>
                <w:rFonts w:ascii="Times New Roman" w:hAnsi="Times New Roman" w:cs="Times New Roman"/>
                <w:sz w:val="28"/>
                <w:szCs w:val="28"/>
              </w:rPr>
              <w:t xml:space="preserve">4. Контроль за исполнением настоящего решения возложить </w:t>
            </w:r>
            <w:r>
              <w:rPr>
                <w:rFonts w:ascii="Times New Roman" w:hAnsi="Times New Roman" w:cs="Times New Roman"/>
                <w:sz w:val="28"/>
                <w:szCs w:val="28"/>
              </w:rPr>
              <w:t>на главу муниципального образования Никольский сельсовет – Д.П. Ширяева</w:t>
            </w:r>
            <w:r w:rsidRPr="00BD214B">
              <w:rPr>
                <w:rFonts w:ascii="Times New Roman" w:hAnsi="Times New Roman" w:cs="Times New Roman"/>
                <w:sz w:val="28"/>
                <w:szCs w:val="28"/>
              </w:rPr>
              <w:t xml:space="preserve"> и </w:t>
            </w:r>
            <w:r>
              <w:rPr>
                <w:rFonts w:ascii="Times New Roman" w:hAnsi="Times New Roman" w:cs="Times New Roman"/>
                <w:sz w:val="28"/>
                <w:szCs w:val="28"/>
              </w:rPr>
              <w:t>ведущего специалиста</w:t>
            </w:r>
            <w:r w:rsidRPr="00BD214B">
              <w:rPr>
                <w:rFonts w:ascii="Times New Roman" w:hAnsi="Times New Roman" w:cs="Times New Roman"/>
                <w:sz w:val="28"/>
                <w:szCs w:val="28"/>
              </w:rPr>
              <w:t xml:space="preserve"> администрации му</w:t>
            </w:r>
            <w:r>
              <w:rPr>
                <w:rFonts w:ascii="Times New Roman" w:hAnsi="Times New Roman" w:cs="Times New Roman"/>
                <w:sz w:val="28"/>
                <w:szCs w:val="28"/>
              </w:rPr>
              <w:t>ниципального образования Никольский сельсовет – Е.В. Корчагину</w:t>
            </w:r>
            <w:r w:rsidRPr="00BD214B">
              <w:rPr>
                <w:rFonts w:ascii="Times New Roman" w:hAnsi="Times New Roman" w:cs="Times New Roman"/>
                <w:sz w:val="28"/>
                <w:szCs w:val="28"/>
              </w:rPr>
              <w:t>.</w:t>
            </w:r>
          </w:p>
          <w:p w:rsidR="00EC5BD3" w:rsidRPr="00D35D8A" w:rsidRDefault="00EC5BD3" w:rsidP="00F115D8">
            <w:pPr>
              <w:autoSpaceDE w:val="0"/>
              <w:autoSpaceDN w:val="0"/>
              <w:adjustRightInd w:val="0"/>
              <w:ind w:firstLine="720"/>
              <w:jc w:val="both"/>
              <w:rPr>
                <w:sz w:val="28"/>
                <w:szCs w:val="28"/>
              </w:rPr>
            </w:pPr>
            <w:r>
              <w:rPr>
                <w:sz w:val="28"/>
                <w:szCs w:val="28"/>
              </w:rPr>
              <w:t>5</w:t>
            </w:r>
            <w:r w:rsidRPr="00D35D8A">
              <w:rPr>
                <w:sz w:val="28"/>
                <w:szCs w:val="28"/>
              </w:rPr>
              <w:t xml:space="preserve">. </w:t>
            </w:r>
            <w:r w:rsidRPr="00D35D8A">
              <w:rPr>
                <w:kern w:val="28"/>
                <w:sz w:val="28"/>
                <w:szCs w:val="28"/>
              </w:rPr>
              <w:t xml:space="preserve">Опубликовать настоящее решение на официальном сайте муниципального образования Никольский сельсовет Оренбургского района в сети </w:t>
            </w:r>
            <w:r>
              <w:rPr>
                <w:kern w:val="28"/>
                <w:sz w:val="28"/>
                <w:szCs w:val="28"/>
              </w:rPr>
              <w:t>Интернет  никольский-сельсовет56</w:t>
            </w:r>
            <w:r w:rsidRPr="00D35D8A">
              <w:rPr>
                <w:kern w:val="28"/>
                <w:sz w:val="28"/>
                <w:szCs w:val="28"/>
              </w:rPr>
              <w:t>рф.</w:t>
            </w:r>
          </w:p>
          <w:p w:rsidR="00EC5BD3" w:rsidRPr="00D35D8A" w:rsidRDefault="00EC5BD3" w:rsidP="00F115D8">
            <w:pPr>
              <w:tabs>
                <w:tab w:val="left" w:pos="851"/>
              </w:tabs>
              <w:autoSpaceDN w:val="0"/>
              <w:ind w:firstLine="720"/>
              <w:jc w:val="both"/>
              <w:rPr>
                <w:color w:val="0D0D0D"/>
                <w:sz w:val="28"/>
                <w:szCs w:val="28"/>
              </w:rPr>
            </w:pPr>
            <w:r>
              <w:rPr>
                <w:color w:val="0D0D0D"/>
                <w:sz w:val="28"/>
                <w:szCs w:val="28"/>
              </w:rPr>
              <w:t>6</w:t>
            </w:r>
            <w:r w:rsidRPr="00D35D8A">
              <w:rPr>
                <w:color w:val="0D0D0D"/>
                <w:sz w:val="28"/>
                <w:szCs w:val="28"/>
              </w:rPr>
              <w:t>. Настоящее решение вступает в силу после обнародования.</w:t>
            </w:r>
          </w:p>
          <w:p w:rsidR="00EC5BD3" w:rsidRPr="00651A11" w:rsidRDefault="00EC5BD3" w:rsidP="00F115D8">
            <w:pPr>
              <w:pStyle w:val="a8"/>
              <w:jc w:val="both"/>
              <w:rPr>
                <w:lang w:val="ru-RU" w:eastAsia="ru-RU"/>
              </w:rPr>
            </w:pPr>
          </w:p>
          <w:p w:rsidR="00EC5BD3" w:rsidRDefault="00EC5BD3" w:rsidP="00F115D8">
            <w:pPr>
              <w:pStyle w:val="ConsNormal"/>
              <w:widowControl/>
              <w:ind w:right="0"/>
              <w:jc w:val="both"/>
              <w:rPr>
                <w:rFonts w:ascii="Times New Roman" w:hAnsi="Times New Roman"/>
                <w:sz w:val="28"/>
                <w:szCs w:val="28"/>
              </w:rPr>
            </w:pPr>
            <w:r>
              <w:rPr>
                <w:rFonts w:ascii="Times New Roman" w:hAnsi="Times New Roman"/>
                <w:sz w:val="28"/>
                <w:szCs w:val="28"/>
              </w:rPr>
              <w:t xml:space="preserve"> </w:t>
            </w:r>
          </w:p>
          <w:p w:rsidR="00EC5BD3" w:rsidRPr="00651A11" w:rsidRDefault="00EC5BD3" w:rsidP="00F115D8">
            <w:pPr>
              <w:pStyle w:val="a8"/>
              <w:jc w:val="left"/>
              <w:rPr>
                <w:rFonts w:cs="Arial"/>
                <w:szCs w:val="28"/>
                <w:lang w:val="ru-RU" w:eastAsia="en-US"/>
              </w:rPr>
            </w:pPr>
          </w:p>
          <w:p w:rsidR="00EC5BD3" w:rsidRPr="00651A11" w:rsidRDefault="00EC5BD3" w:rsidP="00F115D8">
            <w:pPr>
              <w:pStyle w:val="a8"/>
              <w:jc w:val="left"/>
              <w:rPr>
                <w:lang w:val="ru-RU" w:eastAsia="ru-RU"/>
              </w:rPr>
            </w:pPr>
          </w:p>
          <w:p w:rsidR="00EC5BD3" w:rsidRDefault="00EC5BD3" w:rsidP="00F115D8">
            <w:pPr>
              <w:pStyle w:val="a8"/>
              <w:jc w:val="left"/>
              <w:rPr>
                <w:lang w:val="ru-RU" w:eastAsia="ru-RU"/>
              </w:rPr>
            </w:pPr>
            <w:r w:rsidRPr="00651A11">
              <w:rPr>
                <w:lang w:val="ru-RU" w:eastAsia="ru-RU"/>
              </w:rPr>
              <w:t xml:space="preserve">Председатель Совета депутатов                                           </w:t>
            </w:r>
            <w:r>
              <w:rPr>
                <w:lang w:val="ru-RU" w:eastAsia="ru-RU"/>
              </w:rPr>
              <w:t xml:space="preserve">       В.А. Калинкин</w:t>
            </w:r>
          </w:p>
          <w:p w:rsidR="00EC5BD3" w:rsidRDefault="00EC5BD3" w:rsidP="00F115D8">
            <w:pPr>
              <w:pStyle w:val="a8"/>
              <w:jc w:val="left"/>
              <w:rPr>
                <w:lang w:val="ru-RU" w:eastAsia="ru-RU"/>
              </w:rPr>
            </w:pPr>
          </w:p>
          <w:p w:rsidR="00EC5BD3" w:rsidRPr="00651A11" w:rsidRDefault="00EC5BD3" w:rsidP="00F115D8">
            <w:pPr>
              <w:pStyle w:val="a8"/>
              <w:jc w:val="left"/>
              <w:rPr>
                <w:lang w:val="ru-RU" w:eastAsia="ru-RU"/>
              </w:rPr>
            </w:pPr>
            <w:r>
              <w:rPr>
                <w:lang w:val="ru-RU" w:eastAsia="ru-RU"/>
              </w:rPr>
              <w:t>Глава муниципального образования                                           Д.П. Ширяев</w:t>
            </w:r>
          </w:p>
          <w:p w:rsidR="00EC5BD3" w:rsidRPr="00651A11" w:rsidRDefault="00EC5BD3" w:rsidP="00F115D8">
            <w:pPr>
              <w:pStyle w:val="a8"/>
              <w:ind w:left="1260" w:hanging="1260"/>
              <w:jc w:val="both"/>
              <w:rPr>
                <w:sz w:val="27"/>
                <w:szCs w:val="27"/>
                <w:lang w:val="ru-RU" w:eastAsia="ru-RU"/>
              </w:rPr>
            </w:pPr>
          </w:p>
          <w:p w:rsidR="00EC5BD3" w:rsidRPr="00651A11" w:rsidRDefault="00EC5BD3" w:rsidP="00F115D8">
            <w:pPr>
              <w:pStyle w:val="a8"/>
              <w:ind w:left="1260" w:hanging="1260"/>
              <w:jc w:val="both"/>
              <w:rPr>
                <w:sz w:val="27"/>
                <w:szCs w:val="27"/>
                <w:lang w:val="ru-RU" w:eastAsia="ru-RU"/>
              </w:rPr>
            </w:pPr>
          </w:p>
          <w:p w:rsidR="00EC5BD3" w:rsidRPr="00651A11" w:rsidRDefault="00EC5BD3" w:rsidP="00F115D8">
            <w:pPr>
              <w:pStyle w:val="a8"/>
              <w:ind w:left="1260" w:hanging="1260"/>
              <w:jc w:val="both"/>
              <w:rPr>
                <w:sz w:val="27"/>
                <w:szCs w:val="27"/>
                <w:lang w:val="ru-RU" w:eastAsia="ru-RU"/>
              </w:rPr>
            </w:pPr>
          </w:p>
          <w:p w:rsidR="00EC5BD3" w:rsidRPr="00821889" w:rsidRDefault="00EC5BD3" w:rsidP="00F115D8">
            <w:pPr>
              <w:jc w:val="both"/>
              <w:rPr>
                <w:szCs w:val="28"/>
              </w:rPr>
            </w:pPr>
          </w:p>
        </w:tc>
      </w:tr>
    </w:tbl>
    <w:p w:rsidR="00EC5BD3" w:rsidRDefault="00EC5BD3" w:rsidP="00EC5BD3">
      <w:pPr>
        <w:pStyle w:val="ConsPlusTitle"/>
        <w:jc w:val="both"/>
        <w:outlineLvl w:val="0"/>
        <w:rPr>
          <w:rFonts w:ascii="Times New Roman" w:hAnsi="Times New Roman" w:cs="Times New Roman"/>
          <w:b w:val="0"/>
          <w:sz w:val="28"/>
          <w:szCs w:val="28"/>
        </w:rPr>
      </w:pPr>
    </w:p>
    <w:p w:rsidR="00EC5BD3" w:rsidRDefault="00EC5BD3" w:rsidP="00EC5BD3">
      <w:pPr>
        <w:pStyle w:val="ConsPlusTitle"/>
        <w:jc w:val="center"/>
        <w:outlineLvl w:val="0"/>
        <w:rPr>
          <w:rFonts w:ascii="Times New Roman" w:hAnsi="Times New Roman" w:cs="Times New Roman"/>
          <w:b w:val="0"/>
          <w:sz w:val="28"/>
          <w:szCs w:val="28"/>
        </w:rPr>
      </w:pPr>
    </w:p>
    <w:p w:rsidR="00EC5BD3" w:rsidRDefault="00EC5BD3" w:rsidP="00EC5BD3">
      <w:pPr>
        <w:pStyle w:val="ConsPlusTitle"/>
        <w:jc w:val="center"/>
        <w:outlineLvl w:val="0"/>
        <w:rPr>
          <w:rFonts w:ascii="Times New Roman" w:hAnsi="Times New Roman" w:cs="Times New Roman"/>
          <w:b w:val="0"/>
          <w:sz w:val="28"/>
          <w:szCs w:val="28"/>
        </w:rPr>
      </w:pPr>
    </w:p>
    <w:p w:rsidR="00EC5BD3" w:rsidRDefault="00EC5BD3" w:rsidP="00EC5BD3">
      <w:pPr>
        <w:pStyle w:val="ConsPlusTitle"/>
        <w:jc w:val="center"/>
        <w:outlineLvl w:val="0"/>
        <w:rPr>
          <w:rFonts w:ascii="Times New Roman" w:hAnsi="Times New Roman" w:cs="Times New Roman"/>
          <w:b w:val="0"/>
          <w:sz w:val="28"/>
          <w:szCs w:val="28"/>
        </w:rPr>
      </w:pPr>
    </w:p>
    <w:p w:rsidR="00EC5BD3" w:rsidRDefault="00EC5BD3" w:rsidP="00EC5BD3">
      <w:pPr>
        <w:pStyle w:val="ConsPlusTitle"/>
        <w:jc w:val="center"/>
        <w:outlineLvl w:val="0"/>
        <w:rPr>
          <w:rFonts w:ascii="Times New Roman" w:hAnsi="Times New Roman" w:cs="Times New Roman"/>
          <w:b w:val="0"/>
          <w:sz w:val="28"/>
          <w:szCs w:val="28"/>
        </w:rPr>
      </w:pPr>
    </w:p>
    <w:p w:rsidR="00EC5BD3" w:rsidRPr="007865EE" w:rsidRDefault="00EC5BD3" w:rsidP="00EC5BD3">
      <w:pPr>
        <w:pStyle w:val="a8"/>
        <w:ind w:left="1190" w:hanging="1190"/>
        <w:jc w:val="both"/>
        <w:rPr>
          <w:sz w:val="24"/>
          <w:szCs w:val="24"/>
        </w:rPr>
      </w:pPr>
      <w:r w:rsidRPr="007865EE">
        <w:rPr>
          <w:sz w:val="24"/>
          <w:szCs w:val="24"/>
        </w:rPr>
        <w:t>Разослано:  постоянной  комиссии  по  бюджетной, налоговой и финансовой  политике, собственности  и  экономическим  вопросам, финансовому  управлению администрации МО Оренбургский район, бухгалтерии администрации, аппарату Губернатора и Правительства Оренбургской области, прокуратуре  района, в  дело</w:t>
      </w:r>
    </w:p>
    <w:p w:rsidR="00EC5BD3" w:rsidRPr="00BC2C66" w:rsidRDefault="00EC5BD3" w:rsidP="00EC5BD3">
      <w:pPr>
        <w:rPr>
          <w:sz w:val="28"/>
          <w:szCs w:val="28"/>
        </w:rPr>
      </w:pPr>
    </w:p>
    <w:p w:rsidR="00EC5BD3" w:rsidRDefault="00EC5BD3" w:rsidP="00EC5BD3">
      <w:pPr>
        <w:pStyle w:val="ConsPlusTitle"/>
        <w:jc w:val="both"/>
        <w:outlineLvl w:val="0"/>
        <w:rPr>
          <w:rFonts w:ascii="Times New Roman" w:hAnsi="Times New Roman" w:cs="Times New Roman"/>
          <w:b w:val="0"/>
          <w:sz w:val="28"/>
          <w:szCs w:val="28"/>
        </w:rPr>
      </w:pPr>
    </w:p>
    <w:p w:rsidR="00EC5BD3" w:rsidRDefault="00EC5BD3" w:rsidP="00EC5BD3">
      <w:pPr>
        <w:pStyle w:val="ConsPlusTitle"/>
        <w:jc w:val="center"/>
        <w:outlineLvl w:val="0"/>
        <w:rPr>
          <w:rFonts w:ascii="Times New Roman" w:hAnsi="Times New Roman" w:cs="Times New Roman"/>
          <w:b w:val="0"/>
          <w:sz w:val="28"/>
          <w:szCs w:val="28"/>
        </w:rPr>
      </w:pPr>
    </w:p>
    <w:p w:rsidR="00EC5BD3" w:rsidRDefault="00EC5BD3" w:rsidP="00EC5BD3">
      <w:pPr>
        <w:pStyle w:val="ConsPlusTitle"/>
        <w:outlineLvl w:val="0"/>
        <w:rPr>
          <w:rFonts w:ascii="Times New Roman" w:hAnsi="Times New Roman" w:cs="Times New Roman"/>
          <w:b w:val="0"/>
          <w:sz w:val="28"/>
          <w:szCs w:val="28"/>
        </w:rPr>
      </w:pPr>
    </w:p>
    <w:p w:rsidR="00EC5BD3" w:rsidRDefault="00EC5BD3" w:rsidP="00EC5BD3">
      <w:pPr>
        <w:pStyle w:val="ConsPlusTitle"/>
        <w:outlineLvl w:val="0"/>
        <w:rPr>
          <w:rFonts w:ascii="Times New Roman" w:hAnsi="Times New Roman" w:cs="Times New Roman"/>
          <w:b w:val="0"/>
          <w:sz w:val="28"/>
          <w:szCs w:val="28"/>
        </w:rPr>
      </w:pPr>
    </w:p>
    <w:tbl>
      <w:tblPr>
        <w:tblW w:w="14357" w:type="dxa"/>
        <w:tblLook w:val="04A0" w:firstRow="1" w:lastRow="0" w:firstColumn="1" w:lastColumn="0" w:noHBand="0" w:noVBand="1"/>
      </w:tblPr>
      <w:tblGrid>
        <w:gridCol w:w="4785"/>
        <w:gridCol w:w="4786"/>
        <w:gridCol w:w="4786"/>
      </w:tblGrid>
      <w:tr w:rsidR="00EC5BD3" w:rsidRPr="00497364" w:rsidTr="00F115D8">
        <w:tc>
          <w:tcPr>
            <w:tcW w:w="4785" w:type="dxa"/>
            <w:shd w:val="clear" w:color="auto" w:fill="auto"/>
          </w:tcPr>
          <w:p w:rsidR="00EC5BD3" w:rsidRPr="00497364" w:rsidRDefault="00EC5BD3" w:rsidP="00F115D8">
            <w:pPr>
              <w:pStyle w:val="ConsPlusTitle"/>
              <w:jc w:val="center"/>
              <w:outlineLvl w:val="0"/>
              <w:rPr>
                <w:rFonts w:ascii="Times New Roman" w:hAnsi="Times New Roman" w:cs="Times New Roman"/>
                <w:b w:val="0"/>
                <w:sz w:val="28"/>
                <w:szCs w:val="28"/>
              </w:rPr>
            </w:pPr>
          </w:p>
        </w:tc>
        <w:tc>
          <w:tcPr>
            <w:tcW w:w="4786" w:type="dxa"/>
            <w:shd w:val="clear" w:color="auto" w:fill="auto"/>
          </w:tcPr>
          <w:p w:rsidR="00EC5BD3" w:rsidRDefault="00EC5BD3" w:rsidP="00F115D8">
            <w:pPr>
              <w:jc w:val="both"/>
              <w:rPr>
                <w:sz w:val="28"/>
                <w:szCs w:val="28"/>
              </w:rPr>
            </w:pPr>
          </w:p>
          <w:p w:rsidR="00EC5BD3" w:rsidRDefault="00EC5BD3" w:rsidP="00F115D8">
            <w:pPr>
              <w:jc w:val="both"/>
              <w:rPr>
                <w:sz w:val="28"/>
                <w:szCs w:val="28"/>
              </w:rPr>
            </w:pPr>
          </w:p>
          <w:p w:rsidR="00EC5BD3" w:rsidRDefault="00EC5BD3" w:rsidP="00F115D8">
            <w:pPr>
              <w:jc w:val="both"/>
              <w:rPr>
                <w:sz w:val="28"/>
                <w:szCs w:val="28"/>
              </w:rPr>
            </w:pPr>
          </w:p>
          <w:p w:rsidR="00EC5BD3" w:rsidRPr="00497364" w:rsidRDefault="00EC5BD3" w:rsidP="00F115D8">
            <w:pPr>
              <w:jc w:val="both"/>
              <w:rPr>
                <w:sz w:val="28"/>
                <w:szCs w:val="28"/>
              </w:rPr>
            </w:pPr>
            <w:r w:rsidRPr="00497364">
              <w:rPr>
                <w:sz w:val="28"/>
                <w:szCs w:val="28"/>
              </w:rPr>
              <w:lastRenderedPageBreak/>
              <w:t xml:space="preserve">Приложение </w:t>
            </w:r>
          </w:p>
          <w:p w:rsidR="00EC5BD3" w:rsidRPr="00497364" w:rsidRDefault="00EC5BD3" w:rsidP="00F115D8">
            <w:pPr>
              <w:jc w:val="both"/>
              <w:rPr>
                <w:sz w:val="28"/>
                <w:szCs w:val="28"/>
              </w:rPr>
            </w:pPr>
            <w:r w:rsidRPr="00497364">
              <w:rPr>
                <w:sz w:val="28"/>
                <w:szCs w:val="28"/>
              </w:rPr>
              <w:t>к решению Совета депутатов</w:t>
            </w:r>
          </w:p>
          <w:p w:rsidR="00EC5BD3" w:rsidRPr="00497364" w:rsidRDefault="00EC5BD3" w:rsidP="00F115D8">
            <w:pPr>
              <w:jc w:val="both"/>
              <w:rPr>
                <w:sz w:val="28"/>
                <w:szCs w:val="28"/>
              </w:rPr>
            </w:pPr>
            <w:r w:rsidRPr="00497364">
              <w:rPr>
                <w:sz w:val="28"/>
                <w:szCs w:val="28"/>
              </w:rPr>
              <w:t>муниципального образования</w:t>
            </w:r>
          </w:p>
          <w:p w:rsidR="00EC5BD3" w:rsidRDefault="00EC5BD3" w:rsidP="00F115D8">
            <w:pPr>
              <w:jc w:val="both"/>
              <w:rPr>
                <w:sz w:val="28"/>
                <w:szCs w:val="28"/>
              </w:rPr>
            </w:pPr>
            <w:r>
              <w:rPr>
                <w:sz w:val="28"/>
                <w:szCs w:val="28"/>
              </w:rPr>
              <w:t>Никольский</w:t>
            </w:r>
            <w:r w:rsidRPr="00E833DC">
              <w:rPr>
                <w:sz w:val="28"/>
                <w:szCs w:val="28"/>
              </w:rPr>
              <w:t xml:space="preserve"> сельсовет</w:t>
            </w:r>
          </w:p>
          <w:p w:rsidR="00EC5BD3" w:rsidRDefault="00EC5BD3" w:rsidP="00F115D8">
            <w:pPr>
              <w:jc w:val="both"/>
              <w:rPr>
                <w:sz w:val="28"/>
                <w:szCs w:val="28"/>
              </w:rPr>
            </w:pPr>
            <w:r>
              <w:rPr>
                <w:sz w:val="28"/>
                <w:szCs w:val="28"/>
              </w:rPr>
              <w:t xml:space="preserve">Оренбургского района </w:t>
            </w:r>
          </w:p>
          <w:p w:rsidR="00EC5BD3" w:rsidRPr="00497364" w:rsidRDefault="00EC5BD3" w:rsidP="00F115D8">
            <w:pPr>
              <w:jc w:val="both"/>
              <w:rPr>
                <w:sz w:val="28"/>
                <w:szCs w:val="28"/>
              </w:rPr>
            </w:pPr>
            <w:r>
              <w:rPr>
                <w:sz w:val="28"/>
                <w:szCs w:val="28"/>
              </w:rPr>
              <w:t>Оренбургской области</w:t>
            </w:r>
          </w:p>
          <w:p w:rsidR="00EC5BD3" w:rsidRPr="00821889" w:rsidRDefault="00EC5BD3" w:rsidP="00F115D8">
            <w:pPr>
              <w:jc w:val="both"/>
            </w:pPr>
            <w:r w:rsidRPr="00497364">
              <w:rPr>
                <w:sz w:val="28"/>
                <w:szCs w:val="28"/>
              </w:rPr>
              <w:t xml:space="preserve">от </w:t>
            </w:r>
            <w:r>
              <w:rPr>
                <w:sz w:val="28"/>
                <w:szCs w:val="28"/>
              </w:rPr>
              <w:t xml:space="preserve">_________________ </w:t>
            </w:r>
            <w:r w:rsidRPr="00497364">
              <w:rPr>
                <w:sz w:val="28"/>
                <w:szCs w:val="28"/>
              </w:rPr>
              <w:t xml:space="preserve">№ </w:t>
            </w:r>
            <w:r>
              <w:rPr>
                <w:sz w:val="28"/>
                <w:szCs w:val="28"/>
              </w:rPr>
              <w:t>______</w:t>
            </w:r>
          </w:p>
        </w:tc>
        <w:tc>
          <w:tcPr>
            <w:tcW w:w="4786" w:type="dxa"/>
            <w:shd w:val="clear" w:color="auto" w:fill="auto"/>
          </w:tcPr>
          <w:p w:rsidR="00EC5BD3" w:rsidRPr="00497364" w:rsidRDefault="00EC5BD3" w:rsidP="00F115D8">
            <w:pPr>
              <w:pStyle w:val="ConsPlusTitle"/>
              <w:jc w:val="center"/>
              <w:outlineLvl w:val="0"/>
              <w:rPr>
                <w:rFonts w:ascii="Times New Roman" w:hAnsi="Times New Roman" w:cs="Times New Roman"/>
                <w:b w:val="0"/>
                <w:sz w:val="28"/>
                <w:szCs w:val="28"/>
              </w:rPr>
            </w:pPr>
          </w:p>
        </w:tc>
      </w:tr>
    </w:tbl>
    <w:p w:rsidR="00EC5BD3" w:rsidRDefault="00EC5BD3" w:rsidP="00EC5BD3">
      <w:pPr>
        <w:pStyle w:val="ConsPlusTitle"/>
        <w:jc w:val="center"/>
        <w:outlineLvl w:val="0"/>
        <w:rPr>
          <w:rFonts w:ascii="Times New Roman" w:hAnsi="Times New Roman" w:cs="Times New Roman"/>
          <w:b w:val="0"/>
          <w:sz w:val="28"/>
          <w:szCs w:val="28"/>
        </w:rPr>
      </w:pPr>
    </w:p>
    <w:p w:rsidR="00EC5BD3" w:rsidRDefault="00EC5BD3" w:rsidP="00EC5BD3">
      <w:pPr>
        <w:pStyle w:val="ConsPlusTitle"/>
        <w:jc w:val="center"/>
        <w:outlineLvl w:val="0"/>
        <w:rPr>
          <w:rFonts w:ascii="Times New Roman" w:hAnsi="Times New Roman" w:cs="Times New Roman"/>
          <w:b w:val="0"/>
          <w:sz w:val="28"/>
          <w:szCs w:val="28"/>
        </w:rPr>
      </w:pPr>
    </w:p>
    <w:p w:rsidR="00EC5BD3" w:rsidRPr="007865EE" w:rsidRDefault="00EC5BD3" w:rsidP="00EC5BD3">
      <w:pPr>
        <w:pStyle w:val="ConsPlusTitle"/>
        <w:jc w:val="center"/>
        <w:outlineLvl w:val="0"/>
        <w:rPr>
          <w:rFonts w:ascii="Times New Roman" w:hAnsi="Times New Roman" w:cs="Times New Roman"/>
          <w:sz w:val="28"/>
          <w:szCs w:val="28"/>
        </w:rPr>
      </w:pPr>
      <w:r w:rsidRPr="007865EE">
        <w:rPr>
          <w:rFonts w:ascii="Times New Roman" w:hAnsi="Times New Roman" w:cs="Times New Roman"/>
          <w:sz w:val="28"/>
          <w:szCs w:val="28"/>
        </w:rPr>
        <w:t>Положение</w:t>
      </w:r>
    </w:p>
    <w:p w:rsidR="00EC5BD3" w:rsidRPr="007865EE" w:rsidRDefault="00EC5BD3" w:rsidP="00EC5BD3">
      <w:pPr>
        <w:pStyle w:val="ConsPlusTitle"/>
        <w:jc w:val="center"/>
        <w:outlineLvl w:val="0"/>
        <w:rPr>
          <w:rFonts w:ascii="Times New Roman" w:hAnsi="Times New Roman" w:cs="Times New Roman"/>
          <w:sz w:val="28"/>
          <w:szCs w:val="28"/>
        </w:rPr>
      </w:pPr>
      <w:r w:rsidRPr="007865EE">
        <w:rPr>
          <w:rFonts w:ascii="Times New Roman" w:hAnsi="Times New Roman" w:cs="Times New Roman"/>
          <w:sz w:val="28"/>
          <w:szCs w:val="28"/>
        </w:rPr>
        <w:t xml:space="preserve">о бюджетном процессе в муниципальном образовании </w:t>
      </w:r>
    </w:p>
    <w:p w:rsidR="00EC5BD3" w:rsidRPr="007865EE" w:rsidRDefault="00EC5BD3" w:rsidP="00EC5BD3">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Никольс</w:t>
      </w:r>
      <w:r w:rsidRPr="007865EE">
        <w:rPr>
          <w:rFonts w:ascii="Times New Roman" w:hAnsi="Times New Roman" w:cs="Times New Roman"/>
          <w:sz w:val="28"/>
          <w:szCs w:val="28"/>
        </w:rPr>
        <w:t>кий сельсовет Оренбургского района Оренбургской области</w:t>
      </w:r>
    </w:p>
    <w:p w:rsidR="00EC5BD3" w:rsidRPr="00BC2C66" w:rsidRDefault="00EC5BD3" w:rsidP="00EC5BD3">
      <w:pPr>
        <w:pStyle w:val="ConsPlusNormal"/>
        <w:jc w:val="both"/>
        <w:outlineLvl w:val="0"/>
        <w:rPr>
          <w:rFonts w:ascii="Times New Roman" w:hAnsi="Times New Roman" w:cs="Times New Roman"/>
          <w:sz w:val="28"/>
          <w:szCs w:val="28"/>
        </w:rPr>
      </w:pPr>
    </w:p>
    <w:p w:rsidR="00EC5BD3" w:rsidRPr="00BC2C66" w:rsidRDefault="00EC5BD3" w:rsidP="00EC5BD3">
      <w:pPr>
        <w:pStyle w:val="ConsPlusNormal"/>
        <w:jc w:val="both"/>
        <w:outlineLvl w:val="0"/>
        <w:rPr>
          <w:rFonts w:ascii="Times New Roman" w:hAnsi="Times New Roman" w:cs="Times New Roman"/>
          <w:sz w:val="28"/>
          <w:szCs w:val="28"/>
        </w:rPr>
      </w:pPr>
      <w:r w:rsidRPr="00BC2C66">
        <w:rPr>
          <w:rFonts w:ascii="Times New Roman" w:hAnsi="Times New Roman" w:cs="Times New Roman"/>
          <w:sz w:val="28"/>
          <w:szCs w:val="28"/>
        </w:rPr>
        <w:t xml:space="preserve">Настоящее Положение в соответствии с бюджетным законодательством Российской Федерации устанавливает основы бюджетного процесса в муниципальном образовании </w:t>
      </w:r>
      <w:r>
        <w:rPr>
          <w:rFonts w:ascii="Times New Roman" w:hAnsi="Times New Roman" w:cs="Times New Roman"/>
          <w:sz w:val="28"/>
          <w:szCs w:val="28"/>
        </w:rPr>
        <w:t>Никольский</w:t>
      </w:r>
      <w:r w:rsidRPr="00E833DC">
        <w:rPr>
          <w:rFonts w:ascii="Times New Roman" w:hAnsi="Times New Roman" w:cs="Times New Roman"/>
          <w:sz w:val="28"/>
          <w:szCs w:val="28"/>
        </w:rPr>
        <w:t xml:space="preserve"> сельсовет</w:t>
      </w:r>
      <w:r w:rsidRPr="00BC2C66">
        <w:rPr>
          <w:rFonts w:ascii="Times New Roman" w:hAnsi="Times New Roman" w:cs="Times New Roman"/>
          <w:sz w:val="28"/>
          <w:szCs w:val="28"/>
        </w:rPr>
        <w:t>, права и обязанности участников бюджетного процесса.</w:t>
      </w:r>
    </w:p>
    <w:p w:rsidR="00EC5BD3" w:rsidRPr="00BC2C66" w:rsidRDefault="00EC5BD3" w:rsidP="00EC5BD3">
      <w:pPr>
        <w:pStyle w:val="ConsPlusNormal"/>
        <w:ind w:firstLine="540"/>
        <w:jc w:val="both"/>
        <w:outlineLvl w:val="0"/>
        <w:rPr>
          <w:rFonts w:ascii="Times New Roman" w:hAnsi="Times New Roman" w:cs="Times New Roman"/>
          <w:sz w:val="28"/>
          <w:szCs w:val="28"/>
        </w:rPr>
      </w:pPr>
    </w:p>
    <w:p w:rsidR="00EC5BD3" w:rsidRPr="00BC2C66" w:rsidRDefault="00EC5BD3" w:rsidP="00EC5BD3">
      <w:pPr>
        <w:pStyle w:val="ConsPlusNormal"/>
        <w:ind w:firstLine="0"/>
        <w:jc w:val="center"/>
        <w:outlineLvl w:val="1"/>
        <w:rPr>
          <w:rFonts w:ascii="Times New Roman" w:hAnsi="Times New Roman" w:cs="Times New Roman"/>
          <w:sz w:val="28"/>
          <w:szCs w:val="28"/>
        </w:rPr>
      </w:pPr>
      <w:r w:rsidRPr="00BC2C66">
        <w:rPr>
          <w:rFonts w:ascii="Times New Roman" w:hAnsi="Times New Roman" w:cs="Times New Roman"/>
          <w:sz w:val="28"/>
          <w:szCs w:val="28"/>
        </w:rPr>
        <w:t>Глава 1. ОБЩИЕ ПОЛОЖЕНИЯ</w:t>
      </w:r>
    </w:p>
    <w:p w:rsidR="00EC5BD3" w:rsidRPr="00BC2C66" w:rsidRDefault="00EC5BD3" w:rsidP="00EC5BD3">
      <w:pPr>
        <w:pStyle w:val="ConsPlusNormal"/>
        <w:ind w:firstLine="540"/>
        <w:jc w:val="both"/>
        <w:outlineLvl w:val="1"/>
        <w:rPr>
          <w:rFonts w:ascii="Times New Roman" w:hAnsi="Times New Roman" w:cs="Times New Roman"/>
          <w:sz w:val="28"/>
          <w:szCs w:val="28"/>
        </w:rPr>
      </w:pPr>
    </w:p>
    <w:p w:rsidR="00EC5BD3" w:rsidRDefault="00EC5BD3" w:rsidP="00EC5BD3">
      <w:pPr>
        <w:pStyle w:val="ConsPlusNormal"/>
        <w:ind w:firstLine="0"/>
        <w:jc w:val="center"/>
        <w:outlineLvl w:val="2"/>
        <w:rPr>
          <w:rFonts w:ascii="Times New Roman" w:hAnsi="Times New Roman" w:cs="Times New Roman"/>
          <w:sz w:val="28"/>
          <w:szCs w:val="28"/>
        </w:rPr>
      </w:pPr>
      <w:r w:rsidRPr="00BC2C66">
        <w:rPr>
          <w:rFonts w:ascii="Times New Roman" w:hAnsi="Times New Roman" w:cs="Times New Roman"/>
          <w:sz w:val="28"/>
          <w:szCs w:val="28"/>
        </w:rPr>
        <w:t>Статья 1. Правовая основа бюджетного проце</w:t>
      </w:r>
      <w:r>
        <w:rPr>
          <w:rFonts w:ascii="Times New Roman" w:hAnsi="Times New Roman" w:cs="Times New Roman"/>
          <w:sz w:val="28"/>
          <w:szCs w:val="28"/>
        </w:rPr>
        <w:t xml:space="preserve">сса </w:t>
      </w:r>
    </w:p>
    <w:p w:rsidR="00EC5BD3" w:rsidRPr="00BC2C66" w:rsidRDefault="00EC5BD3" w:rsidP="00EC5BD3">
      <w:pPr>
        <w:pStyle w:val="ConsPlusNormal"/>
        <w:ind w:firstLine="0"/>
        <w:jc w:val="center"/>
        <w:outlineLvl w:val="2"/>
        <w:rPr>
          <w:rFonts w:ascii="Times New Roman" w:hAnsi="Times New Roman" w:cs="Times New Roman"/>
          <w:sz w:val="28"/>
          <w:szCs w:val="28"/>
        </w:rPr>
      </w:pPr>
      <w:r>
        <w:rPr>
          <w:rFonts w:ascii="Times New Roman" w:hAnsi="Times New Roman" w:cs="Times New Roman"/>
          <w:sz w:val="28"/>
          <w:szCs w:val="28"/>
        </w:rPr>
        <w:t>в муниципальном образовании Николь</w:t>
      </w:r>
      <w:r w:rsidRPr="001F47E5">
        <w:rPr>
          <w:rFonts w:ascii="Times New Roman" w:hAnsi="Times New Roman" w:cs="Times New Roman"/>
          <w:sz w:val="28"/>
          <w:szCs w:val="28"/>
        </w:rPr>
        <w:t>ский сельсовет</w:t>
      </w:r>
    </w:p>
    <w:p w:rsidR="00EC5BD3" w:rsidRPr="00BC2C66" w:rsidRDefault="00EC5BD3" w:rsidP="00EC5BD3">
      <w:pPr>
        <w:pStyle w:val="ConsPlusNormal"/>
        <w:ind w:firstLine="540"/>
        <w:jc w:val="center"/>
        <w:outlineLvl w:val="2"/>
        <w:rPr>
          <w:rFonts w:ascii="Times New Roman" w:hAnsi="Times New Roman" w:cs="Times New Roman"/>
          <w:sz w:val="28"/>
          <w:szCs w:val="28"/>
        </w:rPr>
      </w:pPr>
    </w:p>
    <w:p w:rsidR="00EC5BD3" w:rsidRPr="00BC2C66" w:rsidRDefault="00EC5BD3" w:rsidP="00EC5BD3">
      <w:pPr>
        <w:pStyle w:val="ConsPlusNormal"/>
        <w:jc w:val="both"/>
        <w:outlineLvl w:val="2"/>
        <w:rPr>
          <w:rFonts w:ascii="Times New Roman" w:hAnsi="Times New Roman" w:cs="Times New Roman"/>
          <w:sz w:val="28"/>
          <w:szCs w:val="28"/>
        </w:rPr>
      </w:pPr>
      <w:r w:rsidRPr="00BC2C66">
        <w:rPr>
          <w:rFonts w:ascii="Times New Roman" w:hAnsi="Times New Roman" w:cs="Times New Roman"/>
          <w:sz w:val="28"/>
          <w:szCs w:val="28"/>
        </w:rPr>
        <w:t>1. Правовую основу бюджетного процесса в му</w:t>
      </w:r>
      <w:r>
        <w:rPr>
          <w:rFonts w:ascii="Times New Roman" w:hAnsi="Times New Roman" w:cs="Times New Roman"/>
          <w:sz w:val="28"/>
          <w:szCs w:val="28"/>
        </w:rPr>
        <w:t>ниципальном образовании Николь</w:t>
      </w:r>
      <w:r w:rsidRPr="001F47E5">
        <w:rPr>
          <w:rFonts w:ascii="Times New Roman" w:hAnsi="Times New Roman" w:cs="Times New Roman"/>
          <w:sz w:val="28"/>
          <w:szCs w:val="28"/>
        </w:rPr>
        <w:t>ский сельсовет</w:t>
      </w:r>
      <w:r w:rsidRPr="00BC2C66">
        <w:rPr>
          <w:rFonts w:ascii="Times New Roman" w:hAnsi="Times New Roman" w:cs="Times New Roman"/>
          <w:sz w:val="28"/>
          <w:szCs w:val="28"/>
        </w:rPr>
        <w:t xml:space="preserve"> составляют </w:t>
      </w:r>
      <w:hyperlink r:id="rId6" w:history="1">
        <w:r w:rsidRPr="00BC2C66">
          <w:rPr>
            <w:rFonts w:ascii="Times New Roman" w:hAnsi="Times New Roman" w:cs="Times New Roman"/>
            <w:sz w:val="28"/>
            <w:szCs w:val="28"/>
          </w:rPr>
          <w:t>Конституция</w:t>
        </w:r>
      </w:hyperlink>
      <w:r w:rsidRPr="00BC2C66">
        <w:rPr>
          <w:rFonts w:ascii="Times New Roman" w:hAnsi="Times New Roman" w:cs="Times New Roman"/>
          <w:sz w:val="28"/>
          <w:szCs w:val="28"/>
        </w:rPr>
        <w:t xml:space="preserve"> Российской Федерации, Бюджетный </w:t>
      </w:r>
      <w:hyperlink r:id="rId7" w:history="1">
        <w:r w:rsidRPr="00BC2C66">
          <w:rPr>
            <w:rFonts w:ascii="Times New Roman" w:hAnsi="Times New Roman" w:cs="Times New Roman"/>
            <w:sz w:val="28"/>
            <w:szCs w:val="28"/>
          </w:rPr>
          <w:t>кодекс</w:t>
        </w:r>
      </w:hyperlink>
      <w:r w:rsidRPr="00BC2C66">
        <w:rPr>
          <w:rFonts w:ascii="Times New Roman" w:hAnsi="Times New Roman" w:cs="Times New Roman"/>
          <w:sz w:val="28"/>
          <w:szCs w:val="28"/>
        </w:rPr>
        <w:t xml:space="preserve"> Российской Федерации, федеральные законы, иные нормативные правовые акты Российской Федерации, законы Оренбургской области, регулирующие бюджетные правоотношения, </w:t>
      </w:r>
      <w:hyperlink r:id="rId8" w:history="1">
        <w:r w:rsidRPr="00BC2C66">
          <w:rPr>
            <w:rFonts w:ascii="Times New Roman" w:hAnsi="Times New Roman" w:cs="Times New Roman"/>
            <w:sz w:val="28"/>
            <w:szCs w:val="28"/>
          </w:rPr>
          <w:t>Устав</w:t>
        </w:r>
      </w:hyperlink>
      <w:r w:rsidRPr="00BC2C66">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Николь</w:t>
      </w:r>
      <w:r w:rsidRPr="001F47E5">
        <w:rPr>
          <w:rFonts w:ascii="Times New Roman" w:hAnsi="Times New Roman" w:cs="Times New Roman"/>
          <w:sz w:val="28"/>
          <w:szCs w:val="28"/>
        </w:rPr>
        <w:t>ский сельсовет</w:t>
      </w:r>
      <w:r w:rsidRPr="00BC2C66">
        <w:rPr>
          <w:rFonts w:ascii="Times New Roman" w:hAnsi="Times New Roman" w:cs="Times New Roman"/>
          <w:sz w:val="28"/>
          <w:szCs w:val="28"/>
        </w:rPr>
        <w:t>, настоящее Положение, иные правовые акты муниципального образования</w:t>
      </w:r>
      <w:r>
        <w:rPr>
          <w:rFonts w:ascii="Times New Roman" w:hAnsi="Times New Roman" w:cs="Times New Roman"/>
          <w:sz w:val="28"/>
          <w:szCs w:val="28"/>
        </w:rPr>
        <w:t xml:space="preserve"> Николь</w:t>
      </w:r>
      <w:r w:rsidRPr="001F47E5">
        <w:rPr>
          <w:rFonts w:ascii="Times New Roman" w:hAnsi="Times New Roman" w:cs="Times New Roman"/>
          <w:sz w:val="28"/>
          <w:szCs w:val="28"/>
        </w:rPr>
        <w:t>ский сельсовет</w:t>
      </w:r>
      <w:r w:rsidRPr="00BC2C66">
        <w:rPr>
          <w:rFonts w:ascii="Times New Roman" w:hAnsi="Times New Roman" w:cs="Times New Roman"/>
          <w:sz w:val="28"/>
          <w:szCs w:val="28"/>
        </w:rPr>
        <w:t>, принятые в пределах их компетенции.</w:t>
      </w:r>
    </w:p>
    <w:p w:rsidR="00EC5BD3" w:rsidRPr="00BC2C66" w:rsidRDefault="00EC5BD3" w:rsidP="00EC5BD3">
      <w:pPr>
        <w:pStyle w:val="ConsPlusNormal"/>
        <w:jc w:val="both"/>
        <w:outlineLvl w:val="2"/>
        <w:rPr>
          <w:rFonts w:ascii="Times New Roman" w:hAnsi="Times New Roman" w:cs="Times New Roman"/>
          <w:sz w:val="28"/>
          <w:szCs w:val="28"/>
        </w:rPr>
      </w:pPr>
      <w:r w:rsidRPr="00BC2C66">
        <w:rPr>
          <w:rFonts w:ascii="Times New Roman" w:hAnsi="Times New Roman" w:cs="Times New Roman"/>
          <w:sz w:val="28"/>
          <w:szCs w:val="28"/>
        </w:rPr>
        <w:t>2. Решения Совета депут</w:t>
      </w:r>
      <w:r>
        <w:rPr>
          <w:rFonts w:ascii="Times New Roman" w:hAnsi="Times New Roman" w:cs="Times New Roman"/>
          <w:sz w:val="28"/>
          <w:szCs w:val="28"/>
        </w:rPr>
        <w:t>атов муниципального образования Николь</w:t>
      </w:r>
      <w:r w:rsidRPr="001F47E5">
        <w:rPr>
          <w:rFonts w:ascii="Times New Roman" w:hAnsi="Times New Roman" w:cs="Times New Roman"/>
          <w:sz w:val="28"/>
          <w:szCs w:val="28"/>
        </w:rPr>
        <w:t>ский сельсовет</w:t>
      </w:r>
      <w:r w:rsidRPr="00BC2C66">
        <w:rPr>
          <w:rFonts w:ascii="Times New Roman" w:hAnsi="Times New Roman" w:cs="Times New Roman"/>
          <w:sz w:val="28"/>
          <w:szCs w:val="28"/>
        </w:rPr>
        <w:t>, регулирующие бюджетные правоотношения, должны соответствовать федеральному законодательству, законодательству Оренбургской области, основным принципам и положениям, применяемым для составления, рас</w:t>
      </w:r>
      <w:r>
        <w:rPr>
          <w:rFonts w:ascii="Times New Roman" w:hAnsi="Times New Roman" w:cs="Times New Roman"/>
          <w:sz w:val="28"/>
          <w:szCs w:val="28"/>
        </w:rPr>
        <w:t>смотрения и утверждения бюджета</w:t>
      </w:r>
      <w:r w:rsidRPr="00BC2C66">
        <w:rPr>
          <w:rFonts w:ascii="Times New Roman" w:hAnsi="Times New Roman" w:cs="Times New Roman"/>
          <w:sz w:val="28"/>
          <w:szCs w:val="28"/>
        </w:rPr>
        <w:t xml:space="preserve">, и настоящему Положению. В случае противоречия настоящему Положению иного правового </w:t>
      </w:r>
      <w:r>
        <w:rPr>
          <w:rFonts w:ascii="Times New Roman" w:hAnsi="Times New Roman" w:cs="Times New Roman"/>
          <w:sz w:val="28"/>
          <w:szCs w:val="28"/>
        </w:rPr>
        <w:t>акта муниципального образования Николь</w:t>
      </w:r>
      <w:r w:rsidRPr="001F47E5">
        <w:rPr>
          <w:rFonts w:ascii="Times New Roman" w:hAnsi="Times New Roman" w:cs="Times New Roman"/>
          <w:sz w:val="28"/>
          <w:szCs w:val="28"/>
        </w:rPr>
        <w:t>ский сельсовет</w:t>
      </w:r>
      <w:r w:rsidRPr="00BC2C66">
        <w:rPr>
          <w:rFonts w:ascii="Times New Roman" w:hAnsi="Times New Roman" w:cs="Times New Roman"/>
          <w:sz w:val="28"/>
          <w:szCs w:val="28"/>
        </w:rPr>
        <w:t xml:space="preserve"> в части бюджетных правоотношений применяется настоящее Положение.</w:t>
      </w:r>
    </w:p>
    <w:p w:rsidR="00EC5BD3" w:rsidRPr="00BC2C66" w:rsidRDefault="00EC5BD3" w:rsidP="00EC5BD3">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3. </w:t>
      </w:r>
      <w:r w:rsidRPr="00BC2C66">
        <w:rPr>
          <w:rFonts w:ascii="Times New Roman" w:hAnsi="Times New Roman" w:cs="Times New Roman"/>
          <w:sz w:val="28"/>
          <w:szCs w:val="28"/>
        </w:rPr>
        <w:t>Правовые нормы, регулирующие бюджетный процесс в муниципальном образовании</w:t>
      </w:r>
      <w:r>
        <w:rPr>
          <w:rFonts w:ascii="Times New Roman" w:hAnsi="Times New Roman" w:cs="Times New Roman"/>
          <w:sz w:val="28"/>
          <w:szCs w:val="28"/>
        </w:rPr>
        <w:t xml:space="preserve"> Николь</w:t>
      </w:r>
      <w:r w:rsidRPr="001F47E5">
        <w:rPr>
          <w:rFonts w:ascii="Times New Roman" w:hAnsi="Times New Roman" w:cs="Times New Roman"/>
          <w:sz w:val="28"/>
          <w:szCs w:val="28"/>
        </w:rPr>
        <w:t>ский сельсовет</w:t>
      </w:r>
      <w:r w:rsidRPr="00BC2C66">
        <w:rPr>
          <w:rFonts w:ascii="Times New Roman" w:hAnsi="Times New Roman" w:cs="Times New Roman"/>
          <w:sz w:val="28"/>
          <w:szCs w:val="28"/>
        </w:rPr>
        <w:t>, должны обеспечивать единство бюджетного законодательства и применение в муниципальном образовании</w:t>
      </w:r>
      <w:r>
        <w:rPr>
          <w:rFonts w:ascii="Times New Roman" w:hAnsi="Times New Roman" w:cs="Times New Roman"/>
          <w:sz w:val="28"/>
          <w:szCs w:val="28"/>
        </w:rPr>
        <w:t xml:space="preserve"> Николь</w:t>
      </w:r>
      <w:r w:rsidRPr="001F47E5">
        <w:rPr>
          <w:rFonts w:ascii="Times New Roman" w:hAnsi="Times New Roman" w:cs="Times New Roman"/>
          <w:sz w:val="28"/>
          <w:szCs w:val="28"/>
        </w:rPr>
        <w:t>ский сельсовет</w:t>
      </w:r>
      <w:r w:rsidRPr="00BC2C66">
        <w:rPr>
          <w:rFonts w:ascii="Times New Roman" w:hAnsi="Times New Roman" w:cs="Times New Roman"/>
          <w:sz w:val="28"/>
          <w:szCs w:val="28"/>
        </w:rPr>
        <w:t xml:space="preserve"> единых принципов, методов и способов регулирования порядка составления, рассмотрен</w:t>
      </w:r>
      <w:r>
        <w:rPr>
          <w:rFonts w:ascii="Times New Roman" w:hAnsi="Times New Roman" w:cs="Times New Roman"/>
          <w:sz w:val="28"/>
          <w:szCs w:val="28"/>
        </w:rPr>
        <w:t xml:space="preserve">ия и утверждения бюджета </w:t>
      </w:r>
      <w:r>
        <w:rPr>
          <w:rFonts w:ascii="Times New Roman" w:hAnsi="Times New Roman" w:cs="Times New Roman"/>
          <w:sz w:val="28"/>
          <w:szCs w:val="28"/>
        </w:rPr>
        <w:lastRenderedPageBreak/>
        <w:t xml:space="preserve">муниципального образования </w:t>
      </w:r>
      <w:r w:rsidRPr="00BC2C66">
        <w:rPr>
          <w:rFonts w:ascii="Times New Roman" w:hAnsi="Times New Roman" w:cs="Times New Roman"/>
          <w:sz w:val="28"/>
          <w:szCs w:val="28"/>
        </w:rPr>
        <w:t>и контроля за его исполнением, установленных для федерального бюджета и бюджета Оренбургской области.</w:t>
      </w:r>
    </w:p>
    <w:p w:rsidR="00EC5BD3" w:rsidRPr="00BC2C66" w:rsidRDefault="00EC5BD3" w:rsidP="00EC5BD3">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4</w:t>
      </w:r>
      <w:r w:rsidRPr="00BC2C66">
        <w:rPr>
          <w:rFonts w:ascii="Times New Roman" w:hAnsi="Times New Roman" w:cs="Times New Roman"/>
          <w:sz w:val="28"/>
          <w:szCs w:val="28"/>
        </w:rPr>
        <w:t>. В соответствии с бюджетным законодательством Российской Федерации и в целях сопоставимости показателей бюджетов всех уровней бюджетной системы Российской Федерации для составления и исполнения бюд</w:t>
      </w:r>
      <w:r>
        <w:rPr>
          <w:rFonts w:ascii="Times New Roman" w:hAnsi="Times New Roman" w:cs="Times New Roman"/>
          <w:sz w:val="28"/>
          <w:szCs w:val="28"/>
        </w:rPr>
        <w:t>жета муниципального образования Николь</w:t>
      </w:r>
      <w:r w:rsidRPr="001F47E5">
        <w:rPr>
          <w:rFonts w:ascii="Times New Roman" w:hAnsi="Times New Roman" w:cs="Times New Roman"/>
          <w:sz w:val="28"/>
          <w:szCs w:val="28"/>
        </w:rPr>
        <w:t>ский сельсовет</w:t>
      </w:r>
      <w:r w:rsidRPr="00BC2C66">
        <w:rPr>
          <w:rFonts w:ascii="Times New Roman" w:hAnsi="Times New Roman" w:cs="Times New Roman"/>
          <w:sz w:val="28"/>
          <w:szCs w:val="28"/>
        </w:rPr>
        <w:t xml:space="preserve"> используется бюджетная </w:t>
      </w:r>
      <w:hyperlink r:id="rId9" w:history="1">
        <w:r w:rsidRPr="00BC2C66">
          <w:rPr>
            <w:rFonts w:ascii="Times New Roman" w:hAnsi="Times New Roman" w:cs="Times New Roman"/>
            <w:sz w:val="28"/>
            <w:szCs w:val="28"/>
          </w:rPr>
          <w:t>классификация</w:t>
        </w:r>
      </w:hyperlink>
      <w:r w:rsidRPr="00BC2C66">
        <w:rPr>
          <w:rFonts w:ascii="Times New Roman" w:hAnsi="Times New Roman" w:cs="Times New Roman"/>
          <w:sz w:val="28"/>
          <w:szCs w:val="28"/>
        </w:rPr>
        <w:t xml:space="preserve"> Российской Федерации.</w:t>
      </w:r>
    </w:p>
    <w:p w:rsidR="00EC5BD3" w:rsidRPr="00BC2C66" w:rsidRDefault="00EC5BD3" w:rsidP="00EC5BD3">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Бухгалтерия а</w:t>
      </w:r>
      <w:r w:rsidRPr="009A5BA1">
        <w:rPr>
          <w:rFonts w:ascii="Times New Roman" w:hAnsi="Times New Roman" w:cs="Times New Roman"/>
          <w:sz w:val="28"/>
          <w:szCs w:val="28"/>
        </w:rPr>
        <w:t>дминистраци</w:t>
      </w:r>
      <w:r>
        <w:rPr>
          <w:rFonts w:ascii="Times New Roman" w:hAnsi="Times New Roman" w:cs="Times New Roman"/>
          <w:sz w:val="28"/>
          <w:szCs w:val="28"/>
        </w:rPr>
        <w:t>и</w:t>
      </w:r>
      <w:r w:rsidRPr="009A5BA1">
        <w:rPr>
          <w:rFonts w:ascii="Times New Roman" w:hAnsi="Times New Roman" w:cs="Times New Roman"/>
          <w:sz w:val="28"/>
          <w:szCs w:val="28"/>
        </w:rPr>
        <w:t xml:space="preserve"> муниципального</w:t>
      </w:r>
      <w:r w:rsidRPr="00BC2C66">
        <w:rPr>
          <w:rFonts w:ascii="Times New Roman" w:hAnsi="Times New Roman" w:cs="Times New Roman"/>
          <w:sz w:val="28"/>
          <w:szCs w:val="28"/>
        </w:rPr>
        <w:t xml:space="preserve"> образования </w:t>
      </w:r>
      <w:r>
        <w:rPr>
          <w:rFonts w:ascii="Times New Roman" w:hAnsi="Times New Roman" w:cs="Times New Roman"/>
          <w:sz w:val="28"/>
          <w:szCs w:val="28"/>
        </w:rPr>
        <w:t>Николь</w:t>
      </w:r>
      <w:r w:rsidRPr="001F47E5">
        <w:rPr>
          <w:rFonts w:ascii="Times New Roman" w:hAnsi="Times New Roman" w:cs="Times New Roman"/>
          <w:sz w:val="28"/>
          <w:szCs w:val="28"/>
        </w:rPr>
        <w:t>ский сельсовет</w:t>
      </w:r>
      <w:r w:rsidRPr="00BC2C66">
        <w:rPr>
          <w:rFonts w:ascii="Times New Roman" w:hAnsi="Times New Roman" w:cs="Times New Roman"/>
          <w:sz w:val="28"/>
          <w:szCs w:val="28"/>
        </w:rPr>
        <w:t xml:space="preserve"> может производить дальнейшую детализацию объектов бюджетной </w:t>
      </w:r>
      <w:hyperlink r:id="rId10" w:history="1">
        <w:r w:rsidRPr="00BC2C66">
          <w:rPr>
            <w:rFonts w:ascii="Times New Roman" w:hAnsi="Times New Roman" w:cs="Times New Roman"/>
            <w:sz w:val="28"/>
            <w:szCs w:val="28"/>
          </w:rPr>
          <w:t>классификации</w:t>
        </w:r>
      </w:hyperlink>
      <w:r w:rsidRPr="00BC2C66">
        <w:rPr>
          <w:rFonts w:ascii="Times New Roman" w:hAnsi="Times New Roman" w:cs="Times New Roman"/>
          <w:sz w:val="28"/>
          <w:szCs w:val="28"/>
        </w:rPr>
        <w:t xml:space="preserve"> Российской Федерации в части целевых статей расходов, не нарушая общих принципов построения и единства бюджетной </w:t>
      </w:r>
      <w:hyperlink r:id="rId11" w:history="1">
        <w:r w:rsidRPr="00BC2C66">
          <w:rPr>
            <w:rFonts w:ascii="Times New Roman" w:hAnsi="Times New Roman" w:cs="Times New Roman"/>
            <w:sz w:val="28"/>
            <w:szCs w:val="28"/>
          </w:rPr>
          <w:t>классификации</w:t>
        </w:r>
      </w:hyperlink>
      <w:r w:rsidRPr="00BC2C66">
        <w:rPr>
          <w:rFonts w:ascii="Times New Roman" w:hAnsi="Times New Roman" w:cs="Times New Roman"/>
          <w:sz w:val="28"/>
          <w:szCs w:val="28"/>
        </w:rPr>
        <w:t xml:space="preserve"> Российской Федерации.</w:t>
      </w:r>
    </w:p>
    <w:p w:rsidR="00EC5BD3" w:rsidRPr="00BC2C66" w:rsidRDefault="00EC5BD3" w:rsidP="00EC5BD3">
      <w:pPr>
        <w:pStyle w:val="ConsPlusNormal"/>
        <w:jc w:val="both"/>
        <w:outlineLvl w:val="2"/>
        <w:rPr>
          <w:rFonts w:ascii="Times New Roman" w:hAnsi="Times New Roman" w:cs="Times New Roman"/>
          <w:sz w:val="28"/>
          <w:szCs w:val="28"/>
        </w:rPr>
      </w:pPr>
    </w:p>
    <w:p w:rsidR="00EC5BD3" w:rsidRPr="00BC2C66" w:rsidRDefault="00EC5BD3" w:rsidP="00EC5BD3">
      <w:pPr>
        <w:pStyle w:val="ConsPlusNormal"/>
        <w:ind w:firstLine="0"/>
        <w:jc w:val="center"/>
        <w:outlineLvl w:val="2"/>
        <w:rPr>
          <w:rFonts w:ascii="Times New Roman" w:hAnsi="Times New Roman" w:cs="Times New Roman"/>
          <w:sz w:val="28"/>
          <w:szCs w:val="28"/>
        </w:rPr>
      </w:pPr>
      <w:r w:rsidRPr="00BC2C66">
        <w:rPr>
          <w:rFonts w:ascii="Times New Roman" w:hAnsi="Times New Roman" w:cs="Times New Roman"/>
          <w:sz w:val="28"/>
          <w:szCs w:val="28"/>
        </w:rPr>
        <w:t>Статья 2. Структура правовых актов муниципального образования</w:t>
      </w:r>
      <w:r>
        <w:rPr>
          <w:rFonts w:ascii="Times New Roman" w:hAnsi="Times New Roman" w:cs="Times New Roman"/>
          <w:sz w:val="28"/>
          <w:szCs w:val="28"/>
        </w:rPr>
        <w:t xml:space="preserve"> Николь</w:t>
      </w:r>
      <w:r w:rsidRPr="001F47E5">
        <w:rPr>
          <w:rFonts w:ascii="Times New Roman" w:hAnsi="Times New Roman" w:cs="Times New Roman"/>
          <w:sz w:val="28"/>
          <w:szCs w:val="28"/>
        </w:rPr>
        <w:t>ский сельсовет</w:t>
      </w:r>
      <w:r w:rsidRPr="00BC2C66">
        <w:rPr>
          <w:rFonts w:ascii="Times New Roman" w:hAnsi="Times New Roman" w:cs="Times New Roman"/>
          <w:sz w:val="28"/>
          <w:szCs w:val="28"/>
        </w:rPr>
        <w:t xml:space="preserve"> по вопросам бюджетного процесса</w:t>
      </w:r>
    </w:p>
    <w:p w:rsidR="00EC5BD3" w:rsidRPr="00BC2C66" w:rsidRDefault="00EC5BD3" w:rsidP="00EC5BD3">
      <w:pPr>
        <w:pStyle w:val="ConsPlusNormal"/>
        <w:ind w:firstLine="540"/>
        <w:jc w:val="both"/>
        <w:outlineLvl w:val="2"/>
        <w:rPr>
          <w:rFonts w:ascii="Times New Roman" w:hAnsi="Times New Roman" w:cs="Times New Roman"/>
          <w:sz w:val="28"/>
          <w:szCs w:val="28"/>
        </w:rPr>
      </w:pPr>
    </w:p>
    <w:p w:rsidR="00EC5BD3" w:rsidRPr="00BC2C66" w:rsidRDefault="00EC5BD3" w:rsidP="00EC5BD3">
      <w:pPr>
        <w:pStyle w:val="ConsPlusNormal"/>
        <w:jc w:val="both"/>
        <w:outlineLvl w:val="2"/>
        <w:rPr>
          <w:rFonts w:ascii="Times New Roman" w:hAnsi="Times New Roman" w:cs="Times New Roman"/>
          <w:sz w:val="28"/>
          <w:szCs w:val="28"/>
        </w:rPr>
      </w:pPr>
      <w:r w:rsidRPr="00BC2C66">
        <w:rPr>
          <w:rFonts w:ascii="Times New Roman" w:hAnsi="Times New Roman" w:cs="Times New Roman"/>
          <w:sz w:val="28"/>
          <w:szCs w:val="28"/>
        </w:rPr>
        <w:t>1. Вопросы бюджетного процесса в муниципальном образовании</w:t>
      </w:r>
      <w:r>
        <w:rPr>
          <w:rFonts w:ascii="Times New Roman" w:hAnsi="Times New Roman" w:cs="Times New Roman"/>
          <w:sz w:val="28"/>
          <w:szCs w:val="28"/>
        </w:rPr>
        <w:t xml:space="preserve"> Николь</w:t>
      </w:r>
      <w:r w:rsidRPr="001F47E5">
        <w:rPr>
          <w:rFonts w:ascii="Times New Roman" w:hAnsi="Times New Roman" w:cs="Times New Roman"/>
          <w:sz w:val="28"/>
          <w:szCs w:val="28"/>
        </w:rPr>
        <w:t>ский сельсовет</w:t>
      </w:r>
      <w:r w:rsidRPr="00BC2C66">
        <w:rPr>
          <w:rFonts w:ascii="Times New Roman" w:hAnsi="Times New Roman" w:cs="Times New Roman"/>
          <w:sz w:val="28"/>
          <w:szCs w:val="28"/>
        </w:rPr>
        <w:t xml:space="preserve">  регулируются </w:t>
      </w:r>
      <w:hyperlink r:id="rId12" w:history="1">
        <w:r w:rsidRPr="00BC2C66">
          <w:rPr>
            <w:rFonts w:ascii="Times New Roman" w:hAnsi="Times New Roman" w:cs="Times New Roman"/>
            <w:sz w:val="28"/>
            <w:szCs w:val="28"/>
          </w:rPr>
          <w:t>Уставом</w:t>
        </w:r>
      </w:hyperlink>
      <w:r w:rsidRPr="00BC2C66">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Николь</w:t>
      </w:r>
      <w:r w:rsidRPr="001F47E5">
        <w:rPr>
          <w:rFonts w:ascii="Times New Roman" w:hAnsi="Times New Roman" w:cs="Times New Roman"/>
          <w:sz w:val="28"/>
          <w:szCs w:val="28"/>
        </w:rPr>
        <w:t>ский сельсовет</w:t>
      </w:r>
      <w:r w:rsidRPr="00BC2C66">
        <w:rPr>
          <w:rFonts w:ascii="Times New Roman" w:hAnsi="Times New Roman" w:cs="Times New Roman"/>
          <w:sz w:val="28"/>
          <w:szCs w:val="28"/>
        </w:rPr>
        <w:t>, настоящим Положением, принятыми в соответствии с ними иными правовыми ак</w:t>
      </w:r>
      <w:r>
        <w:rPr>
          <w:rFonts w:ascii="Times New Roman" w:hAnsi="Times New Roman" w:cs="Times New Roman"/>
          <w:sz w:val="28"/>
          <w:szCs w:val="28"/>
        </w:rPr>
        <w:t>тами муниципального образования Николь</w:t>
      </w:r>
      <w:r w:rsidRPr="001F47E5">
        <w:rPr>
          <w:rFonts w:ascii="Times New Roman" w:hAnsi="Times New Roman" w:cs="Times New Roman"/>
          <w:sz w:val="28"/>
          <w:szCs w:val="28"/>
        </w:rPr>
        <w:t>ский сельсовет</w:t>
      </w:r>
      <w:r w:rsidRPr="00BC2C66">
        <w:rPr>
          <w:rFonts w:ascii="Times New Roman" w:hAnsi="Times New Roman" w:cs="Times New Roman"/>
          <w:sz w:val="28"/>
          <w:szCs w:val="28"/>
        </w:rPr>
        <w:t>.</w:t>
      </w:r>
    </w:p>
    <w:p w:rsidR="00EC5BD3" w:rsidRPr="00BC2C66" w:rsidRDefault="00EC5BD3" w:rsidP="00EC5BD3">
      <w:pPr>
        <w:pStyle w:val="ConsPlusNormal"/>
        <w:jc w:val="both"/>
        <w:outlineLvl w:val="2"/>
        <w:rPr>
          <w:rFonts w:ascii="Times New Roman" w:hAnsi="Times New Roman" w:cs="Times New Roman"/>
          <w:sz w:val="28"/>
          <w:szCs w:val="28"/>
        </w:rPr>
      </w:pPr>
      <w:r w:rsidRPr="00BC2C66">
        <w:rPr>
          <w:rFonts w:ascii="Times New Roman" w:hAnsi="Times New Roman" w:cs="Times New Roman"/>
          <w:sz w:val="28"/>
          <w:szCs w:val="28"/>
        </w:rPr>
        <w:t xml:space="preserve">2. Правовые акты, предусмотренные </w:t>
      </w:r>
      <w:hyperlink r:id="rId13" w:history="1">
        <w:r w:rsidRPr="00BC2C66">
          <w:rPr>
            <w:rFonts w:ascii="Times New Roman" w:hAnsi="Times New Roman" w:cs="Times New Roman"/>
            <w:sz w:val="28"/>
            <w:szCs w:val="28"/>
          </w:rPr>
          <w:t>частью 1</w:t>
        </w:r>
      </w:hyperlink>
      <w:r w:rsidRPr="00BC2C66">
        <w:rPr>
          <w:rFonts w:ascii="Times New Roman" w:hAnsi="Times New Roman" w:cs="Times New Roman"/>
          <w:sz w:val="28"/>
          <w:szCs w:val="28"/>
        </w:rPr>
        <w:t xml:space="preserve"> настоящей статьи, не могут противоречить Бюджетному </w:t>
      </w:r>
      <w:hyperlink r:id="rId14" w:history="1">
        <w:r w:rsidRPr="00BC2C66">
          <w:rPr>
            <w:rFonts w:ascii="Times New Roman" w:hAnsi="Times New Roman" w:cs="Times New Roman"/>
            <w:sz w:val="28"/>
            <w:szCs w:val="28"/>
          </w:rPr>
          <w:t>кодексу</w:t>
        </w:r>
      </w:hyperlink>
      <w:r w:rsidRPr="00BC2C66">
        <w:rPr>
          <w:rFonts w:ascii="Times New Roman" w:hAnsi="Times New Roman" w:cs="Times New Roman"/>
          <w:sz w:val="28"/>
          <w:szCs w:val="28"/>
        </w:rPr>
        <w:t xml:space="preserve"> Российской Федерации. В случае таких противоречий применяется Бюджетный </w:t>
      </w:r>
      <w:hyperlink r:id="rId15" w:history="1">
        <w:r w:rsidRPr="00BC2C66">
          <w:rPr>
            <w:rFonts w:ascii="Times New Roman" w:hAnsi="Times New Roman" w:cs="Times New Roman"/>
            <w:sz w:val="28"/>
            <w:szCs w:val="28"/>
          </w:rPr>
          <w:t>кодекс</w:t>
        </w:r>
      </w:hyperlink>
      <w:r w:rsidRPr="00BC2C66">
        <w:rPr>
          <w:rFonts w:ascii="Times New Roman" w:hAnsi="Times New Roman" w:cs="Times New Roman"/>
          <w:sz w:val="28"/>
          <w:szCs w:val="28"/>
        </w:rPr>
        <w:t xml:space="preserve"> Российской Федерации.</w:t>
      </w:r>
    </w:p>
    <w:p w:rsidR="00EC5BD3" w:rsidRPr="00BC2C66" w:rsidRDefault="00EC5BD3" w:rsidP="00EC5BD3">
      <w:pPr>
        <w:pStyle w:val="ConsPlusNormal"/>
        <w:jc w:val="both"/>
        <w:outlineLvl w:val="2"/>
        <w:rPr>
          <w:rFonts w:ascii="Times New Roman" w:hAnsi="Times New Roman" w:cs="Times New Roman"/>
          <w:sz w:val="28"/>
          <w:szCs w:val="28"/>
        </w:rPr>
      </w:pPr>
    </w:p>
    <w:p w:rsidR="00EC5BD3" w:rsidRPr="00BC2C66" w:rsidRDefault="00EC5BD3" w:rsidP="00EC5BD3">
      <w:pPr>
        <w:pStyle w:val="ConsPlusNormal"/>
        <w:ind w:firstLine="540"/>
        <w:jc w:val="center"/>
        <w:outlineLvl w:val="2"/>
        <w:rPr>
          <w:rFonts w:ascii="Times New Roman" w:hAnsi="Times New Roman" w:cs="Times New Roman"/>
          <w:sz w:val="28"/>
          <w:szCs w:val="28"/>
        </w:rPr>
      </w:pPr>
      <w:r w:rsidRPr="00BC2C66">
        <w:rPr>
          <w:rFonts w:ascii="Times New Roman" w:hAnsi="Times New Roman" w:cs="Times New Roman"/>
          <w:sz w:val="28"/>
          <w:szCs w:val="28"/>
        </w:rPr>
        <w:t>Статья 3. Понятия и термины, применяемые в настоящем Положении</w:t>
      </w:r>
    </w:p>
    <w:p w:rsidR="00EC5BD3" w:rsidRPr="00BC2C66" w:rsidRDefault="00EC5BD3" w:rsidP="00EC5BD3">
      <w:pPr>
        <w:pStyle w:val="ConsPlusNormal"/>
        <w:ind w:firstLine="540"/>
        <w:jc w:val="center"/>
        <w:outlineLvl w:val="2"/>
        <w:rPr>
          <w:rFonts w:ascii="Times New Roman" w:hAnsi="Times New Roman" w:cs="Times New Roman"/>
          <w:sz w:val="28"/>
          <w:szCs w:val="28"/>
        </w:rPr>
      </w:pPr>
    </w:p>
    <w:p w:rsidR="00EC5BD3" w:rsidRPr="00BC2C66" w:rsidRDefault="00EC5BD3" w:rsidP="00EC5BD3">
      <w:pPr>
        <w:pStyle w:val="ConsPlusNormal"/>
        <w:jc w:val="both"/>
        <w:outlineLvl w:val="2"/>
        <w:rPr>
          <w:rFonts w:ascii="Times New Roman" w:hAnsi="Times New Roman" w:cs="Times New Roman"/>
          <w:sz w:val="28"/>
          <w:szCs w:val="28"/>
        </w:rPr>
      </w:pPr>
      <w:r w:rsidRPr="00BC2C66">
        <w:rPr>
          <w:rFonts w:ascii="Times New Roman" w:hAnsi="Times New Roman" w:cs="Times New Roman"/>
          <w:sz w:val="28"/>
          <w:szCs w:val="28"/>
        </w:rPr>
        <w:t xml:space="preserve">1. Понятия и термины, используемые в настоящем Положении, применяются в значениях, определенных Бюджетным </w:t>
      </w:r>
      <w:hyperlink r:id="rId16" w:history="1">
        <w:r w:rsidRPr="00BC2C66">
          <w:rPr>
            <w:rFonts w:ascii="Times New Roman" w:hAnsi="Times New Roman" w:cs="Times New Roman"/>
            <w:sz w:val="28"/>
            <w:szCs w:val="28"/>
          </w:rPr>
          <w:t>кодексом</w:t>
        </w:r>
      </w:hyperlink>
      <w:r w:rsidRPr="00BC2C66">
        <w:rPr>
          <w:rFonts w:ascii="Times New Roman" w:hAnsi="Times New Roman" w:cs="Times New Roman"/>
          <w:sz w:val="28"/>
          <w:szCs w:val="28"/>
        </w:rPr>
        <w:t xml:space="preserve"> Российской Федерации.</w:t>
      </w:r>
    </w:p>
    <w:p w:rsidR="00EC5BD3" w:rsidRPr="00BC2C66" w:rsidRDefault="00EC5BD3" w:rsidP="00EC5BD3">
      <w:pPr>
        <w:pStyle w:val="ConsPlusNormal"/>
        <w:jc w:val="both"/>
        <w:outlineLvl w:val="2"/>
        <w:rPr>
          <w:rFonts w:ascii="Times New Roman" w:hAnsi="Times New Roman" w:cs="Times New Roman"/>
          <w:sz w:val="28"/>
          <w:szCs w:val="28"/>
        </w:rPr>
      </w:pPr>
      <w:r w:rsidRPr="00BC2C66">
        <w:rPr>
          <w:rFonts w:ascii="Times New Roman" w:hAnsi="Times New Roman" w:cs="Times New Roman"/>
          <w:sz w:val="28"/>
          <w:szCs w:val="28"/>
        </w:rPr>
        <w:t>2. Если иное не указано в настоящем Положении, сокращения, применяемые в его тексте, означают следующее:</w:t>
      </w:r>
    </w:p>
    <w:p w:rsidR="00EC5BD3" w:rsidRPr="00BC2C66" w:rsidRDefault="00EC5BD3" w:rsidP="00EC5BD3">
      <w:pPr>
        <w:pStyle w:val="ConsPlusNormal"/>
        <w:jc w:val="both"/>
        <w:outlineLvl w:val="2"/>
        <w:rPr>
          <w:rFonts w:ascii="Times New Roman" w:hAnsi="Times New Roman" w:cs="Times New Roman"/>
          <w:sz w:val="28"/>
          <w:szCs w:val="28"/>
        </w:rPr>
      </w:pPr>
      <w:r w:rsidRPr="00BC2C66">
        <w:rPr>
          <w:rFonts w:ascii="Times New Roman" w:hAnsi="Times New Roman" w:cs="Times New Roman"/>
          <w:sz w:val="28"/>
          <w:szCs w:val="28"/>
        </w:rPr>
        <w:t>"Муниципальное образование" - муниципальное образование</w:t>
      </w:r>
      <w:r>
        <w:rPr>
          <w:rFonts w:ascii="Times New Roman" w:hAnsi="Times New Roman" w:cs="Times New Roman"/>
          <w:sz w:val="28"/>
          <w:szCs w:val="28"/>
        </w:rPr>
        <w:t xml:space="preserve"> Николь</w:t>
      </w:r>
      <w:r w:rsidRPr="001F47E5">
        <w:rPr>
          <w:rFonts w:ascii="Times New Roman" w:hAnsi="Times New Roman" w:cs="Times New Roman"/>
          <w:sz w:val="28"/>
          <w:szCs w:val="28"/>
        </w:rPr>
        <w:t>ский сельсовет</w:t>
      </w:r>
      <w:r w:rsidRPr="00BC2C66">
        <w:rPr>
          <w:rFonts w:ascii="Times New Roman" w:hAnsi="Times New Roman" w:cs="Times New Roman"/>
          <w:sz w:val="28"/>
          <w:szCs w:val="28"/>
        </w:rPr>
        <w:t>,</w:t>
      </w:r>
    </w:p>
    <w:p w:rsidR="00EC5BD3" w:rsidRDefault="00EC5BD3" w:rsidP="00EC5BD3">
      <w:pPr>
        <w:pStyle w:val="ConsPlusNormal"/>
        <w:jc w:val="both"/>
        <w:outlineLvl w:val="2"/>
        <w:rPr>
          <w:rFonts w:ascii="Times New Roman" w:hAnsi="Times New Roman" w:cs="Times New Roman"/>
          <w:sz w:val="28"/>
          <w:szCs w:val="28"/>
        </w:rPr>
      </w:pPr>
      <w:r w:rsidRPr="00BC2C66">
        <w:rPr>
          <w:rFonts w:ascii="Times New Roman" w:hAnsi="Times New Roman" w:cs="Times New Roman"/>
          <w:sz w:val="28"/>
          <w:szCs w:val="28"/>
        </w:rPr>
        <w:t>"Совет депутатов" - Совет депутатов муниципального образования</w:t>
      </w:r>
      <w:r>
        <w:rPr>
          <w:rFonts w:ascii="Times New Roman" w:hAnsi="Times New Roman" w:cs="Times New Roman"/>
          <w:sz w:val="28"/>
          <w:szCs w:val="28"/>
        </w:rPr>
        <w:t xml:space="preserve"> Николь</w:t>
      </w:r>
      <w:r w:rsidRPr="001F47E5">
        <w:rPr>
          <w:rFonts w:ascii="Times New Roman" w:hAnsi="Times New Roman" w:cs="Times New Roman"/>
          <w:sz w:val="28"/>
          <w:szCs w:val="28"/>
        </w:rPr>
        <w:t>ский сельсовет</w:t>
      </w:r>
      <w:r w:rsidRPr="00BC2C66">
        <w:rPr>
          <w:rFonts w:ascii="Times New Roman" w:hAnsi="Times New Roman" w:cs="Times New Roman"/>
          <w:sz w:val="28"/>
          <w:szCs w:val="28"/>
        </w:rPr>
        <w:t>,</w:t>
      </w:r>
    </w:p>
    <w:p w:rsidR="00EC5BD3" w:rsidRPr="00BC2C66" w:rsidRDefault="00EC5BD3" w:rsidP="00EC5BD3">
      <w:pPr>
        <w:pStyle w:val="ConsPlusNormal"/>
        <w:jc w:val="both"/>
        <w:outlineLvl w:val="2"/>
        <w:rPr>
          <w:rFonts w:ascii="Times New Roman" w:hAnsi="Times New Roman" w:cs="Times New Roman"/>
          <w:sz w:val="28"/>
          <w:szCs w:val="28"/>
        </w:rPr>
      </w:pPr>
      <w:r w:rsidRPr="00BC2C66">
        <w:rPr>
          <w:rFonts w:ascii="Times New Roman" w:hAnsi="Times New Roman" w:cs="Times New Roman"/>
          <w:sz w:val="28"/>
          <w:szCs w:val="28"/>
        </w:rPr>
        <w:t>"</w:t>
      </w:r>
      <w:r>
        <w:rPr>
          <w:rFonts w:ascii="Times New Roman" w:hAnsi="Times New Roman" w:cs="Times New Roman"/>
          <w:sz w:val="28"/>
          <w:szCs w:val="28"/>
        </w:rPr>
        <w:t>глава муниципального образования</w:t>
      </w:r>
      <w:r w:rsidRPr="00BC2C66">
        <w:rPr>
          <w:rFonts w:ascii="Times New Roman" w:hAnsi="Times New Roman" w:cs="Times New Roman"/>
          <w:sz w:val="28"/>
          <w:szCs w:val="28"/>
        </w:rPr>
        <w:t xml:space="preserve">" </w:t>
      </w:r>
      <w:r>
        <w:rPr>
          <w:rFonts w:ascii="Times New Roman" w:hAnsi="Times New Roman" w:cs="Times New Roman"/>
          <w:sz w:val="28"/>
          <w:szCs w:val="28"/>
        </w:rPr>
        <w:t>–</w:t>
      </w:r>
      <w:r w:rsidRPr="00BC2C66">
        <w:rPr>
          <w:rFonts w:ascii="Times New Roman" w:hAnsi="Times New Roman" w:cs="Times New Roman"/>
          <w:sz w:val="28"/>
          <w:szCs w:val="28"/>
        </w:rPr>
        <w:t xml:space="preserve"> </w:t>
      </w:r>
      <w:r>
        <w:rPr>
          <w:rFonts w:ascii="Times New Roman" w:hAnsi="Times New Roman" w:cs="Times New Roman"/>
          <w:sz w:val="28"/>
          <w:szCs w:val="28"/>
        </w:rPr>
        <w:t>глава</w:t>
      </w:r>
      <w:r w:rsidRPr="00BC2C66">
        <w:rPr>
          <w:rFonts w:ascii="Times New Roman" w:hAnsi="Times New Roman" w:cs="Times New Roman"/>
          <w:sz w:val="28"/>
          <w:szCs w:val="28"/>
        </w:rPr>
        <w:t xml:space="preserve"> муниципальног</w:t>
      </w:r>
      <w:r>
        <w:rPr>
          <w:rFonts w:ascii="Times New Roman" w:hAnsi="Times New Roman" w:cs="Times New Roman"/>
          <w:sz w:val="28"/>
          <w:szCs w:val="28"/>
        </w:rPr>
        <w:t>о образования Николь</w:t>
      </w:r>
      <w:r w:rsidRPr="001F47E5">
        <w:rPr>
          <w:rFonts w:ascii="Times New Roman" w:hAnsi="Times New Roman" w:cs="Times New Roman"/>
          <w:sz w:val="28"/>
          <w:szCs w:val="28"/>
        </w:rPr>
        <w:t>ский сельсовет</w:t>
      </w:r>
      <w:r w:rsidRPr="00BC2C66">
        <w:rPr>
          <w:rFonts w:ascii="Times New Roman" w:hAnsi="Times New Roman" w:cs="Times New Roman"/>
          <w:sz w:val="28"/>
          <w:szCs w:val="28"/>
        </w:rPr>
        <w:t>,</w:t>
      </w:r>
    </w:p>
    <w:p w:rsidR="00EC5BD3" w:rsidRPr="00BC2C66" w:rsidRDefault="00EC5BD3" w:rsidP="00EC5BD3">
      <w:pPr>
        <w:pStyle w:val="ConsPlusNormal"/>
        <w:jc w:val="both"/>
        <w:outlineLvl w:val="2"/>
        <w:rPr>
          <w:rFonts w:ascii="Times New Roman" w:hAnsi="Times New Roman" w:cs="Times New Roman"/>
          <w:sz w:val="28"/>
          <w:szCs w:val="28"/>
        </w:rPr>
      </w:pPr>
      <w:r>
        <w:rPr>
          <w:rFonts w:ascii="Times New Roman" w:hAnsi="Times New Roman" w:cs="Times New Roman"/>
          <w:color w:val="1F497D" w:themeColor="text2"/>
          <w:sz w:val="28"/>
          <w:szCs w:val="28"/>
        </w:rPr>
        <w:t>"финансовый орган администрации</w:t>
      </w:r>
      <w:r w:rsidRPr="00A56BCE">
        <w:rPr>
          <w:rFonts w:ascii="Times New Roman" w:hAnsi="Times New Roman" w:cs="Times New Roman"/>
          <w:color w:val="1F497D" w:themeColor="text2"/>
          <w:sz w:val="28"/>
          <w:szCs w:val="28"/>
        </w:rPr>
        <w:t xml:space="preserve">" - </w:t>
      </w:r>
      <w:r>
        <w:rPr>
          <w:rFonts w:ascii="Times New Roman" w:hAnsi="Times New Roman" w:cs="Times New Roman"/>
          <w:sz w:val="28"/>
          <w:szCs w:val="28"/>
        </w:rPr>
        <w:t>бухгалтерия администрации муниципального образования Никольский сельсовет;</w:t>
      </w:r>
    </w:p>
    <w:p w:rsidR="00EC5BD3" w:rsidRPr="00A56BCE" w:rsidRDefault="00EC5BD3" w:rsidP="00EC5BD3">
      <w:pPr>
        <w:pStyle w:val="ConsPlusNormal"/>
        <w:jc w:val="both"/>
        <w:outlineLvl w:val="2"/>
        <w:rPr>
          <w:rFonts w:ascii="Times New Roman" w:hAnsi="Times New Roman" w:cs="Times New Roman"/>
          <w:color w:val="1F497D" w:themeColor="text2"/>
          <w:sz w:val="28"/>
          <w:szCs w:val="28"/>
        </w:rPr>
      </w:pPr>
      <w:r w:rsidRPr="00A56BCE">
        <w:rPr>
          <w:rFonts w:ascii="Times New Roman" w:hAnsi="Times New Roman" w:cs="Times New Roman"/>
          <w:color w:val="1F497D" w:themeColor="text2"/>
          <w:sz w:val="28"/>
          <w:szCs w:val="28"/>
        </w:rPr>
        <w:t>"Счетная палата" – Счетная палата муниципального образования Никольский сельсовет,</w:t>
      </w:r>
    </w:p>
    <w:p w:rsidR="00EC5BD3" w:rsidRPr="00BC2C66" w:rsidRDefault="00EC5BD3" w:rsidP="00EC5BD3">
      <w:pPr>
        <w:pStyle w:val="ConsPlusNormal"/>
        <w:jc w:val="both"/>
        <w:outlineLvl w:val="2"/>
        <w:rPr>
          <w:rFonts w:ascii="Times New Roman" w:hAnsi="Times New Roman" w:cs="Times New Roman"/>
          <w:sz w:val="28"/>
          <w:szCs w:val="28"/>
        </w:rPr>
      </w:pPr>
      <w:r w:rsidRPr="00BC2C66">
        <w:rPr>
          <w:rFonts w:ascii="Times New Roman" w:hAnsi="Times New Roman" w:cs="Times New Roman"/>
          <w:sz w:val="28"/>
          <w:szCs w:val="28"/>
        </w:rPr>
        <w:t>"местный бюджет" - бюджет муниципального образования</w:t>
      </w:r>
      <w:r>
        <w:rPr>
          <w:rFonts w:ascii="Times New Roman" w:hAnsi="Times New Roman" w:cs="Times New Roman"/>
          <w:sz w:val="28"/>
          <w:szCs w:val="28"/>
        </w:rPr>
        <w:t xml:space="preserve"> Николь</w:t>
      </w:r>
      <w:r w:rsidRPr="001F47E5">
        <w:rPr>
          <w:rFonts w:ascii="Times New Roman" w:hAnsi="Times New Roman" w:cs="Times New Roman"/>
          <w:sz w:val="28"/>
          <w:szCs w:val="28"/>
        </w:rPr>
        <w:t>ский сельсовет</w:t>
      </w:r>
      <w:r w:rsidRPr="00BC2C66">
        <w:rPr>
          <w:rFonts w:ascii="Times New Roman" w:hAnsi="Times New Roman" w:cs="Times New Roman"/>
          <w:sz w:val="28"/>
          <w:szCs w:val="28"/>
        </w:rPr>
        <w:t>,</w:t>
      </w:r>
    </w:p>
    <w:p w:rsidR="00EC5BD3" w:rsidRPr="00BC2C66" w:rsidRDefault="00EC5BD3" w:rsidP="00EC5BD3">
      <w:pPr>
        <w:pStyle w:val="ConsPlusNormal"/>
        <w:jc w:val="both"/>
        <w:outlineLvl w:val="2"/>
        <w:rPr>
          <w:rFonts w:ascii="Times New Roman" w:hAnsi="Times New Roman" w:cs="Times New Roman"/>
          <w:sz w:val="28"/>
          <w:szCs w:val="28"/>
        </w:rPr>
      </w:pPr>
      <w:r w:rsidRPr="00BC2C66">
        <w:rPr>
          <w:rFonts w:ascii="Times New Roman" w:hAnsi="Times New Roman" w:cs="Times New Roman"/>
          <w:sz w:val="28"/>
          <w:szCs w:val="28"/>
        </w:rPr>
        <w:lastRenderedPageBreak/>
        <w:t xml:space="preserve">"проект решения Совета депутатов о бюджете" - проект решения Совета депутатов муниципального образования </w:t>
      </w:r>
      <w:r>
        <w:rPr>
          <w:rFonts w:ascii="Times New Roman" w:hAnsi="Times New Roman" w:cs="Times New Roman"/>
          <w:sz w:val="28"/>
          <w:szCs w:val="28"/>
        </w:rPr>
        <w:t>Николь</w:t>
      </w:r>
      <w:r w:rsidRPr="001F47E5">
        <w:rPr>
          <w:rFonts w:ascii="Times New Roman" w:hAnsi="Times New Roman" w:cs="Times New Roman"/>
          <w:sz w:val="28"/>
          <w:szCs w:val="28"/>
        </w:rPr>
        <w:t>ский сельсовет</w:t>
      </w:r>
      <w:r w:rsidRPr="00BC2C66">
        <w:rPr>
          <w:rFonts w:ascii="Times New Roman" w:hAnsi="Times New Roman" w:cs="Times New Roman"/>
          <w:sz w:val="28"/>
          <w:szCs w:val="28"/>
        </w:rPr>
        <w:t xml:space="preserve"> "О бюджете муниципального образования </w:t>
      </w:r>
      <w:r>
        <w:rPr>
          <w:rFonts w:ascii="Times New Roman" w:hAnsi="Times New Roman" w:cs="Times New Roman"/>
          <w:sz w:val="28"/>
          <w:szCs w:val="28"/>
        </w:rPr>
        <w:t>Николь</w:t>
      </w:r>
      <w:r w:rsidRPr="001F47E5">
        <w:rPr>
          <w:rFonts w:ascii="Times New Roman" w:hAnsi="Times New Roman" w:cs="Times New Roman"/>
          <w:sz w:val="28"/>
          <w:szCs w:val="28"/>
        </w:rPr>
        <w:t>ский сельсовет</w:t>
      </w:r>
      <w:r w:rsidRPr="00BC2C66">
        <w:rPr>
          <w:rFonts w:ascii="Times New Roman" w:hAnsi="Times New Roman" w:cs="Times New Roman"/>
          <w:sz w:val="28"/>
          <w:szCs w:val="28"/>
        </w:rPr>
        <w:t xml:space="preserve"> на очередной финансовый год </w:t>
      </w:r>
      <w:r>
        <w:rPr>
          <w:rFonts w:ascii="Times New Roman" w:hAnsi="Times New Roman" w:cs="Times New Roman"/>
          <w:sz w:val="28"/>
          <w:szCs w:val="28"/>
        </w:rPr>
        <w:t>и плановый период</w:t>
      </w:r>
      <w:r w:rsidRPr="00BC2C66">
        <w:rPr>
          <w:rFonts w:ascii="Times New Roman" w:hAnsi="Times New Roman" w:cs="Times New Roman"/>
          <w:sz w:val="28"/>
          <w:szCs w:val="28"/>
        </w:rPr>
        <w:t>",</w:t>
      </w:r>
    </w:p>
    <w:p w:rsidR="00EC5BD3" w:rsidRPr="00BC2C66" w:rsidRDefault="00EC5BD3" w:rsidP="00EC5BD3">
      <w:pPr>
        <w:pStyle w:val="ConsPlusNormal"/>
        <w:jc w:val="both"/>
        <w:outlineLvl w:val="2"/>
        <w:rPr>
          <w:rFonts w:ascii="Times New Roman" w:hAnsi="Times New Roman" w:cs="Times New Roman"/>
          <w:sz w:val="28"/>
          <w:szCs w:val="28"/>
        </w:rPr>
      </w:pPr>
      <w:r w:rsidRPr="00BC2C66">
        <w:rPr>
          <w:rFonts w:ascii="Times New Roman" w:hAnsi="Times New Roman" w:cs="Times New Roman"/>
          <w:sz w:val="28"/>
          <w:szCs w:val="28"/>
        </w:rPr>
        <w:t>3. При исчислении сроков, предусмотренных настоящим Положением, в расчет принимаются календарные дни, если не указано иное.</w:t>
      </w:r>
    </w:p>
    <w:p w:rsidR="00EC5BD3" w:rsidRPr="00BC2C66" w:rsidRDefault="00EC5BD3" w:rsidP="00EC5BD3">
      <w:pPr>
        <w:pStyle w:val="ConsPlusNormal"/>
        <w:ind w:firstLine="540"/>
        <w:jc w:val="both"/>
        <w:outlineLvl w:val="2"/>
        <w:rPr>
          <w:rFonts w:ascii="Times New Roman" w:hAnsi="Times New Roman" w:cs="Times New Roman"/>
          <w:sz w:val="28"/>
          <w:szCs w:val="28"/>
        </w:rPr>
      </w:pPr>
    </w:p>
    <w:p w:rsidR="00EC5BD3" w:rsidRPr="00BC2C66" w:rsidRDefault="00EC5BD3" w:rsidP="00EC5BD3">
      <w:pPr>
        <w:pStyle w:val="ConsPlusNormal"/>
        <w:ind w:firstLine="0"/>
        <w:jc w:val="center"/>
        <w:outlineLvl w:val="2"/>
        <w:rPr>
          <w:rFonts w:ascii="Times New Roman" w:hAnsi="Times New Roman" w:cs="Times New Roman"/>
          <w:sz w:val="28"/>
          <w:szCs w:val="28"/>
        </w:rPr>
      </w:pPr>
      <w:r w:rsidRPr="00BC2C66">
        <w:rPr>
          <w:rFonts w:ascii="Times New Roman" w:hAnsi="Times New Roman" w:cs="Times New Roman"/>
          <w:sz w:val="28"/>
          <w:szCs w:val="28"/>
        </w:rPr>
        <w:t>Статья 4. Этапы бюджетного процесса в муниципальном образовании</w:t>
      </w:r>
    </w:p>
    <w:p w:rsidR="00EC5BD3" w:rsidRPr="00BC2C66" w:rsidRDefault="00EC5BD3" w:rsidP="00EC5BD3">
      <w:pPr>
        <w:pStyle w:val="ConsPlusNormal"/>
        <w:ind w:firstLine="540"/>
        <w:jc w:val="center"/>
        <w:outlineLvl w:val="2"/>
        <w:rPr>
          <w:rFonts w:ascii="Times New Roman" w:hAnsi="Times New Roman" w:cs="Times New Roman"/>
          <w:sz w:val="28"/>
          <w:szCs w:val="28"/>
        </w:rPr>
      </w:pPr>
    </w:p>
    <w:p w:rsidR="00EC5BD3" w:rsidRPr="00BC2C66" w:rsidRDefault="00EC5BD3" w:rsidP="00EC5BD3">
      <w:pPr>
        <w:pStyle w:val="ConsPlusNormal"/>
        <w:jc w:val="both"/>
        <w:outlineLvl w:val="2"/>
        <w:rPr>
          <w:rFonts w:ascii="Times New Roman" w:hAnsi="Times New Roman" w:cs="Times New Roman"/>
          <w:sz w:val="28"/>
          <w:szCs w:val="28"/>
        </w:rPr>
      </w:pPr>
      <w:r w:rsidRPr="00BC2C66">
        <w:rPr>
          <w:rFonts w:ascii="Times New Roman" w:hAnsi="Times New Roman" w:cs="Times New Roman"/>
          <w:sz w:val="28"/>
          <w:szCs w:val="28"/>
        </w:rPr>
        <w:t>1. Бюджетный процесс в муниципальном образовании состоит из следующих этапов:</w:t>
      </w:r>
    </w:p>
    <w:p w:rsidR="00EC5BD3" w:rsidRPr="00BC2C66" w:rsidRDefault="00EC5BD3" w:rsidP="00EC5BD3">
      <w:pPr>
        <w:pStyle w:val="ConsPlusNormal"/>
        <w:jc w:val="both"/>
        <w:outlineLvl w:val="2"/>
        <w:rPr>
          <w:rFonts w:ascii="Times New Roman" w:hAnsi="Times New Roman" w:cs="Times New Roman"/>
          <w:sz w:val="28"/>
          <w:szCs w:val="28"/>
        </w:rPr>
      </w:pPr>
      <w:r w:rsidRPr="00BC2C66">
        <w:rPr>
          <w:rFonts w:ascii="Times New Roman" w:hAnsi="Times New Roman" w:cs="Times New Roman"/>
          <w:sz w:val="28"/>
          <w:szCs w:val="28"/>
        </w:rPr>
        <w:t>- первый этап - разработка прогноза социально-экономического развития муниципального образования в порядке, уст</w:t>
      </w:r>
      <w:r>
        <w:rPr>
          <w:rFonts w:ascii="Times New Roman" w:hAnsi="Times New Roman" w:cs="Times New Roman"/>
          <w:sz w:val="28"/>
          <w:szCs w:val="28"/>
        </w:rPr>
        <w:t>ановленном администрацией</w:t>
      </w:r>
      <w:r w:rsidRPr="00BC2C66">
        <w:rPr>
          <w:rFonts w:ascii="Times New Roman" w:hAnsi="Times New Roman" w:cs="Times New Roman"/>
          <w:sz w:val="28"/>
          <w:szCs w:val="28"/>
        </w:rPr>
        <w:t>;</w:t>
      </w:r>
    </w:p>
    <w:p w:rsidR="00EC5BD3" w:rsidRPr="00BC2C66" w:rsidRDefault="00EC5BD3" w:rsidP="00EC5BD3">
      <w:pPr>
        <w:pStyle w:val="ConsPlusNormal"/>
        <w:jc w:val="both"/>
        <w:outlineLvl w:val="2"/>
        <w:rPr>
          <w:rFonts w:ascii="Times New Roman" w:hAnsi="Times New Roman" w:cs="Times New Roman"/>
          <w:sz w:val="28"/>
          <w:szCs w:val="28"/>
        </w:rPr>
      </w:pPr>
      <w:r w:rsidRPr="00BC2C66">
        <w:rPr>
          <w:rFonts w:ascii="Times New Roman" w:hAnsi="Times New Roman" w:cs="Times New Roman"/>
          <w:sz w:val="28"/>
          <w:szCs w:val="28"/>
        </w:rPr>
        <w:t>- второй этап - разработка основных направлений бюджетной и налоговой политики на очередной финансовый год, методики форм</w:t>
      </w:r>
      <w:r>
        <w:rPr>
          <w:rFonts w:ascii="Times New Roman" w:hAnsi="Times New Roman" w:cs="Times New Roman"/>
          <w:sz w:val="28"/>
          <w:szCs w:val="28"/>
        </w:rPr>
        <w:t>ирования местного бюджета (до 15 но</w:t>
      </w:r>
      <w:r w:rsidRPr="00BC2C66">
        <w:rPr>
          <w:rFonts w:ascii="Times New Roman" w:hAnsi="Times New Roman" w:cs="Times New Roman"/>
          <w:sz w:val="28"/>
          <w:szCs w:val="28"/>
        </w:rPr>
        <w:t>ября текущего года);</w:t>
      </w:r>
    </w:p>
    <w:p w:rsidR="00EC5BD3" w:rsidRPr="00C117E9" w:rsidRDefault="00EC5BD3" w:rsidP="00EC5BD3">
      <w:pPr>
        <w:pStyle w:val="ConsPlusNormal"/>
        <w:jc w:val="both"/>
        <w:outlineLvl w:val="2"/>
        <w:rPr>
          <w:rFonts w:ascii="Times New Roman" w:hAnsi="Times New Roman" w:cs="Times New Roman"/>
          <w:sz w:val="28"/>
          <w:szCs w:val="28"/>
        </w:rPr>
      </w:pPr>
      <w:r w:rsidRPr="00BC2C66">
        <w:rPr>
          <w:rFonts w:ascii="Times New Roman" w:hAnsi="Times New Roman" w:cs="Times New Roman"/>
          <w:sz w:val="28"/>
          <w:szCs w:val="28"/>
        </w:rPr>
        <w:t xml:space="preserve">- третий этап - составление проекта местного </w:t>
      </w:r>
      <w:r w:rsidRPr="00C117E9">
        <w:rPr>
          <w:rFonts w:ascii="Times New Roman" w:hAnsi="Times New Roman" w:cs="Times New Roman"/>
          <w:sz w:val="28"/>
          <w:szCs w:val="28"/>
        </w:rPr>
        <w:t xml:space="preserve">бюджета (до </w:t>
      </w:r>
      <w:r>
        <w:rPr>
          <w:rFonts w:ascii="Times New Roman" w:hAnsi="Times New Roman" w:cs="Times New Roman"/>
          <w:sz w:val="28"/>
          <w:szCs w:val="28"/>
        </w:rPr>
        <w:t>03 дека</w:t>
      </w:r>
      <w:r w:rsidRPr="00C117E9">
        <w:rPr>
          <w:rFonts w:ascii="Times New Roman" w:hAnsi="Times New Roman" w:cs="Times New Roman"/>
          <w:sz w:val="28"/>
          <w:szCs w:val="28"/>
        </w:rPr>
        <w:t>бря текущего года);</w:t>
      </w: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 четвертый этап - рассмотрение и утверждение проекта решения Совета депутатов о бюджете</w:t>
      </w:r>
      <w:r>
        <w:rPr>
          <w:rFonts w:ascii="Times New Roman" w:hAnsi="Times New Roman" w:cs="Times New Roman"/>
          <w:sz w:val="28"/>
          <w:szCs w:val="28"/>
        </w:rPr>
        <w:t xml:space="preserve"> (до 01 январ</w:t>
      </w:r>
      <w:r w:rsidRPr="00C117E9">
        <w:rPr>
          <w:rFonts w:ascii="Times New Roman" w:hAnsi="Times New Roman" w:cs="Times New Roman"/>
          <w:sz w:val="28"/>
          <w:szCs w:val="28"/>
        </w:rPr>
        <w:t>я текущего года);</w:t>
      </w: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 пятый этап - исполнение местного бюджета (январь - декабрь отчетного года);</w:t>
      </w:r>
    </w:p>
    <w:p w:rsidR="00EC5BD3" w:rsidRPr="00BC2C66"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 шестой этап - завершение операций по исполнению местного бюджета (составление, рассмотрение и утверждение отчета об исполнении бюджета за отчетный год (январь - июнь года, следующего за отчетным).</w:t>
      </w:r>
    </w:p>
    <w:p w:rsidR="00EC5BD3" w:rsidRDefault="00EC5BD3" w:rsidP="00EC5BD3">
      <w:pPr>
        <w:pStyle w:val="ConsPlusNormal"/>
        <w:jc w:val="both"/>
        <w:outlineLvl w:val="2"/>
        <w:rPr>
          <w:rFonts w:ascii="Times New Roman" w:hAnsi="Times New Roman" w:cs="Times New Roman"/>
          <w:sz w:val="28"/>
          <w:szCs w:val="28"/>
        </w:rPr>
      </w:pPr>
      <w:r w:rsidRPr="00BC2C66">
        <w:rPr>
          <w:rFonts w:ascii="Times New Roman" w:hAnsi="Times New Roman" w:cs="Times New Roman"/>
          <w:sz w:val="28"/>
          <w:szCs w:val="28"/>
        </w:rPr>
        <w:t>2.</w:t>
      </w:r>
      <w:r>
        <w:rPr>
          <w:rFonts w:ascii="Times New Roman" w:hAnsi="Times New Roman" w:cs="Times New Roman"/>
          <w:sz w:val="28"/>
          <w:szCs w:val="28"/>
        </w:rPr>
        <w:t xml:space="preserve"> Администрация </w:t>
      </w:r>
      <w:r w:rsidRPr="00BC2C66">
        <w:rPr>
          <w:rFonts w:ascii="Times New Roman" w:hAnsi="Times New Roman" w:cs="Times New Roman"/>
          <w:sz w:val="28"/>
          <w:szCs w:val="28"/>
        </w:rPr>
        <w:t>муниципального образования осуществляют взаимодействие с органами государственной власти Оренбургской области на всех этапах бюджетного процесса в целях обеспечения единства экономической и бюджетной политики, проводимой в Оренбургской области</w:t>
      </w:r>
      <w:r>
        <w:rPr>
          <w:rFonts w:ascii="Times New Roman" w:hAnsi="Times New Roman" w:cs="Times New Roman"/>
          <w:sz w:val="28"/>
          <w:szCs w:val="28"/>
        </w:rPr>
        <w:t>.</w:t>
      </w:r>
    </w:p>
    <w:p w:rsidR="00EC5BD3" w:rsidRDefault="00EC5BD3" w:rsidP="00EC5BD3">
      <w:pPr>
        <w:pStyle w:val="ConsPlusNormal"/>
        <w:ind w:firstLine="540"/>
        <w:jc w:val="both"/>
        <w:outlineLvl w:val="2"/>
        <w:rPr>
          <w:rFonts w:ascii="Times New Roman" w:hAnsi="Times New Roman" w:cs="Times New Roman"/>
          <w:sz w:val="28"/>
          <w:szCs w:val="28"/>
        </w:rPr>
      </w:pPr>
    </w:p>
    <w:p w:rsidR="00EC5BD3" w:rsidRPr="002743A6" w:rsidRDefault="00EC5BD3" w:rsidP="00EC5BD3">
      <w:pPr>
        <w:jc w:val="center"/>
        <w:rPr>
          <w:sz w:val="28"/>
          <w:szCs w:val="28"/>
        </w:rPr>
      </w:pPr>
      <w:r w:rsidRPr="00BC2C66">
        <w:rPr>
          <w:sz w:val="28"/>
          <w:szCs w:val="28"/>
        </w:rPr>
        <w:t xml:space="preserve">Глава 2. </w:t>
      </w:r>
      <w:r w:rsidRPr="002743A6">
        <w:rPr>
          <w:sz w:val="28"/>
          <w:szCs w:val="28"/>
        </w:rPr>
        <w:t>УЧАСТНИКИ БЮДЖЕТНОГО ПРОЦЕССА</w:t>
      </w:r>
    </w:p>
    <w:p w:rsidR="00EC5BD3" w:rsidRPr="008E3AED" w:rsidRDefault="00EC5BD3" w:rsidP="00EC5BD3">
      <w:pPr>
        <w:ind w:firstLine="900"/>
        <w:jc w:val="center"/>
        <w:rPr>
          <w:sz w:val="28"/>
          <w:szCs w:val="28"/>
        </w:rPr>
      </w:pPr>
    </w:p>
    <w:p w:rsidR="00EC5BD3" w:rsidRPr="002743A6" w:rsidRDefault="00EC5BD3" w:rsidP="00EC5BD3">
      <w:pPr>
        <w:jc w:val="center"/>
        <w:rPr>
          <w:sz w:val="28"/>
          <w:szCs w:val="28"/>
        </w:rPr>
      </w:pPr>
      <w:r>
        <w:rPr>
          <w:sz w:val="28"/>
          <w:szCs w:val="28"/>
        </w:rPr>
        <w:t>Статья</w:t>
      </w:r>
      <w:r w:rsidRPr="00BC2C66">
        <w:rPr>
          <w:sz w:val="28"/>
          <w:szCs w:val="28"/>
        </w:rPr>
        <w:t xml:space="preserve"> </w:t>
      </w:r>
      <w:r>
        <w:rPr>
          <w:sz w:val="28"/>
          <w:szCs w:val="28"/>
        </w:rPr>
        <w:t>5</w:t>
      </w:r>
      <w:r w:rsidRPr="00BC2C66">
        <w:rPr>
          <w:sz w:val="28"/>
          <w:szCs w:val="28"/>
        </w:rPr>
        <w:t xml:space="preserve">. </w:t>
      </w:r>
      <w:r w:rsidRPr="002743A6">
        <w:rPr>
          <w:sz w:val="28"/>
          <w:szCs w:val="28"/>
        </w:rPr>
        <w:t>Участники бюджетног</w:t>
      </w:r>
      <w:r>
        <w:rPr>
          <w:sz w:val="28"/>
          <w:szCs w:val="28"/>
        </w:rPr>
        <w:t>о процесса в муниципальном образовании</w:t>
      </w:r>
    </w:p>
    <w:p w:rsidR="00EC5BD3" w:rsidRPr="008E3AED" w:rsidRDefault="00EC5BD3" w:rsidP="00EC5BD3">
      <w:pPr>
        <w:ind w:firstLine="900"/>
        <w:jc w:val="center"/>
        <w:rPr>
          <w:b/>
          <w:sz w:val="28"/>
          <w:szCs w:val="28"/>
        </w:rPr>
      </w:pPr>
    </w:p>
    <w:p w:rsidR="00EC5BD3" w:rsidRPr="008E3AED" w:rsidRDefault="00EC5BD3" w:rsidP="00EC5BD3">
      <w:pPr>
        <w:ind w:firstLine="720"/>
        <w:jc w:val="both"/>
        <w:rPr>
          <w:sz w:val="28"/>
          <w:szCs w:val="28"/>
        </w:rPr>
      </w:pPr>
      <w:r w:rsidRPr="008E3AED">
        <w:rPr>
          <w:sz w:val="28"/>
          <w:szCs w:val="28"/>
        </w:rPr>
        <w:t>1.</w:t>
      </w:r>
      <w:r>
        <w:rPr>
          <w:sz w:val="28"/>
          <w:szCs w:val="28"/>
        </w:rPr>
        <w:t xml:space="preserve"> </w:t>
      </w:r>
      <w:r w:rsidRPr="008E3AED">
        <w:rPr>
          <w:sz w:val="28"/>
          <w:szCs w:val="28"/>
        </w:rPr>
        <w:t>Участниками б</w:t>
      </w:r>
      <w:r>
        <w:rPr>
          <w:sz w:val="28"/>
          <w:szCs w:val="28"/>
        </w:rPr>
        <w:t>юджетного процесса в муниципальном образовании</w:t>
      </w:r>
      <w:r w:rsidRPr="008E3AED">
        <w:rPr>
          <w:sz w:val="28"/>
          <w:szCs w:val="28"/>
        </w:rPr>
        <w:t xml:space="preserve"> являются:</w:t>
      </w:r>
    </w:p>
    <w:p w:rsidR="00EC5BD3" w:rsidRDefault="00EC5BD3" w:rsidP="00EC5BD3">
      <w:pPr>
        <w:ind w:firstLine="720"/>
        <w:jc w:val="both"/>
        <w:rPr>
          <w:sz w:val="28"/>
          <w:szCs w:val="28"/>
        </w:rPr>
      </w:pPr>
      <w:r>
        <w:rPr>
          <w:sz w:val="28"/>
          <w:szCs w:val="28"/>
        </w:rPr>
        <w:t>Глава муниципального образования Николь</w:t>
      </w:r>
      <w:r w:rsidRPr="00081158">
        <w:rPr>
          <w:sz w:val="28"/>
          <w:szCs w:val="28"/>
        </w:rPr>
        <w:t>ский сельсовет</w:t>
      </w:r>
      <w:r>
        <w:rPr>
          <w:sz w:val="28"/>
          <w:szCs w:val="28"/>
        </w:rPr>
        <w:t>;</w:t>
      </w:r>
    </w:p>
    <w:p w:rsidR="00EC5BD3" w:rsidRDefault="00EC5BD3" w:rsidP="00EC5BD3">
      <w:pPr>
        <w:ind w:firstLine="720"/>
        <w:jc w:val="both"/>
        <w:rPr>
          <w:sz w:val="28"/>
          <w:szCs w:val="28"/>
        </w:rPr>
      </w:pPr>
      <w:r>
        <w:rPr>
          <w:sz w:val="28"/>
          <w:szCs w:val="28"/>
        </w:rPr>
        <w:t>Совет депутатов муниципального образования Николь</w:t>
      </w:r>
      <w:r w:rsidRPr="00081158">
        <w:rPr>
          <w:sz w:val="28"/>
          <w:szCs w:val="28"/>
        </w:rPr>
        <w:t>ский сельсовет</w:t>
      </w:r>
      <w:r>
        <w:rPr>
          <w:sz w:val="28"/>
          <w:szCs w:val="28"/>
        </w:rPr>
        <w:t>;</w:t>
      </w:r>
    </w:p>
    <w:p w:rsidR="00EC5BD3" w:rsidRDefault="00EC5BD3" w:rsidP="00EC5BD3">
      <w:pPr>
        <w:ind w:firstLine="720"/>
        <w:jc w:val="both"/>
        <w:rPr>
          <w:sz w:val="28"/>
          <w:szCs w:val="28"/>
        </w:rPr>
      </w:pPr>
      <w:r>
        <w:rPr>
          <w:sz w:val="28"/>
          <w:szCs w:val="28"/>
        </w:rPr>
        <w:t>А</w:t>
      </w:r>
      <w:r w:rsidRPr="004B1EF0">
        <w:rPr>
          <w:sz w:val="28"/>
          <w:szCs w:val="28"/>
        </w:rPr>
        <w:t xml:space="preserve">дминистрация </w:t>
      </w:r>
      <w:r>
        <w:rPr>
          <w:sz w:val="28"/>
          <w:szCs w:val="28"/>
        </w:rPr>
        <w:t>муниципального образования Николь</w:t>
      </w:r>
      <w:r w:rsidRPr="00081158">
        <w:rPr>
          <w:sz w:val="28"/>
          <w:szCs w:val="28"/>
        </w:rPr>
        <w:t>ский сельсовет</w:t>
      </w:r>
      <w:r>
        <w:rPr>
          <w:sz w:val="28"/>
          <w:szCs w:val="28"/>
        </w:rPr>
        <w:t>;</w:t>
      </w:r>
    </w:p>
    <w:p w:rsidR="00EC5BD3" w:rsidRPr="00A56BCE" w:rsidRDefault="00EC5BD3" w:rsidP="00EC5BD3">
      <w:pPr>
        <w:ind w:firstLine="720"/>
        <w:jc w:val="both"/>
        <w:rPr>
          <w:color w:val="FF0000"/>
          <w:sz w:val="28"/>
          <w:szCs w:val="28"/>
        </w:rPr>
      </w:pPr>
      <w:r w:rsidRPr="00A56BCE">
        <w:rPr>
          <w:color w:val="FF0000"/>
          <w:sz w:val="28"/>
          <w:szCs w:val="28"/>
        </w:rPr>
        <w:t>Счетная палата муниципального образования Никольский сельсовет;</w:t>
      </w:r>
    </w:p>
    <w:p w:rsidR="00EC5BD3" w:rsidRPr="008E3AED" w:rsidRDefault="00EC5BD3" w:rsidP="00EC5BD3">
      <w:pPr>
        <w:ind w:firstLine="720"/>
        <w:jc w:val="both"/>
        <w:rPr>
          <w:sz w:val="28"/>
          <w:szCs w:val="28"/>
        </w:rPr>
      </w:pPr>
      <w:r>
        <w:rPr>
          <w:sz w:val="28"/>
          <w:szCs w:val="28"/>
        </w:rPr>
        <w:t>Г</w:t>
      </w:r>
      <w:r w:rsidRPr="008E3AED">
        <w:rPr>
          <w:sz w:val="28"/>
          <w:szCs w:val="28"/>
        </w:rPr>
        <w:t>лавные распорядители (распорядители) бюджетных средств;</w:t>
      </w:r>
    </w:p>
    <w:p w:rsidR="00EC5BD3" w:rsidRDefault="00EC5BD3" w:rsidP="00EC5BD3">
      <w:pPr>
        <w:ind w:firstLine="720"/>
        <w:jc w:val="both"/>
        <w:rPr>
          <w:sz w:val="28"/>
          <w:szCs w:val="28"/>
        </w:rPr>
      </w:pPr>
      <w:r>
        <w:rPr>
          <w:sz w:val="28"/>
          <w:szCs w:val="28"/>
        </w:rPr>
        <w:t>Г</w:t>
      </w:r>
      <w:r w:rsidRPr="008E3AED">
        <w:rPr>
          <w:sz w:val="28"/>
          <w:szCs w:val="28"/>
        </w:rPr>
        <w:t>лавные администраторы (администраторы) доходов бюджетов;</w:t>
      </w:r>
    </w:p>
    <w:p w:rsidR="00EC5BD3" w:rsidRDefault="00EC5BD3" w:rsidP="00EC5BD3">
      <w:pPr>
        <w:ind w:firstLine="720"/>
        <w:jc w:val="both"/>
        <w:rPr>
          <w:sz w:val="28"/>
          <w:szCs w:val="28"/>
        </w:rPr>
      </w:pPr>
      <w:r>
        <w:rPr>
          <w:sz w:val="28"/>
          <w:szCs w:val="28"/>
        </w:rPr>
        <w:lastRenderedPageBreak/>
        <w:t>Г</w:t>
      </w:r>
      <w:r w:rsidRPr="008E3AED">
        <w:rPr>
          <w:sz w:val="28"/>
          <w:szCs w:val="28"/>
        </w:rPr>
        <w:t xml:space="preserve">лавные администраторы </w:t>
      </w:r>
      <w:r w:rsidRPr="00C117E9">
        <w:rPr>
          <w:sz w:val="28"/>
          <w:szCs w:val="28"/>
        </w:rPr>
        <w:t>(администраторы)</w:t>
      </w:r>
      <w:r w:rsidRPr="008E3AED">
        <w:rPr>
          <w:sz w:val="28"/>
          <w:szCs w:val="28"/>
        </w:rPr>
        <w:t xml:space="preserve"> источников финансирования дефицита бюдже</w:t>
      </w:r>
      <w:r>
        <w:rPr>
          <w:sz w:val="28"/>
          <w:szCs w:val="28"/>
        </w:rPr>
        <w:t>та</w:t>
      </w:r>
      <w:r w:rsidRPr="008E3AED">
        <w:rPr>
          <w:sz w:val="28"/>
          <w:szCs w:val="28"/>
        </w:rPr>
        <w:t>;</w:t>
      </w:r>
    </w:p>
    <w:p w:rsidR="00EC5BD3" w:rsidRPr="008E3AED" w:rsidRDefault="00EC5BD3" w:rsidP="00EC5BD3">
      <w:pPr>
        <w:ind w:firstLine="720"/>
        <w:jc w:val="both"/>
        <w:rPr>
          <w:sz w:val="28"/>
          <w:szCs w:val="28"/>
        </w:rPr>
      </w:pPr>
      <w:r>
        <w:rPr>
          <w:sz w:val="28"/>
          <w:szCs w:val="28"/>
        </w:rPr>
        <w:t>Финансовый орган администрации;</w:t>
      </w:r>
    </w:p>
    <w:p w:rsidR="00EC5BD3" w:rsidRPr="008E3AED" w:rsidRDefault="00EC5BD3" w:rsidP="00EC5BD3">
      <w:pPr>
        <w:ind w:firstLine="720"/>
        <w:jc w:val="both"/>
        <w:rPr>
          <w:sz w:val="28"/>
          <w:szCs w:val="28"/>
        </w:rPr>
      </w:pPr>
      <w:r>
        <w:rPr>
          <w:sz w:val="28"/>
          <w:szCs w:val="28"/>
        </w:rPr>
        <w:t>П</w:t>
      </w:r>
      <w:r w:rsidRPr="002C0819">
        <w:rPr>
          <w:sz w:val="28"/>
          <w:szCs w:val="28"/>
        </w:rPr>
        <w:t>олучатели бюджетных средств.</w:t>
      </w:r>
    </w:p>
    <w:p w:rsidR="00EC5BD3" w:rsidRDefault="00EC5BD3" w:rsidP="00EC5BD3">
      <w:pPr>
        <w:ind w:firstLine="720"/>
        <w:jc w:val="both"/>
        <w:rPr>
          <w:sz w:val="28"/>
          <w:szCs w:val="28"/>
        </w:rPr>
      </w:pPr>
      <w:r>
        <w:rPr>
          <w:sz w:val="28"/>
          <w:szCs w:val="28"/>
        </w:rPr>
        <w:t xml:space="preserve"> </w:t>
      </w:r>
      <w:r w:rsidRPr="008E3AED">
        <w:rPr>
          <w:sz w:val="28"/>
          <w:szCs w:val="28"/>
        </w:rPr>
        <w:t>2.</w:t>
      </w:r>
      <w:r>
        <w:rPr>
          <w:sz w:val="28"/>
          <w:szCs w:val="28"/>
        </w:rPr>
        <w:t xml:space="preserve"> </w:t>
      </w:r>
      <w:r w:rsidRPr="008E3AED">
        <w:rPr>
          <w:sz w:val="28"/>
          <w:szCs w:val="28"/>
        </w:rPr>
        <w:t>Особенности бюджетных полномочий участников бюджетного процесса устанавливаются Бюджетным кодексом Российской Федерации</w:t>
      </w:r>
      <w:r>
        <w:rPr>
          <w:sz w:val="28"/>
          <w:szCs w:val="28"/>
        </w:rPr>
        <w:t>,</w:t>
      </w:r>
      <w:r w:rsidRPr="008E3AED">
        <w:rPr>
          <w:sz w:val="28"/>
          <w:szCs w:val="28"/>
        </w:rPr>
        <w:t xml:space="preserve"> настоящим </w:t>
      </w:r>
      <w:r>
        <w:rPr>
          <w:sz w:val="28"/>
          <w:szCs w:val="28"/>
        </w:rPr>
        <w:t>положением</w:t>
      </w:r>
      <w:r w:rsidRPr="008E3AED">
        <w:rPr>
          <w:sz w:val="28"/>
          <w:szCs w:val="28"/>
        </w:rPr>
        <w:t xml:space="preserve">, </w:t>
      </w:r>
      <w:r>
        <w:rPr>
          <w:sz w:val="28"/>
          <w:szCs w:val="28"/>
        </w:rPr>
        <w:t xml:space="preserve">и принятыми в соответствии с ними решениями Совета депутатов, </w:t>
      </w:r>
      <w:r w:rsidRPr="008E3AED">
        <w:rPr>
          <w:sz w:val="28"/>
          <w:szCs w:val="28"/>
        </w:rPr>
        <w:t xml:space="preserve">а также в установленных ими случаях иными </w:t>
      </w:r>
      <w:r>
        <w:rPr>
          <w:sz w:val="28"/>
          <w:szCs w:val="28"/>
        </w:rPr>
        <w:t>муниципальными правовыми актами.</w:t>
      </w:r>
    </w:p>
    <w:p w:rsidR="00EC5BD3" w:rsidRDefault="00EC5BD3" w:rsidP="00EC5BD3">
      <w:pPr>
        <w:jc w:val="both"/>
        <w:rPr>
          <w:sz w:val="28"/>
          <w:szCs w:val="28"/>
        </w:rPr>
      </w:pPr>
    </w:p>
    <w:p w:rsidR="00EC5BD3" w:rsidRDefault="00EC5BD3" w:rsidP="00EC5BD3">
      <w:pPr>
        <w:autoSpaceDE w:val="0"/>
        <w:autoSpaceDN w:val="0"/>
        <w:adjustRightInd w:val="0"/>
        <w:jc w:val="center"/>
        <w:rPr>
          <w:sz w:val="28"/>
          <w:szCs w:val="28"/>
        </w:rPr>
      </w:pPr>
      <w:r w:rsidRPr="00BC2C66">
        <w:rPr>
          <w:sz w:val="28"/>
          <w:szCs w:val="28"/>
        </w:rPr>
        <w:t xml:space="preserve">Глава </w:t>
      </w:r>
      <w:r>
        <w:rPr>
          <w:sz w:val="28"/>
          <w:szCs w:val="28"/>
        </w:rPr>
        <w:t>3</w:t>
      </w:r>
      <w:r w:rsidRPr="00BC2C66">
        <w:rPr>
          <w:sz w:val="28"/>
          <w:szCs w:val="28"/>
        </w:rPr>
        <w:t>.</w:t>
      </w:r>
      <w:r>
        <w:rPr>
          <w:sz w:val="28"/>
          <w:szCs w:val="28"/>
        </w:rPr>
        <w:t xml:space="preserve"> БЮДЖЕТНЫЕ ПОЛНОМОЧИЯ УЧАСТНИКОВ </w:t>
      </w:r>
    </w:p>
    <w:p w:rsidR="00EC5BD3" w:rsidRDefault="00EC5BD3" w:rsidP="00EC5BD3">
      <w:pPr>
        <w:autoSpaceDE w:val="0"/>
        <w:autoSpaceDN w:val="0"/>
        <w:adjustRightInd w:val="0"/>
        <w:jc w:val="center"/>
        <w:rPr>
          <w:sz w:val="28"/>
          <w:szCs w:val="28"/>
        </w:rPr>
      </w:pPr>
      <w:r>
        <w:rPr>
          <w:sz w:val="28"/>
          <w:szCs w:val="28"/>
        </w:rPr>
        <w:t>БЮДЖЕТНОГО  ПРОЦЕССА</w:t>
      </w:r>
    </w:p>
    <w:p w:rsidR="00EC5BD3" w:rsidRDefault="00EC5BD3" w:rsidP="00EC5BD3">
      <w:pPr>
        <w:autoSpaceDE w:val="0"/>
        <w:autoSpaceDN w:val="0"/>
        <w:adjustRightInd w:val="0"/>
        <w:ind w:left="2700" w:hanging="2160"/>
        <w:jc w:val="both"/>
        <w:rPr>
          <w:sz w:val="28"/>
          <w:szCs w:val="28"/>
        </w:rPr>
      </w:pPr>
    </w:p>
    <w:p w:rsidR="00EC5BD3" w:rsidRPr="003364CA" w:rsidRDefault="00EC5BD3" w:rsidP="00EC5BD3">
      <w:pPr>
        <w:pStyle w:val="a5"/>
        <w:ind w:left="0" w:firstLine="0"/>
        <w:jc w:val="center"/>
        <w:rPr>
          <w:rFonts w:ascii="Times New Roman" w:hAnsi="Times New Roman"/>
          <w:sz w:val="28"/>
          <w:szCs w:val="28"/>
        </w:rPr>
      </w:pPr>
      <w:r>
        <w:rPr>
          <w:rFonts w:ascii="Times New Roman" w:hAnsi="Times New Roman"/>
          <w:sz w:val="28"/>
          <w:szCs w:val="28"/>
        </w:rPr>
        <w:t>Статья 6</w:t>
      </w:r>
      <w:r w:rsidRPr="003364CA">
        <w:rPr>
          <w:rFonts w:ascii="Times New Roman" w:hAnsi="Times New Roman"/>
          <w:sz w:val="28"/>
          <w:szCs w:val="28"/>
        </w:rPr>
        <w:t>. Бюджетные полномочия Совета депутатов</w:t>
      </w:r>
    </w:p>
    <w:p w:rsidR="00EC5BD3" w:rsidRDefault="00EC5BD3" w:rsidP="00EC5BD3">
      <w:pPr>
        <w:autoSpaceDE w:val="0"/>
        <w:autoSpaceDN w:val="0"/>
        <w:adjustRightInd w:val="0"/>
        <w:ind w:firstLine="720"/>
        <w:jc w:val="both"/>
        <w:rPr>
          <w:rFonts w:ascii="Arial" w:hAnsi="Arial"/>
        </w:rPr>
      </w:pPr>
      <w:bookmarkStart w:id="0" w:name="sub_61000"/>
    </w:p>
    <w:p w:rsidR="00EC5BD3" w:rsidRPr="00C117E9" w:rsidRDefault="00EC5BD3" w:rsidP="00EC5BD3">
      <w:pPr>
        <w:autoSpaceDE w:val="0"/>
        <w:autoSpaceDN w:val="0"/>
        <w:adjustRightInd w:val="0"/>
        <w:ind w:firstLine="720"/>
        <w:jc w:val="both"/>
        <w:rPr>
          <w:sz w:val="28"/>
          <w:szCs w:val="28"/>
        </w:rPr>
      </w:pPr>
      <w:r w:rsidRPr="00C117E9">
        <w:rPr>
          <w:sz w:val="28"/>
          <w:szCs w:val="28"/>
        </w:rPr>
        <w:t>Совет депутатов рассматривает и утверждает местный бюджет и отчет</w:t>
      </w:r>
      <w:r>
        <w:rPr>
          <w:sz w:val="28"/>
          <w:szCs w:val="28"/>
        </w:rPr>
        <w:t>ы об его исполнении, осуществляе</w:t>
      </w:r>
      <w:r w:rsidRPr="00C117E9">
        <w:rPr>
          <w:sz w:val="28"/>
          <w:szCs w:val="28"/>
        </w:rPr>
        <w:t>т контроль в ходе рассмотрения отдельных вопросов исполнения местного бюджета, формируют и определяют правовой статус органов, осуществляющих внешний муниципальный финансовый контроль за исполнением местного бюджета, осуществляют другие полномочия в соответствии с Бюджетным кодексом и иными правовыми актами бюджетного законодательства Российской Федерации.</w:t>
      </w:r>
    </w:p>
    <w:bookmarkEnd w:id="0"/>
    <w:p w:rsidR="00EC5BD3" w:rsidRPr="00C117E9" w:rsidRDefault="00EC5BD3" w:rsidP="00EC5BD3">
      <w:pPr>
        <w:autoSpaceDE w:val="0"/>
        <w:autoSpaceDN w:val="0"/>
        <w:adjustRightInd w:val="0"/>
        <w:ind w:left="1612" w:hanging="892"/>
        <w:jc w:val="both"/>
        <w:rPr>
          <w:sz w:val="28"/>
          <w:szCs w:val="28"/>
        </w:rPr>
      </w:pPr>
    </w:p>
    <w:p w:rsidR="00EC5BD3" w:rsidRPr="00C117E9" w:rsidRDefault="00EC5BD3" w:rsidP="00EC5BD3">
      <w:pPr>
        <w:autoSpaceDE w:val="0"/>
        <w:autoSpaceDN w:val="0"/>
        <w:adjustRightInd w:val="0"/>
        <w:jc w:val="center"/>
        <w:rPr>
          <w:sz w:val="28"/>
          <w:szCs w:val="28"/>
        </w:rPr>
      </w:pPr>
      <w:r w:rsidRPr="00C117E9">
        <w:rPr>
          <w:sz w:val="28"/>
          <w:szCs w:val="28"/>
        </w:rPr>
        <w:t>Статья 7. Бюджетные полномочия админист</w:t>
      </w:r>
      <w:r>
        <w:rPr>
          <w:sz w:val="28"/>
          <w:szCs w:val="28"/>
        </w:rPr>
        <w:t>рации</w:t>
      </w:r>
    </w:p>
    <w:p w:rsidR="00EC5BD3" w:rsidRPr="00C117E9" w:rsidRDefault="00EC5BD3" w:rsidP="00EC5BD3">
      <w:pPr>
        <w:autoSpaceDE w:val="0"/>
        <w:autoSpaceDN w:val="0"/>
        <w:adjustRightInd w:val="0"/>
        <w:ind w:left="1612" w:hanging="892"/>
        <w:jc w:val="center"/>
        <w:rPr>
          <w:sz w:val="28"/>
          <w:szCs w:val="28"/>
        </w:rPr>
      </w:pPr>
    </w:p>
    <w:p w:rsidR="00EC5BD3" w:rsidRPr="00C117E9" w:rsidRDefault="00EC5BD3" w:rsidP="00EC5BD3">
      <w:pPr>
        <w:autoSpaceDE w:val="0"/>
        <w:autoSpaceDN w:val="0"/>
        <w:adjustRightInd w:val="0"/>
        <w:ind w:firstLine="720"/>
        <w:jc w:val="both"/>
        <w:rPr>
          <w:sz w:val="28"/>
          <w:szCs w:val="28"/>
        </w:rPr>
      </w:pPr>
      <w:bookmarkStart w:id="1" w:name="sub_1541"/>
      <w:r>
        <w:rPr>
          <w:sz w:val="28"/>
          <w:szCs w:val="28"/>
        </w:rPr>
        <w:t>1. Администрация  обеспечивае</w:t>
      </w:r>
      <w:r w:rsidRPr="00C117E9">
        <w:rPr>
          <w:sz w:val="28"/>
          <w:szCs w:val="28"/>
        </w:rPr>
        <w:t>т составление проекта бюджета,  вносит его с необходимыми документами и материалами на утверждение Совету депутатов, разрабатывает и утверждает методики распределения и (или) порядки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Совету депутатов, обеспечивает управление муниципальным долгом, осуществляет иные полномочия, определенные Бюджетным кодексом и (или) принимаемыми в соответствии с ним нормативными муниципальными правовыми актами, регулирующими бюджетные правоотношения.</w:t>
      </w:r>
    </w:p>
    <w:p w:rsidR="00EC5BD3" w:rsidRPr="00C117E9" w:rsidRDefault="00EC5BD3" w:rsidP="00EC5BD3">
      <w:pPr>
        <w:autoSpaceDE w:val="0"/>
        <w:autoSpaceDN w:val="0"/>
        <w:adjustRightInd w:val="0"/>
        <w:ind w:firstLine="720"/>
        <w:jc w:val="both"/>
        <w:rPr>
          <w:sz w:val="28"/>
          <w:szCs w:val="28"/>
        </w:rPr>
      </w:pPr>
      <w:bookmarkStart w:id="2" w:name="sub_1542"/>
      <w:bookmarkEnd w:id="1"/>
      <w:r>
        <w:rPr>
          <w:sz w:val="28"/>
          <w:szCs w:val="28"/>
        </w:rPr>
        <w:t xml:space="preserve">2. Бухгалтерия </w:t>
      </w:r>
      <w:r w:rsidRPr="00C117E9">
        <w:rPr>
          <w:sz w:val="28"/>
          <w:szCs w:val="28"/>
        </w:rPr>
        <w:t>составляет проект местного бюджета, представляет его с необходимыми документами и материалами для внесения в Совет депутатов, организуют исполнение бюджета, устанавливают порядок составления бюджетной отчетности, осуществляют иные бюджетные полномочия, установленные Бюджетным кодексом и (или) принимаемыми в соответствии с ним нормативными муниципальными правовыми актами, регулирующими бюджетные правоотношения.</w:t>
      </w:r>
    </w:p>
    <w:bookmarkEnd w:id="2"/>
    <w:p w:rsidR="00EC5BD3" w:rsidRPr="00C117E9" w:rsidRDefault="00EC5BD3" w:rsidP="00EC5BD3">
      <w:pPr>
        <w:jc w:val="both"/>
        <w:rPr>
          <w:sz w:val="28"/>
          <w:szCs w:val="28"/>
        </w:rPr>
      </w:pPr>
      <w:r w:rsidRPr="00C117E9">
        <w:rPr>
          <w:sz w:val="28"/>
          <w:szCs w:val="28"/>
        </w:rPr>
        <w:t xml:space="preserve">          3. Главные распорядители (распорядители) и (или) получатели бюджетных средств, главные администраторы (администраторы) доходов </w:t>
      </w:r>
      <w:r w:rsidRPr="00C117E9">
        <w:rPr>
          <w:sz w:val="28"/>
          <w:szCs w:val="28"/>
        </w:rPr>
        <w:lastRenderedPageBreak/>
        <w:t>бюджета, главные администраторы (администраторы) источников финансирования дефицита бюджета, осуществляют соответствующие бюджетные полномочия, установленные Бюджетным кодексом и (или) принимаемыми в соответствии с ним нормативными муниципальными правовыми актами.</w:t>
      </w:r>
    </w:p>
    <w:p w:rsidR="00EC5BD3" w:rsidRPr="00C117E9" w:rsidRDefault="00EC5BD3" w:rsidP="00EC5BD3">
      <w:pPr>
        <w:autoSpaceDE w:val="0"/>
        <w:autoSpaceDN w:val="0"/>
        <w:adjustRightInd w:val="0"/>
        <w:ind w:left="2700" w:hanging="1980"/>
        <w:jc w:val="both"/>
        <w:rPr>
          <w:rFonts w:ascii="Arial" w:hAnsi="Arial"/>
        </w:rPr>
      </w:pPr>
    </w:p>
    <w:p w:rsidR="00EC5BD3" w:rsidRDefault="00EC5BD3" w:rsidP="00EC5BD3">
      <w:pPr>
        <w:pStyle w:val="a5"/>
        <w:ind w:left="0" w:firstLine="0"/>
        <w:jc w:val="center"/>
        <w:rPr>
          <w:rFonts w:ascii="Times New Roman" w:hAnsi="Times New Roman"/>
          <w:sz w:val="28"/>
          <w:szCs w:val="28"/>
        </w:rPr>
      </w:pPr>
      <w:r w:rsidRPr="00C117E9">
        <w:rPr>
          <w:rFonts w:ascii="Times New Roman" w:hAnsi="Times New Roman"/>
          <w:sz w:val="28"/>
          <w:szCs w:val="28"/>
        </w:rPr>
        <w:t>Статья 8. Бюджетные полномочия органов муниципального</w:t>
      </w:r>
    </w:p>
    <w:p w:rsidR="00EC5BD3" w:rsidRPr="00C117E9" w:rsidRDefault="00EC5BD3" w:rsidP="00EC5BD3">
      <w:pPr>
        <w:pStyle w:val="a5"/>
        <w:ind w:left="0" w:firstLine="0"/>
        <w:jc w:val="center"/>
        <w:rPr>
          <w:rFonts w:ascii="Times New Roman" w:hAnsi="Times New Roman"/>
          <w:sz w:val="28"/>
          <w:szCs w:val="28"/>
        </w:rPr>
      </w:pPr>
      <w:r w:rsidRPr="00C117E9">
        <w:rPr>
          <w:rFonts w:ascii="Times New Roman" w:hAnsi="Times New Roman"/>
          <w:sz w:val="28"/>
          <w:szCs w:val="28"/>
        </w:rPr>
        <w:t xml:space="preserve"> финансового контроля</w:t>
      </w:r>
    </w:p>
    <w:p w:rsidR="00EC5BD3" w:rsidRPr="00C117E9" w:rsidRDefault="00EC5BD3" w:rsidP="00EC5BD3"/>
    <w:p w:rsidR="00EC5BD3" w:rsidRPr="00C117E9" w:rsidRDefault="00EC5BD3" w:rsidP="00EC5BD3">
      <w:pPr>
        <w:autoSpaceDE w:val="0"/>
        <w:autoSpaceDN w:val="0"/>
        <w:adjustRightInd w:val="0"/>
        <w:ind w:firstLine="720"/>
        <w:jc w:val="both"/>
        <w:rPr>
          <w:sz w:val="28"/>
          <w:szCs w:val="28"/>
        </w:rPr>
      </w:pPr>
      <w:r w:rsidRPr="00C117E9">
        <w:rPr>
          <w:sz w:val="28"/>
          <w:szCs w:val="28"/>
        </w:rPr>
        <w:t xml:space="preserve">1. К органам муниципального финансового контроля относятся Счетная палата, </w:t>
      </w:r>
      <w:r>
        <w:rPr>
          <w:sz w:val="28"/>
          <w:szCs w:val="28"/>
        </w:rPr>
        <w:t>финансовое управление</w:t>
      </w:r>
      <w:r w:rsidRPr="00C117E9">
        <w:rPr>
          <w:sz w:val="28"/>
          <w:szCs w:val="28"/>
        </w:rPr>
        <w:t>.</w:t>
      </w:r>
    </w:p>
    <w:p w:rsidR="00EC5BD3" w:rsidRPr="00C117E9" w:rsidRDefault="00EC5BD3" w:rsidP="00EC5BD3">
      <w:pPr>
        <w:autoSpaceDE w:val="0"/>
        <w:autoSpaceDN w:val="0"/>
        <w:adjustRightInd w:val="0"/>
        <w:ind w:firstLine="720"/>
        <w:jc w:val="both"/>
        <w:rPr>
          <w:sz w:val="28"/>
          <w:szCs w:val="28"/>
        </w:rPr>
      </w:pPr>
      <w:r w:rsidRPr="00C117E9">
        <w:rPr>
          <w:sz w:val="28"/>
          <w:szCs w:val="28"/>
        </w:rPr>
        <w:t>2. Счетная палата осуществляет бюджетные полномочия по:</w:t>
      </w:r>
    </w:p>
    <w:p w:rsidR="00EC5BD3" w:rsidRPr="00C117E9" w:rsidRDefault="00EC5BD3" w:rsidP="00EC5BD3">
      <w:pPr>
        <w:autoSpaceDE w:val="0"/>
        <w:autoSpaceDN w:val="0"/>
        <w:adjustRightInd w:val="0"/>
        <w:ind w:firstLine="720"/>
        <w:jc w:val="both"/>
        <w:rPr>
          <w:sz w:val="28"/>
          <w:szCs w:val="28"/>
        </w:rPr>
      </w:pPr>
      <w:r w:rsidRPr="00C117E9">
        <w:rPr>
          <w:sz w:val="28"/>
          <w:szCs w:val="28"/>
        </w:rPr>
        <w:t>аудиту эффективности, направленному на определение экономности и результативности использования бюджетных средств;</w:t>
      </w:r>
    </w:p>
    <w:p w:rsidR="00EC5BD3" w:rsidRPr="00C117E9" w:rsidRDefault="00EC5BD3" w:rsidP="00EC5BD3">
      <w:pPr>
        <w:autoSpaceDE w:val="0"/>
        <w:autoSpaceDN w:val="0"/>
        <w:adjustRightInd w:val="0"/>
        <w:ind w:firstLine="720"/>
        <w:jc w:val="both"/>
        <w:rPr>
          <w:sz w:val="28"/>
          <w:szCs w:val="28"/>
        </w:rPr>
      </w:pPr>
      <w:r w:rsidRPr="00C117E9">
        <w:rPr>
          <w:sz w:val="28"/>
          <w:szCs w:val="28"/>
        </w:rPr>
        <w:t>экспертизе проекта решения о местном бюджете,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EC5BD3" w:rsidRPr="00C117E9" w:rsidRDefault="00EC5BD3" w:rsidP="00EC5BD3">
      <w:pPr>
        <w:autoSpaceDE w:val="0"/>
        <w:autoSpaceDN w:val="0"/>
        <w:adjustRightInd w:val="0"/>
        <w:ind w:firstLine="720"/>
        <w:jc w:val="both"/>
        <w:rPr>
          <w:sz w:val="28"/>
          <w:szCs w:val="28"/>
        </w:rPr>
      </w:pPr>
      <w:r w:rsidRPr="00C117E9">
        <w:rPr>
          <w:sz w:val="28"/>
          <w:szCs w:val="28"/>
        </w:rPr>
        <w:t>экспертизе муниципальных программ;</w:t>
      </w:r>
    </w:p>
    <w:p w:rsidR="00EC5BD3" w:rsidRPr="00C117E9" w:rsidRDefault="00EC5BD3" w:rsidP="00EC5BD3">
      <w:pPr>
        <w:autoSpaceDE w:val="0"/>
        <w:autoSpaceDN w:val="0"/>
        <w:adjustRightInd w:val="0"/>
        <w:ind w:firstLine="720"/>
        <w:jc w:val="both"/>
        <w:rPr>
          <w:sz w:val="28"/>
          <w:szCs w:val="28"/>
        </w:rPr>
      </w:pPr>
      <w:r w:rsidRPr="00C117E9">
        <w:rPr>
          <w:sz w:val="28"/>
          <w:szCs w:val="28"/>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EC5BD3" w:rsidRPr="00232591" w:rsidRDefault="00EC5BD3" w:rsidP="00EC5BD3">
      <w:pPr>
        <w:autoSpaceDE w:val="0"/>
        <w:autoSpaceDN w:val="0"/>
        <w:adjustRightInd w:val="0"/>
        <w:ind w:firstLine="720"/>
        <w:jc w:val="both"/>
        <w:rPr>
          <w:sz w:val="28"/>
          <w:szCs w:val="28"/>
        </w:rPr>
      </w:pPr>
      <w:r w:rsidRPr="00232591">
        <w:rPr>
          <w:sz w:val="28"/>
          <w:szCs w:val="28"/>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EC5BD3" w:rsidRPr="00C117E9" w:rsidRDefault="00EC5BD3" w:rsidP="00EC5BD3">
      <w:pPr>
        <w:autoSpaceDE w:val="0"/>
        <w:autoSpaceDN w:val="0"/>
        <w:adjustRightInd w:val="0"/>
        <w:ind w:firstLine="720"/>
        <w:jc w:val="both"/>
        <w:rPr>
          <w:sz w:val="28"/>
          <w:szCs w:val="28"/>
        </w:rPr>
      </w:pPr>
      <w:r w:rsidRPr="00C117E9">
        <w:rPr>
          <w:sz w:val="28"/>
          <w:szCs w:val="28"/>
        </w:rPr>
        <w:t>другим вопросам.</w:t>
      </w:r>
    </w:p>
    <w:p w:rsidR="00EC5BD3" w:rsidRPr="00C117E9" w:rsidRDefault="00EC5BD3" w:rsidP="00EC5BD3">
      <w:pPr>
        <w:autoSpaceDE w:val="0"/>
        <w:autoSpaceDN w:val="0"/>
        <w:adjustRightInd w:val="0"/>
        <w:ind w:firstLine="720"/>
        <w:jc w:val="both"/>
        <w:rPr>
          <w:sz w:val="28"/>
          <w:szCs w:val="28"/>
        </w:rPr>
      </w:pPr>
      <w:bookmarkStart w:id="3" w:name="sub_660"/>
      <w:r w:rsidRPr="00C117E9">
        <w:rPr>
          <w:sz w:val="28"/>
          <w:szCs w:val="28"/>
        </w:rPr>
        <w:t>2. Ф</w:t>
      </w:r>
      <w:r>
        <w:rPr>
          <w:sz w:val="28"/>
          <w:szCs w:val="28"/>
        </w:rPr>
        <w:t>инансовое управление осуществляе</w:t>
      </w:r>
      <w:r w:rsidRPr="00C117E9">
        <w:rPr>
          <w:sz w:val="28"/>
          <w:szCs w:val="28"/>
        </w:rPr>
        <w:t xml:space="preserve">т предварительный и текущий </w:t>
      </w:r>
      <w:r>
        <w:rPr>
          <w:sz w:val="28"/>
          <w:szCs w:val="28"/>
        </w:rPr>
        <w:t xml:space="preserve">контроль </w:t>
      </w:r>
      <w:r w:rsidRPr="00C117E9">
        <w:rPr>
          <w:sz w:val="28"/>
          <w:szCs w:val="28"/>
        </w:rPr>
        <w:t>за исполнением местного бюджета.</w:t>
      </w:r>
    </w:p>
    <w:bookmarkEnd w:id="3"/>
    <w:p w:rsidR="00EC5BD3" w:rsidRPr="00C117E9" w:rsidRDefault="00EC5BD3" w:rsidP="00EC5BD3">
      <w:pPr>
        <w:autoSpaceDE w:val="0"/>
        <w:autoSpaceDN w:val="0"/>
        <w:adjustRightInd w:val="0"/>
        <w:ind w:firstLine="720"/>
        <w:jc w:val="both"/>
        <w:rPr>
          <w:sz w:val="28"/>
          <w:szCs w:val="28"/>
        </w:rPr>
      </w:pPr>
      <w:r w:rsidRPr="00C117E9">
        <w:rPr>
          <w:sz w:val="28"/>
          <w:szCs w:val="28"/>
        </w:rPr>
        <w:t>3. Финансовое управлен</w:t>
      </w:r>
      <w:r>
        <w:rPr>
          <w:sz w:val="28"/>
          <w:szCs w:val="28"/>
        </w:rPr>
        <w:t>ие обязано</w:t>
      </w:r>
      <w:r w:rsidRPr="00C117E9">
        <w:rPr>
          <w:sz w:val="28"/>
          <w:szCs w:val="28"/>
        </w:rPr>
        <w:t xml:space="preserve">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финансового управлен</w:t>
      </w:r>
      <w:r>
        <w:rPr>
          <w:sz w:val="28"/>
          <w:szCs w:val="28"/>
        </w:rPr>
        <w:t>ия</w:t>
      </w:r>
      <w:r w:rsidRPr="00C117E9">
        <w:rPr>
          <w:sz w:val="28"/>
          <w:szCs w:val="28"/>
        </w:rPr>
        <w:t>.</w:t>
      </w:r>
    </w:p>
    <w:p w:rsidR="00EC5BD3" w:rsidRPr="00C117E9" w:rsidRDefault="00EC5BD3" w:rsidP="00EC5BD3">
      <w:pPr>
        <w:autoSpaceDE w:val="0"/>
        <w:autoSpaceDN w:val="0"/>
        <w:adjustRightInd w:val="0"/>
        <w:ind w:firstLine="720"/>
        <w:jc w:val="both"/>
        <w:rPr>
          <w:sz w:val="28"/>
          <w:szCs w:val="28"/>
        </w:rPr>
      </w:pPr>
      <w:bookmarkStart w:id="4" w:name="sub_1573"/>
      <w:r w:rsidRPr="00C117E9">
        <w:rPr>
          <w:sz w:val="28"/>
          <w:szCs w:val="28"/>
        </w:rPr>
        <w:t>4. Полномочия Счетной палаты определяются муниципальным правовым актом Совета депутатов, с соблюдением положений, установленных федеральным законодательством.</w:t>
      </w:r>
      <w:bookmarkEnd w:id="4"/>
    </w:p>
    <w:p w:rsidR="00EC5BD3" w:rsidRPr="00C117E9" w:rsidRDefault="00EC5BD3" w:rsidP="00EC5BD3">
      <w:pPr>
        <w:autoSpaceDE w:val="0"/>
        <w:autoSpaceDN w:val="0"/>
        <w:adjustRightInd w:val="0"/>
        <w:ind w:firstLine="720"/>
        <w:jc w:val="both"/>
        <w:rPr>
          <w:sz w:val="28"/>
          <w:szCs w:val="28"/>
        </w:rPr>
      </w:pPr>
    </w:p>
    <w:p w:rsidR="00EC5BD3" w:rsidRPr="00C117E9" w:rsidRDefault="00EC5BD3" w:rsidP="00EC5BD3">
      <w:pPr>
        <w:pStyle w:val="a5"/>
        <w:ind w:left="0" w:firstLine="0"/>
        <w:jc w:val="center"/>
        <w:rPr>
          <w:rFonts w:ascii="Times New Roman" w:hAnsi="Times New Roman"/>
          <w:sz w:val="28"/>
          <w:szCs w:val="28"/>
        </w:rPr>
      </w:pPr>
      <w:r w:rsidRPr="00C117E9">
        <w:rPr>
          <w:rFonts w:ascii="Times New Roman" w:hAnsi="Times New Roman"/>
          <w:sz w:val="28"/>
          <w:szCs w:val="28"/>
        </w:rPr>
        <w:t>Статья 9.</w:t>
      </w:r>
      <w:r w:rsidRPr="00C117E9">
        <w:rPr>
          <w:sz w:val="28"/>
          <w:szCs w:val="28"/>
        </w:rPr>
        <w:t xml:space="preserve"> </w:t>
      </w:r>
      <w:r w:rsidRPr="00C117E9">
        <w:rPr>
          <w:rFonts w:ascii="Times New Roman" w:hAnsi="Times New Roman"/>
          <w:sz w:val="28"/>
          <w:szCs w:val="28"/>
        </w:rPr>
        <w:t>Бюджетные полномочия главного распорядителя  бюджетных средств муниципальног</w:t>
      </w:r>
      <w:r>
        <w:rPr>
          <w:rFonts w:ascii="Times New Roman" w:hAnsi="Times New Roman"/>
          <w:sz w:val="28"/>
          <w:szCs w:val="28"/>
        </w:rPr>
        <w:t>о образования Николь</w:t>
      </w:r>
      <w:r w:rsidRPr="00232591">
        <w:rPr>
          <w:rFonts w:ascii="Times New Roman" w:hAnsi="Times New Roman"/>
          <w:sz w:val="28"/>
          <w:szCs w:val="28"/>
        </w:rPr>
        <w:t>ский сельсовет</w:t>
      </w:r>
    </w:p>
    <w:p w:rsidR="00EC5BD3" w:rsidRPr="00C117E9" w:rsidRDefault="00EC5BD3" w:rsidP="00EC5BD3"/>
    <w:p w:rsidR="00EC5BD3" w:rsidRPr="00C117E9" w:rsidRDefault="00EC5BD3" w:rsidP="00EC5BD3">
      <w:pPr>
        <w:autoSpaceDE w:val="0"/>
        <w:autoSpaceDN w:val="0"/>
        <w:adjustRightInd w:val="0"/>
        <w:ind w:firstLine="720"/>
        <w:jc w:val="both"/>
        <w:rPr>
          <w:sz w:val="28"/>
          <w:szCs w:val="28"/>
        </w:rPr>
      </w:pPr>
      <w:bookmarkStart w:id="5" w:name="sub_670"/>
      <w:r w:rsidRPr="00C117E9">
        <w:rPr>
          <w:sz w:val="28"/>
          <w:szCs w:val="28"/>
        </w:rPr>
        <w:t>1. Главный распорядитель бюджетных средств обладает следующими бюджетными полномочиями:</w:t>
      </w:r>
    </w:p>
    <w:p w:rsidR="00EC5BD3" w:rsidRPr="00C117E9" w:rsidRDefault="00EC5BD3" w:rsidP="00EC5BD3">
      <w:pPr>
        <w:autoSpaceDE w:val="0"/>
        <w:autoSpaceDN w:val="0"/>
        <w:adjustRightInd w:val="0"/>
        <w:ind w:firstLine="720"/>
        <w:jc w:val="both"/>
        <w:rPr>
          <w:sz w:val="28"/>
          <w:szCs w:val="28"/>
        </w:rPr>
      </w:pPr>
      <w:bookmarkStart w:id="6" w:name="sub_15801"/>
      <w:bookmarkEnd w:id="5"/>
      <w:r w:rsidRPr="00C117E9">
        <w:rPr>
          <w:sz w:val="28"/>
          <w:szCs w:val="28"/>
        </w:rPr>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(лимитами бюджетных обязательств);</w:t>
      </w:r>
    </w:p>
    <w:p w:rsidR="00EC5BD3" w:rsidRPr="00C117E9" w:rsidRDefault="00EC5BD3" w:rsidP="00EC5BD3">
      <w:pPr>
        <w:autoSpaceDE w:val="0"/>
        <w:autoSpaceDN w:val="0"/>
        <w:adjustRightInd w:val="0"/>
        <w:ind w:firstLine="720"/>
        <w:jc w:val="both"/>
        <w:rPr>
          <w:sz w:val="28"/>
          <w:szCs w:val="28"/>
        </w:rPr>
      </w:pPr>
      <w:bookmarkStart w:id="7" w:name="sub_15802"/>
      <w:bookmarkEnd w:id="6"/>
      <w:r w:rsidRPr="00C117E9">
        <w:rPr>
          <w:sz w:val="28"/>
          <w:szCs w:val="28"/>
        </w:rPr>
        <w:t>- формирует перечень подведомственных ему распорядителей и получателей бюджетных средств;</w:t>
      </w:r>
      <w:bookmarkStart w:id="8" w:name="sub_15803"/>
      <w:bookmarkEnd w:id="7"/>
    </w:p>
    <w:p w:rsidR="00EC5BD3" w:rsidRPr="00C117E9" w:rsidRDefault="00EC5BD3" w:rsidP="00EC5BD3">
      <w:pPr>
        <w:autoSpaceDE w:val="0"/>
        <w:autoSpaceDN w:val="0"/>
        <w:adjustRightInd w:val="0"/>
        <w:ind w:firstLine="720"/>
        <w:jc w:val="both"/>
        <w:rPr>
          <w:sz w:val="28"/>
          <w:szCs w:val="28"/>
        </w:rPr>
      </w:pPr>
      <w:r w:rsidRPr="00C117E9">
        <w:rPr>
          <w:sz w:val="28"/>
          <w:szCs w:val="28"/>
        </w:rPr>
        <w:lastRenderedPageBreak/>
        <w:t>- ведет реестр расходных обязательств, подлежащих исполнению в пределах</w:t>
      </w:r>
      <w:r>
        <w:rPr>
          <w:sz w:val="28"/>
          <w:szCs w:val="28"/>
        </w:rPr>
        <w:t>,</w:t>
      </w:r>
      <w:r w:rsidRPr="00C117E9">
        <w:rPr>
          <w:sz w:val="28"/>
          <w:szCs w:val="28"/>
        </w:rPr>
        <w:t xml:space="preserve"> утвержденных ему бюджетных ассигнований (лимитов бюджетных обязательств);</w:t>
      </w:r>
    </w:p>
    <w:p w:rsidR="00EC5BD3" w:rsidRPr="00C117E9" w:rsidRDefault="00EC5BD3" w:rsidP="00EC5BD3">
      <w:pPr>
        <w:autoSpaceDE w:val="0"/>
        <w:autoSpaceDN w:val="0"/>
        <w:adjustRightInd w:val="0"/>
        <w:ind w:firstLine="720"/>
        <w:jc w:val="both"/>
        <w:rPr>
          <w:sz w:val="28"/>
          <w:szCs w:val="28"/>
        </w:rPr>
      </w:pPr>
      <w:bookmarkStart w:id="9" w:name="sub_15804"/>
      <w:bookmarkEnd w:id="8"/>
      <w:r w:rsidRPr="00C117E9">
        <w:rPr>
          <w:sz w:val="28"/>
          <w:szCs w:val="28"/>
        </w:rPr>
        <w:t>- осуществляет планирование соответствующих расходов бюджета, составляет обоснования бюджетных ассигнований;</w:t>
      </w:r>
    </w:p>
    <w:p w:rsidR="00EC5BD3" w:rsidRPr="00C117E9" w:rsidRDefault="00EC5BD3" w:rsidP="00EC5BD3">
      <w:pPr>
        <w:autoSpaceDE w:val="0"/>
        <w:autoSpaceDN w:val="0"/>
        <w:adjustRightInd w:val="0"/>
        <w:ind w:firstLine="720"/>
        <w:jc w:val="both"/>
        <w:rPr>
          <w:sz w:val="28"/>
          <w:szCs w:val="28"/>
        </w:rPr>
      </w:pPr>
      <w:bookmarkStart w:id="10" w:name="sub_15805"/>
      <w:bookmarkEnd w:id="9"/>
      <w:r w:rsidRPr="00C117E9">
        <w:rPr>
          <w:sz w:val="28"/>
          <w:szCs w:val="28"/>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EC5BD3" w:rsidRPr="00C117E9" w:rsidRDefault="00EC5BD3" w:rsidP="00EC5BD3">
      <w:pPr>
        <w:autoSpaceDE w:val="0"/>
        <w:autoSpaceDN w:val="0"/>
        <w:adjustRightInd w:val="0"/>
        <w:ind w:firstLine="720"/>
        <w:jc w:val="both"/>
        <w:rPr>
          <w:sz w:val="28"/>
          <w:szCs w:val="28"/>
        </w:rPr>
      </w:pPr>
      <w:bookmarkStart w:id="11" w:name="sub_319"/>
      <w:bookmarkEnd w:id="10"/>
      <w:r w:rsidRPr="00C117E9">
        <w:rPr>
          <w:sz w:val="28"/>
          <w:szCs w:val="28"/>
        </w:rPr>
        <w:t>- вносит предложения по формированию и изменению бюджетных ассигнований (лимитов бюджетных обязательств);</w:t>
      </w:r>
    </w:p>
    <w:p w:rsidR="00EC5BD3" w:rsidRPr="00C117E9" w:rsidRDefault="00EC5BD3" w:rsidP="00EC5BD3">
      <w:pPr>
        <w:autoSpaceDE w:val="0"/>
        <w:autoSpaceDN w:val="0"/>
        <w:adjustRightInd w:val="0"/>
        <w:ind w:firstLine="720"/>
        <w:jc w:val="both"/>
        <w:rPr>
          <w:sz w:val="28"/>
          <w:szCs w:val="28"/>
        </w:rPr>
      </w:pPr>
      <w:bookmarkStart w:id="12" w:name="sub_15807"/>
      <w:bookmarkEnd w:id="11"/>
      <w:r w:rsidRPr="00C117E9">
        <w:rPr>
          <w:sz w:val="28"/>
          <w:szCs w:val="28"/>
        </w:rPr>
        <w:t>- вносит предложения по формированию и изменению сводной бюджетной росписи;</w:t>
      </w:r>
    </w:p>
    <w:p w:rsidR="00EC5BD3" w:rsidRPr="00C117E9" w:rsidRDefault="00EC5BD3" w:rsidP="00EC5BD3">
      <w:pPr>
        <w:autoSpaceDE w:val="0"/>
        <w:autoSpaceDN w:val="0"/>
        <w:adjustRightInd w:val="0"/>
        <w:ind w:firstLine="720"/>
        <w:jc w:val="both"/>
        <w:rPr>
          <w:sz w:val="28"/>
          <w:szCs w:val="28"/>
        </w:rPr>
      </w:pPr>
      <w:bookmarkStart w:id="13" w:name="sub_15808"/>
      <w:bookmarkEnd w:id="12"/>
      <w:r w:rsidRPr="00C117E9">
        <w:rPr>
          <w:sz w:val="28"/>
          <w:szCs w:val="28"/>
        </w:rPr>
        <w:t xml:space="preserve">- определяет </w:t>
      </w:r>
      <w:hyperlink r:id="rId17" w:history="1">
        <w:r w:rsidRPr="00C117E9">
          <w:rPr>
            <w:sz w:val="28"/>
            <w:szCs w:val="28"/>
          </w:rPr>
          <w:t>порядок</w:t>
        </w:r>
      </w:hyperlink>
      <w:r w:rsidRPr="00C117E9">
        <w:rPr>
          <w:sz w:val="28"/>
          <w:szCs w:val="28"/>
        </w:rPr>
        <w:t xml:space="preserve"> утверждения бюджетных смет подведомственных получателей бюджетных средств, являющихся казенными учреждениями;</w:t>
      </w:r>
    </w:p>
    <w:p w:rsidR="00EC5BD3" w:rsidRPr="00C117E9" w:rsidRDefault="00EC5BD3" w:rsidP="00EC5BD3">
      <w:pPr>
        <w:autoSpaceDE w:val="0"/>
        <w:autoSpaceDN w:val="0"/>
        <w:adjustRightInd w:val="0"/>
        <w:ind w:firstLine="720"/>
        <w:jc w:val="both"/>
        <w:rPr>
          <w:sz w:val="28"/>
          <w:szCs w:val="28"/>
        </w:rPr>
      </w:pPr>
      <w:bookmarkStart w:id="14" w:name="sub_15809"/>
      <w:bookmarkEnd w:id="13"/>
      <w:r w:rsidRPr="00C117E9">
        <w:rPr>
          <w:sz w:val="28"/>
          <w:szCs w:val="28"/>
        </w:rPr>
        <w:t>- формирует и утверждает муниципальные задания;</w:t>
      </w:r>
    </w:p>
    <w:p w:rsidR="00EC5BD3" w:rsidRPr="00C117E9" w:rsidRDefault="00EC5BD3" w:rsidP="00EC5BD3">
      <w:pPr>
        <w:jc w:val="both"/>
        <w:rPr>
          <w:sz w:val="28"/>
          <w:szCs w:val="28"/>
        </w:rPr>
      </w:pPr>
      <w:r w:rsidRPr="00C117E9">
        <w:rPr>
          <w:sz w:val="28"/>
          <w:szCs w:val="28"/>
        </w:rPr>
        <w:t xml:space="preserve">          -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p w:rsidR="00EC5BD3" w:rsidRPr="00C117E9" w:rsidRDefault="00EC5BD3" w:rsidP="00EC5BD3">
      <w:pPr>
        <w:autoSpaceDE w:val="0"/>
        <w:autoSpaceDN w:val="0"/>
        <w:adjustRightInd w:val="0"/>
        <w:ind w:firstLine="720"/>
        <w:jc w:val="both"/>
        <w:rPr>
          <w:sz w:val="28"/>
          <w:szCs w:val="28"/>
        </w:rPr>
      </w:pPr>
      <w:bookmarkStart w:id="15" w:name="sub_158012"/>
      <w:bookmarkEnd w:id="14"/>
      <w:r w:rsidRPr="00C117E9">
        <w:rPr>
          <w:sz w:val="28"/>
          <w:szCs w:val="28"/>
        </w:rPr>
        <w:t>- формирует бюджетную отчетность главного распорядителя бюджетных средств;</w:t>
      </w:r>
    </w:p>
    <w:p w:rsidR="00EC5BD3" w:rsidRPr="00C117E9" w:rsidRDefault="00EC5BD3" w:rsidP="00EC5BD3">
      <w:pPr>
        <w:autoSpaceDE w:val="0"/>
        <w:autoSpaceDN w:val="0"/>
        <w:adjustRightInd w:val="0"/>
        <w:ind w:firstLine="720"/>
        <w:jc w:val="both"/>
        <w:rPr>
          <w:sz w:val="28"/>
          <w:szCs w:val="28"/>
        </w:rPr>
      </w:pPr>
      <w:bookmarkStart w:id="16" w:name="sub_1580121"/>
      <w:bookmarkEnd w:id="15"/>
      <w:r w:rsidRPr="00C117E9">
        <w:rPr>
          <w:sz w:val="28"/>
          <w:szCs w:val="28"/>
        </w:rPr>
        <w:t>-  отвечает от имени муниципального образования по денежным обязательствам подведомственных ему получателей бюджетных средств;</w:t>
      </w:r>
    </w:p>
    <w:p w:rsidR="00EC5BD3" w:rsidRPr="00C117E9" w:rsidRDefault="00EC5BD3" w:rsidP="00EC5BD3">
      <w:pPr>
        <w:autoSpaceDE w:val="0"/>
        <w:autoSpaceDN w:val="0"/>
        <w:adjustRightInd w:val="0"/>
        <w:ind w:firstLine="720"/>
        <w:jc w:val="both"/>
        <w:rPr>
          <w:sz w:val="28"/>
          <w:szCs w:val="28"/>
        </w:rPr>
      </w:pPr>
      <w:bookmarkStart w:id="17" w:name="sub_158013"/>
      <w:bookmarkEnd w:id="16"/>
      <w:r w:rsidRPr="00C117E9">
        <w:rPr>
          <w:sz w:val="28"/>
          <w:szCs w:val="28"/>
        </w:rPr>
        <w:t>- осуществляет иные бюджетные полномочия, установленные Бюджетным кодексом и принимаемыми в соответствии с ним нормативными муниципальными правовыми актами, регулирующими бюджетные правоотношения.</w:t>
      </w:r>
    </w:p>
    <w:p w:rsidR="00EC5BD3" w:rsidRPr="00C117E9" w:rsidRDefault="00EC5BD3" w:rsidP="00EC5BD3">
      <w:pPr>
        <w:autoSpaceDE w:val="0"/>
        <w:autoSpaceDN w:val="0"/>
        <w:adjustRightInd w:val="0"/>
        <w:ind w:firstLine="720"/>
        <w:jc w:val="both"/>
        <w:rPr>
          <w:sz w:val="28"/>
          <w:szCs w:val="28"/>
        </w:rPr>
      </w:pPr>
      <w:bookmarkStart w:id="18" w:name="sub_1583"/>
      <w:bookmarkEnd w:id="17"/>
      <w:r w:rsidRPr="00C117E9">
        <w:rPr>
          <w:sz w:val="28"/>
          <w:szCs w:val="28"/>
        </w:rPr>
        <w:t>2. Главный распорядитель средств местного бюджета выступает в суде от имени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w:t>
      </w:r>
      <w:bookmarkStart w:id="19" w:name="sub_15832"/>
      <w:bookmarkEnd w:id="18"/>
      <w:r w:rsidRPr="00C117E9">
        <w:rPr>
          <w:sz w:val="28"/>
          <w:szCs w:val="28"/>
        </w:rPr>
        <w:t>.</w:t>
      </w:r>
    </w:p>
    <w:bookmarkEnd w:id="19"/>
    <w:p w:rsidR="00EC5BD3" w:rsidRPr="00C117E9" w:rsidRDefault="00EC5BD3" w:rsidP="00EC5BD3">
      <w:pPr>
        <w:autoSpaceDE w:val="0"/>
        <w:autoSpaceDN w:val="0"/>
        <w:adjustRightInd w:val="0"/>
        <w:ind w:firstLine="720"/>
        <w:jc w:val="both"/>
        <w:rPr>
          <w:sz w:val="28"/>
          <w:szCs w:val="28"/>
        </w:rPr>
      </w:pPr>
    </w:p>
    <w:p w:rsidR="00EC5BD3" w:rsidRPr="00C117E9" w:rsidRDefault="00EC5BD3" w:rsidP="00EC5BD3">
      <w:pPr>
        <w:pStyle w:val="a5"/>
        <w:ind w:left="0" w:firstLine="0"/>
        <w:jc w:val="center"/>
        <w:rPr>
          <w:rFonts w:ascii="Times New Roman" w:hAnsi="Times New Roman"/>
          <w:sz w:val="28"/>
          <w:szCs w:val="28"/>
        </w:rPr>
      </w:pPr>
      <w:r w:rsidRPr="00C117E9">
        <w:rPr>
          <w:rFonts w:ascii="Times New Roman" w:hAnsi="Times New Roman"/>
          <w:sz w:val="28"/>
          <w:szCs w:val="28"/>
        </w:rPr>
        <w:t>Статья 10. Бюджетные полномочия главного администратора (администратора) доходов местного бюджета</w:t>
      </w:r>
    </w:p>
    <w:p w:rsidR="00EC5BD3" w:rsidRPr="00C117E9" w:rsidRDefault="00EC5BD3" w:rsidP="00EC5BD3">
      <w:pPr>
        <w:jc w:val="center"/>
      </w:pPr>
    </w:p>
    <w:p w:rsidR="00EC5BD3" w:rsidRDefault="00EC5BD3" w:rsidP="00EC5BD3">
      <w:pPr>
        <w:pStyle w:val="ConsPlusTitle"/>
        <w:ind w:firstLine="650"/>
        <w:jc w:val="both"/>
        <w:outlineLvl w:val="0"/>
        <w:rPr>
          <w:rFonts w:ascii="Times New Roman" w:hAnsi="Times New Roman" w:cs="Times New Roman"/>
          <w:b w:val="0"/>
          <w:color w:val="000000"/>
          <w:sz w:val="28"/>
          <w:szCs w:val="28"/>
        </w:rPr>
      </w:pPr>
      <w:r w:rsidRPr="00DF55DE">
        <w:rPr>
          <w:rFonts w:ascii="Times New Roman" w:hAnsi="Times New Roman" w:cs="Times New Roman"/>
          <w:b w:val="0"/>
          <w:color w:val="000000"/>
          <w:sz w:val="28"/>
          <w:szCs w:val="28"/>
        </w:rPr>
        <w:t xml:space="preserve">1. Главный администратор доходов бюджета обладает следующими бюджетными полномочиями: </w:t>
      </w:r>
    </w:p>
    <w:p w:rsidR="00EC5BD3" w:rsidRDefault="00EC5BD3" w:rsidP="00EC5BD3">
      <w:pPr>
        <w:pStyle w:val="ConsPlusTitle"/>
        <w:ind w:firstLine="650"/>
        <w:jc w:val="both"/>
        <w:outlineLvl w:val="0"/>
        <w:rPr>
          <w:rFonts w:ascii="Times New Roman" w:hAnsi="Times New Roman" w:cs="Times New Roman"/>
          <w:b w:val="0"/>
          <w:color w:val="000000"/>
          <w:sz w:val="28"/>
          <w:szCs w:val="28"/>
        </w:rPr>
      </w:pPr>
      <w:r w:rsidRPr="00DF55DE">
        <w:rPr>
          <w:rFonts w:ascii="Times New Roman" w:hAnsi="Times New Roman" w:cs="Times New Roman"/>
          <w:b w:val="0"/>
          <w:color w:val="000000"/>
          <w:sz w:val="28"/>
          <w:szCs w:val="28"/>
        </w:rPr>
        <w:t xml:space="preserve">формирует перечень подведомственных ему администраторов доходов бюджета; </w:t>
      </w:r>
    </w:p>
    <w:p w:rsidR="00EC5BD3" w:rsidRDefault="00EC5BD3" w:rsidP="00EC5BD3">
      <w:pPr>
        <w:pStyle w:val="ConsPlusTitle"/>
        <w:ind w:firstLine="650"/>
        <w:jc w:val="both"/>
        <w:outlineLvl w:val="0"/>
        <w:rPr>
          <w:rFonts w:ascii="Times New Roman" w:hAnsi="Times New Roman" w:cs="Times New Roman"/>
          <w:b w:val="0"/>
          <w:color w:val="000000"/>
          <w:sz w:val="28"/>
          <w:szCs w:val="28"/>
        </w:rPr>
      </w:pPr>
      <w:r w:rsidRPr="00DF55DE">
        <w:rPr>
          <w:rFonts w:ascii="Times New Roman" w:hAnsi="Times New Roman" w:cs="Times New Roman"/>
          <w:b w:val="0"/>
          <w:color w:val="000000"/>
          <w:sz w:val="28"/>
          <w:szCs w:val="28"/>
        </w:rPr>
        <w:t xml:space="preserve">представляет сведения, необходимые для составления среднесрочного финансового плана и (или) проекта бюджета; </w:t>
      </w:r>
    </w:p>
    <w:p w:rsidR="00EC5BD3" w:rsidRDefault="00EC5BD3" w:rsidP="00EC5BD3">
      <w:pPr>
        <w:pStyle w:val="ConsPlusTitle"/>
        <w:ind w:firstLine="650"/>
        <w:jc w:val="both"/>
        <w:outlineLvl w:val="0"/>
        <w:rPr>
          <w:rFonts w:ascii="Times New Roman" w:hAnsi="Times New Roman" w:cs="Times New Roman"/>
          <w:b w:val="0"/>
          <w:color w:val="000000"/>
          <w:sz w:val="28"/>
          <w:szCs w:val="28"/>
        </w:rPr>
      </w:pPr>
      <w:r w:rsidRPr="00DF55DE">
        <w:rPr>
          <w:rFonts w:ascii="Times New Roman" w:hAnsi="Times New Roman" w:cs="Times New Roman"/>
          <w:b w:val="0"/>
          <w:color w:val="000000"/>
          <w:sz w:val="28"/>
          <w:szCs w:val="28"/>
        </w:rPr>
        <w:t>представляет сведения для составления и ведения кассового плана;</w:t>
      </w:r>
    </w:p>
    <w:p w:rsidR="00EC5BD3" w:rsidRDefault="00EC5BD3" w:rsidP="00EC5BD3">
      <w:pPr>
        <w:pStyle w:val="ConsPlusTitle"/>
        <w:ind w:firstLine="650"/>
        <w:jc w:val="both"/>
        <w:outlineLvl w:val="0"/>
        <w:rPr>
          <w:rFonts w:ascii="Times New Roman" w:hAnsi="Times New Roman" w:cs="Times New Roman"/>
          <w:b w:val="0"/>
          <w:color w:val="000000"/>
          <w:sz w:val="28"/>
          <w:szCs w:val="28"/>
        </w:rPr>
      </w:pPr>
      <w:r w:rsidRPr="00DF55DE">
        <w:rPr>
          <w:rFonts w:ascii="Times New Roman" w:hAnsi="Times New Roman" w:cs="Times New Roman"/>
          <w:b w:val="0"/>
          <w:color w:val="000000"/>
          <w:sz w:val="28"/>
          <w:szCs w:val="28"/>
        </w:rPr>
        <w:t xml:space="preserve">формирует и представляет бюджетную отчетность главного администратора доходов бюджета; </w:t>
      </w:r>
    </w:p>
    <w:p w:rsidR="00EC5BD3" w:rsidRDefault="00EC5BD3" w:rsidP="00EC5BD3">
      <w:pPr>
        <w:pStyle w:val="ConsPlusTitle"/>
        <w:ind w:firstLine="650"/>
        <w:jc w:val="both"/>
        <w:outlineLvl w:val="0"/>
        <w:rPr>
          <w:rFonts w:ascii="Times New Roman" w:hAnsi="Times New Roman" w:cs="Times New Roman"/>
          <w:b w:val="0"/>
          <w:color w:val="000000"/>
          <w:sz w:val="28"/>
          <w:szCs w:val="28"/>
        </w:rPr>
      </w:pPr>
      <w:r>
        <w:rPr>
          <w:rFonts w:ascii="Times New Roman" w:hAnsi="Times New Roman" w:cs="Times New Roman"/>
          <w:b w:val="0"/>
          <w:color w:val="000000"/>
          <w:sz w:val="28"/>
          <w:szCs w:val="28"/>
        </w:rPr>
        <w:lastRenderedPageBreak/>
        <w:t>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
    <w:p w:rsidR="00EC5BD3" w:rsidRDefault="00EC5BD3" w:rsidP="00EC5BD3">
      <w:pPr>
        <w:pStyle w:val="ConsPlusTitle"/>
        <w:ind w:firstLine="650"/>
        <w:jc w:val="both"/>
        <w:outlineLvl w:val="0"/>
        <w:rPr>
          <w:rFonts w:ascii="Times New Roman" w:hAnsi="Times New Roman" w:cs="Times New Roman"/>
          <w:b w:val="0"/>
          <w:color w:val="000000"/>
          <w:sz w:val="28"/>
          <w:szCs w:val="28"/>
        </w:rPr>
      </w:pPr>
      <w:r w:rsidRPr="00DF55DE">
        <w:rPr>
          <w:rFonts w:ascii="Times New Roman" w:hAnsi="Times New Roman" w:cs="Times New Roman"/>
          <w:b w:val="0"/>
          <w:color w:val="000000"/>
          <w:sz w:val="28"/>
          <w:szCs w:val="28"/>
        </w:rPr>
        <w:t xml:space="preserve">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 </w:t>
      </w:r>
    </w:p>
    <w:p w:rsidR="00EC5BD3" w:rsidRPr="00881DD6" w:rsidRDefault="00EC5BD3" w:rsidP="00EC5BD3">
      <w:pPr>
        <w:autoSpaceDE w:val="0"/>
        <w:autoSpaceDN w:val="0"/>
        <w:adjustRightInd w:val="0"/>
        <w:ind w:firstLine="720"/>
        <w:jc w:val="both"/>
        <w:rPr>
          <w:sz w:val="28"/>
          <w:szCs w:val="28"/>
        </w:rPr>
      </w:pPr>
      <w:r w:rsidRPr="00881DD6">
        <w:rPr>
          <w:color w:val="000000"/>
          <w:sz w:val="28"/>
          <w:szCs w:val="28"/>
        </w:rPr>
        <w:t>осуществляет иные бюджетные пол</w:t>
      </w:r>
      <w:r>
        <w:rPr>
          <w:color w:val="000000"/>
          <w:sz w:val="28"/>
          <w:szCs w:val="28"/>
        </w:rPr>
        <w:t xml:space="preserve">номочия, установленные Бюджетным </w:t>
      </w:r>
      <w:r w:rsidRPr="00881DD6">
        <w:rPr>
          <w:color w:val="000000"/>
          <w:sz w:val="28"/>
          <w:szCs w:val="28"/>
        </w:rPr>
        <w:t>Кодексом</w:t>
      </w:r>
      <w:r>
        <w:rPr>
          <w:color w:val="000000"/>
          <w:sz w:val="28"/>
          <w:szCs w:val="28"/>
        </w:rPr>
        <w:t xml:space="preserve"> РФ</w:t>
      </w:r>
      <w:r w:rsidRPr="00881DD6">
        <w:rPr>
          <w:color w:val="000000"/>
          <w:sz w:val="28"/>
          <w:szCs w:val="28"/>
        </w:rPr>
        <w:t xml:space="preserve"> и принимаемыми в соответствии с ним нормативными правовыми актами (муниципальными правовыми актами), регулирующими бюджетные правоотношения</w:t>
      </w:r>
      <w:r>
        <w:rPr>
          <w:color w:val="000000"/>
          <w:sz w:val="28"/>
          <w:szCs w:val="28"/>
        </w:rPr>
        <w:t>.</w:t>
      </w:r>
    </w:p>
    <w:p w:rsidR="00EC5BD3" w:rsidRPr="00C117E9" w:rsidRDefault="00EC5BD3" w:rsidP="00EC5BD3">
      <w:pPr>
        <w:autoSpaceDE w:val="0"/>
        <w:autoSpaceDN w:val="0"/>
        <w:adjustRightInd w:val="0"/>
        <w:ind w:firstLine="720"/>
        <w:jc w:val="both"/>
        <w:rPr>
          <w:sz w:val="28"/>
          <w:szCs w:val="28"/>
        </w:rPr>
      </w:pPr>
      <w:bookmarkStart w:id="20" w:name="sub_16012"/>
      <w:r w:rsidRPr="00C117E9">
        <w:rPr>
          <w:sz w:val="28"/>
          <w:szCs w:val="28"/>
        </w:rPr>
        <w:t>2. Администратор доходов бюджета обладает следующими бюджетными полномочиями:</w:t>
      </w:r>
    </w:p>
    <w:bookmarkEnd w:id="20"/>
    <w:p w:rsidR="00EC5BD3" w:rsidRPr="00C117E9" w:rsidRDefault="00EC5BD3" w:rsidP="00EC5BD3">
      <w:pPr>
        <w:autoSpaceDE w:val="0"/>
        <w:autoSpaceDN w:val="0"/>
        <w:adjustRightInd w:val="0"/>
        <w:ind w:firstLine="720"/>
        <w:jc w:val="both"/>
        <w:rPr>
          <w:sz w:val="28"/>
          <w:szCs w:val="28"/>
        </w:rPr>
      </w:pPr>
      <w:r w:rsidRPr="00C117E9">
        <w:rPr>
          <w:sz w:val="28"/>
          <w:szCs w:val="28"/>
        </w:rP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EC5BD3" w:rsidRPr="00C117E9" w:rsidRDefault="00EC5BD3" w:rsidP="00EC5BD3">
      <w:pPr>
        <w:autoSpaceDE w:val="0"/>
        <w:autoSpaceDN w:val="0"/>
        <w:adjustRightInd w:val="0"/>
        <w:ind w:firstLine="720"/>
        <w:jc w:val="both"/>
        <w:rPr>
          <w:sz w:val="28"/>
          <w:szCs w:val="28"/>
        </w:rPr>
      </w:pPr>
      <w:r w:rsidRPr="00C117E9">
        <w:rPr>
          <w:sz w:val="28"/>
          <w:szCs w:val="28"/>
        </w:rPr>
        <w:t>осуществляет взыскание задолженности по платежам в бюджет, пеней и штрафов;</w:t>
      </w:r>
    </w:p>
    <w:p w:rsidR="00EC5BD3" w:rsidRPr="00C117E9" w:rsidRDefault="00EC5BD3" w:rsidP="00EC5BD3">
      <w:pPr>
        <w:autoSpaceDE w:val="0"/>
        <w:autoSpaceDN w:val="0"/>
        <w:adjustRightInd w:val="0"/>
        <w:ind w:firstLine="720"/>
        <w:jc w:val="both"/>
        <w:rPr>
          <w:sz w:val="28"/>
          <w:szCs w:val="28"/>
        </w:rPr>
      </w:pPr>
      <w:r w:rsidRPr="00C117E9">
        <w:rPr>
          <w:sz w:val="28"/>
          <w:szCs w:val="28"/>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EC5BD3" w:rsidRPr="00C117E9" w:rsidRDefault="00EC5BD3" w:rsidP="00EC5BD3">
      <w:pPr>
        <w:autoSpaceDE w:val="0"/>
        <w:autoSpaceDN w:val="0"/>
        <w:adjustRightInd w:val="0"/>
        <w:ind w:firstLine="720"/>
        <w:jc w:val="both"/>
        <w:rPr>
          <w:sz w:val="28"/>
          <w:szCs w:val="28"/>
        </w:rPr>
      </w:pPr>
      <w:r w:rsidRPr="00C117E9">
        <w:rPr>
          <w:sz w:val="28"/>
          <w:szCs w:val="28"/>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EC5BD3" w:rsidRPr="00C117E9" w:rsidRDefault="00EC5BD3" w:rsidP="00EC5BD3">
      <w:pPr>
        <w:autoSpaceDE w:val="0"/>
        <w:autoSpaceDN w:val="0"/>
        <w:adjustRightInd w:val="0"/>
        <w:ind w:firstLine="720"/>
        <w:jc w:val="both"/>
        <w:rPr>
          <w:sz w:val="28"/>
          <w:szCs w:val="28"/>
        </w:rPr>
      </w:pPr>
      <w:r w:rsidRPr="00C117E9">
        <w:rPr>
          <w:sz w:val="28"/>
          <w:szCs w:val="28"/>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EC5BD3" w:rsidRDefault="00EC5BD3" w:rsidP="00EC5BD3">
      <w:pPr>
        <w:autoSpaceDE w:val="0"/>
        <w:autoSpaceDN w:val="0"/>
        <w:adjustRightInd w:val="0"/>
        <w:ind w:firstLine="720"/>
        <w:jc w:val="both"/>
        <w:rPr>
          <w:sz w:val="28"/>
          <w:szCs w:val="28"/>
        </w:rPr>
      </w:pPr>
      <w:r w:rsidRPr="00C117E9">
        <w:rPr>
          <w:sz w:val="28"/>
          <w:szCs w:val="28"/>
        </w:rPr>
        <w:t>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w:t>
      </w:r>
      <w:r>
        <w:rPr>
          <w:sz w:val="28"/>
          <w:szCs w:val="28"/>
        </w:rPr>
        <w:t>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Федеральным законом от 27 июля 2010 года № 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r w:rsidRPr="00C117E9">
        <w:rPr>
          <w:sz w:val="28"/>
          <w:szCs w:val="28"/>
        </w:rPr>
        <w:t>;</w:t>
      </w:r>
    </w:p>
    <w:p w:rsidR="00EC5BD3" w:rsidRPr="00881DD6" w:rsidRDefault="00EC5BD3" w:rsidP="00EC5BD3">
      <w:pPr>
        <w:autoSpaceDE w:val="0"/>
        <w:autoSpaceDN w:val="0"/>
        <w:adjustRightInd w:val="0"/>
        <w:ind w:firstLine="720"/>
        <w:jc w:val="both"/>
        <w:rPr>
          <w:sz w:val="28"/>
          <w:szCs w:val="28"/>
        </w:rPr>
      </w:pPr>
      <w:r w:rsidRPr="00881DD6">
        <w:rPr>
          <w:color w:val="000000"/>
          <w:sz w:val="28"/>
          <w:szCs w:val="28"/>
        </w:rPr>
        <w:t>принимает решение о признании безнадежной к взысканию задолженности по платежам в бюджет;</w:t>
      </w:r>
    </w:p>
    <w:p w:rsidR="00EC5BD3" w:rsidRPr="00C117E9" w:rsidRDefault="00EC5BD3" w:rsidP="00EC5BD3">
      <w:pPr>
        <w:autoSpaceDE w:val="0"/>
        <w:autoSpaceDN w:val="0"/>
        <w:adjustRightInd w:val="0"/>
        <w:ind w:firstLine="720"/>
        <w:jc w:val="both"/>
        <w:rPr>
          <w:sz w:val="28"/>
          <w:szCs w:val="28"/>
        </w:rPr>
      </w:pPr>
      <w:r w:rsidRPr="00C117E9">
        <w:rPr>
          <w:sz w:val="28"/>
          <w:szCs w:val="28"/>
        </w:rPr>
        <w:t xml:space="preserve">осуществляет иные бюджетные полномочия, установленные Бюджетным кодексом и принимаемыми в соответствии с ним нормативными </w:t>
      </w:r>
      <w:r w:rsidRPr="00C117E9">
        <w:rPr>
          <w:sz w:val="28"/>
          <w:szCs w:val="28"/>
        </w:rPr>
        <w:lastRenderedPageBreak/>
        <w:t>муниципальными правовыми актами, регулирующими бюджетные правоотношения.</w:t>
      </w:r>
    </w:p>
    <w:p w:rsidR="00EC5BD3" w:rsidRDefault="00EC5BD3" w:rsidP="00EC5BD3">
      <w:pPr>
        <w:autoSpaceDE w:val="0"/>
        <w:autoSpaceDN w:val="0"/>
        <w:adjustRightInd w:val="0"/>
        <w:ind w:firstLine="720"/>
        <w:jc w:val="both"/>
        <w:rPr>
          <w:sz w:val="28"/>
          <w:szCs w:val="28"/>
        </w:rPr>
      </w:pPr>
      <w:bookmarkStart w:id="21" w:name="sub_16013"/>
      <w:r w:rsidRPr="00C117E9">
        <w:rPr>
          <w:sz w:val="28"/>
          <w:szCs w:val="28"/>
        </w:rP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EC5BD3" w:rsidRDefault="00EC5BD3" w:rsidP="00EC5BD3">
      <w:pPr>
        <w:jc w:val="both"/>
        <w:rPr>
          <w:color w:val="1F497D" w:themeColor="text2"/>
          <w:sz w:val="28"/>
          <w:szCs w:val="28"/>
        </w:rPr>
      </w:pPr>
      <w:r>
        <w:rPr>
          <w:color w:val="1F497D" w:themeColor="text2"/>
          <w:sz w:val="28"/>
          <w:szCs w:val="28"/>
        </w:rPr>
        <w:t xml:space="preserve">         3.1. Закрепление за администрацией МО Никольский сельсовет</w:t>
      </w:r>
      <w:r w:rsidRPr="00BE6F10">
        <w:rPr>
          <w:color w:val="1F497D" w:themeColor="text2"/>
          <w:sz w:val="28"/>
          <w:szCs w:val="28"/>
        </w:rPr>
        <w:t xml:space="preserve"> полном</w:t>
      </w:r>
      <w:r>
        <w:rPr>
          <w:color w:val="1F497D" w:themeColor="text2"/>
          <w:sz w:val="28"/>
          <w:szCs w:val="28"/>
        </w:rPr>
        <w:t>очия</w:t>
      </w:r>
      <w:r w:rsidRPr="00BE6F10">
        <w:rPr>
          <w:color w:val="1F497D" w:themeColor="text2"/>
          <w:sz w:val="28"/>
          <w:szCs w:val="28"/>
        </w:rPr>
        <w:t xml:space="preserve"> главного администратора доходов бюджета производится с учетом выполняемых ими полномочий по исполнению государственных функций в соответствии с общими </w:t>
      </w:r>
      <w:hyperlink r:id="rId18" w:anchor="dst100009" w:history="1">
        <w:r w:rsidRPr="00BE6F10">
          <w:rPr>
            <w:color w:val="1F497D" w:themeColor="text2"/>
            <w:sz w:val="28"/>
            <w:szCs w:val="28"/>
            <w:u w:val="single"/>
          </w:rPr>
          <w:t>требованиями</w:t>
        </w:r>
      </w:hyperlink>
      <w:r w:rsidRPr="00BE6F10">
        <w:rPr>
          <w:color w:val="1F497D" w:themeColor="text2"/>
          <w:sz w:val="28"/>
          <w:szCs w:val="28"/>
        </w:rPr>
        <w:t>, установленными Правительством Российской Федерации.</w:t>
      </w:r>
    </w:p>
    <w:p w:rsidR="00EC5BD3" w:rsidRPr="00BE6F10" w:rsidRDefault="00EC5BD3" w:rsidP="00EC5BD3">
      <w:pPr>
        <w:jc w:val="both"/>
        <w:rPr>
          <w:color w:val="1F497D" w:themeColor="text2"/>
          <w:sz w:val="28"/>
          <w:szCs w:val="28"/>
        </w:rPr>
      </w:pPr>
      <w:r>
        <w:rPr>
          <w:color w:val="1F497D" w:themeColor="text2"/>
          <w:sz w:val="28"/>
          <w:szCs w:val="28"/>
        </w:rPr>
        <w:t xml:space="preserve">          3.2. </w:t>
      </w:r>
      <w:r w:rsidRPr="00BE6F10">
        <w:rPr>
          <w:color w:val="1F497D" w:themeColor="text2"/>
          <w:sz w:val="28"/>
          <w:szCs w:val="28"/>
        </w:rPr>
        <w:t>Перечень главных администраторов доходов местного бюджета утверждается местной администрацией в соответствии с общими </w:t>
      </w:r>
      <w:hyperlink r:id="rId19" w:anchor="dst100009" w:history="1">
        <w:r w:rsidRPr="00BE6F10">
          <w:rPr>
            <w:color w:val="1F497D" w:themeColor="text2"/>
            <w:sz w:val="28"/>
            <w:szCs w:val="28"/>
            <w:u w:val="single"/>
          </w:rPr>
          <w:t>требованиями</w:t>
        </w:r>
      </w:hyperlink>
      <w:r w:rsidRPr="00BE6F10">
        <w:rPr>
          <w:color w:val="1F497D" w:themeColor="text2"/>
          <w:sz w:val="28"/>
          <w:szCs w:val="28"/>
        </w:rPr>
        <w:t>, установленными Правительством Российской Федерации.</w:t>
      </w:r>
    </w:p>
    <w:p w:rsidR="00EC5BD3" w:rsidRPr="00BE6F10" w:rsidRDefault="00EC5BD3" w:rsidP="00EC5BD3">
      <w:pPr>
        <w:shd w:val="clear" w:color="auto" w:fill="FFFFFF"/>
        <w:spacing w:before="210"/>
        <w:ind w:firstLine="540"/>
        <w:jc w:val="both"/>
        <w:rPr>
          <w:color w:val="1F497D" w:themeColor="text2"/>
          <w:sz w:val="28"/>
          <w:szCs w:val="28"/>
        </w:rPr>
      </w:pPr>
      <w:r w:rsidRPr="00BE6F10">
        <w:rPr>
          <w:color w:val="1F497D" w:themeColor="text2"/>
          <w:sz w:val="28"/>
          <w:szCs w:val="28"/>
        </w:rPr>
        <w:t>Перечень главных администраторов доходов бюджета должен содержать наименования органов (организаций), осуществляющих бюджетные полномочия главных администраторов доходов бюджета, и закрепляемые за ними виды (подвиды) доходов бюджета.</w:t>
      </w:r>
    </w:p>
    <w:p w:rsidR="00EC5BD3" w:rsidRDefault="00EC5BD3" w:rsidP="00EC5BD3">
      <w:pPr>
        <w:autoSpaceDE w:val="0"/>
        <w:autoSpaceDN w:val="0"/>
        <w:adjustRightInd w:val="0"/>
        <w:ind w:firstLine="720"/>
        <w:jc w:val="both"/>
        <w:rPr>
          <w:sz w:val="28"/>
          <w:szCs w:val="28"/>
        </w:rPr>
      </w:pPr>
      <w:bookmarkStart w:id="22" w:name="sub_16014"/>
      <w:bookmarkEnd w:id="21"/>
      <w:r w:rsidRPr="00C117E9">
        <w:rPr>
          <w:sz w:val="28"/>
          <w:szCs w:val="28"/>
        </w:rPr>
        <w:t xml:space="preserve">4. </w:t>
      </w:r>
      <w:bookmarkEnd w:id="22"/>
      <w:r w:rsidRPr="00C117E9">
        <w:rPr>
          <w:sz w:val="28"/>
          <w:szCs w:val="28"/>
        </w:rPr>
        <w:t>Бюджетные полномочия главных администраторов доходов местного бюджет и (или) находящимися в их ведении казенными учреждениями, осуществляются в порядке, установленном  администраци</w:t>
      </w:r>
      <w:r>
        <w:rPr>
          <w:sz w:val="28"/>
          <w:szCs w:val="28"/>
        </w:rPr>
        <w:t>ей</w:t>
      </w:r>
      <w:r w:rsidRPr="00C117E9">
        <w:rPr>
          <w:sz w:val="28"/>
          <w:szCs w:val="28"/>
        </w:rPr>
        <w:t>.</w:t>
      </w:r>
    </w:p>
    <w:p w:rsidR="00EC5BD3" w:rsidRPr="00BE6F10" w:rsidRDefault="00EC5BD3" w:rsidP="00EC5BD3">
      <w:pPr>
        <w:shd w:val="clear" w:color="auto" w:fill="FFFFFF"/>
        <w:spacing w:before="210"/>
        <w:ind w:firstLine="540"/>
        <w:jc w:val="both"/>
        <w:rPr>
          <w:color w:val="1F497D" w:themeColor="text2"/>
          <w:sz w:val="28"/>
          <w:szCs w:val="28"/>
        </w:rPr>
      </w:pPr>
      <w:r>
        <w:rPr>
          <w:sz w:val="28"/>
          <w:szCs w:val="28"/>
        </w:rPr>
        <w:t xml:space="preserve">5. </w:t>
      </w:r>
      <w:r w:rsidRPr="00BE6F10">
        <w:rPr>
          <w:color w:val="1F497D" w:themeColor="text2"/>
          <w:sz w:val="28"/>
          <w:szCs w:val="28"/>
        </w:rPr>
        <w:t>Определение органов (должностных лиц) местной администрации и иных исполнительно-распорядительных органов муниципальных районов (городских округов с внутригородским делением) в качестве главных администраторов доходов бюджетов городских, сельских поселений (внутригородских районов) осуществляется в порядке, установленном местной администрацией муниципального района (городского округа с внутригородским делением).</w:t>
      </w:r>
    </w:p>
    <w:p w:rsidR="00EC5BD3" w:rsidRPr="00C117E9" w:rsidRDefault="00EC5BD3" w:rsidP="00EC5BD3">
      <w:pPr>
        <w:autoSpaceDE w:val="0"/>
        <w:autoSpaceDN w:val="0"/>
        <w:adjustRightInd w:val="0"/>
        <w:ind w:firstLine="720"/>
        <w:jc w:val="both"/>
        <w:rPr>
          <w:sz w:val="28"/>
          <w:szCs w:val="28"/>
        </w:rPr>
      </w:pPr>
    </w:p>
    <w:p w:rsidR="00EC5BD3" w:rsidRDefault="00EC5BD3" w:rsidP="00EC5BD3">
      <w:pPr>
        <w:autoSpaceDE w:val="0"/>
        <w:autoSpaceDN w:val="0"/>
        <w:adjustRightInd w:val="0"/>
        <w:jc w:val="center"/>
        <w:rPr>
          <w:sz w:val="28"/>
          <w:szCs w:val="28"/>
        </w:rPr>
      </w:pPr>
      <w:r w:rsidRPr="00C117E9">
        <w:rPr>
          <w:sz w:val="28"/>
          <w:szCs w:val="28"/>
        </w:rPr>
        <w:t xml:space="preserve">Статья 11. Бюджетные полномочия главного администратора </w:t>
      </w:r>
    </w:p>
    <w:p w:rsidR="00EC5BD3" w:rsidRPr="00C117E9" w:rsidRDefault="00EC5BD3" w:rsidP="00EC5BD3">
      <w:pPr>
        <w:autoSpaceDE w:val="0"/>
        <w:autoSpaceDN w:val="0"/>
        <w:adjustRightInd w:val="0"/>
        <w:jc w:val="center"/>
        <w:rPr>
          <w:sz w:val="28"/>
          <w:szCs w:val="28"/>
        </w:rPr>
      </w:pPr>
      <w:r w:rsidRPr="00C117E9">
        <w:rPr>
          <w:sz w:val="28"/>
          <w:szCs w:val="28"/>
        </w:rPr>
        <w:t>источников финансирования дефицита местного бюджета</w:t>
      </w:r>
    </w:p>
    <w:p w:rsidR="00EC5BD3" w:rsidRPr="00C117E9" w:rsidRDefault="00EC5BD3" w:rsidP="00EC5BD3">
      <w:pPr>
        <w:autoSpaceDE w:val="0"/>
        <w:autoSpaceDN w:val="0"/>
        <w:adjustRightInd w:val="0"/>
        <w:ind w:left="2160" w:hanging="1440"/>
        <w:jc w:val="both"/>
        <w:rPr>
          <w:sz w:val="28"/>
          <w:szCs w:val="28"/>
        </w:rPr>
      </w:pPr>
    </w:p>
    <w:p w:rsidR="00EC5BD3" w:rsidRPr="00C117E9" w:rsidRDefault="00EC5BD3" w:rsidP="00EC5BD3">
      <w:pPr>
        <w:autoSpaceDE w:val="0"/>
        <w:autoSpaceDN w:val="0"/>
        <w:adjustRightInd w:val="0"/>
        <w:ind w:firstLine="720"/>
        <w:jc w:val="both"/>
        <w:rPr>
          <w:sz w:val="28"/>
          <w:szCs w:val="28"/>
        </w:rPr>
      </w:pPr>
      <w:bookmarkStart w:id="23" w:name="sub_16021"/>
      <w:r w:rsidRPr="00C117E9">
        <w:rPr>
          <w:sz w:val="28"/>
          <w:szCs w:val="28"/>
        </w:rPr>
        <w:t>1. Главный администратор источников финансирования дефицита бюджета обладает следующими бюджетными полномочиями:</w:t>
      </w:r>
    </w:p>
    <w:bookmarkEnd w:id="23"/>
    <w:p w:rsidR="00EC5BD3" w:rsidRPr="00C117E9" w:rsidRDefault="00EC5BD3" w:rsidP="00EC5BD3">
      <w:pPr>
        <w:autoSpaceDE w:val="0"/>
        <w:autoSpaceDN w:val="0"/>
        <w:adjustRightInd w:val="0"/>
        <w:ind w:firstLine="720"/>
        <w:jc w:val="both"/>
        <w:rPr>
          <w:sz w:val="28"/>
          <w:szCs w:val="28"/>
        </w:rPr>
      </w:pPr>
      <w:r w:rsidRPr="00C117E9">
        <w:rPr>
          <w:sz w:val="28"/>
          <w:szCs w:val="28"/>
        </w:rPr>
        <w:t xml:space="preserve">формирует </w:t>
      </w:r>
      <w:hyperlink r:id="rId20" w:history="1">
        <w:r w:rsidRPr="00C117E9">
          <w:rPr>
            <w:sz w:val="28"/>
            <w:szCs w:val="28"/>
          </w:rPr>
          <w:t>перечни</w:t>
        </w:r>
      </w:hyperlink>
      <w:r w:rsidRPr="00C117E9">
        <w:rPr>
          <w:sz w:val="28"/>
          <w:szCs w:val="28"/>
        </w:rPr>
        <w:t xml:space="preserve"> подведомственных ему администраторов источников финансирования дефицита бюджета;</w:t>
      </w:r>
    </w:p>
    <w:p w:rsidR="00EC5BD3" w:rsidRPr="00C117E9" w:rsidRDefault="00EC5BD3" w:rsidP="00EC5BD3">
      <w:pPr>
        <w:autoSpaceDE w:val="0"/>
        <w:autoSpaceDN w:val="0"/>
        <w:adjustRightInd w:val="0"/>
        <w:ind w:firstLine="720"/>
        <w:jc w:val="both"/>
        <w:rPr>
          <w:sz w:val="28"/>
          <w:szCs w:val="28"/>
        </w:rPr>
      </w:pPr>
      <w:r w:rsidRPr="00C117E9">
        <w:rPr>
          <w:sz w:val="28"/>
          <w:szCs w:val="28"/>
        </w:rPr>
        <w:t>осуществляет планирование (прогнозирование) поступлений и выплат по источникам финансирования дефицита бюджета</w:t>
      </w:r>
      <w:r>
        <w:rPr>
          <w:sz w:val="28"/>
          <w:szCs w:val="28"/>
        </w:rPr>
        <w:t>, кроме операций по управлению остатками средств на едином счете бюджета</w:t>
      </w:r>
      <w:r w:rsidRPr="00C117E9">
        <w:rPr>
          <w:sz w:val="28"/>
          <w:szCs w:val="28"/>
        </w:rPr>
        <w:t>;</w:t>
      </w:r>
    </w:p>
    <w:p w:rsidR="00EC5BD3" w:rsidRPr="00C117E9" w:rsidRDefault="00EC5BD3" w:rsidP="00EC5BD3">
      <w:pPr>
        <w:autoSpaceDE w:val="0"/>
        <w:autoSpaceDN w:val="0"/>
        <w:adjustRightInd w:val="0"/>
        <w:ind w:firstLine="720"/>
        <w:jc w:val="both"/>
        <w:rPr>
          <w:sz w:val="28"/>
          <w:szCs w:val="28"/>
        </w:rPr>
      </w:pPr>
      <w:r w:rsidRPr="00C117E9">
        <w:rPr>
          <w:sz w:val="28"/>
          <w:szCs w:val="28"/>
        </w:rPr>
        <w:lastRenderedPageBreak/>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EC5BD3" w:rsidRPr="00C117E9" w:rsidRDefault="00EC5BD3" w:rsidP="00EC5BD3">
      <w:pPr>
        <w:autoSpaceDE w:val="0"/>
        <w:autoSpaceDN w:val="0"/>
        <w:adjustRightInd w:val="0"/>
        <w:ind w:firstLine="720"/>
        <w:jc w:val="both"/>
        <w:rPr>
          <w:sz w:val="28"/>
          <w:szCs w:val="28"/>
        </w:rPr>
      </w:pPr>
      <w:r w:rsidRPr="00C117E9">
        <w:rPr>
          <w:sz w:val="28"/>
          <w:szCs w:val="28"/>
        </w:rPr>
        <w:t xml:space="preserve">распределяет бюджетные ассигнования </w:t>
      </w:r>
      <w:r>
        <w:rPr>
          <w:sz w:val="28"/>
          <w:szCs w:val="28"/>
        </w:rPr>
        <w:t xml:space="preserve">по подведомственным администраторам источников финансирования дефицита бюджета </w:t>
      </w:r>
      <w:r w:rsidRPr="00C117E9">
        <w:rPr>
          <w:sz w:val="28"/>
          <w:szCs w:val="28"/>
        </w:rPr>
        <w:t>и исполняет соответствующую часть бюджета;</w:t>
      </w:r>
    </w:p>
    <w:p w:rsidR="00EC5BD3" w:rsidRDefault="00EC5BD3" w:rsidP="00EC5BD3">
      <w:pPr>
        <w:autoSpaceDE w:val="0"/>
        <w:autoSpaceDN w:val="0"/>
        <w:adjustRightInd w:val="0"/>
        <w:ind w:firstLine="720"/>
        <w:jc w:val="both"/>
        <w:rPr>
          <w:sz w:val="28"/>
          <w:szCs w:val="28"/>
        </w:rPr>
      </w:pPr>
      <w:r w:rsidRPr="00C117E9">
        <w:rPr>
          <w:sz w:val="28"/>
          <w:szCs w:val="28"/>
        </w:rPr>
        <w:t xml:space="preserve">формирует бюджетную отчетность главного администратора источников </w:t>
      </w:r>
      <w:r>
        <w:rPr>
          <w:sz w:val="28"/>
          <w:szCs w:val="28"/>
        </w:rPr>
        <w:t>финансирования дефицита бюджета;</w:t>
      </w:r>
    </w:p>
    <w:p w:rsidR="00EC5BD3" w:rsidRPr="00771A03" w:rsidRDefault="00EC5BD3" w:rsidP="00EC5BD3">
      <w:pPr>
        <w:pStyle w:val="s1"/>
        <w:spacing w:before="0" w:beforeAutospacing="0" w:after="0" w:afterAutospacing="0"/>
        <w:ind w:firstLine="720"/>
        <w:jc w:val="both"/>
        <w:rPr>
          <w:bCs/>
          <w:color w:val="FFFFFF"/>
          <w:sz w:val="28"/>
          <w:szCs w:val="28"/>
          <w:u w:val="single"/>
        </w:rPr>
      </w:pPr>
      <w:r w:rsidRPr="00771A03">
        <w:rPr>
          <w:bCs/>
          <w:color w:val="000000"/>
          <w:sz w:val="28"/>
          <w:szCs w:val="28"/>
        </w:rPr>
        <w:t>утверждает методику прогнозирования поступлений по источникам финансирования дефицита бюджета в соответствии с</w:t>
      </w:r>
      <w:r w:rsidRPr="00771A03">
        <w:rPr>
          <w:rStyle w:val="apple-converted-space"/>
          <w:bCs/>
          <w:color w:val="000000"/>
          <w:sz w:val="28"/>
          <w:szCs w:val="28"/>
        </w:rPr>
        <w:t> </w:t>
      </w:r>
      <w:hyperlink r:id="rId21" w:anchor="block_1000" w:history="1">
        <w:r w:rsidRPr="00771A03">
          <w:rPr>
            <w:rStyle w:val="af1"/>
            <w:bCs/>
            <w:sz w:val="28"/>
            <w:szCs w:val="28"/>
          </w:rPr>
          <w:t>общими требованиями</w:t>
        </w:r>
      </w:hyperlink>
      <w:r w:rsidRPr="00771A03">
        <w:rPr>
          <w:rStyle w:val="apple-converted-space"/>
          <w:bCs/>
          <w:color w:val="000000"/>
          <w:sz w:val="28"/>
          <w:szCs w:val="28"/>
        </w:rPr>
        <w:t> </w:t>
      </w:r>
      <w:r w:rsidRPr="00771A03">
        <w:rPr>
          <w:bCs/>
          <w:color w:val="000000"/>
          <w:sz w:val="28"/>
          <w:szCs w:val="28"/>
        </w:rPr>
        <w:t>к такой методике, установленными Правительством Российской Федерации;</w:t>
      </w:r>
    </w:p>
    <w:p w:rsidR="00EC5BD3" w:rsidRDefault="00EC5BD3" w:rsidP="00EC5BD3">
      <w:pPr>
        <w:autoSpaceDE w:val="0"/>
        <w:autoSpaceDN w:val="0"/>
        <w:adjustRightInd w:val="0"/>
        <w:ind w:firstLine="720"/>
        <w:jc w:val="both"/>
        <w:rPr>
          <w:bCs/>
          <w:color w:val="000000"/>
          <w:sz w:val="28"/>
          <w:szCs w:val="28"/>
        </w:rPr>
      </w:pPr>
      <w:r w:rsidRPr="00771A03">
        <w:rPr>
          <w:bCs/>
          <w:color w:val="000000"/>
          <w:sz w:val="28"/>
          <w:szCs w:val="28"/>
        </w:rPr>
        <w:t>составляет обоснования бюджетных ассигнований</w:t>
      </w:r>
      <w:r>
        <w:rPr>
          <w:bCs/>
          <w:color w:val="000000"/>
          <w:sz w:val="28"/>
          <w:szCs w:val="28"/>
        </w:rPr>
        <w:t>.</w:t>
      </w:r>
    </w:p>
    <w:p w:rsidR="00EC5BD3" w:rsidRDefault="00EC5BD3" w:rsidP="00EC5BD3">
      <w:pPr>
        <w:autoSpaceDE w:val="0"/>
        <w:autoSpaceDN w:val="0"/>
        <w:adjustRightInd w:val="0"/>
        <w:ind w:firstLine="720"/>
        <w:jc w:val="both"/>
        <w:rPr>
          <w:bCs/>
          <w:color w:val="000000"/>
          <w:sz w:val="28"/>
          <w:szCs w:val="28"/>
        </w:rPr>
      </w:pPr>
      <w:r>
        <w:rPr>
          <w:bCs/>
          <w:color w:val="000000"/>
          <w:sz w:val="28"/>
          <w:szCs w:val="28"/>
        </w:rPr>
        <w:t>2. Администратор источников финансирования дефицита бюджета обладает следующими бюджетными полномочиями:</w:t>
      </w:r>
    </w:p>
    <w:p w:rsidR="00EC5BD3" w:rsidRDefault="00EC5BD3" w:rsidP="00EC5BD3">
      <w:pPr>
        <w:autoSpaceDE w:val="0"/>
        <w:autoSpaceDN w:val="0"/>
        <w:adjustRightInd w:val="0"/>
        <w:ind w:firstLine="720"/>
        <w:jc w:val="both"/>
        <w:rPr>
          <w:sz w:val="28"/>
          <w:szCs w:val="28"/>
        </w:rPr>
      </w:pPr>
      <w:r>
        <w:rPr>
          <w:sz w:val="28"/>
          <w:szCs w:val="28"/>
        </w:rPr>
        <w:t>Осуществляет планирование (прогнозирование) поступлений и выплат по источникам финансирования дефицита бюджета, кроме операций по управлению остатками средств на едином счете бюджета;</w:t>
      </w:r>
    </w:p>
    <w:p w:rsidR="00EC5BD3" w:rsidRDefault="00EC5BD3" w:rsidP="00EC5BD3">
      <w:pPr>
        <w:autoSpaceDE w:val="0"/>
        <w:autoSpaceDN w:val="0"/>
        <w:adjustRightInd w:val="0"/>
        <w:ind w:firstLine="720"/>
        <w:jc w:val="both"/>
        <w:rPr>
          <w:sz w:val="28"/>
          <w:szCs w:val="28"/>
        </w:rPr>
      </w:pPr>
      <w:r>
        <w:rPr>
          <w:sz w:val="28"/>
          <w:szCs w:val="28"/>
        </w:rPr>
        <w:t>Осуществляет контроль за полнотой и своевременностью поступления в бюджет источников финансирования дефицита бюджета;</w:t>
      </w:r>
    </w:p>
    <w:p w:rsidR="00EC5BD3" w:rsidRDefault="00EC5BD3" w:rsidP="00EC5BD3">
      <w:pPr>
        <w:autoSpaceDE w:val="0"/>
        <w:autoSpaceDN w:val="0"/>
        <w:adjustRightInd w:val="0"/>
        <w:ind w:firstLine="720"/>
        <w:jc w:val="both"/>
        <w:rPr>
          <w:sz w:val="28"/>
          <w:szCs w:val="28"/>
        </w:rPr>
      </w:pPr>
      <w:r>
        <w:rPr>
          <w:sz w:val="28"/>
          <w:szCs w:val="28"/>
        </w:rPr>
        <w:t>Обеспечивает поступления в бюджет и выплаты из бюджета по источникам финансирования дефицита бюджета;</w:t>
      </w:r>
    </w:p>
    <w:p w:rsidR="00EC5BD3" w:rsidRDefault="00EC5BD3" w:rsidP="00EC5BD3">
      <w:pPr>
        <w:autoSpaceDE w:val="0"/>
        <w:autoSpaceDN w:val="0"/>
        <w:adjustRightInd w:val="0"/>
        <w:ind w:firstLine="720"/>
        <w:jc w:val="both"/>
        <w:rPr>
          <w:sz w:val="28"/>
          <w:szCs w:val="28"/>
        </w:rPr>
      </w:pPr>
      <w:r>
        <w:rPr>
          <w:sz w:val="28"/>
          <w:szCs w:val="28"/>
        </w:rPr>
        <w:t>Формирует и представляет бюджетную отчетность;</w:t>
      </w:r>
    </w:p>
    <w:p w:rsidR="00EC5BD3" w:rsidRDefault="00EC5BD3" w:rsidP="00EC5BD3">
      <w:pPr>
        <w:autoSpaceDE w:val="0"/>
        <w:autoSpaceDN w:val="0"/>
        <w:adjustRightInd w:val="0"/>
        <w:ind w:firstLine="720"/>
        <w:jc w:val="both"/>
        <w:rPr>
          <w:sz w:val="28"/>
          <w:szCs w:val="28"/>
        </w:rPr>
      </w:pPr>
      <w:r>
        <w:rPr>
          <w:sz w:val="28"/>
          <w:szCs w:val="28"/>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EC5BD3" w:rsidRDefault="00EC5BD3" w:rsidP="00EC5BD3">
      <w:pPr>
        <w:autoSpaceDE w:val="0"/>
        <w:autoSpaceDN w:val="0"/>
        <w:adjustRightInd w:val="0"/>
        <w:ind w:firstLine="720"/>
        <w:jc w:val="both"/>
        <w:rPr>
          <w:sz w:val="28"/>
          <w:szCs w:val="28"/>
        </w:rPr>
      </w:pPr>
      <w:r>
        <w:rPr>
          <w:sz w:val="28"/>
          <w:szCs w:val="28"/>
        </w:rPr>
        <w:t>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EC5BD3" w:rsidRDefault="00EC5BD3" w:rsidP="00EC5BD3">
      <w:pPr>
        <w:jc w:val="both"/>
        <w:rPr>
          <w:sz w:val="28"/>
          <w:szCs w:val="28"/>
        </w:rPr>
      </w:pPr>
      <w:r>
        <w:rPr>
          <w:sz w:val="28"/>
          <w:szCs w:val="28"/>
        </w:rPr>
        <w:t xml:space="preserve">        3. </w:t>
      </w:r>
      <w:r w:rsidRPr="0014759D">
        <w:rPr>
          <w:sz w:val="28"/>
          <w:szCs w:val="28"/>
        </w:rPr>
        <w:t>Закрепление за органами государственной власти (государственными органами), органами местного самоуправления, органами местной администрации, органами управления государственными внебюджетными фондами, иными организациями бюджетных полномочий главного администратора источников финансирования дефицита бюджета производится с учетом выполняемых ими полномочий по осуществлению операций с источниками финансирования дефицита бюджета в соответствии с общими </w:t>
      </w:r>
      <w:hyperlink r:id="rId22" w:anchor="dst100009" w:history="1">
        <w:r w:rsidRPr="0014759D">
          <w:rPr>
            <w:sz w:val="28"/>
            <w:szCs w:val="28"/>
            <w:u w:val="single"/>
          </w:rPr>
          <w:t>требованиями</w:t>
        </w:r>
      </w:hyperlink>
      <w:r w:rsidRPr="0014759D">
        <w:rPr>
          <w:sz w:val="28"/>
          <w:szCs w:val="28"/>
        </w:rPr>
        <w:t>, установленными Правительством Российской Федерации.</w:t>
      </w:r>
    </w:p>
    <w:p w:rsidR="00EC5BD3" w:rsidRDefault="00EC5BD3" w:rsidP="00EC5BD3">
      <w:pPr>
        <w:jc w:val="both"/>
        <w:rPr>
          <w:sz w:val="28"/>
          <w:szCs w:val="28"/>
        </w:rPr>
      </w:pPr>
      <w:r>
        <w:rPr>
          <w:sz w:val="28"/>
          <w:szCs w:val="28"/>
        </w:rPr>
        <w:t xml:space="preserve">           4. Перечень главных администраторов источников финансирования дефицита местного бюджета утверждается местной администрацией в соответствии с общими требованиями, установленными Правительством Российской Федерации.</w:t>
      </w:r>
    </w:p>
    <w:p w:rsidR="00EC5BD3" w:rsidRPr="0014759D" w:rsidRDefault="00EC5BD3" w:rsidP="00EC5BD3">
      <w:pPr>
        <w:jc w:val="both"/>
        <w:rPr>
          <w:sz w:val="28"/>
          <w:szCs w:val="28"/>
        </w:rPr>
      </w:pPr>
      <w:r>
        <w:rPr>
          <w:sz w:val="28"/>
          <w:szCs w:val="28"/>
        </w:rPr>
        <w:lastRenderedPageBreak/>
        <w:t xml:space="preserve">             Перечень главных администраторов источников финансирования дефицита бюджета должен содержать наименования органов (организаций), осуществляющих бюджетные полномочия главных администраторов источников финансирования дефицита бюджета, и закрепляемые за ними источники финансирования дефицита бюджета.</w:t>
      </w:r>
    </w:p>
    <w:p w:rsidR="00EC5BD3" w:rsidRPr="00C117E9" w:rsidRDefault="00EC5BD3" w:rsidP="00EC5BD3">
      <w:pPr>
        <w:autoSpaceDE w:val="0"/>
        <w:autoSpaceDN w:val="0"/>
        <w:adjustRightInd w:val="0"/>
        <w:ind w:firstLine="720"/>
        <w:jc w:val="both"/>
        <w:rPr>
          <w:sz w:val="28"/>
          <w:szCs w:val="28"/>
        </w:rPr>
      </w:pPr>
      <w:r>
        <w:rPr>
          <w:sz w:val="28"/>
          <w:szCs w:val="28"/>
        </w:rPr>
        <w:t xml:space="preserve"> </w:t>
      </w:r>
    </w:p>
    <w:p w:rsidR="00EC5BD3" w:rsidRPr="00C117E9" w:rsidRDefault="00EC5BD3" w:rsidP="00EC5BD3">
      <w:pPr>
        <w:autoSpaceDE w:val="0"/>
        <w:autoSpaceDN w:val="0"/>
        <w:adjustRightInd w:val="0"/>
        <w:ind w:firstLine="720"/>
        <w:jc w:val="both"/>
        <w:rPr>
          <w:sz w:val="28"/>
          <w:szCs w:val="28"/>
        </w:rPr>
      </w:pPr>
    </w:p>
    <w:p w:rsidR="00EC5BD3" w:rsidRPr="00C117E9" w:rsidRDefault="00EC5BD3" w:rsidP="00EC5BD3">
      <w:pPr>
        <w:autoSpaceDE w:val="0"/>
        <w:autoSpaceDN w:val="0"/>
        <w:adjustRightInd w:val="0"/>
        <w:jc w:val="center"/>
        <w:rPr>
          <w:sz w:val="28"/>
          <w:szCs w:val="28"/>
        </w:rPr>
      </w:pPr>
      <w:r w:rsidRPr="00C117E9">
        <w:rPr>
          <w:bCs/>
          <w:color w:val="26282F"/>
          <w:sz w:val="28"/>
          <w:szCs w:val="28"/>
        </w:rPr>
        <w:t>Статья 12.</w:t>
      </w:r>
      <w:r w:rsidRPr="00C117E9">
        <w:rPr>
          <w:b/>
          <w:bCs/>
          <w:color w:val="26282F"/>
          <w:sz w:val="28"/>
          <w:szCs w:val="28"/>
        </w:rPr>
        <w:t xml:space="preserve"> </w:t>
      </w:r>
      <w:r w:rsidRPr="00C117E9">
        <w:rPr>
          <w:bCs/>
          <w:color w:val="26282F"/>
          <w:sz w:val="28"/>
          <w:szCs w:val="28"/>
        </w:rPr>
        <w:t>Б</w:t>
      </w:r>
      <w:r w:rsidRPr="00C117E9">
        <w:rPr>
          <w:sz w:val="28"/>
          <w:szCs w:val="28"/>
        </w:rPr>
        <w:t>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EC5BD3" w:rsidRPr="00C117E9" w:rsidRDefault="00EC5BD3" w:rsidP="00EC5BD3">
      <w:pPr>
        <w:autoSpaceDE w:val="0"/>
        <w:autoSpaceDN w:val="0"/>
        <w:adjustRightInd w:val="0"/>
        <w:ind w:left="1612" w:hanging="892"/>
        <w:jc w:val="center"/>
        <w:rPr>
          <w:sz w:val="28"/>
          <w:szCs w:val="28"/>
        </w:rPr>
      </w:pPr>
    </w:p>
    <w:p w:rsidR="00EC5BD3" w:rsidRPr="00C117E9" w:rsidRDefault="00EC5BD3" w:rsidP="00EC5BD3">
      <w:pPr>
        <w:autoSpaceDE w:val="0"/>
        <w:autoSpaceDN w:val="0"/>
        <w:adjustRightInd w:val="0"/>
        <w:ind w:firstLine="720"/>
        <w:jc w:val="both"/>
        <w:rPr>
          <w:sz w:val="28"/>
          <w:szCs w:val="28"/>
        </w:rPr>
      </w:pPr>
      <w:bookmarkStart w:id="24" w:name="sub_160211"/>
      <w:r w:rsidRPr="00C117E9">
        <w:rPr>
          <w:sz w:val="28"/>
          <w:szCs w:val="28"/>
        </w:rPr>
        <w:t>1. Главный распорядитель (распорядитель) бюджетных средств осуществляет внутренний финансовый контроль, направленный на:</w:t>
      </w:r>
    </w:p>
    <w:bookmarkEnd w:id="24"/>
    <w:p w:rsidR="00EC5BD3" w:rsidRPr="00C117E9" w:rsidRDefault="00EC5BD3" w:rsidP="00EC5BD3">
      <w:pPr>
        <w:autoSpaceDE w:val="0"/>
        <w:autoSpaceDN w:val="0"/>
        <w:adjustRightInd w:val="0"/>
        <w:ind w:firstLine="720"/>
        <w:jc w:val="both"/>
        <w:rPr>
          <w:sz w:val="28"/>
          <w:szCs w:val="28"/>
        </w:rPr>
      </w:pPr>
      <w:r w:rsidRPr="00C117E9">
        <w:rPr>
          <w:sz w:val="28"/>
          <w:szCs w:val="28"/>
        </w:rPr>
        <w:t>соблюдение внутренних стандартов и процедур составления и исполнения бюджета по расходам,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EC5BD3" w:rsidRPr="00C117E9" w:rsidRDefault="00EC5BD3" w:rsidP="00EC5BD3">
      <w:pPr>
        <w:autoSpaceDE w:val="0"/>
        <w:autoSpaceDN w:val="0"/>
        <w:adjustRightInd w:val="0"/>
        <w:ind w:firstLine="720"/>
        <w:jc w:val="both"/>
        <w:rPr>
          <w:sz w:val="28"/>
          <w:szCs w:val="28"/>
        </w:rPr>
      </w:pPr>
      <w:r w:rsidRPr="00C117E9">
        <w:rPr>
          <w:sz w:val="28"/>
          <w:szCs w:val="28"/>
        </w:rPr>
        <w:t>подготовку и организацию мер по повышению экономности и результативности использования бюджетных средств.</w:t>
      </w:r>
    </w:p>
    <w:p w:rsidR="00EC5BD3" w:rsidRPr="00C117E9" w:rsidRDefault="00EC5BD3" w:rsidP="00EC5BD3">
      <w:pPr>
        <w:autoSpaceDE w:val="0"/>
        <w:autoSpaceDN w:val="0"/>
        <w:adjustRightInd w:val="0"/>
        <w:ind w:firstLine="720"/>
        <w:jc w:val="both"/>
        <w:rPr>
          <w:sz w:val="28"/>
          <w:szCs w:val="28"/>
        </w:rPr>
      </w:pPr>
      <w:bookmarkStart w:id="25" w:name="sub_160212"/>
      <w:r w:rsidRPr="00C117E9">
        <w:rPr>
          <w:sz w:val="28"/>
          <w:szCs w:val="28"/>
        </w:rPr>
        <w:t>2. Главный администратор (администратор) доходов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EC5BD3" w:rsidRPr="00C117E9" w:rsidRDefault="00EC5BD3" w:rsidP="00EC5BD3">
      <w:pPr>
        <w:autoSpaceDE w:val="0"/>
        <w:autoSpaceDN w:val="0"/>
        <w:adjustRightInd w:val="0"/>
        <w:ind w:firstLine="720"/>
        <w:jc w:val="both"/>
        <w:rPr>
          <w:sz w:val="28"/>
          <w:szCs w:val="28"/>
        </w:rPr>
      </w:pPr>
      <w:bookmarkStart w:id="26" w:name="sub_160213"/>
      <w:bookmarkEnd w:id="25"/>
      <w:r w:rsidRPr="00C117E9">
        <w:rPr>
          <w:sz w:val="28"/>
          <w:szCs w:val="28"/>
        </w:rPr>
        <w:t>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EC5BD3" w:rsidRPr="00C117E9" w:rsidRDefault="00EC5BD3" w:rsidP="00EC5BD3">
      <w:pPr>
        <w:autoSpaceDE w:val="0"/>
        <w:autoSpaceDN w:val="0"/>
        <w:adjustRightInd w:val="0"/>
        <w:ind w:firstLine="720"/>
        <w:jc w:val="both"/>
        <w:rPr>
          <w:sz w:val="28"/>
          <w:szCs w:val="28"/>
        </w:rPr>
      </w:pPr>
      <w:bookmarkStart w:id="27" w:name="sub_160214"/>
      <w:bookmarkEnd w:id="26"/>
      <w:r w:rsidRPr="00C117E9">
        <w:rPr>
          <w:sz w:val="28"/>
          <w:szCs w:val="28"/>
        </w:rP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bookmarkEnd w:id="27"/>
    <w:p w:rsidR="00EC5BD3" w:rsidRPr="00C117E9" w:rsidRDefault="00EC5BD3" w:rsidP="00EC5BD3">
      <w:pPr>
        <w:autoSpaceDE w:val="0"/>
        <w:autoSpaceDN w:val="0"/>
        <w:adjustRightInd w:val="0"/>
        <w:ind w:firstLine="720"/>
        <w:jc w:val="both"/>
        <w:rPr>
          <w:sz w:val="28"/>
          <w:szCs w:val="28"/>
        </w:rPr>
      </w:pPr>
      <w:r w:rsidRPr="00C117E9">
        <w:rPr>
          <w:sz w:val="28"/>
          <w:szCs w:val="28"/>
        </w:rPr>
        <w:t>оценки надежности внутреннего финансового контроля и подготовки рекомендаций по повышению его эффективности;</w:t>
      </w:r>
    </w:p>
    <w:p w:rsidR="00EC5BD3" w:rsidRPr="00C117E9" w:rsidRDefault="00EC5BD3" w:rsidP="00EC5BD3">
      <w:pPr>
        <w:autoSpaceDE w:val="0"/>
        <w:autoSpaceDN w:val="0"/>
        <w:adjustRightInd w:val="0"/>
        <w:ind w:firstLine="720"/>
        <w:jc w:val="both"/>
        <w:rPr>
          <w:sz w:val="28"/>
          <w:szCs w:val="28"/>
        </w:rPr>
      </w:pPr>
      <w:r w:rsidRPr="00C117E9">
        <w:rPr>
          <w:sz w:val="28"/>
          <w:szCs w:val="28"/>
        </w:rPr>
        <w:lastRenderedPageBreak/>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EC5BD3" w:rsidRPr="00C117E9" w:rsidRDefault="00EC5BD3" w:rsidP="00EC5BD3">
      <w:pPr>
        <w:autoSpaceDE w:val="0"/>
        <w:autoSpaceDN w:val="0"/>
        <w:adjustRightInd w:val="0"/>
        <w:ind w:firstLine="720"/>
        <w:jc w:val="both"/>
        <w:rPr>
          <w:sz w:val="28"/>
          <w:szCs w:val="28"/>
        </w:rPr>
      </w:pPr>
      <w:r w:rsidRPr="00C117E9">
        <w:rPr>
          <w:sz w:val="28"/>
          <w:szCs w:val="28"/>
        </w:rPr>
        <w:t>подготовки предложений по повышению экономности и результативности использования бюджетных средств.</w:t>
      </w:r>
    </w:p>
    <w:p w:rsidR="00EC5BD3" w:rsidRPr="00BC704F" w:rsidRDefault="00EC5BD3" w:rsidP="00EC5BD3">
      <w:pPr>
        <w:autoSpaceDE w:val="0"/>
        <w:autoSpaceDN w:val="0"/>
        <w:adjustRightInd w:val="0"/>
        <w:ind w:firstLine="720"/>
        <w:jc w:val="both"/>
        <w:rPr>
          <w:sz w:val="28"/>
          <w:szCs w:val="28"/>
        </w:rPr>
      </w:pPr>
      <w:bookmarkStart w:id="28" w:name="sub_160215"/>
      <w:r w:rsidRPr="00BC704F">
        <w:rPr>
          <w:sz w:val="28"/>
          <w:szCs w:val="28"/>
        </w:rPr>
        <w:t>5. Внутренний финансовый контроль и внутренний финансовый аудит осуществляются в соответствии с порядком, установленным администрацией района.</w:t>
      </w:r>
    </w:p>
    <w:bookmarkEnd w:id="28"/>
    <w:p w:rsidR="00EC5BD3" w:rsidRPr="00C117E9" w:rsidRDefault="00EC5BD3" w:rsidP="00EC5BD3">
      <w:pPr>
        <w:autoSpaceDE w:val="0"/>
        <w:autoSpaceDN w:val="0"/>
        <w:adjustRightInd w:val="0"/>
        <w:ind w:firstLine="720"/>
        <w:jc w:val="center"/>
        <w:rPr>
          <w:rFonts w:ascii="Arial" w:hAnsi="Arial"/>
        </w:rPr>
      </w:pPr>
    </w:p>
    <w:p w:rsidR="00EC5BD3" w:rsidRPr="00C117E9" w:rsidRDefault="00EC5BD3" w:rsidP="00EC5BD3">
      <w:pPr>
        <w:autoSpaceDE w:val="0"/>
        <w:autoSpaceDN w:val="0"/>
        <w:adjustRightInd w:val="0"/>
        <w:jc w:val="center"/>
        <w:rPr>
          <w:sz w:val="28"/>
          <w:szCs w:val="28"/>
        </w:rPr>
      </w:pPr>
      <w:r w:rsidRPr="00C117E9">
        <w:rPr>
          <w:sz w:val="28"/>
          <w:szCs w:val="28"/>
        </w:rPr>
        <w:t>Статья 13.  Бюджетные полномочия получателя бюджетных средств</w:t>
      </w:r>
    </w:p>
    <w:p w:rsidR="00EC5BD3" w:rsidRPr="00C117E9" w:rsidRDefault="00EC5BD3" w:rsidP="00EC5BD3">
      <w:pPr>
        <w:autoSpaceDE w:val="0"/>
        <w:autoSpaceDN w:val="0"/>
        <w:adjustRightInd w:val="0"/>
        <w:ind w:left="1612" w:hanging="892"/>
        <w:jc w:val="center"/>
        <w:rPr>
          <w:sz w:val="28"/>
          <w:szCs w:val="28"/>
        </w:rPr>
      </w:pPr>
    </w:p>
    <w:p w:rsidR="00EC5BD3" w:rsidRPr="00C117E9" w:rsidRDefault="00EC5BD3" w:rsidP="00EC5BD3">
      <w:pPr>
        <w:autoSpaceDE w:val="0"/>
        <w:autoSpaceDN w:val="0"/>
        <w:adjustRightInd w:val="0"/>
        <w:ind w:firstLine="720"/>
        <w:jc w:val="both"/>
        <w:rPr>
          <w:sz w:val="28"/>
          <w:szCs w:val="28"/>
        </w:rPr>
      </w:pPr>
      <w:r w:rsidRPr="00C117E9">
        <w:rPr>
          <w:sz w:val="28"/>
          <w:szCs w:val="28"/>
        </w:rPr>
        <w:t>Получатель бюджетных средств обладает следующими бюджетными полномочиями:</w:t>
      </w:r>
    </w:p>
    <w:p w:rsidR="00EC5BD3" w:rsidRPr="00C117E9" w:rsidRDefault="00EC5BD3" w:rsidP="00EC5BD3">
      <w:pPr>
        <w:autoSpaceDE w:val="0"/>
        <w:autoSpaceDN w:val="0"/>
        <w:adjustRightInd w:val="0"/>
        <w:ind w:firstLine="720"/>
        <w:jc w:val="both"/>
        <w:rPr>
          <w:sz w:val="28"/>
          <w:szCs w:val="28"/>
        </w:rPr>
      </w:pPr>
      <w:r w:rsidRPr="00C117E9">
        <w:rPr>
          <w:sz w:val="28"/>
          <w:szCs w:val="28"/>
        </w:rPr>
        <w:t>составляет и исполняет бюджетную смету;</w:t>
      </w:r>
    </w:p>
    <w:p w:rsidR="00EC5BD3" w:rsidRPr="00C117E9" w:rsidRDefault="00EC5BD3" w:rsidP="00EC5BD3">
      <w:pPr>
        <w:autoSpaceDE w:val="0"/>
        <w:autoSpaceDN w:val="0"/>
        <w:adjustRightInd w:val="0"/>
        <w:ind w:firstLine="720"/>
        <w:jc w:val="both"/>
        <w:rPr>
          <w:sz w:val="28"/>
          <w:szCs w:val="28"/>
        </w:rPr>
      </w:pPr>
      <w:r w:rsidRPr="00C117E9">
        <w:rPr>
          <w:sz w:val="28"/>
          <w:szCs w:val="28"/>
        </w:rPr>
        <w:t>принимает и (или) исполняет в пределах доведенных бюджетных ассигнований (лимитов бюджетных обязательств) бюджетные обязательства;</w:t>
      </w:r>
    </w:p>
    <w:p w:rsidR="00EC5BD3" w:rsidRPr="00C117E9" w:rsidRDefault="00EC5BD3" w:rsidP="00EC5BD3">
      <w:pPr>
        <w:autoSpaceDE w:val="0"/>
        <w:autoSpaceDN w:val="0"/>
        <w:adjustRightInd w:val="0"/>
        <w:ind w:firstLine="720"/>
        <w:jc w:val="both"/>
        <w:rPr>
          <w:sz w:val="28"/>
          <w:szCs w:val="28"/>
        </w:rPr>
      </w:pPr>
      <w:r w:rsidRPr="00C117E9">
        <w:rPr>
          <w:sz w:val="28"/>
          <w:szCs w:val="28"/>
        </w:rPr>
        <w:t>обеспечивает результативность, целевой характер использования предусмотренных ему бюджетных ассигнований;</w:t>
      </w:r>
    </w:p>
    <w:p w:rsidR="00EC5BD3" w:rsidRPr="00C117E9" w:rsidRDefault="00EC5BD3" w:rsidP="00EC5BD3">
      <w:pPr>
        <w:autoSpaceDE w:val="0"/>
        <w:autoSpaceDN w:val="0"/>
        <w:adjustRightInd w:val="0"/>
        <w:ind w:firstLine="720"/>
        <w:jc w:val="both"/>
        <w:rPr>
          <w:sz w:val="28"/>
          <w:szCs w:val="28"/>
        </w:rPr>
      </w:pPr>
      <w:r w:rsidRPr="00C117E9">
        <w:rPr>
          <w:sz w:val="28"/>
          <w:szCs w:val="28"/>
        </w:rPr>
        <w:t>вносит соответствующему главному распорядителю (распорядителю) бюджетных средств предложения по изменению бюджетной росписи;</w:t>
      </w:r>
    </w:p>
    <w:p w:rsidR="00EC5BD3" w:rsidRPr="00C117E9" w:rsidRDefault="00EC5BD3" w:rsidP="00EC5BD3">
      <w:pPr>
        <w:autoSpaceDE w:val="0"/>
        <w:autoSpaceDN w:val="0"/>
        <w:adjustRightInd w:val="0"/>
        <w:ind w:firstLine="720"/>
        <w:jc w:val="both"/>
        <w:rPr>
          <w:sz w:val="28"/>
          <w:szCs w:val="28"/>
        </w:rPr>
      </w:pPr>
      <w:r w:rsidRPr="00C117E9">
        <w:rPr>
          <w:sz w:val="28"/>
          <w:szCs w:val="28"/>
        </w:rPr>
        <w:t>ведет бюджетный учет либо передает на основании соглашения это полномочие иному муниципальному учреждению (централизованной бухгалтерии);</w:t>
      </w:r>
    </w:p>
    <w:p w:rsidR="00EC5BD3" w:rsidRPr="00C117E9" w:rsidRDefault="00EC5BD3" w:rsidP="00EC5BD3">
      <w:pPr>
        <w:autoSpaceDE w:val="0"/>
        <w:autoSpaceDN w:val="0"/>
        <w:adjustRightInd w:val="0"/>
        <w:ind w:firstLine="720"/>
        <w:jc w:val="both"/>
        <w:rPr>
          <w:sz w:val="28"/>
          <w:szCs w:val="28"/>
        </w:rPr>
      </w:pPr>
      <w:r w:rsidRPr="00C117E9">
        <w:rPr>
          <w:sz w:val="28"/>
          <w:szCs w:val="28"/>
        </w:rPr>
        <w:t>формирует и представляет бюджетную отчетность получателя бюджетных средств соответствующему главному распорядителю бюджетных средств;</w:t>
      </w:r>
    </w:p>
    <w:p w:rsidR="00EC5BD3" w:rsidRPr="00C117E9" w:rsidRDefault="00EC5BD3" w:rsidP="00EC5BD3">
      <w:pPr>
        <w:autoSpaceDE w:val="0"/>
        <w:autoSpaceDN w:val="0"/>
        <w:adjustRightInd w:val="0"/>
        <w:ind w:firstLine="720"/>
        <w:jc w:val="both"/>
        <w:rPr>
          <w:sz w:val="28"/>
          <w:szCs w:val="28"/>
        </w:rPr>
      </w:pPr>
      <w:r w:rsidRPr="00C117E9">
        <w:rPr>
          <w:sz w:val="28"/>
          <w:szCs w:val="28"/>
        </w:rPr>
        <w:t>исполняет иные полномочия, установленные Бюджетным кодексом и принятыми в соответствии с ним нормативными муниципальными правовыми актами, регулирующими бюджетные правоотношения.</w:t>
      </w:r>
    </w:p>
    <w:p w:rsidR="00EC5BD3" w:rsidRPr="00C117E9" w:rsidRDefault="00EC5BD3" w:rsidP="00EC5BD3">
      <w:pPr>
        <w:autoSpaceDE w:val="0"/>
        <w:autoSpaceDN w:val="0"/>
        <w:adjustRightInd w:val="0"/>
        <w:ind w:left="2700" w:hanging="1980"/>
        <w:jc w:val="both"/>
        <w:rPr>
          <w:rFonts w:ascii="Arial" w:hAnsi="Arial"/>
        </w:rPr>
      </w:pPr>
    </w:p>
    <w:p w:rsidR="00EC5BD3" w:rsidRPr="00C117E9" w:rsidRDefault="00EC5BD3" w:rsidP="00EC5BD3">
      <w:pPr>
        <w:pStyle w:val="ConsPlusNormal"/>
        <w:ind w:firstLine="0"/>
        <w:jc w:val="center"/>
        <w:outlineLvl w:val="1"/>
        <w:rPr>
          <w:rFonts w:ascii="Times New Roman" w:hAnsi="Times New Roman" w:cs="Times New Roman"/>
          <w:sz w:val="28"/>
          <w:szCs w:val="28"/>
        </w:rPr>
      </w:pPr>
      <w:r w:rsidRPr="00C117E9">
        <w:rPr>
          <w:rFonts w:ascii="Times New Roman" w:hAnsi="Times New Roman" w:cs="Times New Roman"/>
          <w:sz w:val="28"/>
          <w:szCs w:val="28"/>
        </w:rPr>
        <w:t>Глава 4. СОСТАВЛЕНИЕ ПРОЕКТА МЕСТНОГО БЮДЖЕТА</w:t>
      </w:r>
    </w:p>
    <w:p w:rsidR="00EC5BD3" w:rsidRPr="00C117E9" w:rsidRDefault="00EC5BD3" w:rsidP="00EC5BD3">
      <w:pPr>
        <w:pStyle w:val="ConsPlusNormal"/>
        <w:ind w:firstLine="540"/>
        <w:jc w:val="both"/>
        <w:outlineLvl w:val="1"/>
        <w:rPr>
          <w:rFonts w:ascii="Times New Roman" w:hAnsi="Times New Roman" w:cs="Times New Roman"/>
          <w:sz w:val="28"/>
          <w:szCs w:val="28"/>
        </w:rPr>
      </w:pPr>
    </w:p>
    <w:p w:rsidR="00EC5BD3" w:rsidRPr="00C117E9" w:rsidRDefault="00EC5BD3" w:rsidP="00EC5BD3">
      <w:pPr>
        <w:pStyle w:val="ConsPlusNormal"/>
        <w:ind w:firstLine="0"/>
        <w:jc w:val="center"/>
        <w:outlineLvl w:val="2"/>
        <w:rPr>
          <w:rFonts w:ascii="Times New Roman" w:hAnsi="Times New Roman" w:cs="Times New Roman"/>
          <w:sz w:val="28"/>
          <w:szCs w:val="28"/>
        </w:rPr>
      </w:pPr>
      <w:r w:rsidRPr="00C117E9">
        <w:rPr>
          <w:rFonts w:ascii="Times New Roman" w:hAnsi="Times New Roman" w:cs="Times New Roman"/>
          <w:sz w:val="28"/>
          <w:szCs w:val="28"/>
        </w:rPr>
        <w:t>Статья 14. Общие положения</w:t>
      </w:r>
    </w:p>
    <w:p w:rsidR="00EC5BD3" w:rsidRPr="00C117E9" w:rsidRDefault="00EC5BD3" w:rsidP="00EC5BD3">
      <w:pPr>
        <w:pStyle w:val="ConsPlusNormal"/>
        <w:ind w:firstLine="540"/>
        <w:jc w:val="both"/>
        <w:outlineLvl w:val="2"/>
        <w:rPr>
          <w:rFonts w:ascii="Times New Roman" w:hAnsi="Times New Roman" w:cs="Times New Roman"/>
          <w:sz w:val="28"/>
          <w:szCs w:val="28"/>
        </w:rPr>
      </w:pP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1. Проект местного бюджета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w:t>
      </w: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2. Составление проекта местного бюджета является исключительной п</w:t>
      </w:r>
      <w:r>
        <w:rPr>
          <w:rFonts w:ascii="Times New Roman" w:hAnsi="Times New Roman" w:cs="Times New Roman"/>
          <w:sz w:val="28"/>
          <w:szCs w:val="28"/>
        </w:rPr>
        <w:t>рерогативой администрации</w:t>
      </w:r>
      <w:r w:rsidRPr="00C117E9">
        <w:rPr>
          <w:rFonts w:ascii="Times New Roman" w:hAnsi="Times New Roman" w:cs="Times New Roman"/>
          <w:sz w:val="28"/>
          <w:szCs w:val="28"/>
        </w:rPr>
        <w:t>.</w:t>
      </w: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Порядок организации этой работы, а также работы над документами и материалами, обязательными для предоставления одновременно с проектом бюджета, оп</w:t>
      </w:r>
      <w:r>
        <w:rPr>
          <w:rFonts w:ascii="Times New Roman" w:hAnsi="Times New Roman" w:cs="Times New Roman"/>
          <w:sz w:val="28"/>
          <w:szCs w:val="28"/>
        </w:rPr>
        <w:t>ределяется администрацией</w:t>
      </w:r>
      <w:r w:rsidRPr="00C117E9">
        <w:rPr>
          <w:rFonts w:ascii="Times New Roman" w:hAnsi="Times New Roman" w:cs="Times New Roman"/>
          <w:sz w:val="28"/>
          <w:szCs w:val="28"/>
        </w:rPr>
        <w:t xml:space="preserve"> в соответствии с Бюджетным </w:t>
      </w:r>
      <w:hyperlink r:id="rId23" w:history="1">
        <w:r w:rsidRPr="00C117E9">
          <w:rPr>
            <w:rFonts w:ascii="Times New Roman" w:hAnsi="Times New Roman" w:cs="Times New Roman"/>
            <w:sz w:val="28"/>
            <w:szCs w:val="28"/>
          </w:rPr>
          <w:t>кодексом</w:t>
        </w:r>
      </w:hyperlink>
      <w:r w:rsidRPr="00C117E9">
        <w:rPr>
          <w:rFonts w:ascii="Times New Roman" w:hAnsi="Times New Roman" w:cs="Times New Roman"/>
          <w:sz w:val="28"/>
          <w:szCs w:val="28"/>
        </w:rPr>
        <w:t xml:space="preserve"> РФ и настоящим Положением.</w:t>
      </w:r>
    </w:p>
    <w:p w:rsidR="00EC5BD3" w:rsidRPr="00C117E9" w:rsidRDefault="00EC5BD3" w:rsidP="00EC5BD3">
      <w:pPr>
        <w:autoSpaceDE w:val="0"/>
        <w:autoSpaceDN w:val="0"/>
        <w:adjustRightInd w:val="0"/>
        <w:ind w:firstLine="720"/>
        <w:jc w:val="both"/>
        <w:rPr>
          <w:sz w:val="28"/>
          <w:szCs w:val="28"/>
        </w:rPr>
      </w:pPr>
      <w:r w:rsidRPr="00C117E9">
        <w:rPr>
          <w:sz w:val="28"/>
          <w:szCs w:val="28"/>
        </w:rPr>
        <w:t>3. Проект местного бюджета составляется и утверждается сроком на три года (очередной финансовый год и плановый период).</w:t>
      </w: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lastRenderedPageBreak/>
        <w:t>4. Непосредственное составление проекта местного</w:t>
      </w:r>
      <w:r>
        <w:rPr>
          <w:rFonts w:ascii="Times New Roman" w:hAnsi="Times New Roman" w:cs="Times New Roman"/>
          <w:sz w:val="28"/>
          <w:szCs w:val="28"/>
        </w:rPr>
        <w:t xml:space="preserve"> бюджета осуществляет бухгалтерия</w:t>
      </w:r>
      <w:r w:rsidRPr="00C117E9">
        <w:rPr>
          <w:rFonts w:ascii="Times New Roman" w:hAnsi="Times New Roman" w:cs="Times New Roman"/>
          <w:sz w:val="28"/>
          <w:szCs w:val="28"/>
        </w:rPr>
        <w:t>.</w:t>
      </w:r>
    </w:p>
    <w:p w:rsidR="00EC5BD3" w:rsidRPr="00C117E9" w:rsidRDefault="00EC5BD3" w:rsidP="00EC5BD3">
      <w:pPr>
        <w:pStyle w:val="ConsPlusNormal"/>
        <w:jc w:val="both"/>
        <w:outlineLvl w:val="2"/>
        <w:rPr>
          <w:rFonts w:ascii="Times New Roman" w:hAnsi="Times New Roman" w:cs="Times New Roman"/>
          <w:sz w:val="28"/>
          <w:szCs w:val="28"/>
        </w:rPr>
      </w:pPr>
    </w:p>
    <w:p w:rsidR="00EC5BD3" w:rsidRDefault="00EC5BD3" w:rsidP="00EC5BD3">
      <w:pPr>
        <w:pStyle w:val="ConsPlusNormal"/>
        <w:ind w:firstLine="0"/>
        <w:jc w:val="center"/>
        <w:outlineLvl w:val="2"/>
        <w:rPr>
          <w:rFonts w:ascii="Times New Roman" w:hAnsi="Times New Roman" w:cs="Times New Roman"/>
          <w:sz w:val="28"/>
          <w:szCs w:val="28"/>
        </w:rPr>
      </w:pPr>
      <w:r w:rsidRPr="00C117E9">
        <w:rPr>
          <w:rFonts w:ascii="Times New Roman" w:hAnsi="Times New Roman" w:cs="Times New Roman"/>
          <w:sz w:val="28"/>
          <w:szCs w:val="28"/>
        </w:rPr>
        <w:t>Статья 15. Сведения, необходимые для составления</w:t>
      </w:r>
    </w:p>
    <w:p w:rsidR="00EC5BD3" w:rsidRPr="00C117E9" w:rsidRDefault="00EC5BD3" w:rsidP="00EC5BD3">
      <w:pPr>
        <w:pStyle w:val="ConsPlusNormal"/>
        <w:ind w:firstLine="0"/>
        <w:jc w:val="center"/>
        <w:outlineLvl w:val="2"/>
        <w:rPr>
          <w:rFonts w:ascii="Times New Roman" w:hAnsi="Times New Roman" w:cs="Times New Roman"/>
          <w:sz w:val="28"/>
          <w:szCs w:val="28"/>
        </w:rPr>
      </w:pPr>
      <w:r w:rsidRPr="00C117E9">
        <w:rPr>
          <w:rFonts w:ascii="Times New Roman" w:hAnsi="Times New Roman" w:cs="Times New Roman"/>
          <w:sz w:val="28"/>
          <w:szCs w:val="28"/>
        </w:rPr>
        <w:t xml:space="preserve"> проекта местного бюджета</w:t>
      </w:r>
    </w:p>
    <w:p w:rsidR="00EC5BD3" w:rsidRPr="00C117E9" w:rsidRDefault="00EC5BD3" w:rsidP="00EC5BD3">
      <w:pPr>
        <w:pStyle w:val="ConsPlusNormal"/>
        <w:ind w:firstLine="540"/>
        <w:jc w:val="both"/>
        <w:outlineLvl w:val="2"/>
        <w:rPr>
          <w:rFonts w:ascii="Times New Roman" w:hAnsi="Times New Roman" w:cs="Times New Roman"/>
          <w:sz w:val="28"/>
          <w:szCs w:val="28"/>
        </w:rPr>
      </w:pP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1. В целях своевременного и качественного составления проекта местного бюджета финансовое управление имеет право получать необходимые сведения от финансовых органов другого уровня бюджетной системы Российской Федерации, а также от иных государственных органов Российской Ф</w:t>
      </w:r>
      <w:r>
        <w:rPr>
          <w:rFonts w:ascii="Times New Roman" w:hAnsi="Times New Roman" w:cs="Times New Roman"/>
          <w:sz w:val="28"/>
          <w:szCs w:val="28"/>
        </w:rPr>
        <w:t>едерации и Оренбургской области</w:t>
      </w:r>
      <w:r w:rsidRPr="00C117E9">
        <w:rPr>
          <w:rFonts w:ascii="Times New Roman" w:hAnsi="Times New Roman" w:cs="Times New Roman"/>
          <w:sz w:val="28"/>
          <w:szCs w:val="28"/>
        </w:rPr>
        <w:t>.</w:t>
      </w:r>
    </w:p>
    <w:p w:rsidR="00EC5BD3" w:rsidRPr="00AC352D" w:rsidRDefault="00EC5BD3" w:rsidP="00EC5BD3">
      <w:pPr>
        <w:shd w:val="clear" w:color="auto" w:fill="FFFFFF"/>
        <w:spacing w:line="290" w:lineRule="atLeast"/>
        <w:ind w:firstLine="720"/>
        <w:jc w:val="both"/>
        <w:rPr>
          <w:color w:val="000000"/>
          <w:sz w:val="28"/>
          <w:szCs w:val="28"/>
        </w:rPr>
      </w:pPr>
      <w:r w:rsidRPr="00AC352D">
        <w:rPr>
          <w:rStyle w:val="blk"/>
          <w:color w:val="000000"/>
          <w:sz w:val="28"/>
          <w:szCs w:val="28"/>
        </w:rPr>
        <w:t>2. Составление проектов бюджетов основывается на:</w:t>
      </w:r>
    </w:p>
    <w:p w:rsidR="00EC5BD3" w:rsidRDefault="00EC5BD3" w:rsidP="00EC5BD3">
      <w:pPr>
        <w:shd w:val="clear" w:color="auto" w:fill="FFFFFF"/>
        <w:spacing w:line="290" w:lineRule="atLeast"/>
        <w:ind w:firstLine="720"/>
        <w:jc w:val="both"/>
        <w:rPr>
          <w:rStyle w:val="blk"/>
          <w:color w:val="000000"/>
          <w:sz w:val="28"/>
          <w:szCs w:val="28"/>
        </w:rPr>
      </w:pPr>
      <w:bookmarkStart w:id="29" w:name="dst3836"/>
      <w:bookmarkEnd w:id="29"/>
      <w:r w:rsidRPr="003D280D">
        <w:rPr>
          <w:rStyle w:val="blk"/>
          <w:color w:val="000000"/>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C5BD3" w:rsidRPr="003D280D" w:rsidRDefault="00EC5BD3" w:rsidP="00EC5BD3">
      <w:pPr>
        <w:shd w:val="clear" w:color="auto" w:fill="FFFFFF"/>
        <w:spacing w:line="290" w:lineRule="atLeast"/>
        <w:ind w:firstLine="720"/>
        <w:jc w:val="both"/>
        <w:rPr>
          <w:color w:val="000000"/>
          <w:sz w:val="28"/>
          <w:szCs w:val="28"/>
        </w:rPr>
      </w:pPr>
      <w:r>
        <w:rPr>
          <w:rStyle w:val="blk"/>
          <w:color w:val="000000"/>
          <w:sz w:val="28"/>
          <w:szCs w:val="28"/>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EC5BD3" w:rsidRPr="00121F83" w:rsidRDefault="00EC5BD3" w:rsidP="00EC5BD3">
      <w:pPr>
        <w:shd w:val="clear" w:color="auto" w:fill="FFFFFF"/>
        <w:spacing w:line="290" w:lineRule="atLeast"/>
        <w:ind w:firstLine="720"/>
        <w:jc w:val="both"/>
        <w:rPr>
          <w:sz w:val="28"/>
          <w:szCs w:val="28"/>
        </w:rPr>
      </w:pPr>
      <w:bookmarkStart w:id="30" w:name="dst3837"/>
      <w:bookmarkEnd w:id="30"/>
      <w:r w:rsidRPr="003D280D">
        <w:rPr>
          <w:rStyle w:val="blk"/>
          <w:sz w:val="28"/>
          <w:szCs w:val="28"/>
        </w:rPr>
        <w:t>основных</w:t>
      </w:r>
      <w:r w:rsidRPr="003D280D">
        <w:rPr>
          <w:rStyle w:val="apple-converted-space"/>
          <w:sz w:val="28"/>
          <w:szCs w:val="28"/>
        </w:rPr>
        <w:t> </w:t>
      </w:r>
      <w:hyperlink r:id="rId24" w:history="1">
        <w:r w:rsidRPr="003D280D">
          <w:rPr>
            <w:rStyle w:val="af1"/>
            <w:sz w:val="28"/>
            <w:szCs w:val="28"/>
          </w:rPr>
          <w:t>направлениях</w:t>
        </w:r>
      </w:hyperlink>
      <w:r w:rsidRPr="003D280D">
        <w:rPr>
          <w:rStyle w:val="apple-converted-space"/>
          <w:sz w:val="28"/>
          <w:szCs w:val="28"/>
        </w:rPr>
        <w:t> </w:t>
      </w:r>
      <w:r w:rsidRPr="003D280D">
        <w:rPr>
          <w:rStyle w:val="blk"/>
          <w:sz w:val="28"/>
          <w:szCs w:val="28"/>
        </w:rPr>
        <w:t>бюджетной</w:t>
      </w:r>
      <w:bookmarkStart w:id="31" w:name="dst3838"/>
      <w:bookmarkStart w:id="32" w:name="dst3839"/>
      <w:bookmarkEnd w:id="31"/>
      <w:bookmarkEnd w:id="32"/>
      <w:r>
        <w:rPr>
          <w:rStyle w:val="blk"/>
          <w:sz w:val="28"/>
          <w:szCs w:val="28"/>
        </w:rPr>
        <w:t>,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EC5BD3" w:rsidRPr="003D280D" w:rsidRDefault="00EC5BD3" w:rsidP="00EC5BD3">
      <w:pPr>
        <w:shd w:val="clear" w:color="auto" w:fill="FFFFFF"/>
        <w:spacing w:line="290" w:lineRule="atLeast"/>
        <w:ind w:firstLine="720"/>
        <w:jc w:val="both"/>
        <w:rPr>
          <w:color w:val="000000"/>
          <w:sz w:val="28"/>
          <w:szCs w:val="28"/>
        </w:rPr>
      </w:pPr>
      <w:bookmarkStart w:id="33" w:name="dst3840"/>
      <w:bookmarkEnd w:id="33"/>
      <w:r w:rsidRPr="003D280D">
        <w:rPr>
          <w:rStyle w:val="blk"/>
          <w:color w:val="000000"/>
          <w:sz w:val="28"/>
          <w:szCs w:val="28"/>
        </w:rPr>
        <w:t>бюджетном прогнозе (проекте бюджетного прогноза, проекте изменений бюджетного прогноза) на долгосрочный период;</w:t>
      </w:r>
    </w:p>
    <w:p w:rsidR="00EC5BD3" w:rsidRPr="003D280D" w:rsidRDefault="00EC5BD3" w:rsidP="00EC5BD3">
      <w:pPr>
        <w:pStyle w:val="ConsPlusNormal"/>
        <w:jc w:val="both"/>
        <w:outlineLvl w:val="2"/>
        <w:rPr>
          <w:rFonts w:ascii="Times New Roman" w:hAnsi="Times New Roman" w:cs="Times New Roman"/>
          <w:sz w:val="28"/>
          <w:szCs w:val="28"/>
        </w:rPr>
      </w:pPr>
      <w:bookmarkStart w:id="34" w:name="dst3841"/>
      <w:bookmarkEnd w:id="34"/>
      <w:r w:rsidRPr="003D280D">
        <w:rPr>
          <w:rStyle w:val="blk"/>
          <w:rFonts w:ascii="Times New Roman" w:hAnsi="Times New Roman" w:cs="Times New Roman"/>
          <w:color w:val="000000"/>
          <w:sz w:val="28"/>
          <w:szCs w:val="28"/>
        </w:rPr>
        <w:t>государственных (муниципальных) программах (проектах государственных (муниципальных) программ, проектах изменений указанных программ).</w:t>
      </w:r>
    </w:p>
    <w:p w:rsidR="00EC5BD3" w:rsidRPr="00C117E9" w:rsidRDefault="00EC5BD3" w:rsidP="00EC5BD3">
      <w:pPr>
        <w:pStyle w:val="ConsPlusNormal"/>
        <w:ind w:firstLine="540"/>
        <w:jc w:val="both"/>
        <w:outlineLvl w:val="2"/>
        <w:rPr>
          <w:rFonts w:ascii="Times New Roman" w:hAnsi="Times New Roman" w:cs="Times New Roman"/>
          <w:sz w:val="28"/>
          <w:szCs w:val="28"/>
        </w:rPr>
      </w:pPr>
    </w:p>
    <w:p w:rsidR="00EC5BD3" w:rsidRDefault="00EC5BD3" w:rsidP="00EC5BD3">
      <w:pPr>
        <w:pStyle w:val="ConsPlusNormal"/>
        <w:ind w:firstLine="0"/>
        <w:jc w:val="center"/>
        <w:outlineLvl w:val="2"/>
        <w:rPr>
          <w:rFonts w:ascii="Times New Roman" w:hAnsi="Times New Roman" w:cs="Times New Roman"/>
          <w:sz w:val="28"/>
          <w:szCs w:val="28"/>
        </w:rPr>
      </w:pPr>
      <w:r w:rsidRPr="00C117E9">
        <w:rPr>
          <w:rFonts w:ascii="Times New Roman" w:hAnsi="Times New Roman" w:cs="Times New Roman"/>
          <w:sz w:val="28"/>
          <w:szCs w:val="28"/>
        </w:rPr>
        <w:t xml:space="preserve">Статья 16. Прогноз социально-экономического </w:t>
      </w:r>
    </w:p>
    <w:p w:rsidR="00EC5BD3" w:rsidRPr="00C117E9" w:rsidRDefault="00EC5BD3" w:rsidP="00EC5BD3">
      <w:pPr>
        <w:pStyle w:val="ConsPlusNormal"/>
        <w:ind w:firstLine="0"/>
        <w:jc w:val="center"/>
        <w:outlineLvl w:val="2"/>
        <w:rPr>
          <w:rFonts w:ascii="Times New Roman" w:hAnsi="Times New Roman" w:cs="Times New Roman"/>
          <w:sz w:val="28"/>
          <w:szCs w:val="28"/>
        </w:rPr>
      </w:pPr>
      <w:r w:rsidRPr="00C117E9">
        <w:rPr>
          <w:rFonts w:ascii="Times New Roman" w:hAnsi="Times New Roman" w:cs="Times New Roman"/>
          <w:sz w:val="28"/>
          <w:szCs w:val="28"/>
        </w:rPr>
        <w:t>развития муниципального образования</w:t>
      </w:r>
    </w:p>
    <w:p w:rsidR="00EC5BD3" w:rsidRPr="00C117E9" w:rsidRDefault="00EC5BD3" w:rsidP="00EC5BD3">
      <w:pPr>
        <w:pStyle w:val="ConsPlusNormal"/>
        <w:ind w:firstLine="540"/>
        <w:jc w:val="both"/>
        <w:outlineLvl w:val="2"/>
        <w:rPr>
          <w:rFonts w:ascii="Times New Roman" w:hAnsi="Times New Roman" w:cs="Times New Roman"/>
          <w:sz w:val="28"/>
          <w:szCs w:val="28"/>
        </w:rPr>
      </w:pP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1. Прогноз социально-экономического развития муниципального образования ежегодно разрабатывается на период не менее трех лет.</w:t>
      </w: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2. Порядок разработки прогноза социально-экономического развития муниципального образования устан</w:t>
      </w:r>
      <w:r>
        <w:rPr>
          <w:rFonts w:ascii="Times New Roman" w:hAnsi="Times New Roman" w:cs="Times New Roman"/>
          <w:sz w:val="28"/>
          <w:szCs w:val="28"/>
        </w:rPr>
        <w:t>авливается администрацией</w:t>
      </w:r>
      <w:r w:rsidRPr="00C117E9">
        <w:rPr>
          <w:rFonts w:ascii="Times New Roman" w:hAnsi="Times New Roman" w:cs="Times New Roman"/>
          <w:sz w:val="28"/>
          <w:szCs w:val="28"/>
        </w:rPr>
        <w:t>.</w:t>
      </w:r>
    </w:p>
    <w:p w:rsidR="00EC5BD3" w:rsidRPr="00C117E9" w:rsidRDefault="00EC5BD3" w:rsidP="00EC5BD3">
      <w:pPr>
        <w:pStyle w:val="ConsPlusNormal"/>
        <w:ind w:firstLine="540"/>
        <w:jc w:val="both"/>
        <w:outlineLvl w:val="2"/>
        <w:rPr>
          <w:rFonts w:ascii="Times New Roman" w:hAnsi="Times New Roman" w:cs="Times New Roman"/>
          <w:sz w:val="28"/>
          <w:szCs w:val="28"/>
        </w:rPr>
      </w:pPr>
    </w:p>
    <w:p w:rsidR="00EC5BD3" w:rsidRPr="00C117E9" w:rsidRDefault="00EC5BD3" w:rsidP="00EC5BD3">
      <w:pPr>
        <w:pStyle w:val="ConsPlusNormal"/>
        <w:ind w:firstLine="540"/>
        <w:jc w:val="center"/>
        <w:outlineLvl w:val="2"/>
        <w:rPr>
          <w:rFonts w:ascii="Times New Roman" w:hAnsi="Times New Roman" w:cs="Times New Roman"/>
          <w:sz w:val="28"/>
          <w:szCs w:val="28"/>
        </w:rPr>
      </w:pPr>
      <w:r w:rsidRPr="00C117E9">
        <w:rPr>
          <w:rFonts w:ascii="Times New Roman" w:hAnsi="Times New Roman" w:cs="Times New Roman"/>
          <w:sz w:val="28"/>
          <w:szCs w:val="28"/>
        </w:rPr>
        <w:t>Статья 17. Методика формирования местного бюджета</w:t>
      </w:r>
    </w:p>
    <w:p w:rsidR="00EC5BD3" w:rsidRPr="00C117E9" w:rsidRDefault="00EC5BD3" w:rsidP="00EC5BD3">
      <w:pPr>
        <w:pStyle w:val="ConsPlusNormal"/>
        <w:ind w:firstLine="540"/>
        <w:jc w:val="center"/>
        <w:outlineLvl w:val="2"/>
        <w:rPr>
          <w:rFonts w:ascii="Times New Roman" w:hAnsi="Times New Roman" w:cs="Times New Roman"/>
          <w:sz w:val="28"/>
          <w:szCs w:val="28"/>
        </w:rPr>
      </w:pP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1. Методика формирования местного бюджета разра</w:t>
      </w:r>
      <w:r>
        <w:rPr>
          <w:rFonts w:ascii="Times New Roman" w:hAnsi="Times New Roman" w:cs="Times New Roman"/>
          <w:sz w:val="28"/>
          <w:szCs w:val="28"/>
        </w:rPr>
        <w:t>батывается администрацией</w:t>
      </w:r>
      <w:r w:rsidRPr="00C117E9">
        <w:rPr>
          <w:rFonts w:ascii="Times New Roman" w:hAnsi="Times New Roman" w:cs="Times New Roman"/>
          <w:sz w:val="28"/>
          <w:szCs w:val="28"/>
        </w:rPr>
        <w:t xml:space="preserve"> на основе прогноза социально-экономического развития муниципального образования и содержит основные положения прогнозирования доходов по основным источникам и расходов по отраслям экономики местного бюджета.</w:t>
      </w:r>
    </w:p>
    <w:p w:rsidR="00EC5BD3"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lastRenderedPageBreak/>
        <w:t>2. Методика формирования местного бюджета утверждается пос</w:t>
      </w:r>
      <w:r>
        <w:rPr>
          <w:rFonts w:ascii="Times New Roman" w:hAnsi="Times New Roman" w:cs="Times New Roman"/>
          <w:sz w:val="28"/>
          <w:szCs w:val="28"/>
        </w:rPr>
        <w:t>тановлением администрации</w:t>
      </w:r>
      <w:r w:rsidRPr="00C117E9">
        <w:rPr>
          <w:rFonts w:ascii="Times New Roman" w:hAnsi="Times New Roman" w:cs="Times New Roman"/>
          <w:sz w:val="28"/>
          <w:szCs w:val="28"/>
        </w:rPr>
        <w:t xml:space="preserve"> и является обязател</w:t>
      </w:r>
      <w:r>
        <w:rPr>
          <w:rFonts w:ascii="Times New Roman" w:hAnsi="Times New Roman" w:cs="Times New Roman"/>
          <w:sz w:val="28"/>
          <w:szCs w:val="28"/>
        </w:rPr>
        <w:t xml:space="preserve">ьной при составлении </w:t>
      </w:r>
      <w:r w:rsidRPr="00C117E9">
        <w:rPr>
          <w:rFonts w:ascii="Times New Roman" w:hAnsi="Times New Roman" w:cs="Times New Roman"/>
          <w:sz w:val="28"/>
          <w:szCs w:val="28"/>
        </w:rPr>
        <w:t>местного бюджета.</w:t>
      </w:r>
    </w:p>
    <w:p w:rsidR="00EC5BD3" w:rsidRDefault="00EC5BD3" w:rsidP="00EC5BD3">
      <w:pPr>
        <w:pStyle w:val="ConsPlusNormal"/>
        <w:jc w:val="both"/>
        <w:outlineLvl w:val="2"/>
        <w:rPr>
          <w:rFonts w:ascii="Times New Roman" w:hAnsi="Times New Roman" w:cs="Times New Roman"/>
          <w:sz w:val="28"/>
          <w:szCs w:val="28"/>
        </w:rPr>
      </w:pPr>
    </w:p>
    <w:p w:rsidR="00EC5BD3" w:rsidRPr="00E858D9" w:rsidRDefault="00EC5BD3" w:rsidP="00EC5BD3">
      <w:pPr>
        <w:pStyle w:val="ConsPlusNormal"/>
        <w:jc w:val="center"/>
        <w:outlineLvl w:val="2"/>
        <w:rPr>
          <w:rFonts w:ascii="Times New Roman" w:hAnsi="Times New Roman" w:cs="Times New Roman"/>
          <w:color w:val="1F497D" w:themeColor="text2"/>
          <w:sz w:val="28"/>
          <w:szCs w:val="28"/>
        </w:rPr>
      </w:pPr>
      <w:r w:rsidRPr="00E858D9">
        <w:rPr>
          <w:rFonts w:ascii="Times New Roman" w:hAnsi="Times New Roman" w:cs="Times New Roman"/>
          <w:color w:val="1F497D" w:themeColor="text2"/>
          <w:sz w:val="28"/>
          <w:szCs w:val="28"/>
        </w:rPr>
        <w:t>Статья 18. Виды доходов бюджета</w:t>
      </w:r>
    </w:p>
    <w:p w:rsidR="00EC5BD3" w:rsidRDefault="00EC5BD3" w:rsidP="00EC5BD3">
      <w:pPr>
        <w:pStyle w:val="ConsPlusNormal"/>
        <w:jc w:val="center"/>
        <w:outlineLvl w:val="2"/>
        <w:rPr>
          <w:rFonts w:ascii="Times New Roman" w:hAnsi="Times New Roman" w:cs="Times New Roman"/>
          <w:sz w:val="28"/>
          <w:szCs w:val="28"/>
        </w:rPr>
      </w:pPr>
    </w:p>
    <w:p w:rsidR="00EC5BD3" w:rsidRPr="00E858D9" w:rsidRDefault="00EC5BD3" w:rsidP="00EC5BD3">
      <w:pPr>
        <w:jc w:val="both"/>
        <w:rPr>
          <w:color w:val="1F497D" w:themeColor="text2"/>
          <w:sz w:val="28"/>
          <w:szCs w:val="28"/>
        </w:rPr>
      </w:pPr>
      <w:r>
        <w:rPr>
          <w:color w:val="1F497D" w:themeColor="text2"/>
          <w:sz w:val="28"/>
          <w:szCs w:val="28"/>
        </w:rPr>
        <w:t xml:space="preserve">        </w:t>
      </w:r>
      <w:r w:rsidRPr="00E858D9">
        <w:rPr>
          <w:color w:val="1F497D" w:themeColor="text2"/>
          <w:sz w:val="28"/>
          <w:szCs w:val="28"/>
        </w:rPr>
        <w:t>1. К доходам бюджетов относятся налоговые доходы, неналоговые доходы и безвозмездные поступления.</w:t>
      </w:r>
    </w:p>
    <w:p w:rsidR="00EC5BD3" w:rsidRPr="00E858D9" w:rsidRDefault="00EC5BD3" w:rsidP="00EC5BD3">
      <w:pPr>
        <w:jc w:val="both"/>
        <w:rPr>
          <w:color w:val="1F497D" w:themeColor="text2"/>
          <w:sz w:val="28"/>
          <w:szCs w:val="28"/>
        </w:rPr>
      </w:pPr>
      <w:r>
        <w:rPr>
          <w:color w:val="1F497D" w:themeColor="text2"/>
          <w:sz w:val="28"/>
          <w:szCs w:val="28"/>
        </w:rPr>
        <w:t xml:space="preserve">        </w:t>
      </w:r>
      <w:r w:rsidRPr="00E858D9">
        <w:rPr>
          <w:color w:val="1F497D" w:themeColor="text2"/>
          <w:sz w:val="28"/>
          <w:szCs w:val="28"/>
        </w:rPr>
        <w:t>2. К налоговым доходам бюджетов относятся доходы от предусмотренных законодательством Российской Федерации о налогах и сборах </w:t>
      </w:r>
      <w:hyperlink r:id="rId25" w:anchor="dst61" w:history="1">
        <w:r w:rsidRPr="00E858D9">
          <w:rPr>
            <w:color w:val="1F497D" w:themeColor="text2"/>
            <w:sz w:val="28"/>
            <w:szCs w:val="28"/>
            <w:u w:val="single"/>
          </w:rPr>
          <w:t>федеральных налогов и сборов</w:t>
        </w:r>
      </w:hyperlink>
      <w:r w:rsidRPr="00E858D9">
        <w:rPr>
          <w:color w:val="1F497D" w:themeColor="text2"/>
          <w:sz w:val="28"/>
          <w:szCs w:val="28"/>
        </w:rPr>
        <w:t>, в том числе от налогов, предусмотренных специальными налоговыми </w:t>
      </w:r>
      <w:hyperlink r:id="rId26" w:anchor="dst82" w:history="1">
        <w:r w:rsidRPr="00E858D9">
          <w:rPr>
            <w:color w:val="1F497D" w:themeColor="text2"/>
            <w:sz w:val="28"/>
            <w:szCs w:val="28"/>
            <w:u w:val="single"/>
          </w:rPr>
          <w:t>режимами</w:t>
        </w:r>
      </w:hyperlink>
      <w:r w:rsidRPr="00E858D9">
        <w:rPr>
          <w:color w:val="1F497D" w:themeColor="text2"/>
          <w:sz w:val="28"/>
          <w:szCs w:val="28"/>
        </w:rPr>
        <w:t>, региональных налогов, местных налогов и сборов, а также пеней и штрафов по ним.</w:t>
      </w:r>
    </w:p>
    <w:p w:rsidR="00EC5BD3" w:rsidRPr="00E858D9" w:rsidRDefault="00EC5BD3" w:rsidP="00EC5BD3">
      <w:pPr>
        <w:jc w:val="both"/>
        <w:rPr>
          <w:color w:val="1F497D" w:themeColor="text2"/>
          <w:sz w:val="28"/>
          <w:szCs w:val="28"/>
        </w:rPr>
      </w:pPr>
      <w:r>
        <w:rPr>
          <w:color w:val="1F497D" w:themeColor="text2"/>
          <w:sz w:val="28"/>
          <w:szCs w:val="28"/>
        </w:rPr>
        <w:t xml:space="preserve">        </w:t>
      </w:r>
      <w:r w:rsidRPr="00E858D9">
        <w:rPr>
          <w:color w:val="1F497D" w:themeColor="text2"/>
          <w:sz w:val="28"/>
          <w:szCs w:val="28"/>
        </w:rPr>
        <w:t>3. К неналоговым доходам бюджетов относятся:</w:t>
      </w:r>
    </w:p>
    <w:p w:rsidR="00EC5BD3" w:rsidRPr="00E858D9" w:rsidRDefault="00EC5BD3" w:rsidP="00EC5BD3">
      <w:pPr>
        <w:jc w:val="both"/>
        <w:rPr>
          <w:color w:val="1F497D" w:themeColor="text2"/>
          <w:sz w:val="28"/>
          <w:szCs w:val="28"/>
        </w:rPr>
      </w:pPr>
      <w:r>
        <w:rPr>
          <w:color w:val="1F497D" w:themeColor="text2"/>
          <w:sz w:val="28"/>
          <w:szCs w:val="28"/>
        </w:rPr>
        <w:t xml:space="preserve">- </w:t>
      </w:r>
      <w:r w:rsidRPr="00E858D9">
        <w:rPr>
          <w:color w:val="1F497D" w:themeColor="text2"/>
          <w:sz w:val="28"/>
          <w:szCs w:val="28"/>
        </w:rPr>
        <w:t>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27" w:history="1">
        <w:r w:rsidRPr="00E858D9">
          <w:rPr>
            <w:color w:val="1F497D" w:themeColor="text2"/>
            <w:sz w:val="28"/>
            <w:szCs w:val="28"/>
            <w:u w:val="single"/>
          </w:rPr>
          <w:t>законом</w:t>
        </w:r>
      </w:hyperlink>
      <w:r w:rsidRPr="00E858D9">
        <w:rPr>
          <w:color w:val="1F497D" w:themeColor="text2"/>
          <w:sz w:val="28"/>
          <w:szCs w:val="28"/>
        </w:rPr>
        <w:t> от 24 июля 2008 года N 161-ФЗ "О содействии развитию жилищного строительства";</w:t>
      </w:r>
    </w:p>
    <w:p w:rsidR="00EC5BD3" w:rsidRPr="00E858D9" w:rsidRDefault="00EC5BD3" w:rsidP="00EC5BD3">
      <w:pPr>
        <w:jc w:val="both"/>
        <w:rPr>
          <w:color w:val="1F497D" w:themeColor="text2"/>
          <w:sz w:val="28"/>
          <w:szCs w:val="28"/>
        </w:rPr>
      </w:pPr>
      <w:r>
        <w:rPr>
          <w:color w:val="1F497D" w:themeColor="text2"/>
          <w:sz w:val="28"/>
          <w:szCs w:val="28"/>
        </w:rPr>
        <w:t xml:space="preserve">- </w:t>
      </w:r>
      <w:r w:rsidRPr="00E858D9">
        <w:rPr>
          <w:color w:val="1F497D" w:themeColor="text2"/>
          <w:sz w:val="28"/>
          <w:szCs w:val="28"/>
        </w:rPr>
        <w:t>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28" w:history="1">
        <w:r w:rsidRPr="00E858D9">
          <w:rPr>
            <w:color w:val="1F497D" w:themeColor="text2"/>
            <w:sz w:val="28"/>
            <w:szCs w:val="28"/>
            <w:u w:val="single"/>
          </w:rPr>
          <w:t>законом</w:t>
        </w:r>
      </w:hyperlink>
      <w:r w:rsidRPr="00E858D9">
        <w:rPr>
          <w:color w:val="1F497D" w:themeColor="text2"/>
          <w:sz w:val="28"/>
          <w:szCs w:val="28"/>
        </w:rPr>
        <w:t> от 24 июля 2008 года N 161-ФЗ "О содействии развитию жилищного строительства";</w:t>
      </w:r>
    </w:p>
    <w:p w:rsidR="00EC5BD3" w:rsidRPr="00E858D9" w:rsidRDefault="00EC5BD3" w:rsidP="00EC5BD3">
      <w:pPr>
        <w:jc w:val="both"/>
        <w:rPr>
          <w:color w:val="1F497D" w:themeColor="text2"/>
          <w:sz w:val="28"/>
          <w:szCs w:val="28"/>
        </w:rPr>
      </w:pPr>
      <w:r>
        <w:rPr>
          <w:color w:val="1F497D" w:themeColor="text2"/>
          <w:sz w:val="28"/>
          <w:szCs w:val="28"/>
        </w:rPr>
        <w:t xml:space="preserve">- </w:t>
      </w:r>
      <w:r w:rsidRPr="00E858D9">
        <w:rPr>
          <w:color w:val="1F497D" w:themeColor="text2"/>
          <w:sz w:val="28"/>
          <w:szCs w:val="28"/>
        </w:rPr>
        <w:t>доходы от платных услуг, оказываемых казенными учреждениями;</w:t>
      </w:r>
    </w:p>
    <w:p w:rsidR="00EC5BD3" w:rsidRPr="00E858D9" w:rsidRDefault="00EC5BD3" w:rsidP="00EC5BD3">
      <w:pPr>
        <w:jc w:val="both"/>
        <w:rPr>
          <w:color w:val="1F497D" w:themeColor="text2"/>
          <w:sz w:val="28"/>
          <w:szCs w:val="28"/>
        </w:rPr>
      </w:pPr>
      <w:r>
        <w:rPr>
          <w:color w:val="1F497D" w:themeColor="text2"/>
          <w:sz w:val="28"/>
          <w:szCs w:val="28"/>
        </w:rPr>
        <w:t xml:space="preserve">- </w:t>
      </w:r>
      <w:r w:rsidRPr="00E858D9">
        <w:rPr>
          <w:color w:val="1F497D" w:themeColor="text2"/>
          <w:sz w:val="28"/>
          <w:szCs w:val="28"/>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EC5BD3" w:rsidRPr="00E858D9" w:rsidRDefault="00EC5BD3" w:rsidP="00EC5BD3">
      <w:pPr>
        <w:jc w:val="both"/>
        <w:rPr>
          <w:color w:val="1F497D" w:themeColor="text2"/>
          <w:sz w:val="28"/>
          <w:szCs w:val="28"/>
        </w:rPr>
      </w:pPr>
      <w:r>
        <w:rPr>
          <w:color w:val="1F497D" w:themeColor="text2"/>
          <w:sz w:val="28"/>
          <w:szCs w:val="28"/>
        </w:rPr>
        <w:t xml:space="preserve">- </w:t>
      </w:r>
      <w:r w:rsidRPr="00E858D9">
        <w:rPr>
          <w:color w:val="1F497D" w:themeColor="text2"/>
          <w:sz w:val="28"/>
          <w:szCs w:val="28"/>
        </w:rPr>
        <w:t>средства самообложения граждан, инициативные платежи;</w:t>
      </w:r>
    </w:p>
    <w:p w:rsidR="00EC5BD3" w:rsidRPr="00E858D9" w:rsidRDefault="00EC5BD3" w:rsidP="00EC5BD3">
      <w:pPr>
        <w:jc w:val="both"/>
        <w:rPr>
          <w:color w:val="1F497D" w:themeColor="text2"/>
          <w:sz w:val="28"/>
          <w:szCs w:val="28"/>
        </w:rPr>
      </w:pPr>
      <w:r>
        <w:rPr>
          <w:color w:val="1F497D" w:themeColor="text2"/>
          <w:sz w:val="28"/>
          <w:szCs w:val="28"/>
        </w:rPr>
        <w:t xml:space="preserve">- </w:t>
      </w:r>
      <w:r w:rsidRPr="00E858D9">
        <w:rPr>
          <w:color w:val="1F497D" w:themeColor="text2"/>
          <w:sz w:val="28"/>
          <w:szCs w:val="28"/>
        </w:rPr>
        <w:t>иные неналоговые доходы.</w:t>
      </w:r>
    </w:p>
    <w:p w:rsidR="00EC5BD3" w:rsidRPr="00E858D9" w:rsidRDefault="00EC5BD3" w:rsidP="00EC5BD3">
      <w:pPr>
        <w:jc w:val="both"/>
        <w:rPr>
          <w:color w:val="1F497D" w:themeColor="text2"/>
          <w:sz w:val="28"/>
          <w:szCs w:val="28"/>
        </w:rPr>
      </w:pPr>
      <w:r>
        <w:rPr>
          <w:color w:val="1F497D" w:themeColor="text2"/>
          <w:sz w:val="28"/>
          <w:szCs w:val="28"/>
        </w:rPr>
        <w:t xml:space="preserve">        </w:t>
      </w:r>
      <w:r w:rsidRPr="00E858D9">
        <w:rPr>
          <w:color w:val="1F497D" w:themeColor="text2"/>
          <w:sz w:val="28"/>
          <w:szCs w:val="28"/>
        </w:rPr>
        <w:t>4. К безвозмездным поступлениям относятся:</w:t>
      </w:r>
    </w:p>
    <w:p w:rsidR="00EC5BD3" w:rsidRPr="00E858D9" w:rsidRDefault="00EC5BD3" w:rsidP="00EC5BD3">
      <w:pPr>
        <w:jc w:val="both"/>
        <w:rPr>
          <w:color w:val="1F497D" w:themeColor="text2"/>
          <w:sz w:val="28"/>
          <w:szCs w:val="28"/>
        </w:rPr>
      </w:pPr>
      <w:r>
        <w:rPr>
          <w:color w:val="1F497D" w:themeColor="text2"/>
          <w:sz w:val="28"/>
          <w:szCs w:val="28"/>
        </w:rPr>
        <w:t xml:space="preserve">- </w:t>
      </w:r>
      <w:r w:rsidRPr="00E858D9">
        <w:rPr>
          <w:color w:val="1F497D" w:themeColor="text2"/>
          <w:sz w:val="28"/>
          <w:szCs w:val="28"/>
        </w:rPr>
        <w:t>дотации из других бюджетов бюджетной системы Российской Федерации;</w:t>
      </w:r>
    </w:p>
    <w:p w:rsidR="00EC5BD3" w:rsidRPr="00E858D9" w:rsidRDefault="00EC5BD3" w:rsidP="00EC5BD3">
      <w:pPr>
        <w:jc w:val="both"/>
        <w:rPr>
          <w:color w:val="1F497D" w:themeColor="text2"/>
          <w:sz w:val="28"/>
          <w:szCs w:val="28"/>
        </w:rPr>
      </w:pPr>
      <w:r>
        <w:rPr>
          <w:color w:val="1F497D" w:themeColor="text2"/>
          <w:sz w:val="28"/>
          <w:szCs w:val="28"/>
        </w:rPr>
        <w:t xml:space="preserve">- </w:t>
      </w:r>
      <w:r w:rsidRPr="00E858D9">
        <w:rPr>
          <w:color w:val="1F497D" w:themeColor="text2"/>
          <w:sz w:val="28"/>
          <w:szCs w:val="28"/>
        </w:rPr>
        <w:t>субсидии из других бюджетов бюджетной системы Российской Федерации (межбюджетные субсидии);</w:t>
      </w:r>
    </w:p>
    <w:p w:rsidR="00EC5BD3" w:rsidRPr="00E858D9" w:rsidRDefault="00EC5BD3" w:rsidP="00EC5BD3">
      <w:pPr>
        <w:jc w:val="both"/>
        <w:rPr>
          <w:color w:val="1F497D" w:themeColor="text2"/>
          <w:sz w:val="28"/>
          <w:szCs w:val="28"/>
        </w:rPr>
      </w:pPr>
      <w:r>
        <w:rPr>
          <w:color w:val="1F497D" w:themeColor="text2"/>
          <w:sz w:val="28"/>
          <w:szCs w:val="28"/>
        </w:rPr>
        <w:lastRenderedPageBreak/>
        <w:t xml:space="preserve">- </w:t>
      </w:r>
      <w:r w:rsidRPr="00E858D9">
        <w:rPr>
          <w:color w:val="1F497D" w:themeColor="text2"/>
          <w:sz w:val="28"/>
          <w:szCs w:val="28"/>
        </w:rPr>
        <w:t>субвенции из федерального бюджета и (или) из бюджетов субъектов Российской Федерации;</w:t>
      </w:r>
    </w:p>
    <w:p w:rsidR="00EC5BD3" w:rsidRPr="00E858D9" w:rsidRDefault="00EC5BD3" w:rsidP="00EC5BD3">
      <w:pPr>
        <w:jc w:val="both"/>
        <w:rPr>
          <w:color w:val="1F497D" w:themeColor="text2"/>
          <w:sz w:val="28"/>
          <w:szCs w:val="28"/>
        </w:rPr>
      </w:pPr>
      <w:r>
        <w:rPr>
          <w:color w:val="1F497D" w:themeColor="text2"/>
          <w:sz w:val="28"/>
          <w:szCs w:val="28"/>
        </w:rPr>
        <w:t xml:space="preserve">- </w:t>
      </w:r>
      <w:r w:rsidRPr="00E858D9">
        <w:rPr>
          <w:color w:val="1F497D" w:themeColor="text2"/>
          <w:sz w:val="28"/>
          <w:szCs w:val="28"/>
        </w:rPr>
        <w:t>иные межбюджетные трансферты из других бюджетов бюджетной системы Российской Федерации;</w:t>
      </w:r>
    </w:p>
    <w:p w:rsidR="00EC5BD3" w:rsidRPr="00E858D9" w:rsidRDefault="00EC5BD3" w:rsidP="00EC5BD3">
      <w:pPr>
        <w:jc w:val="both"/>
        <w:rPr>
          <w:color w:val="1F497D" w:themeColor="text2"/>
          <w:sz w:val="28"/>
          <w:szCs w:val="28"/>
        </w:rPr>
      </w:pPr>
      <w:r>
        <w:rPr>
          <w:color w:val="1F497D" w:themeColor="text2"/>
          <w:sz w:val="28"/>
          <w:szCs w:val="28"/>
        </w:rPr>
        <w:t xml:space="preserve">- </w:t>
      </w:r>
      <w:r w:rsidRPr="00E858D9">
        <w:rPr>
          <w:color w:val="1F497D" w:themeColor="text2"/>
          <w:sz w:val="28"/>
          <w:szCs w:val="28"/>
        </w:rP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EC5BD3" w:rsidRPr="00E858D9" w:rsidRDefault="00EC5BD3" w:rsidP="00EC5BD3">
      <w:pPr>
        <w:jc w:val="both"/>
        <w:rPr>
          <w:color w:val="1F497D" w:themeColor="text2"/>
          <w:sz w:val="28"/>
          <w:szCs w:val="28"/>
        </w:rPr>
      </w:pPr>
      <w:r>
        <w:rPr>
          <w:color w:val="1F497D" w:themeColor="text2"/>
          <w:sz w:val="28"/>
          <w:szCs w:val="28"/>
        </w:rPr>
        <w:t xml:space="preserve">         </w:t>
      </w:r>
      <w:r w:rsidRPr="00E858D9">
        <w:rPr>
          <w:color w:val="1F497D" w:themeColor="text2"/>
          <w:sz w:val="28"/>
          <w:szCs w:val="28"/>
        </w:rPr>
        <w:t>5. 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EC5BD3" w:rsidRPr="00E858D9" w:rsidRDefault="00EC5BD3" w:rsidP="00EC5BD3">
      <w:pPr>
        <w:jc w:val="both"/>
        <w:rPr>
          <w:color w:val="1F497D" w:themeColor="text2"/>
          <w:sz w:val="28"/>
          <w:szCs w:val="28"/>
        </w:rPr>
      </w:pPr>
      <w:r>
        <w:rPr>
          <w:color w:val="1F497D" w:themeColor="text2"/>
          <w:sz w:val="28"/>
          <w:szCs w:val="28"/>
        </w:rPr>
        <w:t xml:space="preserve">         </w:t>
      </w:r>
      <w:r w:rsidRPr="00E858D9">
        <w:rPr>
          <w:color w:val="1F497D" w:themeColor="text2"/>
          <w:sz w:val="28"/>
          <w:szCs w:val="28"/>
        </w:rPr>
        <w:t>6.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EC5BD3" w:rsidRPr="00E858D9" w:rsidRDefault="00EC5BD3" w:rsidP="00EC5BD3">
      <w:pPr>
        <w:pStyle w:val="ConsPlusNormal"/>
        <w:jc w:val="both"/>
        <w:outlineLvl w:val="2"/>
        <w:rPr>
          <w:rFonts w:ascii="Times New Roman" w:hAnsi="Times New Roman" w:cs="Times New Roman"/>
          <w:color w:val="1F497D" w:themeColor="text2"/>
          <w:sz w:val="28"/>
          <w:szCs w:val="28"/>
        </w:rPr>
      </w:pPr>
    </w:p>
    <w:p w:rsidR="00EC5BD3" w:rsidRDefault="00EC5BD3" w:rsidP="00EC5BD3">
      <w:pPr>
        <w:pStyle w:val="ConsPlusNormal"/>
        <w:ind w:firstLine="540"/>
        <w:jc w:val="both"/>
        <w:outlineLvl w:val="2"/>
        <w:rPr>
          <w:rFonts w:ascii="Times New Roman" w:hAnsi="Times New Roman" w:cs="Times New Roman"/>
          <w:sz w:val="28"/>
          <w:szCs w:val="28"/>
        </w:rPr>
      </w:pPr>
    </w:p>
    <w:p w:rsidR="00EC5BD3" w:rsidRDefault="00EC5BD3" w:rsidP="00EC5BD3">
      <w:pPr>
        <w:pStyle w:val="ConsPlusNormal"/>
        <w:ind w:firstLine="540"/>
        <w:jc w:val="center"/>
        <w:outlineLvl w:val="2"/>
        <w:rPr>
          <w:rFonts w:ascii="Times New Roman" w:hAnsi="Times New Roman" w:cs="Times New Roman"/>
          <w:color w:val="1F497D" w:themeColor="text2"/>
          <w:sz w:val="28"/>
          <w:szCs w:val="28"/>
        </w:rPr>
      </w:pPr>
      <w:r w:rsidRPr="00E858D9">
        <w:rPr>
          <w:rFonts w:ascii="Times New Roman" w:hAnsi="Times New Roman" w:cs="Times New Roman"/>
          <w:color w:val="1F497D" w:themeColor="text2"/>
          <w:sz w:val="28"/>
          <w:szCs w:val="28"/>
        </w:rPr>
        <w:t>Статья 19. Неналоговые доходы местных бюджетов</w:t>
      </w:r>
    </w:p>
    <w:p w:rsidR="00EC5BD3" w:rsidRPr="00E858D9" w:rsidRDefault="00EC5BD3" w:rsidP="00EC5BD3">
      <w:pPr>
        <w:pStyle w:val="ConsPlusNormal"/>
        <w:ind w:firstLine="540"/>
        <w:jc w:val="center"/>
        <w:outlineLvl w:val="2"/>
        <w:rPr>
          <w:rFonts w:ascii="Times New Roman" w:hAnsi="Times New Roman" w:cs="Times New Roman"/>
          <w:color w:val="1F497D" w:themeColor="text2"/>
          <w:sz w:val="28"/>
          <w:szCs w:val="28"/>
        </w:rPr>
      </w:pPr>
    </w:p>
    <w:p w:rsidR="00EC5BD3" w:rsidRPr="00E858D9" w:rsidRDefault="00EC5BD3" w:rsidP="00EC5BD3">
      <w:pPr>
        <w:spacing w:line="20" w:lineRule="atLeast"/>
        <w:jc w:val="both"/>
        <w:rPr>
          <w:color w:val="1F497D" w:themeColor="text2"/>
          <w:sz w:val="28"/>
          <w:szCs w:val="28"/>
        </w:rPr>
      </w:pPr>
      <w:r>
        <w:rPr>
          <w:color w:val="1F497D" w:themeColor="text2"/>
          <w:sz w:val="28"/>
          <w:szCs w:val="28"/>
        </w:rPr>
        <w:t xml:space="preserve">      </w:t>
      </w:r>
      <w:r w:rsidRPr="00E858D9">
        <w:rPr>
          <w:color w:val="1F497D" w:themeColor="text2"/>
          <w:sz w:val="28"/>
          <w:szCs w:val="28"/>
        </w:rPr>
        <w:t>Неналоговые доходы местных бюджетов формируются в соответствии со </w:t>
      </w:r>
      <w:hyperlink r:id="rId29" w:anchor="dst1212" w:history="1">
        <w:r w:rsidRPr="00E858D9">
          <w:rPr>
            <w:color w:val="1F497D" w:themeColor="text2"/>
            <w:sz w:val="28"/>
            <w:szCs w:val="28"/>
            <w:u w:val="single"/>
          </w:rPr>
          <w:t>статьями 41</w:t>
        </w:r>
      </w:hyperlink>
      <w:r w:rsidRPr="00E858D9">
        <w:rPr>
          <w:color w:val="1F497D" w:themeColor="text2"/>
          <w:sz w:val="28"/>
          <w:szCs w:val="28"/>
        </w:rPr>
        <w:t>, </w:t>
      </w:r>
      <w:hyperlink r:id="rId30" w:anchor="dst1229" w:history="1">
        <w:r w:rsidRPr="00E858D9">
          <w:rPr>
            <w:color w:val="1F497D" w:themeColor="text2"/>
            <w:sz w:val="28"/>
            <w:szCs w:val="28"/>
            <w:u w:val="single"/>
          </w:rPr>
          <w:t>42</w:t>
        </w:r>
      </w:hyperlink>
      <w:r w:rsidRPr="00E858D9">
        <w:rPr>
          <w:color w:val="1F497D" w:themeColor="text2"/>
          <w:sz w:val="28"/>
          <w:szCs w:val="28"/>
        </w:rPr>
        <w:t>, </w:t>
      </w:r>
      <w:hyperlink r:id="rId31" w:anchor="dst4804" w:history="1">
        <w:r w:rsidRPr="00E858D9">
          <w:rPr>
            <w:color w:val="1F497D" w:themeColor="text2"/>
            <w:sz w:val="28"/>
            <w:szCs w:val="28"/>
            <w:u w:val="single"/>
          </w:rPr>
          <w:t>46</w:t>
        </w:r>
      </w:hyperlink>
      <w:r w:rsidRPr="00E858D9">
        <w:rPr>
          <w:color w:val="1F497D" w:themeColor="text2"/>
          <w:sz w:val="28"/>
          <w:szCs w:val="28"/>
        </w:rPr>
        <w:t>, </w:t>
      </w:r>
      <w:hyperlink r:id="rId32" w:anchor="dst5570" w:history="1">
        <w:r w:rsidRPr="00E858D9">
          <w:rPr>
            <w:color w:val="1F497D" w:themeColor="text2"/>
            <w:sz w:val="28"/>
            <w:szCs w:val="28"/>
            <w:u w:val="single"/>
          </w:rPr>
          <w:t>58</w:t>
        </w:r>
      </w:hyperlink>
      <w:r w:rsidRPr="00E858D9">
        <w:rPr>
          <w:color w:val="1F497D" w:themeColor="text2"/>
          <w:sz w:val="28"/>
          <w:szCs w:val="28"/>
        </w:rPr>
        <w:t>, </w:t>
      </w:r>
      <w:hyperlink r:id="rId33" w:anchor="dst5579" w:history="1">
        <w:r w:rsidRPr="00E858D9">
          <w:rPr>
            <w:color w:val="1F497D" w:themeColor="text2"/>
            <w:sz w:val="28"/>
            <w:szCs w:val="28"/>
            <w:u w:val="single"/>
          </w:rPr>
          <w:t>63</w:t>
        </w:r>
      </w:hyperlink>
      <w:r w:rsidRPr="00E858D9">
        <w:rPr>
          <w:color w:val="1F497D" w:themeColor="text2"/>
          <w:sz w:val="28"/>
          <w:szCs w:val="28"/>
        </w:rPr>
        <w:t> и </w:t>
      </w:r>
      <w:hyperlink r:id="rId34" w:anchor="dst5588" w:history="1">
        <w:r w:rsidRPr="00E858D9">
          <w:rPr>
            <w:color w:val="1F497D" w:themeColor="text2"/>
            <w:sz w:val="28"/>
            <w:szCs w:val="28"/>
            <w:u w:val="single"/>
          </w:rPr>
          <w:t>63.1</w:t>
        </w:r>
      </w:hyperlink>
      <w:r>
        <w:rPr>
          <w:color w:val="1F497D" w:themeColor="text2"/>
          <w:sz w:val="28"/>
          <w:szCs w:val="28"/>
        </w:rPr>
        <w:t> Бюджетного</w:t>
      </w:r>
      <w:r w:rsidRPr="00E858D9">
        <w:rPr>
          <w:color w:val="1F497D" w:themeColor="text2"/>
          <w:sz w:val="28"/>
          <w:szCs w:val="28"/>
        </w:rPr>
        <w:t xml:space="preserve"> Кодекса, в том числе за счет:</w:t>
      </w:r>
    </w:p>
    <w:p w:rsidR="00EC5BD3" w:rsidRPr="00E858D9" w:rsidRDefault="00EC5BD3" w:rsidP="00EC5BD3">
      <w:pPr>
        <w:spacing w:line="20" w:lineRule="atLeast"/>
        <w:jc w:val="both"/>
        <w:rPr>
          <w:color w:val="1F497D" w:themeColor="text2"/>
          <w:sz w:val="28"/>
          <w:szCs w:val="28"/>
        </w:rPr>
      </w:pPr>
      <w:r>
        <w:rPr>
          <w:color w:val="1F497D" w:themeColor="text2"/>
          <w:sz w:val="28"/>
          <w:szCs w:val="28"/>
        </w:rPr>
        <w:t xml:space="preserve">- </w:t>
      </w:r>
      <w:r w:rsidRPr="00E858D9">
        <w:rPr>
          <w:color w:val="1F497D" w:themeColor="text2"/>
          <w:sz w:val="28"/>
          <w:szCs w:val="28"/>
        </w:rP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EC5BD3" w:rsidRPr="00E858D9" w:rsidRDefault="00EC5BD3" w:rsidP="00EC5BD3">
      <w:pPr>
        <w:spacing w:line="20" w:lineRule="atLeast"/>
        <w:jc w:val="both"/>
        <w:rPr>
          <w:color w:val="1F497D" w:themeColor="text2"/>
          <w:sz w:val="28"/>
          <w:szCs w:val="28"/>
        </w:rPr>
      </w:pPr>
      <w:r>
        <w:rPr>
          <w:color w:val="1F497D" w:themeColor="text2"/>
          <w:sz w:val="28"/>
          <w:szCs w:val="28"/>
        </w:rPr>
        <w:t xml:space="preserve">- </w:t>
      </w:r>
      <w:r w:rsidRPr="00E858D9">
        <w:rPr>
          <w:color w:val="1F497D" w:themeColor="text2"/>
          <w:sz w:val="28"/>
          <w:szCs w:val="28"/>
        </w:rPr>
        <w:t>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EC5BD3" w:rsidRPr="00E858D9" w:rsidRDefault="00EC5BD3" w:rsidP="00EC5BD3">
      <w:pPr>
        <w:spacing w:line="20" w:lineRule="atLeast"/>
        <w:jc w:val="both"/>
        <w:rPr>
          <w:color w:val="1F497D" w:themeColor="text2"/>
          <w:sz w:val="28"/>
          <w:szCs w:val="28"/>
        </w:rPr>
      </w:pPr>
      <w:r>
        <w:rPr>
          <w:color w:val="1F497D" w:themeColor="text2"/>
          <w:sz w:val="28"/>
          <w:szCs w:val="28"/>
        </w:rPr>
        <w:t xml:space="preserve">- </w:t>
      </w:r>
      <w:r w:rsidRPr="00E858D9">
        <w:rPr>
          <w:color w:val="1F497D" w:themeColor="text2"/>
          <w:sz w:val="28"/>
          <w:szCs w:val="28"/>
        </w:rPr>
        <w:t>доходов от платных услуг, оказываемых муниципальными казенными учреждениями;</w:t>
      </w:r>
    </w:p>
    <w:p w:rsidR="00EC5BD3" w:rsidRPr="00E858D9" w:rsidRDefault="00EC5BD3" w:rsidP="00EC5BD3">
      <w:pPr>
        <w:spacing w:line="20" w:lineRule="atLeast"/>
        <w:jc w:val="both"/>
        <w:rPr>
          <w:color w:val="1F497D" w:themeColor="text2"/>
          <w:sz w:val="28"/>
          <w:szCs w:val="28"/>
        </w:rPr>
      </w:pPr>
      <w:r>
        <w:rPr>
          <w:color w:val="1F497D" w:themeColor="text2"/>
          <w:sz w:val="28"/>
          <w:szCs w:val="28"/>
        </w:rPr>
        <w:t xml:space="preserve">- </w:t>
      </w:r>
      <w:r w:rsidRPr="00E858D9">
        <w:rPr>
          <w:color w:val="1F497D" w:themeColor="text2"/>
          <w:sz w:val="28"/>
          <w:szCs w:val="28"/>
        </w:rP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EC5BD3" w:rsidRPr="00E858D9" w:rsidRDefault="00EC5BD3" w:rsidP="00EC5BD3">
      <w:pPr>
        <w:shd w:val="clear" w:color="auto" w:fill="FFFFFF"/>
        <w:spacing w:before="210" w:line="20" w:lineRule="atLeast"/>
        <w:jc w:val="both"/>
        <w:rPr>
          <w:color w:val="1F497D" w:themeColor="text2"/>
          <w:sz w:val="28"/>
          <w:szCs w:val="28"/>
        </w:rPr>
      </w:pPr>
      <w:r>
        <w:rPr>
          <w:color w:val="1F497D" w:themeColor="text2"/>
          <w:sz w:val="28"/>
          <w:szCs w:val="28"/>
        </w:rPr>
        <w:t xml:space="preserve">- </w:t>
      </w:r>
      <w:r w:rsidRPr="00E858D9">
        <w:rPr>
          <w:color w:val="1F497D" w:themeColor="text2"/>
          <w:sz w:val="28"/>
          <w:szCs w:val="28"/>
        </w:rP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rsidR="00EC5BD3" w:rsidRPr="00E858D9" w:rsidRDefault="00EC5BD3" w:rsidP="00EC5BD3">
      <w:pPr>
        <w:shd w:val="clear" w:color="auto" w:fill="FFFFFF"/>
        <w:spacing w:before="210" w:line="20" w:lineRule="atLeast"/>
        <w:ind w:firstLine="540"/>
        <w:jc w:val="both"/>
        <w:rPr>
          <w:color w:val="1F497D" w:themeColor="text2"/>
          <w:sz w:val="28"/>
          <w:szCs w:val="28"/>
        </w:rPr>
      </w:pPr>
      <w:r>
        <w:rPr>
          <w:color w:val="1F497D" w:themeColor="text2"/>
          <w:sz w:val="28"/>
          <w:szCs w:val="28"/>
        </w:rPr>
        <w:lastRenderedPageBreak/>
        <w:t xml:space="preserve">В бюджет </w:t>
      </w:r>
      <w:r w:rsidRPr="00E858D9">
        <w:rPr>
          <w:color w:val="1F497D" w:themeColor="text2"/>
          <w:sz w:val="28"/>
          <w:szCs w:val="28"/>
        </w:rPr>
        <w:t>се</w:t>
      </w:r>
      <w:r>
        <w:rPr>
          <w:color w:val="1F497D" w:themeColor="text2"/>
          <w:sz w:val="28"/>
          <w:szCs w:val="28"/>
        </w:rPr>
        <w:t xml:space="preserve">льского поселения </w:t>
      </w:r>
      <w:r w:rsidRPr="00E858D9">
        <w:rPr>
          <w:color w:val="1F497D" w:themeColor="text2"/>
          <w:sz w:val="28"/>
          <w:szCs w:val="28"/>
        </w:rPr>
        <w:t>подлежит зачислению плата за пользование водными объектами в зависимости от права собственности на водные объекты по нормативу 100 процентов.</w:t>
      </w:r>
    </w:p>
    <w:p w:rsidR="00EC5BD3" w:rsidRPr="00E858D9" w:rsidRDefault="00EC5BD3" w:rsidP="00EC5BD3">
      <w:pPr>
        <w:spacing w:line="20" w:lineRule="atLeast"/>
        <w:jc w:val="both"/>
        <w:rPr>
          <w:color w:val="1F497D" w:themeColor="text2"/>
          <w:sz w:val="28"/>
          <w:szCs w:val="28"/>
        </w:rPr>
      </w:pPr>
      <w:r>
        <w:rPr>
          <w:color w:val="1F497D" w:themeColor="text2"/>
          <w:sz w:val="28"/>
          <w:szCs w:val="28"/>
        </w:rPr>
        <w:t xml:space="preserve">        В бюджет сельского поселения</w:t>
      </w:r>
      <w:r w:rsidRPr="00E858D9">
        <w:rPr>
          <w:color w:val="1F497D" w:themeColor="text2"/>
          <w:sz w:val="28"/>
          <w:szCs w:val="28"/>
        </w:rPr>
        <w:t xml:space="preserve"> поступают:</w:t>
      </w:r>
    </w:p>
    <w:p w:rsidR="00EC5BD3" w:rsidRDefault="00EC5BD3" w:rsidP="00EC5BD3">
      <w:pPr>
        <w:shd w:val="clear" w:color="auto" w:fill="FFFFFF"/>
        <w:spacing w:before="210" w:line="20" w:lineRule="atLeast"/>
        <w:ind w:firstLine="540"/>
        <w:jc w:val="both"/>
        <w:rPr>
          <w:color w:val="1F497D" w:themeColor="text2"/>
          <w:sz w:val="28"/>
          <w:szCs w:val="28"/>
        </w:rPr>
      </w:pPr>
      <w:r w:rsidRPr="00E858D9">
        <w:rPr>
          <w:color w:val="1F497D" w:themeColor="text2"/>
          <w:sz w:val="28"/>
          <w:szCs w:val="28"/>
        </w:rPr>
        <w:t>доходы от передачи в аренду земельных участков, которые р</w:t>
      </w:r>
      <w:r>
        <w:rPr>
          <w:color w:val="1F497D" w:themeColor="text2"/>
          <w:sz w:val="28"/>
          <w:szCs w:val="28"/>
        </w:rPr>
        <w:t>асположены в границах  сельского поселения,;</w:t>
      </w:r>
    </w:p>
    <w:p w:rsidR="00EC5BD3" w:rsidRPr="00E858D9" w:rsidRDefault="00EC5BD3" w:rsidP="00EC5BD3">
      <w:pPr>
        <w:shd w:val="clear" w:color="auto" w:fill="FFFFFF"/>
        <w:spacing w:before="210" w:line="20" w:lineRule="atLeast"/>
        <w:ind w:firstLine="540"/>
        <w:jc w:val="both"/>
        <w:rPr>
          <w:color w:val="1F497D" w:themeColor="text2"/>
          <w:sz w:val="28"/>
          <w:szCs w:val="28"/>
        </w:rPr>
      </w:pPr>
      <w:r w:rsidRPr="00E858D9">
        <w:rPr>
          <w:color w:val="1F497D" w:themeColor="text2"/>
          <w:sz w:val="28"/>
          <w:szCs w:val="28"/>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w:t>
      </w:r>
      <w:r>
        <w:rPr>
          <w:color w:val="1F497D" w:themeColor="text2"/>
          <w:sz w:val="28"/>
          <w:szCs w:val="28"/>
        </w:rPr>
        <w:t xml:space="preserve">  сельского поселения;</w:t>
      </w:r>
    </w:p>
    <w:p w:rsidR="00EC5BD3" w:rsidRPr="00E858D9" w:rsidRDefault="00EC5BD3" w:rsidP="00EC5BD3">
      <w:pPr>
        <w:shd w:val="clear" w:color="auto" w:fill="FFFFFF"/>
        <w:spacing w:before="210" w:line="20" w:lineRule="atLeast"/>
        <w:ind w:firstLine="540"/>
        <w:jc w:val="both"/>
        <w:rPr>
          <w:color w:val="1F497D" w:themeColor="text2"/>
          <w:sz w:val="28"/>
          <w:szCs w:val="28"/>
        </w:rPr>
      </w:pPr>
      <w:r>
        <w:rPr>
          <w:color w:val="1F497D" w:themeColor="text2"/>
          <w:sz w:val="28"/>
          <w:szCs w:val="28"/>
        </w:rPr>
        <w:t xml:space="preserve">В бюджет </w:t>
      </w:r>
      <w:r w:rsidRPr="00E858D9">
        <w:rPr>
          <w:color w:val="1F497D" w:themeColor="text2"/>
          <w:sz w:val="28"/>
          <w:szCs w:val="28"/>
        </w:rPr>
        <w:t>м</w:t>
      </w:r>
      <w:r>
        <w:rPr>
          <w:color w:val="1F497D" w:themeColor="text2"/>
          <w:sz w:val="28"/>
          <w:szCs w:val="28"/>
        </w:rPr>
        <w:t>униципального образования</w:t>
      </w:r>
      <w:r w:rsidRPr="00E858D9">
        <w:rPr>
          <w:color w:val="1F497D" w:themeColor="text2"/>
          <w:sz w:val="28"/>
          <w:szCs w:val="28"/>
        </w:rPr>
        <w:t xml:space="preserve"> подлежат зачислению неналоговые доходы по нормативам отчислений, установленным органами государственной власти субъектов Российской Федерации в соответствии со </w:t>
      </w:r>
      <w:hyperlink r:id="rId35" w:anchor="dst5570" w:history="1">
        <w:r w:rsidRPr="00E858D9">
          <w:rPr>
            <w:color w:val="1F497D" w:themeColor="text2"/>
            <w:sz w:val="28"/>
            <w:szCs w:val="28"/>
            <w:u w:val="single"/>
          </w:rPr>
          <w:t>статьей 58</w:t>
        </w:r>
      </w:hyperlink>
      <w:r>
        <w:rPr>
          <w:color w:val="1F497D" w:themeColor="text2"/>
          <w:sz w:val="28"/>
          <w:szCs w:val="28"/>
        </w:rPr>
        <w:t> Бюджетного</w:t>
      </w:r>
      <w:r w:rsidRPr="00E858D9">
        <w:rPr>
          <w:color w:val="1F497D" w:themeColor="text2"/>
          <w:sz w:val="28"/>
          <w:szCs w:val="28"/>
        </w:rPr>
        <w:t xml:space="preserve"> Кодекса.</w:t>
      </w:r>
    </w:p>
    <w:p w:rsidR="00EC5BD3" w:rsidRPr="00E858D9" w:rsidRDefault="00EC5BD3" w:rsidP="00EC5BD3">
      <w:pPr>
        <w:spacing w:line="20" w:lineRule="atLeast"/>
        <w:jc w:val="both"/>
        <w:rPr>
          <w:color w:val="1F497D" w:themeColor="text2"/>
          <w:sz w:val="28"/>
          <w:szCs w:val="28"/>
        </w:rPr>
      </w:pPr>
      <w:r>
        <w:rPr>
          <w:color w:val="1F497D" w:themeColor="text2"/>
          <w:sz w:val="28"/>
          <w:szCs w:val="28"/>
        </w:rPr>
        <w:t xml:space="preserve">       В бюджет сельского поселения</w:t>
      </w:r>
      <w:r w:rsidRPr="00E858D9">
        <w:rPr>
          <w:color w:val="1F497D" w:themeColor="text2"/>
          <w:sz w:val="28"/>
          <w:szCs w:val="28"/>
        </w:rPr>
        <w:t xml:space="preserve"> подлежат зачислению неналоговые доходы по нормативам отчислений, установленным представительн</w:t>
      </w:r>
      <w:r>
        <w:rPr>
          <w:color w:val="1F497D" w:themeColor="text2"/>
          <w:sz w:val="28"/>
          <w:szCs w:val="28"/>
        </w:rPr>
        <w:t xml:space="preserve">ым органом муниципального образования </w:t>
      </w:r>
      <w:r w:rsidRPr="00E858D9">
        <w:rPr>
          <w:color w:val="1F497D" w:themeColor="text2"/>
          <w:sz w:val="28"/>
          <w:szCs w:val="28"/>
        </w:rPr>
        <w:t>в соответствии со </w:t>
      </w:r>
      <w:hyperlink r:id="rId36" w:anchor="dst5579" w:history="1">
        <w:r w:rsidRPr="00E858D9">
          <w:rPr>
            <w:color w:val="1F497D" w:themeColor="text2"/>
            <w:sz w:val="28"/>
            <w:szCs w:val="28"/>
            <w:u w:val="single"/>
          </w:rPr>
          <w:t>статьями 63</w:t>
        </w:r>
      </w:hyperlink>
      <w:r w:rsidRPr="00E858D9">
        <w:rPr>
          <w:color w:val="1F497D" w:themeColor="text2"/>
          <w:sz w:val="28"/>
          <w:szCs w:val="28"/>
        </w:rPr>
        <w:t> и </w:t>
      </w:r>
      <w:hyperlink r:id="rId37" w:anchor="dst5588" w:history="1">
        <w:r w:rsidRPr="00E858D9">
          <w:rPr>
            <w:color w:val="1F497D" w:themeColor="text2"/>
            <w:sz w:val="28"/>
            <w:szCs w:val="28"/>
            <w:u w:val="single"/>
          </w:rPr>
          <w:t>63.1</w:t>
        </w:r>
      </w:hyperlink>
      <w:r>
        <w:rPr>
          <w:color w:val="1F497D" w:themeColor="text2"/>
          <w:sz w:val="28"/>
          <w:szCs w:val="28"/>
        </w:rPr>
        <w:t> Бюджетного</w:t>
      </w:r>
      <w:r w:rsidRPr="00E858D9">
        <w:rPr>
          <w:color w:val="1F497D" w:themeColor="text2"/>
          <w:sz w:val="28"/>
          <w:szCs w:val="28"/>
        </w:rPr>
        <w:t xml:space="preserve"> Кодекса.</w:t>
      </w:r>
    </w:p>
    <w:p w:rsidR="00EC5BD3" w:rsidRPr="00E858D9" w:rsidRDefault="00EC5BD3" w:rsidP="00EC5BD3">
      <w:pPr>
        <w:pStyle w:val="ConsPlusNormal"/>
        <w:ind w:firstLine="540"/>
        <w:jc w:val="center"/>
        <w:outlineLvl w:val="2"/>
        <w:rPr>
          <w:rFonts w:ascii="Times New Roman" w:hAnsi="Times New Roman" w:cs="Times New Roman"/>
          <w:color w:val="1F497D" w:themeColor="text2"/>
          <w:sz w:val="28"/>
          <w:szCs w:val="28"/>
        </w:rPr>
      </w:pPr>
    </w:p>
    <w:p w:rsidR="00EC5BD3" w:rsidRPr="00C117E9" w:rsidRDefault="00EC5BD3" w:rsidP="00EC5BD3">
      <w:pPr>
        <w:pStyle w:val="ConsPlusNormal"/>
        <w:ind w:firstLine="0"/>
        <w:jc w:val="center"/>
        <w:outlineLvl w:val="2"/>
        <w:rPr>
          <w:rFonts w:ascii="Times New Roman" w:hAnsi="Times New Roman" w:cs="Times New Roman"/>
          <w:sz w:val="28"/>
          <w:szCs w:val="28"/>
        </w:rPr>
      </w:pPr>
      <w:r w:rsidRPr="00C117E9">
        <w:rPr>
          <w:rFonts w:ascii="Times New Roman" w:hAnsi="Times New Roman" w:cs="Times New Roman"/>
          <w:sz w:val="28"/>
          <w:szCs w:val="28"/>
        </w:rPr>
        <w:t>Статья 18. Муниципальные программы</w:t>
      </w:r>
    </w:p>
    <w:p w:rsidR="00EC5BD3" w:rsidRPr="00C117E9" w:rsidRDefault="00EC5BD3" w:rsidP="00EC5BD3">
      <w:pPr>
        <w:pStyle w:val="ConsPlusNormal"/>
        <w:ind w:firstLine="540"/>
        <w:jc w:val="both"/>
        <w:outlineLvl w:val="2"/>
        <w:rPr>
          <w:rFonts w:ascii="Times New Roman" w:hAnsi="Times New Roman" w:cs="Times New Roman"/>
          <w:sz w:val="28"/>
          <w:szCs w:val="28"/>
        </w:rPr>
      </w:pPr>
    </w:p>
    <w:p w:rsidR="00EC5BD3" w:rsidRPr="00C117E9" w:rsidRDefault="00EC5BD3" w:rsidP="00EC5BD3">
      <w:pPr>
        <w:autoSpaceDE w:val="0"/>
        <w:autoSpaceDN w:val="0"/>
        <w:adjustRightInd w:val="0"/>
        <w:ind w:firstLine="720"/>
        <w:jc w:val="both"/>
        <w:rPr>
          <w:sz w:val="28"/>
          <w:szCs w:val="28"/>
        </w:rPr>
      </w:pPr>
      <w:bookmarkStart w:id="35" w:name="sub_980"/>
      <w:r w:rsidRPr="00C117E9">
        <w:rPr>
          <w:sz w:val="28"/>
          <w:szCs w:val="28"/>
        </w:rPr>
        <w:t>1. Муниципальные программы утверждаются администраци</w:t>
      </w:r>
      <w:r>
        <w:rPr>
          <w:sz w:val="28"/>
          <w:szCs w:val="28"/>
        </w:rPr>
        <w:t>ей</w:t>
      </w:r>
      <w:r w:rsidRPr="00C117E9">
        <w:rPr>
          <w:sz w:val="28"/>
          <w:szCs w:val="28"/>
        </w:rPr>
        <w:t>.</w:t>
      </w:r>
    </w:p>
    <w:p w:rsidR="00EC5BD3" w:rsidRPr="00C117E9" w:rsidRDefault="00EC5BD3" w:rsidP="00EC5BD3">
      <w:pPr>
        <w:autoSpaceDE w:val="0"/>
        <w:autoSpaceDN w:val="0"/>
        <w:adjustRightInd w:val="0"/>
        <w:ind w:firstLine="720"/>
        <w:jc w:val="both"/>
        <w:rPr>
          <w:sz w:val="28"/>
          <w:szCs w:val="28"/>
        </w:rPr>
      </w:pPr>
      <w:bookmarkStart w:id="36" w:name="sub_17912"/>
      <w:bookmarkEnd w:id="35"/>
      <w:r w:rsidRPr="00C117E9">
        <w:rPr>
          <w:sz w:val="28"/>
          <w:szCs w:val="28"/>
        </w:rPr>
        <w:t>Сроки муниципальных программ оп</w:t>
      </w:r>
      <w:r>
        <w:rPr>
          <w:sz w:val="28"/>
          <w:szCs w:val="28"/>
        </w:rPr>
        <w:t>ределяются администрацией</w:t>
      </w:r>
      <w:r w:rsidRPr="00C117E9">
        <w:rPr>
          <w:sz w:val="28"/>
          <w:szCs w:val="28"/>
        </w:rPr>
        <w:t xml:space="preserve"> в устанавливаемом ими порядке.</w:t>
      </w:r>
    </w:p>
    <w:p w:rsidR="00EC5BD3" w:rsidRPr="00C117E9" w:rsidRDefault="00EC5BD3" w:rsidP="00EC5BD3">
      <w:pPr>
        <w:autoSpaceDE w:val="0"/>
        <w:autoSpaceDN w:val="0"/>
        <w:adjustRightInd w:val="0"/>
        <w:ind w:firstLine="720"/>
        <w:jc w:val="both"/>
        <w:rPr>
          <w:sz w:val="28"/>
          <w:szCs w:val="28"/>
        </w:rPr>
      </w:pPr>
      <w:bookmarkStart w:id="37" w:name="sub_179013"/>
      <w:bookmarkEnd w:id="36"/>
      <w:r w:rsidRPr="00C117E9">
        <w:rPr>
          <w:sz w:val="28"/>
          <w:szCs w:val="28"/>
        </w:rPr>
        <w:t xml:space="preserve">Порядок принятия решений о разработке муниципальных программ и формирования и реализации указанных программ устанавливается муниципальным правовым </w:t>
      </w:r>
      <w:r>
        <w:rPr>
          <w:sz w:val="28"/>
          <w:szCs w:val="28"/>
        </w:rPr>
        <w:t xml:space="preserve">актом </w:t>
      </w:r>
      <w:r w:rsidRPr="00C117E9">
        <w:rPr>
          <w:sz w:val="28"/>
          <w:szCs w:val="28"/>
        </w:rPr>
        <w:t>адм</w:t>
      </w:r>
      <w:r>
        <w:rPr>
          <w:sz w:val="28"/>
          <w:szCs w:val="28"/>
        </w:rPr>
        <w:t>инистрации</w:t>
      </w:r>
      <w:r w:rsidRPr="00C117E9">
        <w:rPr>
          <w:sz w:val="28"/>
          <w:szCs w:val="28"/>
        </w:rPr>
        <w:t>.</w:t>
      </w:r>
    </w:p>
    <w:p w:rsidR="00EC5BD3" w:rsidRPr="00C117E9" w:rsidRDefault="00EC5BD3" w:rsidP="00EC5BD3">
      <w:pPr>
        <w:autoSpaceDE w:val="0"/>
        <w:autoSpaceDN w:val="0"/>
        <w:adjustRightInd w:val="0"/>
        <w:ind w:firstLine="720"/>
        <w:jc w:val="both"/>
        <w:rPr>
          <w:sz w:val="28"/>
          <w:szCs w:val="28"/>
        </w:rPr>
      </w:pPr>
      <w:bookmarkStart w:id="38" w:name="sub_990"/>
      <w:bookmarkEnd w:id="37"/>
      <w:r w:rsidRPr="00C117E9">
        <w:rPr>
          <w:sz w:val="28"/>
          <w:szCs w:val="28"/>
        </w:rPr>
        <w:t>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w:t>
      </w:r>
      <w:r>
        <w:rPr>
          <w:sz w:val="28"/>
          <w:szCs w:val="28"/>
        </w:rPr>
        <w:t>вовым актом администрации</w:t>
      </w:r>
      <w:r w:rsidRPr="00C117E9">
        <w:rPr>
          <w:sz w:val="28"/>
          <w:szCs w:val="28"/>
        </w:rPr>
        <w:t>.</w:t>
      </w:r>
    </w:p>
    <w:bookmarkEnd w:id="38"/>
    <w:p w:rsidR="00EC5BD3" w:rsidRDefault="00EC5BD3" w:rsidP="00EC5BD3">
      <w:pPr>
        <w:autoSpaceDE w:val="0"/>
        <w:autoSpaceDN w:val="0"/>
        <w:adjustRightInd w:val="0"/>
        <w:ind w:firstLine="720"/>
        <w:jc w:val="both"/>
        <w:rPr>
          <w:sz w:val="28"/>
          <w:szCs w:val="28"/>
        </w:rPr>
      </w:pPr>
      <w:r w:rsidRPr="00C117E9">
        <w:rPr>
          <w:sz w:val="28"/>
          <w:szCs w:val="28"/>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w:t>
      </w:r>
      <w:r>
        <w:rPr>
          <w:sz w:val="28"/>
          <w:szCs w:val="28"/>
        </w:rPr>
        <w:t>ки, установленные администрацией</w:t>
      </w:r>
      <w:r w:rsidRPr="00C117E9">
        <w:rPr>
          <w:sz w:val="28"/>
          <w:szCs w:val="28"/>
        </w:rPr>
        <w:t>.</w:t>
      </w:r>
    </w:p>
    <w:p w:rsidR="00EC5BD3" w:rsidRPr="00C117E9" w:rsidRDefault="00EC5BD3" w:rsidP="00EC5BD3">
      <w:pPr>
        <w:autoSpaceDE w:val="0"/>
        <w:autoSpaceDN w:val="0"/>
        <w:adjustRightInd w:val="0"/>
        <w:ind w:firstLine="720"/>
        <w:jc w:val="both"/>
        <w:rPr>
          <w:sz w:val="28"/>
          <w:szCs w:val="28"/>
        </w:rPr>
      </w:pPr>
      <w:r>
        <w:rPr>
          <w:rStyle w:val="blk"/>
          <w:sz w:val="28"/>
          <w:szCs w:val="28"/>
        </w:rPr>
        <w:t>Государственные (муниципальные) программы подлежат приведению в соответствие с законом (решением) о бюджете не позднее трех месяцев со дня вступления его в силу.</w:t>
      </w:r>
    </w:p>
    <w:p w:rsidR="00EC5BD3" w:rsidRPr="00C117E9" w:rsidRDefault="00EC5BD3" w:rsidP="00EC5BD3">
      <w:pPr>
        <w:autoSpaceDE w:val="0"/>
        <w:autoSpaceDN w:val="0"/>
        <w:adjustRightInd w:val="0"/>
        <w:ind w:firstLine="720"/>
        <w:jc w:val="both"/>
        <w:rPr>
          <w:sz w:val="28"/>
          <w:szCs w:val="28"/>
        </w:rPr>
      </w:pPr>
      <w:bookmarkStart w:id="39" w:name="sub_100000000"/>
      <w:r w:rsidRPr="00C117E9">
        <w:rPr>
          <w:sz w:val="28"/>
          <w:szCs w:val="28"/>
        </w:rPr>
        <w:t xml:space="preserve">3. По каждой муниципальной программе ежегодно проводится оценка эффективности ее реализации. </w:t>
      </w:r>
      <w:hyperlink r:id="rId38" w:history="1">
        <w:r w:rsidRPr="00C117E9">
          <w:rPr>
            <w:sz w:val="28"/>
            <w:szCs w:val="28"/>
          </w:rPr>
          <w:t>Порядок</w:t>
        </w:r>
      </w:hyperlink>
      <w:r w:rsidRPr="00C117E9">
        <w:rPr>
          <w:sz w:val="28"/>
          <w:szCs w:val="28"/>
        </w:rPr>
        <w:t xml:space="preserve"> проведения указанной оценки и ее критерии устанавливаются администрацией района.</w:t>
      </w:r>
    </w:p>
    <w:bookmarkEnd w:id="39"/>
    <w:p w:rsidR="00EC5BD3" w:rsidRPr="00C117E9" w:rsidRDefault="00EC5BD3" w:rsidP="00EC5BD3">
      <w:pPr>
        <w:autoSpaceDE w:val="0"/>
        <w:autoSpaceDN w:val="0"/>
        <w:adjustRightInd w:val="0"/>
        <w:ind w:firstLine="720"/>
        <w:jc w:val="both"/>
        <w:rPr>
          <w:sz w:val="28"/>
          <w:szCs w:val="28"/>
        </w:rPr>
      </w:pPr>
      <w:r w:rsidRPr="00C117E9">
        <w:rPr>
          <w:sz w:val="28"/>
          <w:szCs w:val="28"/>
        </w:rPr>
        <w:t xml:space="preserve">По результатам указанной оценки администрацией района может быть принято решение о необходимости прекращения или об изменении начиная с </w:t>
      </w:r>
      <w:r w:rsidRPr="00C117E9">
        <w:rPr>
          <w:sz w:val="28"/>
          <w:szCs w:val="28"/>
        </w:rPr>
        <w:lastRenderedPageBreak/>
        <w:t>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EC5BD3" w:rsidRPr="00C117E9" w:rsidRDefault="00EC5BD3" w:rsidP="00EC5BD3">
      <w:pPr>
        <w:autoSpaceDE w:val="0"/>
        <w:autoSpaceDN w:val="0"/>
        <w:adjustRightInd w:val="0"/>
        <w:ind w:firstLine="720"/>
        <w:jc w:val="both"/>
        <w:rPr>
          <w:sz w:val="28"/>
          <w:szCs w:val="28"/>
        </w:rPr>
      </w:pPr>
      <w:r>
        <w:rPr>
          <w:sz w:val="28"/>
          <w:szCs w:val="28"/>
        </w:rPr>
        <w:t xml:space="preserve">4. Государственными программами </w:t>
      </w:r>
      <w:r w:rsidRPr="00C117E9">
        <w:rPr>
          <w:sz w:val="28"/>
          <w:szCs w:val="28"/>
        </w:rPr>
        <w:t>Российской Федерации (государственными программами субъекта Российской Федерации) может быть предусмотрено</w:t>
      </w:r>
      <w:r>
        <w:rPr>
          <w:sz w:val="28"/>
          <w:szCs w:val="28"/>
        </w:rPr>
        <w:t xml:space="preserve"> предоставление субсидий местному бюджету</w:t>
      </w:r>
      <w:r w:rsidRPr="00C117E9">
        <w:rPr>
          <w:sz w:val="28"/>
          <w:szCs w:val="28"/>
        </w:rPr>
        <w:t xml:space="preserve"> на реализацию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Условия предоставления и методика расчета указанных межбюджетных субсидий устанавливаются соответствующей программой.</w:t>
      </w:r>
    </w:p>
    <w:p w:rsidR="00EC5BD3" w:rsidRPr="00C117E9" w:rsidRDefault="00EC5BD3" w:rsidP="00EC5BD3">
      <w:pPr>
        <w:pStyle w:val="ConsPlusNormal"/>
        <w:ind w:firstLine="540"/>
        <w:jc w:val="both"/>
        <w:outlineLvl w:val="2"/>
        <w:rPr>
          <w:rFonts w:ascii="Times New Roman" w:hAnsi="Times New Roman" w:cs="Times New Roman"/>
          <w:sz w:val="28"/>
          <w:szCs w:val="28"/>
        </w:rPr>
      </w:pPr>
    </w:p>
    <w:p w:rsidR="00EC5BD3" w:rsidRPr="00C117E9" w:rsidRDefault="00EC5BD3" w:rsidP="00EC5BD3">
      <w:pPr>
        <w:pStyle w:val="a5"/>
        <w:ind w:left="0" w:firstLine="0"/>
        <w:jc w:val="center"/>
        <w:rPr>
          <w:rFonts w:ascii="Times New Roman" w:hAnsi="Times New Roman"/>
          <w:sz w:val="28"/>
          <w:szCs w:val="28"/>
        </w:rPr>
      </w:pPr>
      <w:r w:rsidRPr="00C117E9">
        <w:rPr>
          <w:rFonts w:ascii="Times New Roman" w:hAnsi="Times New Roman"/>
          <w:sz w:val="28"/>
          <w:szCs w:val="28"/>
        </w:rPr>
        <w:t>Статья 19. Резервный фонд администраци</w:t>
      </w:r>
      <w:r>
        <w:rPr>
          <w:rFonts w:ascii="Times New Roman" w:hAnsi="Times New Roman"/>
          <w:sz w:val="28"/>
          <w:szCs w:val="28"/>
        </w:rPr>
        <w:t>и</w:t>
      </w:r>
    </w:p>
    <w:p w:rsidR="00EC5BD3" w:rsidRPr="00C117E9" w:rsidRDefault="00EC5BD3" w:rsidP="00EC5BD3"/>
    <w:p w:rsidR="00EC5BD3" w:rsidRPr="00C117E9" w:rsidRDefault="00EC5BD3" w:rsidP="00EC5BD3">
      <w:pPr>
        <w:autoSpaceDE w:val="0"/>
        <w:autoSpaceDN w:val="0"/>
        <w:adjustRightInd w:val="0"/>
        <w:ind w:firstLine="720"/>
        <w:jc w:val="both"/>
        <w:rPr>
          <w:sz w:val="28"/>
          <w:szCs w:val="28"/>
        </w:rPr>
      </w:pPr>
      <w:bookmarkStart w:id="40" w:name="sub_460"/>
      <w:r w:rsidRPr="00C117E9">
        <w:rPr>
          <w:sz w:val="28"/>
          <w:szCs w:val="28"/>
        </w:rPr>
        <w:t xml:space="preserve">1. В расходной части местного бюджета предусматривается создание резервного фонда </w:t>
      </w:r>
      <w:r>
        <w:rPr>
          <w:sz w:val="28"/>
          <w:szCs w:val="28"/>
        </w:rPr>
        <w:t>администрации</w:t>
      </w:r>
      <w:r w:rsidRPr="00C117E9">
        <w:rPr>
          <w:sz w:val="28"/>
          <w:szCs w:val="28"/>
        </w:rPr>
        <w:t>. Создание резервных фондов Совета депутатов и депутатов Совета депутатов запрещается.</w:t>
      </w:r>
    </w:p>
    <w:p w:rsidR="00EC5BD3" w:rsidRPr="00C117E9" w:rsidRDefault="00EC5BD3" w:rsidP="00EC5BD3">
      <w:pPr>
        <w:autoSpaceDE w:val="0"/>
        <w:autoSpaceDN w:val="0"/>
        <w:adjustRightInd w:val="0"/>
        <w:ind w:firstLine="720"/>
        <w:jc w:val="both"/>
        <w:rPr>
          <w:sz w:val="28"/>
          <w:szCs w:val="28"/>
        </w:rPr>
      </w:pPr>
      <w:bookmarkStart w:id="41" w:name="sub_812"/>
      <w:bookmarkEnd w:id="40"/>
      <w:r w:rsidRPr="00C117E9">
        <w:rPr>
          <w:sz w:val="28"/>
          <w:szCs w:val="28"/>
        </w:rPr>
        <w:t>2. Размер резервного фонда администраци</w:t>
      </w:r>
      <w:r>
        <w:rPr>
          <w:sz w:val="28"/>
          <w:szCs w:val="28"/>
        </w:rPr>
        <w:t>и</w:t>
      </w:r>
      <w:r w:rsidRPr="00C117E9">
        <w:rPr>
          <w:sz w:val="28"/>
          <w:szCs w:val="28"/>
        </w:rPr>
        <w:t xml:space="preserve"> устанавливается решениями о местном бюджете и не может превышать 3 процента утвержденного указанными решениями общего объема расходов.</w:t>
      </w:r>
    </w:p>
    <w:p w:rsidR="00EC5BD3" w:rsidRPr="00C117E9" w:rsidRDefault="00EC5BD3" w:rsidP="00EC5BD3">
      <w:pPr>
        <w:autoSpaceDE w:val="0"/>
        <w:autoSpaceDN w:val="0"/>
        <w:adjustRightInd w:val="0"/>
        <w:ind w:firstLine="720"/>
        <w:jc w:val="both"/>
        <w:rPr>
          <w:sz w:val="28"/>
          <w:szCs w:val="28"/>
        </w:rPr>
      </w:pPr>
      <w:bookmarkStart w:id="42" w:name="sub_8104"/>
      <w:bookmarkEnd w:id="41"/>
      <w:r w:rsidRPr="00C117E9">
        <w:rPr>
          <w:sz w:val="28"/>
          <w:szCs w:val="28"/>
        </w:rPr>
        <w:t>3. Средства резервного фонда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w:t>
      </w:r>
      <w:r>
        <w:rPr>
          <w:sz w:val="28"/>
          <w:szCs w:val="28"/>
        </w:rPr>
        <w:t xml:space="preserve"> предусмотренных п.6 ст. 81 БК РФ,</w:t>
      </w:r>
      <w:r w:rsidRPr="00C117E9">
        <w:rPr>
          <w:sz w:val="28"/>
          <w:szCs w:val="28"/>
        </w:rPr>
        <w:t xml:space="preserve"> связанных с ликвидацией последствий стихийных бедствий и других чрезвычайных ситуаций.</w:t>
      </w:r>
    </w:p>
    <w:p w:rsidR="00EC5BD3" w:rsidRPr="00C117E9" w:rsidRDefault="00EC5BD3" w:rsidP="00EC5BD3">
      <w:pPr>
        <w:autoSpaceDE w:val="0"/>
        <w:autoSpaceDN w:val="0"/>
        <w:adjustRightInd w:val="0"/>
        <w:ind w:firstLine="720"/>
        <w:jc w:val="both"/>
        <w:rPr>
          <w:sz w:val="28"/>
          <w:szCs w:val="28"/>
        </w:rPr>
      </w:pPr>
      <w:bookmarkStart w:id="43" w:name="sub_81005"/>
      <w:bookmarkEnd w:id="42"/>
      <w:r w:rsidRPr="00C117E9">
        <w:rPr>
          <w:sz w:val="28"/>
          <w:szCs w:val="28"/>
        </w:rPr>
        <w:t>4. Бюджетные ассигнования резервного фонда администрации, предусмотренные в составе местного бюджета, используются по решению администрации.</w:t>
      </w:r>
    </w:p>
    <w:p w:rsidR="00EC5BD3" w:rsidRPr="00C117E9" w:rsidRDefault="00EC5BD3" w:rsidP="00EC5BD3">
      <w:pPr>
        <w:autoSpaceDE w:val="0"/>
        <w:autoSpaceDN w:val="0"/>
        <w:adjustRightInd w:val="0"/>
        <w:ind w:firstLine="720"/>
        <w:jc w:val="both"/>
        <w:rPr>
          <w:sz w:val="28"/>
          <w:szCs w:val="28"/>
        </w:rPr>
      </w:pPr>
      <w:bookmarkStart w:id="44" w:name="sub_8105"/>
      <w:bookmarkEnd w:id="43"/>
      <w:r w:rsidRPr="00C117E9">
        <w:rPr>
          <w:sz w:val="28"/>
          <w:szCs w:val="28"/>
        </w:rPr>
        <w:t>5. Порядок использования бюджетных ассигнований резервного фонда администрации района, предусмотренных в составе местного бюджета, устанавливается администрацией района.</w:t>
      </w:r>
    </w:p>
    <w:bookmarkEnd w:id="44"/>
    <w:p w:rsidR="00EC5BD3" w:rsidRDefault="00EC5BD3" w:rsidP="00EC5BD3">
      <w:pPr>
        <w:pStyle w:val="ConsPlusNormal"/>
        <w:jc w:val="both"/>
        <w:outlineLvl w:val="1"/>
        <w:rPr>
          <w:rStyle w:val="blk"/>
          <w:rFonts w:ascii="Times New Roman" w:hAnsi="Times New Roman" w:cs="Times New Roman"/>
          <w:sz w:val="28"/>
          <w:szCs w:val="28"/>
        </w:rPr>
      </w:pPr>
      <w:r w:rsidRPr="00503A7D">
        <w:rPr>
          <w:rStyle w:val="blk"/>
          <w:rFonts w:ascii="Times New Roman" w:hAnsi="Times New Roman" w:cs="Times New Roman"/>
          <w:sz w:val="28"/>
          <w:szCs w:val="28"/>
        </w:rPr>
        <w:t>6. Отчет об использовании бюджетных ассигнований резервного фонда прилагается к годовому отчету об исполнении местного бюджета</w:t>
      </w:r>
      <w:r>
        <w:rPr>
          <w:rStyle w:val="blk"/>
          <w:rFonts w:ascii="Times New Roman" w:hAnsi="Times New Roman" w:cs="Times New Roman"/>
          <w:sz w:val="28"/>
          <w:szCs w:val="28"/>
        </w:rPr>
        <w:t>.</w:t>
      </w:r>
    </w:p>
    <w:p w:rsidR="00EC5BD3" w:rsidRPr="00503A7D" w:rsidRDefault="00EC5BD3" w:rsidP="00EC5BD3">
      <w:pPr>
        <w:pStyle w:val="ConsPlusNormal"/>
        <w:jc w:val="both"/>
        <w:outlineLvl w:val="1"/>
        <w:rPr>
          <w:rFonts w:ascii="Times New Roman" w:hAnsi="Times New Roman" w:cs="Times New Roman"/>
          <w:sz w:val="28"/>
          <w:szCs w:val="28"/>
        </w:rPr>
      </w:pPr>
    </w:p>
    <w:p w:rsidR="00EC5BD3" w:rsidRPr="00C117E9" w:rsidRDefault="00EC5BD3" w:rsidP="00EC5BD3">
      <w:pPr>
        <w:pStyle w:val="ConsPlusNormal"/>
        <w:ind w:firstLine="0"/>
        <w:jc w:val="center"/>
        <w:outlineLvl w:val="1"/>
        <w:rPr>
          <w:rFonts w:ascii="Times New Roman" w:hAnsi="Times New Roman" w:cs="Times New Roman"/>
          <w:sz w:val="28"/>
          <w:szCs w:val="28"/>
        </w:rPr>
      </w:pPr>
      <w:r w:rsidRPr="00C117E9">
        <w:rPr>
          <w:rFonts w:ascii="Times New Roman" w:hAnsi="Times New Roman" w:cs="Times New Roman"/>
          <w:sz w:val="28"/>
          <w:szCs w:val="28"/>
        </w:rPr>
        <w:t>Глава 5. РАССМОТРЕНИЕ И УТВЕРЖДЕНИЕ МЕСТНОГО БЮДЖЕТА</w:t>
      </w:r>
    </w:p>
    <w:p w:rsidR="00EC5BD3" w:rsidRPr="00C117E9" w:rsidRDefault="00EC5BD3" w:rsidP="00EC5BD3">
      <w:pPr>
        <w:pStyle w:val="ConsPlusNormal"/>
        <w:ind w:firstLine="540"/>
        <w:jc w:val="both"/>
        <w:outlineLvl w:val="1"/>
        <w:rPr>
          <w:rFonts w:ascii="Times New Roman" w:hAnsi="Times New Roman" w:cs="Times New Roman"/>
          <w:sz w:val="28"/>
          <w:szCs w:val="28"/>
        </w:rPr>
      </w:pPr>
    </w:p>
    <w:p w:rsidR="00EC5BD3" w:rsidRPr="00C117E9" w:rsidRDefault="00EC5BD3" w:rsidP="00EC5BD3">
      <w:pPr>
        <w:pStyle w:val="ConsPlusNormal"/>
        <w:ind w:firstLine="0"/>
        <w:jc w:val="center"/>
        <w:outlineLvl w:val="2"/>
        <w:rPr>
          <w:rFonts w:ascii="Times New Roman" w:hAnsi="Times New Roman" w:cs="Times New Roman"/>
          <w:sz w:val="28"/>
          <w:szCs w:val="28"/>
        </w:rPr>
      </w:pPr>
      <w:r w:rsidRPr="00C117E9">
        <w:rPr>
          <w:rFonts w:ascii="Times New Roman" w:hAnsi="Times New Roman" w:cs="Times New Roman"/>
          <w:sz w:val="28"/>
          <w:szCs w:val="28"/>
        </w:rPr>
        <w:t>Статья 20. Внесение проекта местного бюджета в Совет депутатов</w:t>
      </w:r>
    </w:p>
    <w:p w:rsidR="00EC5BD3" w:rsidRPr="00C117E9" w:rsidRDefault="00EC5BD3" w:rsidP="00EC5BD3">
      <w:pPr>
        <w:pStyle w:val="ConsPlusNormal"/>
        <w:ind w:firstLine="540"/>
        <w:jc w:val="both"/>
        <w:outlineLvl w:val="2"/>
        <w:rPr>
          <w:rFonts w:ascii="Times New Roman" w:hAnsi="Times New Roman" w:cs="Times New Roman"/>
          <w:sz w:val="28"/>
          <w:szCs w:val="28"/>
        </w:rPr>
      </w:pPr>
    </w:p>
    <w:p w:rsidR="00EC5BD3" w:rsidRPr="00592270"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 xml:space="preserve">1. </w:t>
      </w:r>
      <w:r w:rsidRPr="00592270">
        <w:rPr>
          <w:rFonts w:ascii="Times New Roman" w:hAnsi="Times New Roman" w:cs="Times New Roman"/>
          <w:sz w:val="28"/>
          <w:szCs w:val="28"/>
        </w:rPr>
        <w:t>Проект бюджета должен бы</w:t>
      </w:r>
      <w:r>
        <w:rPr>
          <w:rFonts w:ascii="Times New Roman" w:hAnsi="Times New Roman" w:cs="Times New Roman"/>
          <w:sz w:val="28"/>
          <w:szCs w:val="28"/>
        </w:rPr>
        <w:t>ть внесен в Совет депутатов до 10</w:t>
      </w:r>
      <w:r w:rsidRPr="00592270">
        <w:rPr>
          <w:rFonts w:ascii="Times New Roman" w:hAnsi="Times New Roman" w:cs="Times New Roman"/>
          <w:sz w:val="28"/>
          <w:szCs w:val="28"/>
        </w:rPr>
        <w:t xml:space="preserve"> декабря года, предшествующего году, на который составлен </w:t>
      </w:r>
      <w:r>
        <w:rPr>
          <w:rFonts w:ascii="Times New Roman" w:hAnsi="Times New Roman" w:cs="Times New Roman"/>
          <w:sz w:val="28"/>
          <w:szCs w:val="28"/>
        </w:rPr>
        <w:t>проект бюджета. В случае если 10</w:t>
      </w:r>
      <w:r w:rsidRPr="00592270">
        <w:rPr>
          <w:rFonts w:ascii="Times New Roman" w:hAnsi="Times New Roman" w:cs="Times New Roman"/>
          <w:sz w:val="28"/>
          <w:szCs w:val="28"/>
        </w:rPr>
        <w:t xml:space="preserve"> декабря приходится на нерабочий день, проект бюджета должен быть внесен в Совет депутатов не позднее следующего за ним рабочего дня</w:t>
      </w:r>
      <w:r>
        <w:rPr>
          <w:rFonts w:ascii="Times New Roman" w:hAnsi="Times New Roman" w:cs="Times New Roman"/>
          <w:sz w:val="28"/>
          <w:szCs w:val="28"/>
        </w:rPr>
        <w:t>.</w:t>
      </w: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lastRenderedPageBreak/>
        <w:t>2. Проект решения о бюджете и прилагаемые к нему материалы вносятся в Совет депутатов главой администрации.</w:t>
      </w: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3. Одновременно с внесением проекта бюджета на Сове</w:t>
      </w:r>
      <w:r>
        <w:rPr>
          <w:rFonts w:ascii="Times New Roman" w:hAnsi="Times New Roman" w:cs="Times New Roman"/>
          <w:sz w:val="28"/>
          <w:szCs w:val="28"/>
        </w:rPr>
        <w:t>т депутатов администрация обнародует</w:t>
      </w:r>
      <w:r w:rsidRPr="00C117E9">
        <w:rPr>
          <w:rFonts w:ascii="Times New Roman" w:hAnsi="Times New Roman" w:cs="Times New Roman"/>
          <w:sz w:val="28"/>
          <w:szCs w:val="28"/>
        </w:rPr>
        <w:t xml:space="preserve"> проект бюджета и через 14 дней</w:t>
      </w:r>
      <w:r>
        <w:rPr>
          <w:rFonts w:ascii="Times New Roman" w:hAnsi="Times New Roman" w:cs="Times New Roman"/>
          <w:sz w:val="28"/>
          <w:szCs w:val="28"/>
        </w:rPr>
        <w:t xml:space="preserve"> после обнарод</w:t>
      </w:r>
      <w:r w:rsidRPr="00C117E9">
        <w:rPr>
          <w:rFonts w:ascii="Times New Roman" w:hAnsi="Times New Roman" w:cs="Times New Roman"/>
          <w:sz w:val="28"/>
          <w:szCs w:val="28"/>
        </w:rPr>
        <w:t>ования выносит его на публичные слушания. Результаты проведения публичных слушаний обобщаются комиссией по бюджету вместе с иными поправками, предложениями и замечаниями к проекту бюджета.</w:t>
      </w:r>
    </w:p>
    <w:p w:rsidR="00EC5BD3" w:rsidRPr="00C117E9" w:rsidRDefault="00EC5BD3" w:rsidP="00EC5BD3">
      <w:pPr>
        <w:pStyle w:val="ConsPlusNormal"/>
        <w:ind w:firstLine="540"/>
        <w:jc w:val="both"/>
        <w:outlineLvl w:val="2"/>
        <w:rPr>
          <w:rFonts w:ascii="Times New Roman" w:hAnsi="Times New Roman" w:cs="Times New Roman"/>
          <w:sz w:val="28"/>
          <w:szCs w:val="28"/>
        </w:rPr>
      </w:pPr>
    </w:p>
    <w:p w:rsidR="00EC5BD3" w:rsidRDefault="00EC5BD3" w:rsidP="00EC5BD3">
      <w:pPr>
        <w:pStyle w:val="ConsPlusNormal"/>
        <w:ind w:left="142" w:hanging="142"/>
        <w:jc w:val="center"/>
        <w:outlineLvl w:val="2"/>
        <w:rPr>
          <w:rFonts w:ascii="Times New Roman" w:hAnsi="Times New Roman" w:cs="Times New Roman"/>
          <w:sz w:val="28"/>
          <w:szCs w:val="28"/>
        </w:rPr>
      </w:pPr>
      <w:r w:rsidRPr="00C117E9">
        <w:rPr>
          <w:rFonts w:ascii="Times New Roman" w:hAnsi="Times New Roman" w:cs="Times New Roman"/>
          <w:sz w:val="28"/>
          <w:szCs w:val="28"/>
        </w:rPr>
        <w:t xml:space="preserve">Статья 21. Внесение изменений в правовые акты Совета </w:t>
      </w:r>
    </w:p>
    <w:p w:rsidR="00EC5BD3" w:rsidRPr="00C117E9" w:rsidRDefault="00EC5BD3" w:rsidP="00EC5BD3">
      <w:pPr>
        <w:pStyle w:val="ConsPlusNormal"/>
        <w:ind w:left="142" w:hanging="142"/>
        <w:jc w:val="center"/>
        <w:outlineLvl w:val="2"/>
        <w:rPr>
          <w:rFonts w:ascii="Times New Roman" w:hAnsi="Times New Roman" w:cs="Times New Roman"/>
          <w:sz w:val="28"/>
          <w:szCs w:val="28"/>
        </w:rPr>
      </w:pPr>
      <w:r w:rsidRPr="00C117E9">
        <w:rPr>
          <w:rFonts w:ascii="Times New Roman" w:hAnsi="Times New Roman" w:cs="Times New Roman"/>
          <w:sz w:val="28"/>
          <w:szCs w:val="28"/>
        </w:rPr>
        <w:t>депутатов о местных налогах</w:t>
      </w:r>
    </w:p>
    <w:p w:rsidR="00EC5BD3" w:rsidRPr="00C117E9" w:rsidRDefault="00EC5BD3" w:rsidP="00EC5BD3">
      <w:pPr>
        <w:pStyle w:val="ConsPlusNormal"/>
        <w:ind w:firstLine="540"/>
        <w:jc w:val="both"/>
        <w:outlineLvl w:val="2"/>
        <w:rPr>
          <w:rFonts w:ascii="Times New Roman" w:hAnsi="Times New Roman" w:cs="Times New Roman"/>
          <w:sz w:val="28"/>
          <w:szCs w:val="28"/>
        </w:rPr>
      </w:pP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1. Правовые акты Совета депутатов о внесении изменений в правовые акты о местных налогах, вступающие в силу в очередном финансовом году, должны быть приняты до дня внесения в Совет депутатов проекта решения о бюджете.</w:t>
      </w: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 xml:space="preserve">2. Внесение изменений в правовые акты Совета депутатов о местных налогах, принятые после дня внесения в Совет депутатов проекта решения о местном бюджете на очередной финансовый год (очередной финансовый год и плановый период), приводящие к изменению доходов (расходов) бюджета, должны содержать положения о вступлении в силу указанных нормативных правовых актов Совета депутатов не ранее 1 января года, следующего за очередным финансовым годом. </w:t>
      </w:r>
    </w:p>
    <w:p w:rsidR="00EC5BD3" w:rsidRPr="00C117E9" w:rsidRDefault="00EC5BD3" w:rsidP="00EC5BD3">
      <w:pPr>
        <w:pStyle w:val="ConsPlusNormal"/>
        <w:ind w:firstLine="540"/>
        <w:jc w:val="both"/>
        <w:outlineLvl w:val="2"/>
        <w:rPr>
          <w:rFonts w:ascii="Times New Roman" w:hAnsi="Times New Roman" w:cs="Times New Roman"/>
          <w:sz w:val="28"/>
          <w:szCs w:val="28"/>
        </w:rPr>
      </w:pPr>
    </w:p>
    <w:p w:rsidR="00EC5BD3" w:rsidRPr="00C117E9" w:rsidRDefault="00EC5BD3" w:rsidP="00EC5BD3">
      <w:pPr>
        <w:pStyle w:val="ConsPlusNormal"/>
        <w:ind w:firstLine="0"/>
        <w:jc w:val="center"/>
        <w:outlineLvl w:val="2"/>
        <w:rPr>
          <w:rFonts w:ascii="Times New Roman" w:hAnsi="Times New Roman" w:cs="Times New Roman"/>
          <w:sz w:val="28"/>
          <w:szCs w:val="28"/>
        </w:rPr>
      </w:pPr>
      <w:r w:rsidRPr="00C117E9">
        <w:rPr>
          <w:rFonts w:ascii="Times New Roman" w:hAnsi="Times New Roman" w:cs="Times New Roman"/>
          <w:sz w:val="28"/>
          <w:szCs w:val="28"/>
        </w:rPr>
        <w:t>Статья 22. Временное управление бюджетом</w:t>
      </w:r>
    </w:p>
    <w:p w:rsidR="00EC5BD3" w:rsidRPr="00C117E9" w:rsidRDefault="00EC5BD3" w:rsidP="00EC5BD3">
      <w:pPr>
        <w:pStyle w:val="ConsPlusNormal"/>
        <w:ind w:firstLine="540"/>
        <w:jc w:val="both"/>
        <w:outlineLvl w:val="2"/>
        <w:rPr>
          <w:rFonts w:ascii="Times New Roman" w:hAnsi="Times New Roman" w:cs="Times New Roman"/>
          <w:sz w:val="28"/>
          <w:szCs w:val="28"/>
        </w:rPr>
      </w:pP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1. В случае если решение о бюджете не вступило в силу с начала текущего финансового года:</w:t>
      </w: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финансовое управление правомочно ежемесячно доводить до главных распорядителей бюджетных средств бюджетные ассигнования (лимиты бюджетных обязательств) в размере, не превышающем одной двенадцатой части бюджетных ассигнований (лимитов бюджетных обязательств) в отчетном финансовом году;</w:t>
      </w: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2. Если решение о бюджете не вступило в силу через три месяца после н</w:t>
      </w:r>
      <w:r>
        <w:rPr>
          <w:rFonts w:ascii="Times New Roman" w:hAnsi="Times New Roman" w:cs="Times New Roman"/>
          <w:sz w:val="28"/>
          <w:szCs w:val="28"/>
        </w:rPr>
        <w:t>ачала финансового года, бухгалтерия</w:t>
      </w:r>
      <w:r w:rsidRPr="00C117E9">
        <w:rPr>
          <w:rFonts w:ascii="Times New Roman" w:hAnsi="Times New Roman" w:cs="Times New Roman"/>
          <w:sz w:val="28"/>
          <w:szCs w:val="28"/>
        </w:rPr>
        <w:t xml:space="preserve"> организует исполнение бюджета при соблюдении условий, определенных </w:t>
      </w:r>
      <w:hyperlink r:id="rId39" w:history="1">
        <w:r w:rsidRPr="00C117E9">
          <w:rPr>
            <w:rFonts w:ascii="Times New Roman" w:hAnsi="Times New Roman" w:cs="Times New Roman"/>
            <w:sz w:val="28"/>
            <w:szCs w:val="28"/>
          </w:rPr>
          <w:t>пунктом 1</w:t>
        </w:r>
      </w:hyperlink>
      <w:r w:rsidRPr="00C117E9">
        <w:rPr>
          <w:rFonts w:ascii="Times New Roman" w:hAnsi="Times New Roman" w:cs="Times New Roman"/>
          <w:sz w:val="28"/>
          <w:szCs w:val="28"/>
        </w:rPr>
        <w:t xml:space="preserve"> настоящей статьи.</w:t>
      </w:r>
    </w:p>
    <w:p w:rsidR="00EC5BD3" w:rsidRPr="00C117E9" w:rsidRDefault="00EC5BD3" w:rsidP="00EC5BD3">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При этом бухгалтерия</w:t>
      </w:r>
      <w:r w:rsidRPr="00C117E9">
        <w:rPr>
          <w:rFonts w:ascii="Times New Roman" w:hAnsi="Times New Roman" w:cs="Times New Roman"/>
          <w:sz w:val="28"/>
          <w:szCs w:val="28"/>
        </w:rPr>
        <w:t xml:space="preserve"> не имеет права:</w:t>
      </w: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доводить бюджетные ассигнования (лимиты бюджетных обязательств) на бюджетные инвестиции и субсидии юридическим и физическим лицам;</w:t>
      </w: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предоставлять бюджетные кредиты;</w:t>
      </w: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lastRenderedPageBreak/>
        <w:t>осуществлять заимствования в размере более одной восьмой объема заимствований предыдущего финансового года в расчете на квартал;</w:t>
      </w: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формировать резервные фонды.</w:t>
      </w: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 xml:space="preserve">3. Указанные в </w:t>
      </w:r>
      <w:hyperlink r:id="rId40" w:history="1">
        <w:r w:rsidRPr="00C117E9">
          <w:rPr>
            <w:rFonts w:ascii="Times New Roman" w:hAnsi="Times New Roman" w:cs="Times New Roman"/>
            <w:sz w:val="28"/>
            <w:szCs w:val="28"/>
          </w:rPr>
          <w:t>пунктах 1</w:t>
        </w:r>
      </w:hyperlink>
      <w:r w:rsidRPr="00C117E9">
        <w:rPr>
          <w:rFonts w:ascii="Times New Roman" w:hAnsi="Times New Roman" w:cs="Times New Roman"/>
          <w:sz w:val="28"/>
          <w:szCs w:val="28"/>
        </w:rPr>
        <w:t xml:space="preserve"> и </w:t>
      </w:r>
      <w:hyperlink r:id="rId41" w:history="1">
        <w:r w:rsidRPr="00C117E9">
          <w:rPr>
            <w:rFonts w:ascii="Times New Roman" w:hAnsi="Times New Roman" w:cs="Times New Roman"/>
            <w:sz w:val="28"/>
            <w:szCs w:val="28"/>
          </w:rPr>
          <w:t>2</w:t>
        </w:r>
      </w:hyperlink>
      <w:r w:rsidRPr="00C117E9">
        <w:rPr>
          <w:rFonts w:ascii="Times New Roman" w:hAnsi="Times New Roman" w:cs="Times New Roman"/>
          <w:sz w:val="28"/>
          <w:szCs w:val="28"/>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EC5BD3" w:rsidRPr="00C117E9" w:rsidRDefault="00EC5BD3" w:rsidP="00EC5BD3">
      <w:pPr>
        <w:pStyle w:val="ConsPlusNormal"/>
        <w:ind w:firstLine="540"/>
        <w:jc w:val="both"/>
        <w:outlineLvl w:val="2"/>
        <w:rPr>
          <w:rFonts w:ascii="Times New Roman" w:hAnsi="Times New Roman" w:cs="Times New Roman"/>
          <w:sz w:val="28"/>
          <w:szCs w:val="28"/>
        </w:rPr>
      </w:pPr>
    </w:p>
    <w:p w:rsidR="00EC5BD3" w:rsidRDefault="00EC5BD3" w:rsidP="00EC5BD3">
      <w:pPr>
        <w:pStyle w:val="ConsPlusNormal"/>
        <w:ind w:firstLine="0"/>
        <w:jc w:val="center"/>
        <w:outlineLvl w:val="2"/>
        <w:rPr>
          <w:rFonts w:ascii="Times New Roman" w:hAnsi="Times New Roman" w:cs="Times New Roman"/>
          <w:sz w:val="28"/>
          <w:szCs w:val="28"/>
        </w:rPr>
      </w:pPr>
      <w:r w:rsidRPr="00C117E9">
        <w:rPr>
          <w:rFonts w:ascii="Times New Roman" w:hAnsi="Times New Roman" w:cs="Times New Roman"/>
          <w:sz w:val="28"/>
          <w:szCs w:val="28"/>
        </w:rPr>
        <w:t xml:space="preserve">Статья 23. Внесение изменений в решение о бюджете </w:t>
      </w:r>
    </w:p>
    <w:p w:rsidR="00EC5BD3" w:rsidRPr="00C117E9" w:rsidRDefault="00EC5BD3" w:rsidP="00EC5BD3">
      <w:pPr>
        <w:pStyle w:val="ConsPlusNormal"/>
        <w:ind w:firstLine="0"/>
        <w:jc w:val="center"/>
        <w:outlineLvl w:val="2"/>
        <w:rPr>
          <w:rFonts w:ascii="Times New Roman" w:hAnsi="Times New Roman" w:cs="Times New Roman"/>
          <w:sz w:val="28"/>
          <w:szCs w:val="28"/>
        </w:rPr>
      </w:pPr>
      <w:r w:rsidRPr="00C117E9">
        <w:rPr>
          <w:rFonts w:ascii="Times New Roman" w:hAnsi="Times New Roman" w:cs="Times New Roman"/>
          <w:sz w:val="28"/>
          <w:szCs w:val="28"/>
        </w:rPr>
        <w:t>по окончании периода временного управления бюджетом</w:t>
      </w:r>
    </w:p>
    <w:p w:rsidR="00EC5BD3" w:rsidRPr="00C117E9" w:rsidRDefault="00EC5BD3" w:rsidP="00EC5BD3">
      <w:pPr>
        <w:pStyle w:val="ConsPlusNormal"/>
        <w:ind w:firstLine="540"/>
        <w:jc w:val="both"/>
        <w:outlineLvl w:val="2"/>
        <w:rPr>
          <w:rFonts w:ascii="Times New Roman" w:hAnsi="Times New Roman" w:cs="Times New Roman"/>
          <w:sz w:val="28"/>
          <w:szCs w:val="28"/>
        </w:rPr>
      </w:pP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 xml:space="preserve">1.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w:t>
      </w:r>
      <w:hyperlink r:id="rId42" w:history="1">
        <w:r w:rsidRPr="00C117E9">
          <w:rPr>
            <w:rFonts w:ascii="Times New Roman" w:hAnsi="Times New Roman" w:cs="Times New Roman"/>
            <w:sz w:val="28"/>
            <w:szCs w:val="28"/>
          </w:rPr>
          <w:t>статьей 1</w:t>
        </w:r>
      </w:hyperlink>
      <w:r w:rsidRPr="00C117E9">
        <w:rPr>
          <w:rFonts w:ascii="Times New Roman" w:hAnsi="Times New Roman" w:cs="Times New Roman"/>
          <w:sz w:val="28"/>
          <w:szCs w:val="28"/>
        </w:rPr>
        <w:t>2 настоящего Положения, в течение одного месяца со дня вступления в силу указанного решения администрация представляет на рассмотрение и утверждение Совета депутатов проект решения о внесении изменений в решение о бюджете, уточняющего показатели бюджета с учетом исполнения бюджета за период временного управления бюджетом.</w:t>
      </w: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2. Указанный проект решения рассматривается и утверждается Советом депутатов в течение 15 дней со дня его представления.</w:t>
      </w:r>
    </w:p>
    <w:p w:rsidR="00EC5BD3" w:rsidRPr="00C117E9" w:rsidRDefault="00EC5BD3" w:rsidP="00EC5BD3">
      <w:pPr>
        <w:pStyle w:val="ConsPlusNormal"/>
        <w:ind w:firstLine="540"/>
        <w:jc w:val="both"/>
        <w:outlineLvl w:val="2"/>
        <w:rPr>
          <w:rFonts w:ascii="Times New Roman" w:hAnsi="Times New Roman" w:cs="Times New Roman"/>
          <w:sz w:val="28"/>
          <w:szCs w:val="28"/>
        </w:rPr>
      </w:pPr>
    </w:p>
    <w:p w:rsidR="00EC5BD3" w:rsidRPr="00C117E9" w:rsidRDefault="00EC5BD3" w:rsidP="00EC5BD3">
      <w:pPr>
        <w:pStyle w:val="ConsPlusNormal"/>
        <w:ind w:firstLine="0"/>
        <w:jc w:val="center"/>
        <w:outlineLvl w:val="2"/>
        <w:rPr>
          <w:rFonts w:ascii="Times New Roman" w:hAnsi="Times New Roman" w:cs="Times New Roman"/>
          <w:sz w:val="28"/>
          <w:szCs w:val="28"/>
        </w:rPr>
      </w:pPr>
      <w:r w:rsidRPr="00C117E9">
        <w:rPr>
          <w:rFonts w:ascii="Times New Roman" w:hAnsi="Times New Roman" w:cs="Times New Roman"/>
          <w:sz w:val="28"/>
          <w:szCs w:val="28"/>
        </w:rPr>
        <w:t>Статья 24. Основы рассмотрения и утверждения местного бюджета</w:t>
      </w:r>
    </w:p>
    <w:p w:rsidR="00EC5BD3" w:rsidRPr="00C117E9" w:rsidRDefault="00EC5BD3" w:rsidP="00EC5BD3">
      <w:pPr>
        <w:pStyle w:val="ConsPlusNormal"/>
        <w:ind w:firstLine="540"/>
        <w:jc w:val="both"/>
        <w:outlineLvl w:val="2"/>
        <w:rPr>
          <w:rFonts w:ascii="Times New Roman" w:hAnsi="Times New Roman" w:cs="Times New Roman"/>
          <w:sz w:val="28"/>
          <w:szCs w:val="28"/>
        </w:rPr>
      </w:pP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1. В решении Совета депутатов о местном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EC5BD3"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2. В решении Совета депутатов о местном бюджете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EC5BD3" w:rsidRPr="00A139D3" w:rsidRDefault="00EC5BD3" w:rsidP="00EC5BD3">
      <w:pPr>
        <w:shd w:val="clear" w:color="auto" w:fill="FFFFFF"/>
        <w:spacing w:line="290" w:lineRule="atLeast"/>
        <w:ind w:firstLine="720"/>
        <w:jc w:val="both"/>
        <w:rPr>
          <w:color w:val="000000"/>
          <w:sz w:val="28"/>
          <w:szCs w:val="28"/>
        </w:rPr>
      </w:pPr>
      <w:r>
        <w:rPr>
          <w:rStyle w:val="blk"/>
          <w:color w:val="000000"/>
          <w:sz w:val="28"/>
          <w:szCs w:val="28"/>
        </w:rPr>
        <w:t>3. Решением</w:t>
      </w:r>
      <w:r w:rsidRPr="00A139D3">
        <w:rPr>
          <w:rStyle w:val="blk"/>
          <w:color w:val="000000"/>
          <w:sz w:val="28"/>
          <w:szCs w:val="28"/>
        </w:rPr>
        <w:t xml:space="preserve"> о бюджете утверждаются:</w:t>
      </w:r>
    </w:p>
    <w:p w:rsidR="00EC5BD3" w:rsidRPr="00A139D3" w:rsidRDefault="00EC5BD3" w:rsidP="00EC5BD3">
      <w:pPr>
        <w:shd w:val="clear" w:color="auto" w:fill="FFFFFF"/>
        <w:spacing w:line="290" w:lineRule="atLeast"/>
        <w:ind w:firstLine="720"/>
        <w:jc w:val="both"/>
        <w:rPr>
          <w:color w:val="000000"/>
          <w:sz w:val="28"/>
          <w:szCs w:val="28"/>
        </w:rPr>
      </w:pPr>
      <w:bookmarkStart w:id="45" w:name="dst102681"/>
      <w:bookmarkEnd w:id="45"/>
      <w:r w:rsidRPr="00A139D3">
        <w:rPr>
          <w:rStyle w:val="blk"/>
          <w:color w:val="000000"/>
          <w:sz w:val="28"/>
          <w:szCs w:val="28"/>
        </w:rPr>
        <w:t>перечень главных администраторов доходов бюджета;</w:t>
      </w:r>
    </w:p>
    <w:p w:rsidR="00EC5BD3" w:rsidRPr="00A139D3" w:rsidRDefault="00EC5BD3" w:rsidP="00EC5BD3">
      <w:pPr>
        <w:shd w:val="clear" w:color="auto" w:fill="FFFFFF"/>
        <w:spacing w:line="290" w:lineRule="atLeast"/>
        <w:ind w:firstLine="720"/>
        <w:jc w:val="both"/>
        <w:rPr>
          <w:color w:val="000000"/>
          <w:sz w:val="28"/>
          <w:szCs w:val="28"/>
        </w:rPr>
      </w:pPr>
      <w:bookmarkStart w:id="46" w:name="dst102682"/>
      <w:bookmarkEnd w:id="46"/>
      <w:r w:rsidRPr="00A139D3">
        <w:rPr>
          <w:rStyle w:val="blk"/>
          <w:color w:val="000000"/>
          <w:sz w:val="28"/>
          <w:szCs w:val="28"/>
        </w:rPr>
        <w:t>перечень главных администраторов источников финансирования дефицита бюджета;</w:t>
      </w:r>
    </w:p>
    <w:p w:rsidR="00EC5BD3" w:rsidRPr="00AF4A47" w:rsidRDefault="00EC5BD3" w:rsidP="00EC5BD3">
      <w:pPr>
        <w:shd w:val="clear" w:color="auto" w:fill="FFFFFF"/>
        <w:spacing w:line="290" w:lineRule="atLeast"/>
        <w:ind w:firstLine="720"/>
        <w:jc w:val="both"/>
        <w:rPr>
          <w:color w:val="000000"/>
          <w:sz w:val="28"/>
          <w:szCs w:val="28"/>
        </w:rPr>
      </w:pPr>
      <w:bookmarkStart w:id="47" w:name="dst103296"/>
      <w:bookmarkEnd w:id="47"/>
      <w:r w:rsidRPr="00A139D3">
        <w:rPr>
          <w:rStyle w:val="blk"/>
          <w:color w:val="000000"/>
          <w:sz w:val="28"/>
          <w:szCs w:val="28"/>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w:t>
      </w:r>
      <w:r w:rsidRPr="00A139D3">
        <w:rPr>
          <w:rStyle w:val="blk"/>
          <w:color w:val="000000"/>
          <w:sz w:val="28"/>
          <w:szCs w:val="28"/>
        </w:rPr>
        <w:lastRenderedPageBreak/>
        <w:t>а также по разделам и подразделам классификации расходов бюджетов в случаях, установленных с</w:t>
      </w:r>
      <w:r>
        <w:rPr>
          <w:rStyle w:val="blk"/>
          <w:color w:val="000000"/>
          <w:sz w:val="28"/>
          <w:szCs w:val="28"/>
        </w:rPr>
        <w:t>оответственно настоящим положением</w:t>
      </w:r>
      <w:r w:rsidRPr="00A139D3">
        <w:rPr>
          <w:rStyle w:val="blk"/>
          <w:color w:val="000000"/>
          <w:sz w:val="28"/>
          <w:szCs w:val="28"/>
        </w:rPr>
        <w:t>, законом субъекта Российской Федерации, муниципальным правовым актом представительного органа муниципального образования;</w:t>
      </w:r>
    </w:p>
    <w:p w:rsidR="00EC5BD3" w:rsidRPr="00A139D3" w:rsidRDefault="00EC5BD3" w:rsidP="00EC5BD3">
      <w:pPr>
        <w:shd w:val="clear" w:color="auto" w:fill="FFFFFF"/>
        <w:spacing w:line="290" w:lineRule="atLeast"/>
        <w:ind w:firstLine="720"/>
        <w:jc w:val="both"/>
        <w:rPr>
          <w:color w:val="000000"/>
          <w:sz w:val="28"/>
          <w:szCs w:val="28"/>
        </w:rPr>
      </w:pPr>
      <w:bookmarkStart w:id="48" w:name="dst103297"/>
      <w:bookmarkEnd w:id="48"/>
      <w:r w:rsidRPr="00A139D3">
        <w:rPr>
          <w:rStyle w:val="blk"/>
          <w:color w:val="000000"/>
          <w:sz w:val="28"/>
          <w:szCs w:val="28"/>
        </w:rP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EC5BD3" w:rsidRPr="00A139D3" w:rsidRDefault="00EC5BD3" w:rsidP="00EC5BD3">
      <w:pPr>
        <w:shd w:val="clear" w:color="auto" w:fill="FFFFFF"/>
        <w:spacing w:line="290" w:lineRule="atLeast"/>
        <w:ind w:firstLine="720"/>
        <w:jc w:val="both"/>
        <w:rPr>
          <w:color w:val="000000"/>
          <w:sz w:val="28"/>
          <w:szCs w:val="28"/>
        </w:rPr>
      </w:pPr>
      <w:bookmarkStart w:id="49" w:name="dst102684"/>
      <w:bookmarkEnd w:id="49"/>
      <w:r w:rsidRPr="00A139D3">
        <w:rPr>
          <w:rStyle w:val="blk"/>
          <w:color w:val="000000"/>
          <w:sz w:val="28"/>
          <w:szCs w:val="28"/>
        </w:rPr>
        <w:t>общий объем бюджетных ассигнований, направляемых на исполнение публичных нормативных обязательств;</w:t>
      </w:r>
    </w:p>
    <w:p w:rsidR="00EC5BD3" w:rsidRPr="00A139D3" w:rsidRDefault="00EC5BD3" w:rsidP="00EC5BD3">
      <w:pPr>
        <w:shd w:val="clear" w:color="auto" w:fill="FFFFFF"/>
        <w:spacing w:line="290" w:lineRule="atLeast"/>
        <w:ind w:firstLine="720"/>
        <w:jc w:val="both"/>
        <w:rPr>
          <w:color w:val="000000"/>
          <w:sz w:val="28"/>
          <w:szCs w:val="28"/>
        </w:rPr>
      </w:pPr>
      <w:bookmarkStart w:id="50" w:name="dst102685"/>
      <w:bookmarkEnd w:id="50"/>
      <w:r w:rsidRPr="00A139D3">
        <w:rPr>
          <w:rStyle w:val="blk"/>
          <w:color w:val="000000"/>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EC5BD3" w:rsidRPr="00A139D3" w:rsidRDefault="00EC5BD3" w:rsidP="00EC5BD3">
      <w:pPr>
        <w:shd w:val="clear" w:color="auto" w:fill="FFFFFF"/>
        <w:spacing w:line="290" w:lineRule="atLeast"/>
        <w:ind w:firstLine="720"/>
        <w:jc w:val="both"/>
        <w:rPr>
          <w:color w:val="000000"/>
          <w:sz w:val="28"/>
          <w:szCs w:val="28"/>
        </w:rPr>
      </w:pPr>
      <w:bookmarkStart w:id="51" w:name="dst103298"/>
      <w:bookmarkEnd w:id="51"/>
      <w:r w:rsidRPr="00A139D3">
        <w:rPr>
          <w:rStyle w:val="blk"/>
          <w:color w:val="000000"/>
          <w:sz w:val="28"/>
          <w:szCs w:val="28"/>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EC5BD3" w:rsidRPr="00A139D3" w:rsidRDefault="00EC5BD3" w:rsidP="00EC5BD3">
      <w:pPr>
        <w:shd w:val="clear" w:color="auto" w:fill="FFFFFF"/>
        <w:spacing w:line="290" w:lineRule="atLeast"/>
        <w:ind w:firstLine="720"/>
        <w:jc w:val="both"/>
        <w:rPr>
          <w:color w:val="000000"/>
          <w:sz w:val="28"/>
          <w:szCs w:val="28"/>
        </w:rPr>
      </w:pPr>
      <w:bookmarkStart w:id="52" w:name="dst103299"/>
      <w:bookmarkEnd w:id="52"/>
      <w:r w:rsidRPr="00A139D3">
        <w:rPr>
          <w:rStyle w:val="blk"/>
          <w:color w:val="000000"/>
          <w:sz w:val="28"/>
          <w:szCs w:val="28"/>
        </w:rPr>
        <w:t>источники финансирования дефицита бюджета на очередной финансовый год (очередной финансовый год и плановый период);</w:t>
      </w:r>
    </w:p>
    <w:p w:rsidR="00EC5BD3" w:rsidRPr="00A139D3" w:rsidRDefault="00EC5BD3" w:rsidP="00EC5BD3">
      <w:pPr>
        <w:shd w:val="clear" w:color="auto" w:fill="FFFFFF"/>
        <w:spacing w:line="290" w:lineRule="atLeast"/>
        <w:ind w:firstLine="720"/>
        <w:jc w:val="both"/>
        <w:rPr>
          <w:color w:val="000000"/>
          <w:sz w:val="28"/>
          <w:szCs w:val="28"/>
        </w:rPr>
      </w:pPr>
      <w:bookmarkStart w:id="53" w:name="dst103300"/>
      <w:bookmarkEnd w:id="53"/>
      <w:r w:rsidRPr="00A139D3">
        <w:rPr>
          <w:rStyle w:val="blk"/>
          <w:color w:val="000000"/>
          <w:sz w:val="28"/>
          <w:szCs w:val="28"/>
        </w:rPr>
        <w:t>верхний предел государственного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EC5BD3" w:rsidRPr="00503A7D" w:rsidRDefault="00EC5BD3" w:rsidP="00EC5BD3">
      <w:pPr>
        <w:pStyle w:val="ConsPlusNormal"/>
        <w:jc w:val="both"/>
        <w:outlineLvl w:val="2"/>
        <w:rPr>
          <w:rFonts w:ascii="Times New Roman" w:hAnsi="Times New Roman" w:cs="Times New Roman"/>
          <w:sz w:val="28"/>
          <w:szCs w:val="28"/>
        </w:rPr>
      </w:pPr>
      <w:bookmarkStart w:id="54" w:name="dst102689"/>
      <w:bookmarkEnd w:id="54"/>
      <w:r w:rsidRPr="00503A7D">
        <w:rPr>
          <w:rStyle w:val="blk"/>
          <w:rFonts w:ascii="Times New Roman" w:hAnsi="Times New Roman" w:cs="Times New Roman"/>
          <w:color w:val="000000"/>
          <w:sz w:val="28"/>
          <w:szCs w:val="28"/>
        </w:rPr>
        <w:t>иные показатели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с</w:t>
      </w:r>
      <w:r>
        <w:rPr>
          <w:rStyle w:val="blk"/>
          <w:rFonts w:ascii="Times New Roman" w:hAnsi="Times New Roman" w:cs="Times New Roman"/>
          <w:color w:val="000000"/>
          <w:sz w:val="28"/>
          <w:szCs w:val="28"/>
        </w:rPr>
        <w:t>оответственно настоящим положением</w:t>
      </w:r>
      <w:r w:rsidRPr="00503A7D">
        <w:rPr>
          <w:rStyle w:val="blk"/>
          <w:rFonts w:ascii="Times New Roman" w:hAnsi="Times New Roman" w:cs="Times New Roman"/>
          <w:color w:val="000000"/>
          <w:sz w:val="28"/>
          <w:szCs w:val="28"/>
        </w:rPr>
        <w:t>, законом субъекта Российской Федерации, муниципальным правовым актом представительного органа муниципального образования</w:t>
      </w:r>
      <w:r>
        <w:rPr>
          <w:rStyle w:val="blk"/>
          <w:rFonts w:ascii="Times New Roman" w:hAnsi="Times New Roman" w:cs="Times New Roman"/>
          <w:color w:val="000000"/>
          <w:sz w:val="28"/>
          <w:szCs w:val="28"/>
        </w:rPr>
        <w:t>.</w:t>
      </w: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4. В случае утверждения местного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lastRenderedPageBreak/>
        <w:t>Изменение параметров планового периода местного бюджета осуществляется в соответствии с муниципальным правовым актом представительного органа муниципального образования.</w:t>
      </w:r>
    </w:p>
    <w:p w:rsidR="00EC5BD3" w:rsidRPr="00C117E9" w:rsidRDefault="00EC5BD3" w:rsidP="00EC5BD3">
      <w:pPr>
        <w:pStyle w:val="ConsPlusNormal"/>
        <w:ind w:firstLine="540"/>
        <w:jc w:val="both"/>
        <w:outlineLvl w:val="2"/>
        <w:rPr>
          <w:rFonts w:ascii="Times New Roman" w:hAnsi="Times New Roman" w:cs="Times New Roman"/>
          <w:sz w:val="28"/>
          <w:szCs w:val="28"/>
        </w:rPr>
      </w:pPr>
    </w:p>
    <w:p w:rsidR="00EC5BD3" w:rsidRDefault="00EC5BD3" w:rsidP="00EC5BD3">
      <w:pPr>
        <w:pStyle w:val="ConsPlusNormal"/>
        <w:ind w:firstLine="0"/>
        <w:jc w:val="center"/>
        <w:outlineLvl w:val="2"/>
        <w:rPr>
          <w:rFonts w:ascii="Times New Roman" w:hAnsi="Times New Roman" w:cs="Times New Roman"/>
          <w:sz w:val="28"/>
          <w:szCs w:val="28"/>
        </w:rPr>
      </w:pPr>
      <w:r w:rsidRPr="00C117E9">
        <w:rPr>
          <w:rFonts w:ascii="Times New Roman" w:hAnsi="Times New Roman" w:cs="Times New Roman"/>
          <w:sz w:val="28"/>
          <w:szCs w:val="28"/>
        </w:rPr>
        <w:t>Статья 25. Документы и материалы, предоставляемые вместе</w:t>
      </w:r>
    </w:p>
    <w:p w:rsidR="00EC5BD3" w:rsidRPr="00C117E9" w:rsidRDefault="00EC5BD3" w:rsidP="00EC5BD3">
      <w:pPr>
        <w:pStyle w:val="ConsPlusNormal"/>
        <w:ind w:firstLine="0"/>
        <w:jc w:val="center"/>
        <w:outlineLvl w:val="2"/>
        <w:rPr>
          <w:rFonts w:ascii="Times New Roman" w:hAnsi="Times New Roman" w:cs="Times New Roman"/>
          <w:sz w:val="28"/>
          <w:szCs w:val="28"/>
        </w:rPr>
      </w:pPr>
      <w:r w:rsidRPr="00C117E9">
        <w:rPr>
          <w:rFonts w:ascii="Times New Roman" w:hAnsi="Times New Roman" w:cs="Times New Roman"/>
          <w:sz w:val="28"/>
          <w:szCs w:val="28"/>
        </w:rPr>
        <w:t xml:space="preserve"> с проектом решения Совета депутатов о бюджете</w:t>
      </w:r>
    </w:p>
    <w:p w:rsidR="00EC5BD3" w:rsidRPr="00C117E9" w:rsidRDefault="00EC5BD3" w:rsidP="00EC5BD3">
      <w:pPr>
        <w:pStyle w:val="ConsPlusNormal"/>
        <w:ind w:firstLine="540"/>
        <w:jc w:val="both"/>
        <w:outlineLvl w:val="2"/>
        <w:rPr>
          <w:rFonts w:ascii="Times New Roman" w:hAnsi="Times New Roman" w:cs="Times New Roman"/>
          <w:sz w:val="28"/>
          <w:szCs w:val="28"/>
        </w:rPr>
      </w:pPr>
    </w:p>
    <w:p w:rsidR="00EC5BD3" w:rsidRPr="002276A9" w:rsidRDefault="00EC5BD3" w:rsidP="00EC5BD3">
      <w:pPr>
        <w:shd w:val="clear" w:color="auto" w:fill="FFFFFF"/>
        <w:spacing w:line="290" w:lineRule="atLeast"/>
        <w:ind w:firstLine="720"/>
        <w:jc w:val="both"/>
        <w:rPr>
          <w:color w:val="000000"/>
          <w:sz w:val="28"/>
          <w:szCs w:val="28"/>
        </w:rPr>
      </w:pPr>
      <w:r>
        <w:rPr>
          <w:rStyle w:val="blk"/>
          <w:color w:val="000000"/>
          <w:sz w:val="28"/>
          <w:szCs w:val="28"/>
        </w:rPr>
        <w:t>Одновременно с проектом решения о бюджете в представительный</w:t>
      </w:r>
      <w:r w:rsidRPr="002276A9">
        <w:rPr>
          <w:rStyle w:val="blk"/>
          <w:color w:val="000000"/>
          <w:sz w:val="28"/>
          <w:szCs w:val="28"/>
        </w:rPr>
        <w:t xml:space="preserve"> орган представляются:</w:t>
      </w:r>
    </w:p>
    <w:p w:rsidR="00EC5BD3" w:rsidRPr="002276A9" w:rsidRDefault="00EC5BD3" w:rsidP="00EC5BD3">
      <w:pPr>
        <w:shd w:val="clear" w:color="auto" w:fill="FFFFFF"/>
        <w:spacing w:line="290" w:lineRule="atLeast"/>
        <w:ind w:firstLine="720"/>
        <w:jc w:val="both"/>
        <w:rPr>
          <w:sz w:val="28"/>
          <w:szCs w:val="28"/>
        </w:rPr>
      </w:pPr>
      <w:bookmarkStart w:id="55" w:name="dst3850"/>
      <w:bookmarkEnd w:id="55"/>
      <w:r w:rsidRPr="002276A9">
        <w:rPr>
          <w:rStyle w:val="blk"/>
          <w:color w:val="000000"/>
          <w:sz w:val="28"/>
          <w:szCs w:val="28"/>
        </w:rPr>
        <w:t>основные</w:t>
      </w:r>
      <w:r w:rsidRPr="002276A9">
        <w:rPr>
          <w:rStyle w:val="apple-converted-space"/>
          <w:color w:val="000000"/>
          <w:sz w:val="28"/>
          <w:szCs w:val="28"/>
        </w:rPr>
        <w:t> </w:t>
      </w:r>
      <w:hyperlink r:id="rId43" w:history="1">
        <w:r w:rsidRPr="002276A9">
          <w:rPr>
            <w:rStyle w:val="af1"/>
            <w:sz w:val="28"/>
            <w:szCs w:val="28"/>
          </w:rPr>
          <w:t>направления</w:t>
        </w:r>
      </w:hyperlink>
      <w:r w:rsidRPr="002276A9">
        <w:rPr>
          <w:rStyle w:val="apple-converted-space"/>
          <w:sz w:val="28"/>
          <w:szCs w:val="28"/>
        </w:rPr>
        <w:t> </w:t>
      </w:r>
      <w:r>
        <w:rPr>
          <w:rStyle w:val="blk"/>
          <w:sz w:val="28"/>
          <w:szCs w:val="28"/>
        </w:rPr>
        <w:t xml:space="preserve">бюджетной </w:t>
      </w:r>
      <w:r w:rsidRPr="002276A9">
        <w:rPr>
          <w:rStyle w:val="blk"/>
          <w:sz w:val="28"/>
          <w:szCs w:val="28"/>
        </w:rPr>
        <w:t>политики и</w:t>
      </w:r>
      <w:r>
        <w:rPr>
          <w:rStyle w:val="blk"/>
          <w:sz w:val="28"/>
          <w:szCs w:val="28"/>
        </w:rPr>
        <w:t xml:space="preserve"> </w:t>
      </w:r>
      <w:r w:rsidRPr="002276A9">
        <w:rPr>
          <w:rStyle w:val="blk"/>
          <w:sz w:val="28"/>
          <w:szCs w:val="28"/>
        </w:rPr>
        <w:t>основные</w:t>
      </w:r>
      <w:r w:rsidRPr="002276A9">
        <w:rPr>
          <w:rStyle w:val="apple-converted-space"/>
          <w:sz w:val="28"/>
          <w:szCs w:val="28"/>
        </w:rPr>
        <w:t> </w:t>
      </w:r>
      <w:hyperlink r:id="rId44" w:history="1">
        <w:r w:rsidRPr="002276A9">
          <w:rPr>
            <w:rStyle w:val="af1"/>
            <w:sz w:val="28"/>
            <w:szCs w:val="28"/>
          </w:rPr>
          <w:t>направления</w:t>
        </w:r>
      </w:hyperlink>
      <w:r w:rsidRPr="002276A9">
        <w:rPr>
          <w:rStyle w:val="apple-converted-space"/>
          <w:sz w:val="28"/>
          <w:szCs w:val="28"/>
        </w:rPr>
        <w:t> </w:t>
      </w:r>
      <w:r w:rsidRPr="002276A9">
        <w:rPr>
          <w:rStyle w:val="blk"/>
          <w:sz w:val="28"/>
          <w:szCs w:val="28"/>
        </w:rPr>
        <w:t>налоговой политики;</w:t>
      </w:r>
    </w:p>
    <w:p w:rsidR="00EC5BD3" w:rsidRPr="002276A9" w:rsidRDefault="00EC5BD3" w:rsidP="00EC5BD3">
      <w:pPr>
        <w:shd w:val="clear" w:color="auto" w:fill="FFFFFF"/>
        <w:spacing w:line="290" w:lineRule="atLeast"/>
        <w:ind w:firstLine="720"/>
        <w:jc w:val="both"/>
        <w:rPr>
          <w:sz w:val="28"/>
          <w:szCs w:val="28"/>
        </w:rPr>
      </w:pPr>
      <w:bookmarkStart w:id="56" w:name="dst102699"/>
      <w:bookmarkEnd w:id="56"/>
      <w:r w:rsidRPr="002276A9">
        <w:rPr>
          <w:rStyle w:val="blk"/>
          <w:sz w:val="28"/>
          <w:szCs w:val="28"/>
        </w:rP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EC5BD3" w:rsidRPr="002276A9" w:rsidRDefault="00EC5BD3" w:rsidP="00EC5BD3">
      <w:pPr>
        <w:shd w:val="clear" w:color="auto" w:fill="FFFFFF"/>
        <w:spacing w:line="290" w:lineRule="atLeast"/>
        <w:ind w:firstLine="720"/>
        <w:jc w:val="both"/>
        <w:rPr>
          <w:sz w:val="28"/>
          <w:szCs w:val="28"/>
        </w:rPr>
      </w:pPr>
      <w:bookmarkStart w:id="57" w:name="dst102700"/>
      <w:bookmarkEnd w:id="57"/>
      <w:r w:rsidRPr="002276A9">
        <w:rPr>
          <w:rStyle w:val="blk"/>
          <w:sz w:val="28"/>
          <w:szCs w:val="28"/>
        </w:rPr>
        <w:t>прогноз социально-экономического развития соответствующей территории;</w:t>
      </w:r>
    </w:p>
    <w:p w:rsidR="00EC5BD3" w:rsidRPr="002276A9" w:rsidRDefault="00EC5BD3" w:rsidP="00EC5BD3">
      <w:pPr>
        <w:shd w:val="clear" w:color="auto" w:fill="FFFFFF"/>
        <w:spacing w:line="290" w:lineRule="atLeast"/>
        <w:ind w:firstLine="720"/>
        <w:jc w:val="both"/>
        <w:rPr>
          <w:sz w:val="28"/>
          <w:szCs w:val="28"/>
        </w:rPr>
      </w:pPr>
      <w:bookmarkStart w:id="58" w:name="dst103302"/>
      <w:bookmarkEnd w:id="58"/>
      <w:r w:rsidRPr="002276A9">
        <w:rPr>
          <w:rStyle w:val="blk"/>
          <w:sz w:val="28"/>
          <w:szCs w:val="28"/>
        </w:rP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EC5BD3" w:rsidRPr="002276A9" w:rsidRDefault="00EC5BD3" w:rsidP="00EC5BD3">
      <w:pPr>
        <w:shd w:val="clear" w:color="auto" w:fill="FFFFFF"/>
        <w:spacing w:line="290" w:lineRule="atLeast"/>
        <w:ind w:firstLine="720"/>
        <w:jc w:val="both"/>
        <w:rPr>
          <w:sz w:val="28"/>
          <w:szCs w:val="28"/>
        </w:rPr>
      </w:pPr>
      <w:bookmarkStart w:id="59" w:name="dst102702"/>
      <w:bookmarkEnd w:id="59"/>
      <w:r w:rsidRPr="002276A9">
        <w:rPr>
          <w:rStyle w:val="blk"/>
          <w:sz w:val="28"/>
          <w:szCs w:val="28"/>
        </w:rPr>
        <w:t>пояснительная записка к проекту бюджета;</w:t>
      </w:r>
    </w:p>
    <w:p w:rsidR="00EC5BD3" w:rsidRPr="002276A9" w:rsidRDefault="00EC5BD3" w:rsidP="00EC5BD3">
      <w:pPr>
        <w:shd w:val="clear" w:color="auto" w:fill="FFFFFF"/>
        <w:spacing w:line="290" w:lineRule="atLeast"/>
        <w:ind w:firstLine="720"/>
        <w:jc w:val="both"/>
        <w:rPr>
          <w:sz w:val="28"/>
          <w:szCs w:val="28"/>
        </w:rPr>
      </w:pPr>
      <w:bookmarkStart w:id="60" w:name="dst102703"/>
      <w:bookmarkEnd w:id="60"/>
      <w:r w:rsidRPr="002276A9">
        <w:rPr>
          <w:rStyle w:val="blk"/>
          <w:sz w:val="28"/>
          <w:szCs w:val="28"/>
        </w:rPr>
        <w:t>методики (проекты методик) и расчеты распределения межбюджетных трансфертов;</w:t>
      </w:r>
    </w:p>
    <w:p w:rsidR="00EC5BD3" w:rsidRPr="002276A9" w:rsidRDefault="00EC5BD3" w:rsidP="00EC5BD3">
      <w:pPr>
        <w:shd w:val="clear" w:color="auto" w:fill="FFFFFF"/>
        <w:spacing w:line="290" w:lineRule="atLeast"/>
        <w:ind w:firstLine="720"/>
        <w:jc w:val="both"/>
        <w:rPr>
          <w:sz w:val="28"/>
          <w:szCs w:val="28"/>
        </w:rPr>
      </w:pPr>
      <w:bookmarkStart w:id="61" w:name="dst3576"/>
      <w:bookmarkEnd w:id="61"/>
      <w:r w:rsidRPr="002276A9">
        <w:rPr>
          <w:rStyle w:val="blk"/>
          <w:sz w:val="28"/>
          <w:szCs w:val="28"/>
        </w:rPr>
        <w:t>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p w:rsidR="00EC5BD3" w:rsidRPr="002276A9" w:rsidRDefault="00EC5BD3" w:rsidP="00EC5BD3">
      <w:pPr>
        <w:shd w:val="clear" w:color="auto" w:fill="FFFFFF"/>
        <w:spacing w:line="290" w:lineRule="atLeast"/>
        <w:ind w:firstLine="720"/>
        <w:jc w:val="both"/>
        <w:rPr>
          <w:sz w:val="28"/>
          <w:szCs w:val="28"/>
        </w:rPr>
      </w:pPr>
      <w:bookmarkStart w:id="62" w:name="dst103303"/>
      <w:bookmarkStart w:id="63" w:name="dst102709"/>
      <w:bookmarkEnd w:id="62"/>
      <w:bookmarkEnd w:id="63"/>
      <w:r w:rsidRPr="002276A9">
        <w:rPr>
          <w:rStyle w:val="blk"/>
          <w:sz w:val="28"/>
          <w:szCs w:val="28"/>
        </w:rPr>
        <w:t>оценка ожидаемого исполнения бюджета на текущий финансовый год;</w:t>
      </w:r>
    </w:p>
    <w:p w:rsidR="00EC5BD3" w:rsidRPr="002276A9" w:rsidRDefault="00EC5BD3" w:rsidP="00EC5BD3">
      <w:pPr>
        <w:shd w:val="clear" w:color="auto" w:fill="FFFFFF"/>
        <w:spacing w:line="290" w:lineRule="atLeast"/>
        <w:ind w:firstLine="720"/>
        <w:jc w:val="both"/>
        <w:rPr>
          <w:sz w:val="28"/>
          <w:szCs w:val="28"/>
        </w:rPr>
      </w:pPr>
      <w:bookmarkStart w:id="64" w:name="dst102710"/>
      <w:bookmarkEnd w:id="64"/>
      <w:r w:rsidRPr="002276A9">
        <w:rPr>
          <w:rStyle w:val="blk"/>
          <w:sz w:val="28"/>
          <w:szCs w:val="28"/>
        </w:rPr>
        <w:t>проекты законов о бюджетах государственных внебюджетных фондов;</w:t>
      </w:r>
    </w:p>
    <w:p w:rsidR="00EC5BD3" w:rsidRPr="002276A9" w:rsidRDefault="00EC5BD3" w:rsidP="00EC5BD3">
      <w:pPr>
        <w:shd w:val="clear" w:color="auto" w:fill="FFFFFF"/>
        <w:spacing w:line="290" w:lineRule="atLeast"/>
        <w:ind w:firstLine="720"/>
        <w:jc w:val="both"/>
        <w:rPr>
          <w:sz w:val="28"/>
          <w:szCs w:val="28"/>
        </w:rPr>
      </w:pPr>
      <w:bookmarkStart w:id="65" w:name="dst3651"/>
      <w:bookmarkEnd w:id="65"/>
      <w:r>
        <w:rPr>
          <w:rStyle w:val="blk"/>
          <w:sz w:val="28"/>
          <w:szCs w:val="28"/>
        </w:rPr>
        <w:t>предложенные представительным органом</w:t>
      </w:r>
      <w:r w:rsidRPr="002276A9">
        <w:rPr>
          <w:rStyle w:val="blk"/>
          <w:sz w:val="28"/>
          <w:szCs w:val="28"/>
        </w:rPr>
        <w:t>,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EC5BD3" w:rsidRPr="002276A9" w:rsidRDefault="00EC5BD3" w:rsidP="00EC5BD3">
      <w:pPr>
        <w:shd w:val="clear" w:color="auto" w:fill="FFFFFF"/>
        <w:spacing w:line="290" w:lineRule="atLeast"/>
        <w:ind w:firstLine="720"/>
        <w:jc w:val="both"/>
        <w:rPr>
          <w:sz w:val="28"/>
          <w:szCs w:val="28"/>
        </w:rPr>
      </w:pPr>
      <w:bookmarkStart w:id="66" w:name="dst4290"/>
      <w:bookmarkEnd w:id="66"/>
      <w:r w:rsidRPr="002276A9">
        <w:rPr>
          <w:rStyle w:val="blk"/>
          <w:sz w:val="28"/>
          <w:szCs w:val="28"/>
        </w:rPr>
        <w:t>реестры источников доходов бюджетов бюджетной системы Российской Федерации;</w:t>
      </w:r>
    </w:p>
    <w:p w:rsidR="00EC5BD3" w:rsidRPr="002276A9" w:rsidRDefault="00EC5BD3" w:rsidP="00EC5BD3">
      <w:pPr>
        <w:shd w:val="clear" w:color="auto" w:fill="FFFFFF"/>
        <w:spacing w:line="290" w:lineRule="atLeast"/>
        <w:ind w:firstLine="720"/>
        <w:jc w:val="both"/>
        <w:rPr>
          <w:sz w:val="28"/>
          <w:szCs w:val="28"/>
        </w:rPr>
      </w:pPr>
      <w:bookmarkStart w:id="67" w:name="dst102712"/>
      <w:bookmarkEnd w:id="67"/>
      <w:r w:rsidRPr="002276A9">
        <w:rPr>
          <w:rStyle w:val="blk"/>
          <w:sz w:val="28"/>
          <w:szCs w:val="28"/>
        </w:rPr>
        <w:t>иные документы и материалы.</w:t>
      </w:r>
    </w:p>
    <w:p w:rsidR="00EC5BD3" w:rsidRPr="002276A9" w:rsidRDefault="00EC5BD3" w:rsidP="00EC5BD3">
      <w:pPr>
        <w:shd w:val="clear" w:color="auto" w:fill="FFFFFF"/>
        <w:spacing w:line="290" w:lineRule="atLeast"/>
        <w:ind w:firstLine="720"/>
        <w:jc w:val="both"/>
        <w:rPr>
          <w:sz w:val="28"/>
          <w:szCs w:val="28"/>
        </w:rPr>
      </w:pPr>
      <w:bookmarkStart w:id="68" w:name="dst3851"/>
      <w:bookmarkEnd w:id="68"/>
      <w:r>
        <w:rPr>
          <w:rStyle w:val="blk"/>
          <w:sz w:val="28"/>
          <w:szCs w:val="28"/>
        </w:rPr>
        <w:t>В случае утверждения решением</w:t>
      </w:r>
      <w:r w:rsidRPr="002276A9">
        <w:rPr>
          <w:rStyle w:val="blk"/>
          <w:sz w:val="28"/>
          <w:szCs w:val="28"/>
        </w:rPr>
        <w:t xml:space="preserve"> о бюджете распределения бюджетных а</w:t>
      </w:r>
      <w:r>
        <w:rPr>
          <w:rStyle w:val="blk"/>
          <w:sz w:val="28"/>
          <w:szCs w:val="28"/>
        </w:rPr>
        <w:t>ссигнований по муниципальным</w:t>
      </w:r>
      <w:r w:rsidRPr="002276A9">
        <w:rPr>
          <w:rStyle w:val="blk"/>
          <w:sz w:val="28"/>
          <w:szCs w:val="28"/>
        </w:rPr>
        <w:t xml:space="preserve"> программам и непрограммным напра</w:t>
      </w:r>
      <w:r>
        <w:rPr>
          <w:rStyle w:val="blk"/>
          <w:sz w:val="28"/>
          <w:szCs w:val="28"/>
        </w:rPr>
        <w:t>влениям деятельности к проекту решения</w:t>
      </w:r>
      <w:r w:rsidRPr="002276A9">
        <w:rPr>
          <w:rStyle w:val="blk"/>
          <w:sz w:val="28"/>
          <w:szCs w:val="28"/>
        </w:rPr>
        <w:t xml:space="preserve"> о бюджете представл</w:t>
      </w:r>
      <w:r>
        <w:rPr>
          <w:rStyle w:val="blk"/>
          <w:sz w:val="28"/>
          <w:szCs w:val="28"/>
        </w:rPr>
        <w:t>яются паспорта муниципальных</w:t>
      </w:r>
      <w:r w:rsidRPr="002276A9">
        <w:rPr>
          <w:rStyle w:val="blk"/>
          <w:sz w:val="28"/>
          <w:szCs w:val="28"/>
        </w:rPr>
        <w:t xml:space="preserve"> программ (проекты изменений в указанные паспорта).</w:t>
      </w:r>
    </w:p>
    <w:p w:rsidR="00EC5BD3" w:rsidRPr="00072A5C" w:rsidRDefault="00EC5BD3" w:rsidP="00EC5BD3">
      <w:pPr>
        <w:pStyle w:val="ConsPlusNormal"/>
        <w:jc w:val="both"/>
        <w:outlineLvl w:val="2"/>
        <w:rPr>
          <w:rStyle w:val="blk"/>
          <w:rFonts w:ascii="Times New Roman" w:hAnsi="Times New Roman" w:cs="Times New Roman"/>
          <w:sz w:val="28"/>
          <w:szCs w:val="28"/>
        </w:rPr>
      </w:pPr>
      <w:bookmarkStart w:id="69" w:name="dst103305"/>
      <w:bookmarkEnd w:id="69"/>
      <w:r w:rsidRPr="00072A5C">
        <w:rPr>
          <w:rStyle w:val="blk"/>
          <w:rFonts w:ascii="Times New Roman" w:hAnsi="Times New Roman" w:cs="Times New Roman"/>
          <w:sz w:val="28"/>
          <w:szCs w:val="28"/>
        </w:rPr>
        <w:lastRenderedPageBreak/>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r>
        <w:rPr>
          <w:rStyle w:val="blk"/>
          <w:rFonts w:ascii="Times New Roman" w:hAnsi="Times New Roman" w:cs="Times New Roman"/>
          <w:sz w:val="28"/>
          <w:szCs w:val="28"/>
        </w:rPr>
        <w:t>.</w:t>
      </w:r>
    </w:p>
    <w:p w:rsidR="00EC5BD3" w:rsidRPr="00072A5C" w:rsidRDefault="00EC5BD3" w:rsidP="00EC5BD3">
      <w:pPr>
        <w:pStyle w:val="ConsPlusNormal"/>
        <w:jc w:val="both"/>
        <w:outlineLvl w:val="2"/>
        <w:rPr>
          <w:rFonts w:ascii="Times New Roman" w:hAnsi="Times New Roman" w:cs="Times New Roman"/>
          <w:sz w:val="28"/>
          <w:szCs w:val="28"/>
        </w:rPr>
      </w:pPr>
    </w:p>
    <w:p w:rsidR="00EC5BD3" w:rsidRDefault="00EC5BD3" w:rsidP="00EC5BD3">
      <w:pPr>
        <w:pStyle w:val="ConsPlusNormal"/>
        <w:ind w:firstLine="0"/>
        <w:jc w:val="center"/>
        <w:outlineLvl w:val="2"/>
        <w:rPr>
          <w:rFonts w:ascii="Times New Roman" w:hAnsi="Times New Roman" w:cs="Times New Roman"/>
          <w:sz w:val="28"/>
          <w:szCs w:val="28"/>
        </w:rPr>
      </w:pPr>
      <w:r w:rsidRPr="00C117E9">
        <w:rPr>
          <w:rFonts w:ascii="Times New Roman" w:hAnsi="Times New Roman" w:cs="Times New Roman"/>
          <w:sz w:val="28"/>
          <w:szCs w:val="28"/>
        </w:rPr>
        <w:t>Статья 26. Действия Совета депутатов после поступления</w:t>
      </w:r>
    </w:p>
    <w:p w:rsidR="00EC5BD3" w:rsidRPr="00C117E9" w:rsidRDefault="00EC5BD3" w:rsidP="00EC5BD3">
      <w:pPr>
        <w:pStyle w:val="ConsPlusNormal"/>
        <w:ind w:firstLine="0"/>
        <w:jc w:val="center"/>
        <w:outlineLvl w:val="2"/>
        <w:rPr>
          <w:rFonts w:ascii="Times New Roman" w:hAnsi="Times New Roman" w:cs="Times New Roman"/>
          <w:sz w:val="28"/>
          <w:szCs w:val="28"/>
        </w:rPr>
      </w:pPr>
      <w:r w:rsidRPr="00C117E9">
        <w:rPr>
          <w:rFonts w:ascii="Times New Roman" w:hAnsi="Times New Roman" w:cs="Times New Roman"/>
          <w:sz w:val="28"/>
          <w:szCs w:val="28"/>
        </w:rPr>
        <w:t xml:space="preserve"> проекта местного бюджета</w:t>
      </w:r>
    </w:p>
    <w:p w:rsidR="00EC5BD3" w:rsidRPr="00C117E9" w:rsidRDefault="00EC5BD3" w:rsidP="00EC5BD3">
      <w:pPr>
        <w:pStyle w:val="ConsPlusNormal"/>
        <w:ind w:firstLine="540"/>
        <w:jc w:val="both"/>
        <w:outlineLvl w:val="2"/>
        <w:rPr>
          <w:rFonts w:ascii="Times New Roman" w:hAnsi="Times New Roman" w:cs="Times New Roman"/>
          <w:sz w:val="28"/>
          <w:szCs w:val="28"/>
        </w:rPr>
      </w:pP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 xml:space="preserve">1. В течение следующего рабочего дня после дня внесения проекта местного бюджета на очередной финансовый год в Совет депутатов </w:t>
      </w:r>
      <w:r>
        <w:rPr>
          <w:rFonts w:ascii="Times New Roman" w:hAnsi="Times New Roman" w:cs="Times New Roman"/>
          <w:sz w:val="28"/>
          <w:szCs w:val="28"/>
        </w:rPr>
        <w:t xml:space="preserve">глава </w:t>
      </w:r>
      <w:r w:rsidRPr="00C117E9">
        <w:rPr>
          <w:rFonts w:ascii="Times New Roman" w:hAnsi="Times New Roman" w:cs="Times New Roman"/>
          <w:sz w:val="28"/>
          <w:szCs w:val="28"/>
        </w:rPr>
        <w:t xml:space="preserve">направляет проект решения на рассмотрение комиссии по бюджету  для подготовки заключения о соответствии предоставленных документов и материалов требованиям </w:t>
      </w:r>
      <w:hyperlink r:id="rId45" w:history="1">
        <w:r w:rsidRPr="00C117E9">
          <w:rPr>
            <w:rFonts w:ascii="Times New Roman" w:hAnsi="Times New Roman" w:cs="Times New Roman"/>
            <w:sz w:val="28"/>
            <w:szCs w:val="28"/>
          </w:rPr>
          <w:t xml:space="preserve">статьи </w:t>
        </w:r>
      </w:hyperlink>
      <w:r w:rsidRPr="00C117E9">
        <w:rPr>
          <w:rFonts w:ascii="Times New Roman" w:hAnsi="Times New Roman" w:cs="Times New Roman"/>
          <w:sz w:val="28"/>
          <w:szCs w:val="28"/>
        </w:rPr>
        <w:t>25 настоящего Положения. Указанное заключение должно быть подготовлено в течение суток.</w:t>
      </w: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2. Председатель Совета депутатов на основании указанного заключения принимает решение о том, что проект решения Совета депутатов о бюджете принимается к рассмотрению Советом депутатов либо подлежит возвращению в админист</w:t>
      </w:r>
      <w:r>
        <w:rPr>
          <w:rFonts w:ascii="Times New Roman" w:hAnsi="Times New Roman" w:cs="Times New Roman"/>
          <w:sz w:val="28"/>
          <w:szCs w:val="28"/>
        </w:rPr>
        <w:t xml:space="preserve">рацию </w:t>
      </w:r>
      <w:r w:rsidRPr="00C117E9">
        <w:rPr>
          <w:rFonts w:ascii="Times New Roman" w:hAnsi="Times New Roman" w:cs="Times New Roman"/>
          <w:sz w:val="28"/>
          <w:szCs w:val="28"/>
        </w:rPr>
        <w:t xml:space="preserve">на доработку. Указанный проект возвращается на </w:t>
      </w:r>
      <w:r>
        <w:rPr>
          <w:rFonts w:ascii="Times New Roman" w:hAnsi="Times New Roman" w:cs="Times New Roman"/>
          <w:sz w:val="28"/>
          <w:szCs w:val="28"/>
        </w:rPr>
        <w:t>доработку в администрацию</w:t>
      </w:r>
      <w:r w:rsidRPr="00C117E9">
        <w:rPr>
          <w:rFonts w:ascii="Times New Roman" w:hAnsi="Times New Roman" w:cs="Times New Roman"/>
          <w:sz w:val="28"/>
          <w:szCs w:val="28"/>
        </w:rPr>
        <w:t xml:space="preserve">, если состав предоставленных документов и материалов не соответствует требованиям </w:t>
      </w:r>
      <w:hyperlink r:id="rId46" w:history="1">
        <w:r w:rsidRPr="00C117E9">
          <w:rPr>
            <w:rFonts w:ascii="Times New Roman" w:hAnsi="Times New Roman" w:cs="Times New Roman"/>
            <w:sz w:val="28"/>
            <w:szCs w:val="28"/>
          </w:rPr>
          <w:t>статьи 25</w:t>
        </w:r>
      </w:hyperlink>
      <w:r w:rsidRPr="00C117E9">
        <w:rPr>
          <w:rFonts w:ascii="Times New Roman" w:hAnsi="Times New Roman" w:cs="Times New Roman"/>
          <w:sz w:val="28"/>
          <w:szCs w:val="28"/>
        </w:rPr>
        <w:t xml:space="preserve"> настоящего Положения.</w:t>
      </w: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Проект решения может быть возвращен на доработку в течение двух рабочих дней после его поступления в Совет депутатов. Проект решения, не возвращенный в указанный срок, считается принятым к рассмотрению Советом депутатов.</w:t>
      </w: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3. В случае возвращения проекта решения о бюджете на д</w:t>
      </w:r>
      <w:r>
        <w:rPr>
          <w:rFonts w:ascii="Times New Roman" w:hAnsi="Times New Roman" w:cs="Times New Roman"/>
          <w:sz w:val="28"/>
          <w:szCs w:val="28"/>
        </w:rPr>
        <w:t xml:space="preserve">оработку в администрацию </w:t>
      </w:r>
      <w:r w:rsidRPr="00C117E9">
        <w:rPr>
          <w:rFonts w:ascii="Times New Roman" w:hAnsi="Times New Roman" w:cs="Times New Roman"/>
          <w:sz w:val="28"/>
          <w:szCs w:val="28"/>
        </w:rPr>
        <w:t>доработанный проект со всеми необходимыми документами и материалами должен быть предоставлен в Совет депутатов по истечении двух рабочих дней и рассмотрен Советом депутатов в порядке, установленном настоящим Положением.</w:t>
      </w: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4. Проект решения Совета депутатов о бюджете, внесенный с соблюдением требований настоящего Положения направляется председателем Совета депутатов в постоянные комиссии, депутатам, иным заинтересованным лицам для внесения замечаний и предложений, а также в Счетную палату для подготовки заключения (срок проведения экспертизы 20 календарных дней).</w:t>
      </w: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 xml:space="preserve">5. Постоянные комиссии и иные заинтересованные лица, изучив проект бюджета (срок рассмотрения 25 календарных дней), вносят свои замечания и предложения в комиссию по бюджету. Комиссия по бюджету проводит или совместное заседание комиссий, или заседание бюджетной комиссии с приглашением председателей постоянных комиссий для рассмотрения всех внесенных замечаний и предложений. </w:t>
      </w:r>
    </w:p>
    <w:p w:rsidR="00EC5BD3" w:rsidRPr="00C117E9" w:rsidRDefault="00EC5BD3" w:rsidP="00EC5BD3">
      <w:pPr>
        <w:pStyle w:val="ConsPlusNormal"/>
        <w:ind w:firstLine="540"/>
        <w:jc w:val="both"/>
        <w:outlineLvl w:val="2"/>
        <w:rPr>
          <w:rFonts w:ascii="Times New Roman" w:hAnsi="Times New Roman" w:cs="Times New Roman"/>
          <w:sz w:val="28"/>
          <w:szCs w:val="28"/>
        </w:rPr>
      </w:pPr>
    </w:p>
    <w:p w:rsidR="00EC5BD3" w:rsidRPr="00C117E9" w:rsidRDefault="00EC5BD3" w:rsidP="00EC5BD3">
      <w:pPr>
        <w:pStyle w:val="ConsPlusNormal"/>
        <w:ind w:firstLine="0"/>
        <w:jc w:val="center"/>
        <w:outlineLvl w:val="2"/>
        <w:rPr>
          <w:rFonts w:ascii="Times New Roman" w:hAnsi="Times New Roman" w:cs="Times New Roman"/>
          <w:sz w:val="28"/>
          <w:szCs w:val="28"/>
        </w:rPr>
      </w:pPr>
      <w:r w:rsidRPr="00C117E9">
        <w:rPr>
          <w:rFonts w:ascii="Times New Roman" w:hAnsi="Times New Roman" w:cs="Times New Roman"/>
          <w:sz w:val="28"/>
          <w:szCs w:val="28"/>
        </w:rPr>
        <w:lastRenderedPageBreak/>
        <w:t>Статья 27. Порядок рассмотрения проекта местного бюджета</w:t>
      </w:r>
    </w:p>
    <w:p w:rsidR="00EC5BD3" w:rsidRPr="00C117E9" w:rsidRDefault="00EC5BD3" w:rsidP="00EC5BD3">
      <w:pPr>
        <w:pStyle w:val="ConsPlusNormal"/>
        <w:jc w:val="both"/>
        <w:outlineLvl w:val="2"/>
        <w:rPr>
          <w:rFonts w:ascii="Times New Roman" w:hAnsi="Times New Roman" w:cs="Times New Roman"/>
          <w:sz w:val="28"/>
          <w:szCs w:val="28"/>
        </w:rPr>
      </w:pP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1. Проект местного бюджета рассматривается Советом депутатов в одном чтении.</w:t>
      </w: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2. Совет депутатов рассматривает проект местного бюджета на очередной финансовый год в течение 25 календарных дней со дня его внесения на Совет депутатов.</w:t>
      </w:r>
    </w:p>
    <w:p w:rsidR="00EC5BD3" w:rsidRPr="00C117E9" w:rsidRDefault="00EC5BD3" w:rsidP="00EC5BD3">
      <w:pPr>
        <w:pStyle w:val="ConsPlusNormal"/>
        <w:jc w:val="both"/>
        <w:outlineLvl w:val="2"/>
        <w:rPr>
          <w:rFonts w:ascii="Times New Roman" w:hAnsi="Times New Roman" w:cs="Times New Roman"/>
          <w:sz w:val="28"/>
          <w:szCs w:val="28"/>
        </w:rPr>
      </w:pPr>
    </w:p>
    <w:p w:rsidR="00EC5BD3" w:rsidRDefault="00EC5BD3" w:rsidP="00EC5BD3">
      <w:pPr>
        <w:pStyle w:val="ConsPlusNormal"/>
        <w:ind w:firstLine="0"/>
        <w:jc w:val="center"/>
        <w:outlineLvl w:val="2"/>
        <w:rPr>
          <w:rFonts w:ascii="Times New Roman" w:hAnsi="Times New Roman" w:cs="Times New Roman"/>
          <w:sz w:val="28"/>
          <w:szCs w:val="28"/>
        </w:rPr>
      </w:pPr>
      <w:r w:rsidRPr="00C117E9">
        <w:rPr>
          <w:rFonts w:ascii="Times New Roman" w:hAnsi="Times New Roman" w:cs="Times New Roman"/>
          <w:sz w:val="28"/>
          <w:szCs w:val="28"/>
        </w:rPr>
        <w:t>Статья 28. Рассмотрение бюджета на очередной финансовый</w:t>
      </w:r>
    </w:p>
    <w:p w:rsidR="00EC5BD3" w:rsidRPr="00C117E9" w:rsidRDefault="00EC5BD3" w:rsidP="00EC5BD3">
      <w:pPr>
        <w:pStyle w:val="ConsPlusNormal"/>
        <w:ind w:firstLine="0"/>
        <w:jc w:val="center"/>
        <w:outlineLvl w:val="2"/>
        <w:rPr>
          <w:rFonts w:ascii="Times New Roman" w:hAnsi="Times New Roman" w:cs="Times New Roman"/>
          <w:sz w:val="28"/>
          <w:szCs w:val="28"/>
        </w:rPr>
      </w:pPr>
      <w:r w:rsidRPr="00C117E9">
        <w:rPr>
          <w:rFonts w:ascii="Times New Roman" w:hAnsi="Times New Roman" w:cs="Times New Roman"/>
          <w:sz w:val="28"/>
          <w:szCs w:val="28"/>
        </w:rPr>
        <w:t xml:space="preserve"> год и плановый период</w:t>
      </w:r>
    </w:p>
    <w:p w:rsidR="00EC5BD3" w:rsidRPr="00C117E9" w:rsidRDefault="00EC5BD3" w:rsidP="00EC5BD3">
      <w:pPr>
        <w:pStyle w:val="ConsPlusNormal"/>
        <w:ind w:firstLine="540"/>
        <w:jc w:val="both"/>
        <w:outlineLvl w:val="2"/>
        <w:rPr>
          <w:rFonts w:ascii="Times New Roman" w:hAnsi="Times New Roman" w:cs="Times New Roman"/>
          <w:sz w:val="28"/>
          <w:szCs w:val="28"/>
        </w:rPr>
      </w:pP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При рассмотрении Советом депутатов бюджета на очередной финансовый год и плановый период обсуждаются его концепция, прогноз социально-экономического развития муниципального образования и основные направления бюджетной и налоговой политики на очередной финансовый год и плановый период, основные принципы и расчеты по взаимоотношениям местного бюджета.</w:t>
      </w: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Совет депутатов заслушивает:</w:t>
      </w: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 xml:space="preserve">- доклад главы </w:t>
      </w:r>
      <w:r>
        <w:rPr>
          <w:rFonts w:ascii="Times New Roman" w:hAnsi="Times New Roman" w:cs="Times New Roman"/>
          <w:sz w:val="28"/>
          <w:szCs w:val="28"/>
        </w:rPr>
        <w:t>муниципального образования.</w:t>
      </w: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Совет депутатов рассматривает:</w:t>
      </w: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 xml:space="preserve">- основные характеристики и иные параметры на очередной финансовый год и плановый период, определенные </w:t>
      </w:r>
      <w:hyperlink r:id="rId47" w:history="1">
        <w:r w:rsidRPr="00C117E9">
          <w:rPr>
            <w:rFonts w:ascii="Times New Roman" w:hAnsi="Times New Roman" w:cs="Times New Roman"/>
            <w:sz w:val="28"/>
            <w:szCs w:val="28"/>
          </w:rPr>
          <w:t>статьей 25</w:t>
        </w:r>
      </w:hyperlink>
      <w:r w:rsidRPr="00C117E9">
        <w:rPr>
          <w:rFonts w:ascii="Times New Roman" w:hAnsi="Times New Roman" w:cs="Times New Roman"/>
          <w:sz w:val="28"/>
          <w:szCs w:val="28"/>
        </w:rPr>
        <w:t xml:space="preserve"> настоящего Положения;</w:t>
      </w:r>
    </w:p>
    <w:p w:rsidR="00EC5BD3" w:rsidRPr="00C117E9" w:rsidRDefault="00EC5BD3" w:rsidP="00EC5BD3">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расходы бюджета</w:t>
      </w:r>
      <w:r w:rsidRPr="00C117E9">
        <w:rPr>
          <w:rFonts w:ascii="Times New Roman" w:hAnsi="Times New Roman" w:cs="Times New Roman"/>
          <w:sz w:val="28"/>
          <w:szCs w:val="28"/>
        </w:rPr>
        <w:t xml:space="preserve"> на финансирование муниципальных программ;</w:t>
      </w: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 перечень правовых актов (статей, отдельных пунктов статей, подпунктов, абзацев), действие которых отменяется или приостанавливается на очередной финансовый год в связи с тем, что бюджетом не предусмотрены средства на их реализацию.</w:t>
      </w: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По итогам рассмотрения проекта решения Совета депутатов о бюджете на очередной финансовый год и плановый период Совет депутатов принимает решение о принятии или об отклонении указанного проекта.</w:t>
      </w: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В случае отклонения проекта бюджета Советом депутатов образуется согласительная комиссия, состоящая из равного количества представителей Совета депутатов и администр</w:t>
      </w:r>
      <w:r>
        <w:rPr>
          <w:rFonts w:ascii="Times New Roman" w:hAnsi="Times New Roman" w:cs="Times New Roman"/>
          <w:sz w:val="28"/>
          <w:szCs w:val="28"/>
        </w:rPr>
        <w:t>ации</w:t>
      </w:r>
      <w:r w:rsidRPr="00C117E9">
        <w:rPr>
          <w:rFonts w:ascii="Times New Roman" w:hAnsi="Times New Roman" w:cs="Times New Roman"/>
          <w:sz w:val="28"/>
          <w:szCs w:val="28"/>
        </w:rPr>
        <w:t>. Состав комиссии утверждается решением Совета депутатов.</w:t>
      </w: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Согласительная комиссия в течение 5 дней разрабатывает согласованный вариант основных характеристик местного бюджета, проект которо</w:t>
      </w:r>
      <w:r>
        <w:rPr>
          <w:rFonts w:ascii="Times New Roman" w:hAnsi="Times New Roman" w:cs="Times New Roman"/>
          <w:sz w:val="28"/>
          <w:szCs w:val="28"/>
        </w:rPr>
        <w:t xml:space="preserve">го представляется главой муниципального образования </w:t>
      </w:r>
      <w:r w:rsidRPr="00C117E9">
        <w:rPr>
          <w:rFonts w:ascii="Times New Roman" w:hAnsi="Times New Roman" w:cs="Times New Roman"/>
          <w:sz w:val="28"/>
          <w:szCs w:val="28"/>
        </w:rPr>
        <w:t>на рассмотрение Совета депутатов повторно. Решение согласительной комиссии считается принятым, если за него проголосовало большинство членов комиссии.</w:t>
      </w:r>
    </w:p>
    <w:p w:rsidR="00EC5BD3" w:rsidRPr="00C117E9" w:rsidRDefault="00EC5BD3" w:rsidP="00EC5BD3">
      <w:pPr>
        <w:pStyle w:val="ConsPlusNormal"/>
        <w:ind w:firstLine="540"/>
        <w:jc w:val="both"/>
        <w:outlineLvl w:val="2"/>
        <w:rPr>
          <w:rFonts w:ascii="Times New Roman" w:hAnsi="Times New Roman" w:cs="Times New Roman"/>
          <w:sz w:val="28"/>
          <w:szCs w:val="28"/>
        </w:rPr>
      </w:pPr>
    </w:p>
    <w:p w:rsidR="00EC5BD3" w:rsidRDefault="00EC5BD3" w:rsidP="00EC5BD3">
      <w:pPr>
        <w:pStyle w:val="ConsPlusNormal"/>
        <w:ind w:firstLine="0"/>
        <w:jc w:val="center"/>
        <w:outlineLvl w:val="2"/>
        <w:rPr>
          <w:rFonts w:ascii="Times New Roman" w:hAnsi="Times New Roman" w:cs="Times New Roman"/>
          <w:sz w:val="28"/>
          <w:szCs w:val="28"/>
        </w:rPr>
      </w:pPr>
      <w:r w:rsidRPr="00C117E9">
        <w:rPr>
          <w:rFonts w:ascii="Times New Roman" w:hAnsi="Times New Roman" w:cs="Times New Roman"/>
          <w:sz w:val="28"/>
          <w:szCs w:val="28"/>
        </w:rPr>
        <w:t xml:space="preserve">Статья 29. Дата вступления в силу и обнародование решения </w:t>
      </w:r>
    </w:p>
    <w:p w:rsidR="00EC5BD3" w:rsidRDefault="00EC5BD3" w:rsidP="00EC5BD3">
      <w:pPr>
        <w:pStyle w:val="ConsPlusNormal"/>
        <w:ind w:firstLine="0"/>
        <w:jc w:val="center"/>
        <w:outlineLvl w:val="2"/>
        <w:rPr>
          <w:rFonts w:ascii="Times New Roman" w:hAnsi="Times New Roman" w:cs="Times New Roman"/>
          <w:sz w:val="28"/>
          <w:szCs w:val="28"/>
        </w:rPr>
      </w:pPr>
      <w:r w:rsidRPr="00C117E9">
        <w:rPr>
          <w:rFonts w:ascii="Times New Roman" w:hAnsi="Times New Roman" w:cs="Times New Roman"/>
          <w:sz w:val="28"/>
          <w:szCs w:val="28"/>
        </w:rPr>
        <w:t xml:space="preserve">Совета депутатов о местном бюджете на очередной </w:t>
      </w:r>
    </w:p>
    <w:p w:rsidR="00EC5BD3" w:rsidRPr="00C117E9" w:rsidRDefault="00EC5BD3" w:rsidP="00EC5BD3">
      <w:pPr>
        <w:pStyle w:val="ConsPlusNormal"/>
        <w:ind w:firstLine="0"/>
        <w:jc w:val="center"/>
        <w:outlineLvl w:val="2"/>
        <w:rPr>
          <w:rFonts w:ascii="Times New Roman" w:hAnsi="Times New Roman" w:cs="Times New Roman"/>
          <w:sz w:val="28"/>
          <w:szCs w:val="28"/>
        </w:rPr>
      </w:pPr>
      <w:r w:rsidRPr="00C117E9">
        <w:rPr>
          <w:rFonts w:ascii="Times New Roman" w:hAnsi="Times New Roman" w:cs="Times New Roman"/>
          <w:sz w:val="28"/>
          <w:szCs w:val="28"/>
        </w:rPr>
        <w:t>финансовый год</w:t>
      </w:r>
      <w:r>
        <w:rPr>
          <w:rFonts w:ascii="Times New Roman" w:hAnsi="Times New Roman" w:cs="Times New Roman"/>
          <w:sz w:val="28"/>
          <w:szCs w:val="28"/>
        </w:rPr>
        <w:t xml:space="preserve"> и плановый период</w:t>
      </w:r>
    </w:p>
    <w:p w:rsidR="00EC5BD3" w:rsidRPr="00C117E9" w:rsidRDefault="00EC5BD3" w:rsidP="00EC5BD3">
      <w:pPr>
        <w:pStyle w:val="ConsPlusNormal"/>
        <w:ind w:firstLine="540"/>
        <w:jc w:val="center"/>
        <w:outlineLvl w:val="2"/>
        <w:rPr>
          <w:rFonts w:ascii="Times New Roman" w:hAnsi="Times New Roman" w:cs="Times New Roman"/>
          <w:sz w:val="28"/>
          <w:szCs w:val="28"/>
        </w:rPr>
      </w:pP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1. Решение Совета депутатов о местном бюджете вступает в силу с 1 января очередного финансового года.</w:t>
      </w: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2. Решение Совета депутатов о местном бюджете на очередной финансовый год и плановый период после его подписания в установленном порядке подл</w:t>
      </w:r>
      <w:r>
        <w:rPr>
          <w:rFonts w:ascii="Times New Roman" w:hAnsi="Times New Roman" w:cs="Times New Roman"/>
          <w:sz w:val="28"/>
          <w:szCs w:val="28"/>
        </w:rPr>
        <w:t xml:space="preserve">ежит официальному опубликованию </w:t>
      </w:r>
      <w:r w:rsidRPr="00C117E9">
        <w:rPr>
          <w:rFonts w:ascii="Times New Roman" w:hAnsi="Times New Roman" w:cs="Times New Roman"/>
          <w:sz w:val="28"/>
          <w:szCs w:val="28"/>
        </w:rPr>
        <w:t>не позднее 31 декабря текущего финансового года.</w:t>
      </w:r>
    </w:p>
    <w:p w:rsidR="00EC5BD3" w:rsidRPr="00C117E9" w:rsidRDefault="00EC5BD3" w:rsidP="00EC5BD3">
      <w:pPr>
        <w:pStyle w:val="ConsPlusNormal"/>
        <w:ind w:firstLine="0"/>
        <w:jc w:val="center"/>
        <w:outlineLvl w:val="1"/>
        <w:rPr>
          <w:rFonts w:ascii="Times New Roman" w:hAnsi="Times New Roman" w:cs="Times New Roman"/>
          <w:sz w:val="28"/>
          <w:szCs w:val="28"/>
        </w:rPr>
      </w:pPr>
    </w:p>
    <w:p w:rsidR="00EC5BD3" w:rsidRDefault="00EC5BD3" w:rsidP="00EC5BD3">
      <w:pPr>
        <w:pStyle w:val="ConsPlusNormal"/>
        <w:ind w:firstLine="0"/>
        <w:jc w:val="center"/>
        <w:outlineLvl w:val="1"/>
        <w:rPr>
          <w:rFonts w:ascii="Times New Roman" w:hAnsi="Times New Roman" w:cs="Times New Roman"/>
          <w:sz w:val="28"/>
          <w:szCs w:val="28"/>
        </w:rPr>
      </w:pPr>
      <w:r w:rsidRPr="00C117E9">
        <w:rPr>
          <w:rFonts w:ascii="Times New Roman" w:hAnsi="Times New Roman" w:cs="Times New Roman"/>
          <w:sz w:val="28"/>
          <w:szCs w:val="28"/>
        </w:rPr>
        <w:t xml:space="preserve">Глава 6. ВНЕСЕНИЕ ИЗМЕНЕНИЙ И ДОПОЛНЕНИЙ </w:t>
      </w:r>
    </w:p>
    <w:p w:rsidR="00EC5BD3" w:rsidRPr="00C117E9" w:rsidRDefault="00EC5BD3" w:rsidP="00EC5BD3">
      <w:pPr>
        <w:pStyle w:val="ConsPlusNormal"/>
        <w:ind w:firstLine="0"/>
        <w:jc w:val="center"/>
        <w:outlineLvl w:val="1"/>
        <w:rPr>
          <w:rFonts w:ascii="Times New Roman" w:hAnsi="Times New Roman" w:cs="Times New Roman"/>
          <w:sz w:val="28"/>
          <w:szCs w:val="28"/>
        </w:rPr>
      </w:pPr>
      <w:r w:rsidRPr="00C117E9">
        <w:rPr>
          <w:rFonts w:ascii="Times New Roman" w:hAnsi="Times New Roman" w:cs="Times New Roman"/>
          <w:sz w:val="28"/>
          <w:szCs w:val="28"/>
        </w:rPr>
        <w:t>В МЕСТНЫЙ БЮДЖЕТ</w:t>
      </w:r>
    </w:p>
    <w:p w:rsidR="00EC5BD3" w:rsidRPr="00C117E9" w:rsidRDefault="00EC5BD3" w:rsidP="00EC5BD3">
      <w:pPr>
        <w:pStyle w:val="ConsPlusNormal"/>
        <w:ind w:firstLine="540"/>
        <w:jc w:val="both"/>
        <w:outlineLvl w:val="1"/>
        <w:rPr>
          <w:rFonts w:ascii="Times New Roman" w:hAnsi="Times New Roman" w:cs="Times New Roman"/>
          <w:sz w:val="28"/>
          <w:szCs w:val="28"/>
        </w:rPr>
      </w:pPr>
    </w:p>
    <w:p w:rsidR="00EC5BD3" w:rsidRDefault="00EC5BD3" w:rsidP="00EC5BD3">
      <w:pPr>
        <w:pStyle w:val="ConsPlusNormal"/>
        <w:ind w:firstLine="0"/>
        <w:jc w:val="center"/>
        <w:outlineLvl w:val="2"/>
        <w:rPr>
          <w:rFonts w:ascii="Times New Roman" w:hAnsi="Times New Roman" w:cs="Times New Roman"/>
          <w:sz w:val="28"/>
          <w:szCs w:val="28"/>
        </w:rPr>
      </w:pPr>
      <w:r w:rsidRPr="00C117E9">
        <w:rPr>
          <w:rFonts w:ascii="Times New Roman" w:hAnsi="Times New Roman" w:cs="Times New Roman"/>
          <w:sz w:val="28"/>
          <w:szCs w:val="28"/>
        </w:rPr>
        <w:t xml:space="preserve">Статья 30. Внесение изменений и дополнений в решение </w:t>
      </w:r>
    </w:p>
    <w:p w:rsidR="00EC5BD3" w:rsidRPr="00C117E9" w:rsidRDefault="00EC5BD3" w:rsidP="00EC5BD3">
      <w:pPr>
        <w:pStyle w:val="ConsPlusNormal"/>
        <w:ind w:firstLine="0"/>
        <w:jc w:val="center"/>
        <w:outlineLvl w:val="2"/>
        <w:rPr>
          <w:rFonts w:ascii="Times New Roman" w:hAnsi="Times New Roman" w:cs="Times New Roman"/>
          <w:sz w:val="28"/>
          <w:szCs w:val="28"/>
        </w:rPr>
      </w:pPr>
      <w:r w:rsidRPr="00C117E9">
        <w:rPr>
          <w:rFonts w:ascii="Times New Roman" w:hAnsi="Times New Roman" w:cs="Times New Roman"/>
          <w:sz w:val="28"/>
          <w:szCs w:val="28"/>
        </w:rPr>
        <w:t>Совета депутатов о бюджете</w:t>
      </w:r>
    </w:p>
    <w:p w:rsidR="00EC5BD3" w:rsidRPr="00C117E9" w:rsidRDefault="00EC5BD3" w:rsidP="00EC5BD3">
      <w:pPr>
        <w:pStyle w:val="ConsPlusNormal"/>
        <w:ind w:firstLine="540"/>
        <w:jc w:val="both"/>
        <w:outlineLvl w:val="2"/>
        <w:rPr>
          <w:rFonts w:ascii="Times New Roman" w:hAnsi="Times New Roman" w:cs="Times New Roman"/>
          <w:sz w:val="28"/>
          <w:szCs w:val="28"/>
        </w:rPr>
      </w:pPr>
    </w:p>
    <w:p w:rsidR="00EC5BD3" w:rsidRPr="00C117E9" w:rsidRDefault="00EC5BD3" w:rsidP="00EC5BD3">
      <w:pPr>
        <w:shd w:val="clear" w:color="auto" w:fill="FFFFFF"/>
        <w:autoSpaceDE w:val="0"/>
        <w:autoSpaceDN w:val="0"/>
        <w:adjustRightInd w:val="0"/>
        <w:ind w:firstLine="720"/>
        <w:jc w:val="both"/>
        <w:rPr>
          <w:sz w:val="28"/>
          <w:szCs w:val="28"/>
        </w:rPr>
      </w:pPr>
      <w:r w:rsidRPr="00C117E9">
        <w:rPr>
          <w:sz w:val="28"/>
          <w:szCs w:val="28"/>
        </w:rPr>
        <w:t>1. Администр</w:t>
      </w:r>
      <w:r>
        <w:rPr>
          <w:sz w:val="28"/>
          <w:szCs w:val="28"/>
        </w:rPr>
        <w:t xml:space="preserve">ация </w:t>
      </w:r>
      <w:r w:rsidRPr="00C117E9">
        <w:rPr>
          <w:sz w:val="28"/>
          <w:szCs w:val="28"/>
        </w:rPr>
        <w:t>разрабатывает и представляет на Совет депутатов муниципальног</w:t>
      </w:r>
      <w:r>
        <w:rPr>
          <w:sz w:val="28"/>
          <w:szCs w:val="28"/>
        </w:rPr>
        <w:t>о образования Никольский сельсовет</w:t>
      </w:r>
      <w:r w:rsidRPr="00C117E9">
        <w:rPr>
          <w:sz w:val="28"/>
          <w:szCs w:val="28"/>
        </w:rPr>
        <w:t xml:space="preserve"> проекты решений о внесении изменений в решение о бюджете на текущий финансовый год и плановый период по всем вопросам, являющимся предметом правового регулирования указанного решения.</w:t>
      </w: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2. Внесение изменений и дополнений в решение Совета депутатов о бюджете производится на основании федеральных законов, законов субъекта Российской Федерации, решений Совета депутатов, нормативно-правовых актов администраци</w:t>
      </w:r>
      <w:r>
        <w:rPr>
          <w:rFonts w:ascii="Times New Roman" w:hAnsi="Times New Roman" w:cs="Times New Roman"/>
          <w:sz w:val="28"/>
          <w:szCs w:val="28"/>
        </w:rPr>
        <w:t>и</w:t>
      </w:r>
      <w:r w:rsidRPr="00C117E9">
        <w:rPr>
          <w:rFonts w:ascii="Times New Roman" w:hAnsi="Times New Roman" w:cs="Times New Roman"/>
          <w:sz w:val="28"/>
          <w:szCs w:val="28"/>
        </w:rPr>
        <w:t>.</w:t>
      </w: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Проект решения о внесении изменений и дополнений в решение о бюджете рассматривается Советом депутатов в одном чтении.</w:t>
      </w: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Одновременно с проектом решения Совета депутатов о внесении изменений и дополнений в решение Совета депутатов о бюджете в Совет депутатов предоставляется информация об исполнении местного бюджета на момент внесения таких изменений и дополнений.</w:t>
      </w: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3. Решение Совета депутатов о внесении изменений и дополнений в решение о бюджете после его подписания в установленном порядке подлежит о</w:t>
      </w:r>
      <w:r>
        <w:rPr>
          <w:rFonts w:ascii="Times New Roman" w:hAnsi="Times New Roman" w:cs="Times New Roman"/>
          <w:sz w:val="28"/>
          <w:szCs w:val="28"/>
        </w:rPr>
        <w:t>бнародованию</w:t>
      </w:r>
      <w:r w:rsidRPr="00C117E9">
        <w:rPr>
          <w:rFonts w:ascii="Times New Roman" w:hAnsi="Times New Roman" w:cs="Times New Roman"/>
          <w:sz w:val="28"/>
          <w:szCs w:val="28"/>
        </w:rPr>
        <w:t>.</w:t>
      </w:r>
    </w:p>
    <w:p w:rsidR="00EC5BD3" w:rsidRPr="00C117E9" w:rsidRDefault="00EC5BD3" w:rsidP="00EC5BD3">
      <w:pPr>
        <w:pStyle w:val="ConsPlusNormal"/>
        <w:ind w:firstLine="540"/>
        <w:jc w:val="both"/>
        <w:outlineLvl w:val="2"/>
        <w:rPr>
          <w:rFonts w:ascii="Times New Roman" w:hAnsi="Times New Roman" w:cs="Times New Roman"/>
          <w:sz w:val="28"/>
          <w:szCs w:val="28"/>
        </w:rPr>
      </w:pPr>
    </w:p>
    <w:p w:rsidR="00EC5BD3" w:rsidRDefault="00EC5BD3" w:rsidP="00EC5BD3">
      <w:pPr>
        <w:pStyle w:val="ConsPlusNormal"/>
        <w:ind w:firstLine="0"/>
        <w:jc w:val="center"/>
        <w:outlineLvl w:val="2"/>
        <w:rPr>
          <w:rFonts w:ascii="Times New Roman" w:hAnsi="Times New Roman" w:cs="Times New Roman"/>
          <w:sz w:val="28"/>
          <w:szCs w:val="28"/>
        </w:rPr>
      </w:pPr>
      <w:r w:rsidRPr="00C117E9">
        <w:rPr>
          <w:rFonts w:ascii="Times New Roman" w:hAnsi="Times New Roman" w:cs="Times New Roman"/>
          <w:sz w:val="28"/>
          <w:szCs w:val="28"/>
        </w:rPr>
        <w:t xml:space="preserve">Статья 31. Внесение изменений и дополнений в решение </w:t>
      </w:r>
    </w:p>
    <w:p w:rsidR="00EC5BD3" w:rsidRDefault="00EC5BD3" w:rsidP="00EC5BD3">
      <w:pPr>
        <w:pStyle w:val="ConsPlusNormal"/>
        <w:ind w:firstLine="0"/>
        <w:jc w:val="center"/>
        <w:outlineLvl w:val="2"/>
        <w:rPr>
          <w:rFonts w:ascii="Times New Roman" w:hAnsi="Times New Roman" w:cs="Times New Roman"/>
          <w:sz w:val="28"/>
          <w:szCs w:val="28"/>
        </w:rPr>
      </w:pPr>
      <w:r w:rsidRPr="00C117E9">
        <w:rPr>
          <w:rFonts w:ascii="Times New Roman" w:hAnsi="Times New Roman" w:cs="Times New Roman"/>
          <w:sz w:val="28"/>
          <w:szCs w:val="28"/>
        </w:rPr>
        <w:t xml:space="preserve">Совета депутатов о бюджете в случае сокращения (роста) </w:t>
      </w:r>
    </w:p>
    <w:p w:rsidR="00EC5BD3" w:rsidRPr="00C117E9" w:rsidRDefault="00EC5BD3" w:rsidP="00EC5BD3">
      <w:pPr>
        <w:pStyle w:val="ConsPlusNormal"/>
        <w:ind w:firstLine="0"/>
        <w:jc w:val="center"/>
        <w:outlineLvl w:val="2"/>
        <w:rPr>
          <w:rFonts w:ascii="Times New Roman" w:hAnsi="Times New Roman" w:cs="Times New Roman"/>
          <w:sz w:val="28"/>
          <w:szCs w:val="28"/>
        </w:rPr>
      </w:pPr>
      <w:r w:rsidRPr="00C117E9">
        <w:rPr>
          <w:rFonts w:ascii="Times New Roman" w:hAnsi="Times New Roman" w:cs="Times New Roman"/>
          <w:sz w:val="28"/>
          <w:szCs w:val="28"/>
        </w:rPr>
        <w:t>доходов местного бюджета более чем на 10 процентов</w:t>
      </w:r>
    </w:p>
    <w:p w:rsidR="00EC5BD3" w:rsidRPr="00C117E9" w:rsidRDefault="00EC5BD3" w:rsidP="00EC5BD3">
      <w:pPr>
        <w:pStyle w:val="ConsPlusNormal"/>
        <w:ind w:firstLine="540"/>
        <w:jc w:val="both"/>
        <w:outlineLvl w:val="2"/>
        <w:rPr>
          <w:rFonts w:ascii="Times New Roman" w:hAnsi="Times New Roman" w:cs="Times New Roman"/>
          <w:sz w:val="28"/>
          <w:szCs w:val="28"/>
        </w:rPr>
      </w:pP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1. В случае снижения (роста) ожидаемых поступлений доходов в местный бюджет, что может привести к изменению финансирования по сравнению с утвержденным местным бюджетом более чем на 10</w:t>
      </w:r>
      <w:r>
        <w:rPr>
          <w:rFonts w:ascii="Times New Roman" w:hAnsi="Times New Roman" w:cs="Times New Roman"/>
          <w:sz w:val="28"/>
          <w:szCs w:val="28"/>
        </w:rPr>
        <w:t xml:space="preserve"> процентов годовых назначений, г</w:t>
      </w:r>
      <w:r w:rsidRPr="00C117E9">
        <w:rPr>
          <w:rFonts w:ascii="Times New Roman" w:hAnsi="Times New Roman" w:cs="Times New Roman"/>
          <w:sz w:val="28"/>
          <w:szCs w:val="28"/>
        </w:rPr>
        <w:t>лава</w:t>
      </w:r>
      <w:r>
        <w:rPr>
          <w:rFonts w:ascii="Times New Roman" w:hAnsi="Times New Roman" w:cs="Times New Roman"/>
          <w:sz w:val="28"/>
          <w:szCs w:val="28"/>
        </w:rPr>
        <w:t xml:space="preserve"> муниципального образования </w:t>
      </w:r>
      <w:r w:rsidRPr="00C117E9">
        <w:rPr>
          <w:rFonts w:ascii="Times New Roman" w:hAnsi="Times New Roman" w:cs="Times New Roman"/>
          <w:sz w:val="28"/>
          <w:szCs w:val="28"/>
        </w:rPr>
        <w:t xml:space="preserve"> вносит на рассмотрение Совета депутатов проект решения о внесении изменений и дополнений в решение Совета депутатов о бюджете вместе со следующими документами и материалами:</w:t>
      </w: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lastRenderedPageBreak/>
        <w:t>- отчетом об исполнении местного бюджета за период текущего финансового года, включая месяц, предшествующий месяцу, в течение которого вносится указанный проект;</w:t>
      </w: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 отчетами финансового управления и иных уполномоченных органов о предоставлении и погашении бюджетных кредитов;</w:t>
      </w: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 анализом причин и факторов, обусловивших необходимость внесения изменений и дополнений в решение Совета депутатов о местном бюджете.</w:t>
      </w: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2. Совет депутатов рассматривает указанный проект во внеочередном порядке в течение 10 дней в одном чтении.</w:t>
      </w: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3. При рассмотрении указанного проекта заслушиваются д</w:t>
      </w:r>
      <w:r>
        <w:rPr>
          <w:rFonts w:ascii="Times New Roman" w:hAnsi="Times New Roman" w:cs="Times New Roman"/>
          <w:sz w:val="28"/>
          <w:szCs w:val="28"/>
        </w:rPr>
        <w:t xml:space="preserve">оклады главного бухгалтера </w:t>
      </w:r>
      <w:r w:rsidRPr="00C117E9">
        <w:rPr>
          <w:rFonts w:ascii="Times New Roman" w:hAnsi="Times New Roman" w:cs="Times New Roman"/>
          <w:sz w:val="28"/>
          <w:szCs w:val="28"/>
        </w:rPr>
        <w:t>и председателя Счетной палаты о состоянии поступлений доходов в местный бюджет. При рассмотрении указанного проекта Совет депутатов принимает его за основу и утверждает новые основные характеристики местного бюджета.</w:t>
      </w:r>
    </w:p>
    <w:p w:rsidR="00EC5BD3" w:rsidRPr="00C117E9" w:rsidRDefault="00EC5BD3" w:rsidP="00EC5BD3">
      <w:pPr>
        <w:pStyle w:val="ConsPlusNormal"/>
        <w:ind w:firstLine="540"/>
        <w:jc w:val="both"/>
        <w:outlineLvl w:val="2"/>
        <w:rPr>
          <w:rFonts w:ascii="Times New Roman" w:hAnsi="Times New Roman" w:cs="Times New Roman"/>
          <w:sz w:val="28"/>
          <w:szCs w:val="28"/>
        </w:rPr>
      </w:pPr>
    </w:p>
    <w:p w:rsidR="00EC5BD3" w:rsidRPr="00C117E9" w:rsidRDefault="00EC5BD3" w:rsidP="00EC5BD3">
      <w:pPr>
        <w:pStyle w:val="ConsPlusNormal"/>
        <w:ind w:firstLine="0"/>
        <w:jc w:val="center"/>
        <w:outlineLvl w:val="1"/>
        <w:rPr>
          <w:rFonts w:ascii="Times New Roman" w:hAnsi="Times New Roman" w:cs="Times New Roman"/>
          <w:sz w:val="28"/>
          <w:szCs w:val="28"/>
        </w:rPr>
      </w:pPr>
      <w:r w:rsidRPr="00C117E9">
        <w:rPr>
          <w:rFonts w:ascii="Times New Roman" w:hAnsi="Times New Roman" w:cs="Times New Roman"/>
          <w:sz w:val="28"/>
          <w:szCs w:val="28"/>
        </w:rPr>
        <w:t>Глава 7. ИСПОЛНЕНИЕ МЕСТНОГО БЮДЖЕТА</w:t>
      </w:r>
    </w:p>
    <w:p w:rsidR="00EC5BD3" w:rsidRPr="00C117E9" w:rsidRDefault="00EC5BD3" w:rsidP="00EC5BD3">
      <w:pPr>
        <w:pStyle w:val="ConsPlusNormal"/>
        <w:ind w:firstLine="540"/>
        <w:jc w:val="both"/>
        <w:outlineLvl w:val="1"/>
        <w:rPr>
          <w:rFonts w:ascii="Times New Roman" w:hAnsi="Times New Roman" w:cs="Times New Roman"/>
          <w:sz w:val="28"/>
          <w:szCs w:val="28"/>
        </w:rPr>
      </w:pPr>
    </w:p>
    <w:p w:rsidR="00EC5BD3" w:rsidRPr="00C117E9" w:rsidRDefault="00EC5BD3" w:rsidP="00EC5BD3">
      <w:pPr>
        <w:pStyle w:val="ConsPlusNormal"/>
        <w:ind w:firstLine="0"/>
        <w:jc w:val="center"/>
        <w:outlineLvl w:val="2"/>
        <w:rPr>
          <w:rFonts w:ascii="Times New Roman" w:hAnsi="Times New Roman" w:cs="Times New Roman"/>
          <w:sz w:val="28"/>
          <w:szCs w:val="28"/>
        </w:rPr>
      </w:pPr>
      <w:r w:rsidRPr="00C117E9">
        <w:rPr>
          <w:rFonts w:ascii="Times New Roman" w:hAnsi="Times New Roman" w:cs="Times New Roman"/>
          <w:sz w:val="28"/>
          <w:szCs w:val="28"/>
        </w:rPr>
        <w:t>Статья 32. Основы исполнения местного бюджета</w:t>
      </w:r>
    </w:p>
    <w:p w:rsidR="00EC5BD3" w:rsidRPr="00C117E9" w:rsidRDefault="00EC5BD3" w:rsidP="00EC5BD3">
      <w:pPr>
        <w:pStyle w:val="ConsPlusNormal"/>
        <w:ind w:firstLine="540"/>
        <w:jc w:val="both"/>
        <w:outlineLvl w:val="2"/>
        <w:rPr>
          <w:rFonts w:ascii="Times New Roman" w:hAnsi="Times New Roman" w:cs="Times New Roman"/>
          <w:sz w:val="28"/>
          <w:szCs w:val="28"/>
        </w:rPr>
      </w:pP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1. Исполнение местного бюджета обес</w:t>
      </w:r>
      <w:r>
        <w:rPr>
          <w:rFonts w:ascii="Times New Roman" w:hAnsi="Times New Roman" w:cs="Times New Roman"/>
          <w:sz w:val="28"/>
          <w:szCs w:val="28"/>
        </w:rPr>
        <w:t>печивается администрацией</w:t>
      </w:r>
      <w:r w:rsidRPr="00C117E9">
        <w:rPr>
          <w:rFonts w:ascii="Times New Roman" w:hAnsi="Times New Roman" w:cs="Times New Roman"/>
          <w:sz w:val="28"/>
          <w:szCs w:val="28"/>
        </w:rPr>
        <w:t>.</w:t>
      </w: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2. Организация испо</w:t>
      </w:r>
      <w:r>
        <w:rPr>
          <w:rFonts w:ascii="Times New Roman" w:hAnsi="Times New Roman" w:cs="Times New Roman"/>
          <w:sz w:val="28"/>
          <w:szCs w:val="28"/>
        </w:rPr>
        <w:t>лнения бюджета возлагается на бухгалтерию</w:t>
      </w:r>
      <w:r w:rsidRPr="00C117E9">
        <w:rPr>
          <w:rFonts w:ascii="Times New Roman" w:hAnsi="Times New Roman" w:cs="Times New Roman"/>
          <w:sz w:val="28"/>
          <w:szCs w:val="28"/>
        </w:rPr>
        <w:t>. Исполнение бюджета организуется на основе сводной бюджетной росписи и кассового плана.</w:t>
      </w: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3. Кассовое обслуживание исполнения бюджета осуществляется Федеральным казначейством.</w:t>
      </w:r>
    </w:p>
    <w:p w:rsidR="00EC5BD3" w:rsidRPr="00C117E9" w:rsidRDefault="00EC5BD3" w:rsidP="00EC5BD3">
      <w:pPr>
        <w:pStyle w:val="ConsPlusNormal"/>
        <w:jc w:val="both"/>
        <w:outlineLvl w:val="2"/>
        <w:rPr>
          <w:rFonts w:ascii="Times New Roman" w:hAnsi="Times New Roman" w:cs="Times New Roman"/>
          <w:sz w:val="28"/>
          <w:szCs w:val="28"/>
        </w:rPr>
      </w:pPr>
    </w:p>
    <w:p w:rsidR="00EC5BD3" w:rsidRPr="00C117E9" w:rsidRDefault="00EC5BD3" w:rsidP="00EC5BD3">
      <w:pPr>
        <w:pStyle w:val="ConsPlusNormal"/>
        <w:ind w:firstLine="0"/>
        <w:jc w:val="center"/>
        <w:outlineLvl w:val="2"/>
        <w:rPr>
          <w:rFonts w:ascii="Times New Roman" w:hAnsi="Times New Roman" w:cs="Times New Roman"/>
          <w:sz w:val="28"/>
          <w:szCs w:val="28"/>
        </w:rPr>
      </w:pPr>
      <w:r w:rsidRPr="00C117E9">
        <w:rPr>
          <w:rFonts w:ascii="Times New Roman" w:hAnsi="Times New Roman" w:cs="Times New Roman"/>
          <w:sz w:val="28"/>
          <w:szCs w:val="28"/>
        </w:rPr>
        <w:t>Статья 33. Сводная бюджетная роспись</w:t>
      </w:r>
    </w:p>
    <w:p w:rsidR="00EC5BD3" w:rsidRPr="00C117E9" w:rsidRDefault="00EC5BD3" w:rsidP="00EC5BD3">
      <w:pPr>
        <w:pStyle w:val="ConsPlusNormal"/>
        <w:ind w:firstLine="540"/>
        <w:jc w:val="both"/>
        <w:outlineLvl w:val="2"/>
        <w:rPr>
          <w:rFonts w:ascii="Times New Roman" w:hAnsi="Times New Roman" w:cs="Times New Roman"/>
          <w:sz w:val="28"/>
          <w:szCs w:val="28"/>
        </w:rPr>
      </w:pP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1. Порядок составления и ведения сводной бюджетной рос</w:t>
      </w:r>
      <w:r>
        <w:rPr>
          <w:rFonts w:ascii="Times New Roman" w:hAnsi="Times New Roman" w:cs="Times New Roman"/>
          <w:sz w:val="28"/>
          <w:szCs w:val="28"/>
        </w:rPr>
        <w:t>писи устанавливается бухгалтерией</w:t>
      </w:r>
      <w:r w:rsidRPr="00C117E9">
        <w:rPr>
          <w:rFonts w:ascii="Times New Roman" w:hAnsi="Times New Roman" w:cs="Times New Roman"/>
          <w:sz w:val="28"/>
          <w:szCs w:val="28"/>
        </w:rPr>
        <w:t>.</w:t>
      </w: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Утверждение сводной бюджетной росписи и внесение изменений в нее осуществ</w:t>
      </w:r>
      <w:r>
        <w:rPr>
          <w:rFonts w:ascii="Times New Roman" w:hAnsi="Times New Roman" w:cs="Times New Roman"/>
          <w:sz w:val="28"/>
          <w:szCs w:val="28"/>
        </w:rPr>
        <w:t>ляется ведущим специалистом</w:t>
      </w:r>
      <w:r w:rsidRPr="00C117E9">
        <w:rPr>
          <w:rFonts w:ascii="Times New Roman" w:hAnsi="Times New Roman" w:cs="Times New Roman"/>
          <w:sz w:val="28"/>
          <w:szCs w:val="28"/>
        </w:rPr>
        <w:t>.</w:t>
      </w: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2. В случае принятия решения о внесении изменений в решение о местном б</w:t>
      </w:r>
      <w:r>
        <w:rPr>
          <w:rFonts w:ascii="Times New Roman" w:hAnsi="Times New Roman" w:cs="Times New Roman"/>
          <w:sz w:val="28"/>
          <w:szCs w:val="28"/>
        </w:rPr>
        <w:t xml:space="preserve">юджете ведущий специалист </w:t>
      </w:r>
      <w:r w:rsidRPr="00C117E9">
        <w:rPr>
          <w:rFonts w:ascii="Times New Roman" w:hAnsi="Times New Roman" w:cs="Times New Roman"/>
          <w:sz w:val="28"/>
          <w:szCs w:val="28"/>
        </w:rPr>
        <w:t>утверждает соответствующие изменения в сводную бюджетную роспись.</w:t>
      </w:r>
    </w:p>
    <w:p w:rsidR="00EC5BD3" w:rsidRPr="00A52F66" w:rsidRDefault="00EC5BD3" w:rsidP="00EC5BD3">
      <w:pPr>
        <w:shd w:val="clear" w:color="auto" w:fill="FFFFFF"/>
        <w:spacing w:line="290" w:lineRule="atLeast"/>
        <w:ind w:firstLine="639"/>
        <w:jc w:val="both"/>
        <w:rPr>
          <w:color w:val="333333"/>
          <w:sz w:val="28"/>
          <w:szCs w:val="28"/>
        </w:rPr>
      </w:pPr>
      <w:r w:rsidRPr="00C117E9">
        <w:rPr>
          <w:sz w:val="28"/>
          <w:szCs w:val="28"/>
        </w:rPr>
        <w:t xml:space="preserve">3. </w:t>
      </w:r>
      <w:r w:rsidRPr="00A52F66">
        <w:rPr>
          <w:rStyle w:val="blk"/>
          <w:color w:val="333333"/>
          <w:sz w:val="28"/>
          <w:szCs w:val="28"/>
        </w:rPr>
        <w:t xml:space="preserve">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w:t>
      </w:r>
      <w:r>
        <w:rPr>
          <w:rStyle w:val="blk"/>
          <w:color w:val="333333"/>
          <w:sz w:val="28"/>
          <w:szCs w:val="28"/>
        </w:rPr>
        <w:t>без внесения изменений в решение</w:t>
      </w:r>
      <w:r w:rsidRPr="00A52F66">
        <w:rPr>
          <w:rStyle w:val="blk"/>
          <w:color w:val="333333"/>
          <w:sz w:val="28"/>
          <w:szCs w:val="28"/>
        </w:rPr>
        <w:t xml:space="preserve"> о бюджете:</w:t>
      </w:r>
    </w:p>
    <w:p w:rsidR="00EC5BD3" w:rsidRPr="00A52F66" w:rsidRDefault="00EC5BD3" w:rsidP="00EC5BD3">
      <w:pPr>
        <w:shd w:val="clear" w:color="auto" w:fill="FFFFFF"/>
        <w:tabs>
          <w:tab w:val="left" w:pos="725"/>
        </w:tabs>
        <w:spacing w:line="290" w:lineRule="atLeast"/>
        <w:ind w:firstLine="781"/>
        <w:jc w:val="both"/>
        <w:rPr>
          <w:color w:val="333333"/>
          <w:sz w:val="28"/>
          <w:szCs w:val="28"/>
        </w:rPr>
      </w:pPr>
      <w:bookmarkStart w:id="70" w:name="dst4295"/>
      <w:bookmarkEnd w:id="70"/>
      <w:r w:rsidRPr="00A52F66">
        <w:rPr>
          <w:rStyle w:val="blk"/>
          <w:color w:val="333333"/>
          <w:sz w:val="28"/>
          <w:szCs w:val="28"/>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w:t>
      </w:r>
      <w:r>
        <w:rPr>
          <w:rStyle w:val="blk"/>
          <w:color w:val="333333"/>
          <w:sz w:val="28"/>
          <w:szCs w:val="28"/>
        </w:rPr>
        <w:t>гнований, утвержденных решением</w:t>
      </w:r>
      <w:r w:rsidRPr="00A52F66">
        <w:rPr>
          <w:rStyle w:val="blk"/>
          <w:color w:val="333333"/>
          <w:sz w:val="28"/>
          <w:szCs w:val="28"/>
        </w:rPr>
        <w:t xml:space="preserve"> о бюджете на их исполнение в текущем финансовом году, а также с его превышением не более чем на 5 процентов за счет перераспределения </w:t>
      </w:r>
      <w:r w:rsidRPr="00A52F66">
        <w:rPr>
          <w:rStyle w:val="blk"/>
          <w:color w:val="333333"/>
          <w:sz w:val="28"/>
          <w:szCs w:val="28"/>
        </w:rPr>
        <w:lastRenderedPageBreak/>
        <w:t>средств, зарезервированных в составе утвержденных бюджетных ассигнований;</w:t>
      </w:r>
    </w:p>
    <w:p w:rsidR="00EC5BD3" w:rsidRPr="00A52F66" w:rsidRDefault="00EC5BD3" w:rsidP="00EC5BD3">
      <w:pPr>
        <w:shd w:val="clear" w:color="auto" w:fill="FFFFFF"/>
        <w:spacing w:line="290" w:lineRule="atLeast"/>
        <w:ind w:firstLine="639"/>
        <w:jc w:val="both"/>
        <w:rPr>
          <w:color w:val="333333"/>
          <w:sz w:val="28"/>
          <w:szCs w:val="28"/>
        </w:rPr>
      </w:pPr>
      <w:bookmarkStart w:id="71" w:name="dst103663"/>
      <w:bookmarkEnd w:id="71"/>
      <w:r w:rsidRPr="00A52F66">
        <w:rPr>
          <w:rStyle w:val="blk"/>
          <w:color w:val="333333"/>
          <w:sz w:val="28"/>
          <w:szCs w:val="28"/>
        </w:rPr>
        <w:t>в случае изменения функций и полномочий главных</w:t>
      </w:r>
      <w:r>
        <w:rPr>
          <w:rStyle w:val="blk"/>
          <w:color w:val="333333"/>
          <w:sz w:val="28"/>
          <w:szCs w:val="28"/>
        </w:rPr>
        <w:t xml:space="preserve"> распорядителей</w:t>
      </w:r>
      <w:r w:rsidRPr="00A52F66">
        <w:rPr>
          <w:rStyle w:val="blk"/>
          <w:color w:val="333333"/>
          <w:sz w:val="28"/>
          <w:szCs w:val="28"/>
        </w:rPr>
        <w:t>,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w:t>
      </w:r>
      <w:r>
        <w:rPr>
          <w:rStyle w:val="blk"/>
          <w:color w:val="333333"/>
          <w:sz w:val="28"/>
          <w:szCs w:val="28"/>
        </w:rPr>
        <w:t>, централизацией закупок товаров, работ, услуг для обеспечения муниципальных нужд в соответствии с частями 2 и 3 статьи 26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Pr="00A52F66">
        <w:rPr>
          <w:rStyle w:val="blk"/>
          <w:color w:val="333333"/>
          <w:sz w:val="28"/>
          <w:szCs w:val="28"/>
        </w:rPr>
        <w:t xml:space="preserve"> и при осуществлении органами исполнительной власти (органами местного самоуправления) бюджетных полномочий, предусмотренных</w:t>
      </w:r>
      <w:r w:rsidRPr="00A52F66">
        <w:rPr>
          <w:rStyle w:val="apple-converted-space"/>
          <w:color w:val="333333"/>
          <w:sz w:val="28"/>
          <w:szCs w:val="28"/>
        </w:rPr>
        <w:t> </w:t>
      </w:r>
      <w:hyperlink r:id="rId48" w:anchor="dst103631" w:history="1">
        <w:r w:rsidRPr="00146325">
          <w:rPr>
            <w:rStyle w:val="af1"/>
            <w:color w:val="000000"/>
            <w:sz w:val="28"/>
            <w:szCs w:val="28"/>
          </w:rPr>
          <w:t>п. 5 статьи 154</w:t>
        </w:r>
      </w:hyperlink>
      <w:r w:rsidRPr="00A52F66">
        <w:rPr>
          <w:rStyle w:val="apple-converted-space"/>
          <w:color w:val="333333"/>
          <w:sz w:val="28"/>
          <w:szCs w:val="28"/>
        </w:rPr>
        <w:t> </w:t>
      </w:r>
      <w:r>
        <w:rPr>
          <w:rStyle w:val="blk"/>
          <w:color w:val="333333"/>
          <w:sz w:val="28"/>
          <w:szCs w:val="28"/>
        </w:rPr>
        <w:t xml:space="preserve">Бюджетного </w:t>
      </w:r>
      <w:r w:rsidRPr="00A52F66">
        <w:rPr>
          <w:rStyle w:val="blk"/>
          <w:color w:val="333333"/>
          <w:sz w:val="28"/>
          <w:szCs w:val="28"/>
        </w:rPr>
        <w:t>Кодекса</w:t>
      </w:r>
      <w:r>
        <w:rPr>
          <w:rStyle w:val="blk"/>
          <w:color w:val="333333"/>
          <w:sz w:val="28"/>
          <w:szCs w:val="28"/>
        </w:rPr>
        <w:t xml:space="preserve"> РФ</w:t>
      </w:r>
      <w:r w:rsidRPr="00A52F66">
        <w:rPr>
          <w:rStyle w:val="blk"/>
          <w:color w:val="333333"/>
          <w:sz w:val="28"/>
          <w:szCs w:val="28"/>
        </w:rPr>
        <w:t>;</w:t>
      </w:r>
    </w:p>
    <w:p w:rsidR="00EC5BD3" w:rsidRPr="00A52F66" w:rsidRDefault="00EC5BD3" w:rsidP="00EC5BD3">
      <w:pPr>
        <w:shd w:val="clear" w:color="auto" w:fill="FFFFFF"/>
        <w:spacing w:line="290" w:lineRule="atLeast"/>
        <w:ind w:firstLine="639"/>
        <w:jc w:val="both"/>
        <w:rPr>
          <w:color w:val="333333"/>
          <w:sz w:val="28"/>
          <w:szCs w:val="28"/>
        </w:rPr>
      </w:pPr>
      <w:bookmarkStart w:id="72" w:name="dst103664"/>
      <w:bookmarkEnd w:id="72"/>
      <w:r w:rsidRPr="00A52F66">
        <w:rPr>
          <w:rStyle w:val="blk"/>
          <w:color w:val="333333"/>
          <w:sz w:val="28"/>
          <w:szCs w:val="28"/>
        </w:rP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EC5BD3" w:rsidRPr="00A52F66" w:rsidRDefault="00EC5BD3" w:rsidP="00EC5BD3">
      <w:pPr>
        <w:shd w:val="clear" w:color="auto" w:fill="FFFFFF"/>
        <w:spacing w:line="290" w:lineRule="atLeast"/>
        <w:ind w:firstLine="639"/>
        <w:jc w:val="both"/>
        <w:rPr>
          <w:color w:val="333333"/>
          <w:sz w:val="28"/>
          <w:szCs w:val="28"/>
        </w:rPr>
      </w:pPr>
      <w:bookmarkStart w:id="73" w:name="dst4298"/>
      <w:bookmarkEnd w:id="73"/>
      <w:r w:rsidRPr="00A52F66">
        <w:rPr>
          <w:rStyle w:val="blk"/>
          <w:color w:val="333333"/>
          <w:sz w:val="28"/>
          <w:szCs w:val="28"/>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w:t>
      </w:r>
      <w:r>
        <w:rPr>
          <w:rStyle w:val="blk"/>
          <w:color w:val="333333"/>
          <w:sz w:val="28"/>
          <w:szCs w:val="28"/>
        </w:rPr>
        <w:t>гнований, с указанием в решении</w:t>
      </w:r>
      <w:r w:rsidRPr="00A52F66">
        <w:rPr>
          <w:rStyle w:val="blk"/>
          <w:color w:val="333333"/>
          <w:sz w:val="28"/>
          <w:szCs w:val="28"/>
        </w:rPr>
        <w:t xml:space="preserve"> о бюджете объема и направлений их использования;</w:t>
      </w:r>
    </w:p>
    <w:p w:rsidR="00EC5BD3" w:rsidRPr="00A52F66" w:rsidRDefault="00EC5BD3" w:rsidP="00EC5BD3">
      <w:pPr>
        <w:shd w:val="clear" w:color="auto" w:fill="FFFFFF"/>
        <w:spacing w:line="290" w:lineRule="atLeast"/>
        <w:ind w:firstLine="639"/>
        <w:jc w:val="both"/>
        <w:rPr>
          <w:color w:val="333333"/>
          <w:sz w:val="28"/>
          <w:szCs w:val="28"/>
        </w:rPr>
      </w:pPr>
      <w:bookmarkStart w:id="74" w:name="dst4299"/>
      <w:bookmarkEnd w:id="74"/>
      <w:r w:rsidRPr="00A52F66">
        <w:rPr>
          <w:rStyle w:val="blk"/>
          <w:color w:val="333333"/>
          <w:sz w:val="28"/>
          <w:szCs w:val="28"/>
        </w:rPr>
        <w:t>в случае перераспределения бюджетных ассигнований, предоставляемых на конкурсной основе;</w:t>
      </w:r>
    </w:p>
    <w:p w:rsidR="00EC5BD3" w:rsidRPr="00A52F66" w:rsidRDefault="00EC5BD3" w:rsidP="00EC5BD3">
      <w:pPr>
        <w:shd w:val="clear" w:color="auto" w:fill="FFFFFF"/>
        <w:spacing w:line="290" w:lineRule="atLeast"/>
        <w:ind w:firstLine="639"/>
        <w:jc w:val="both"/>
        <w:rPr>
          <w:color w:val="333333"/>
          <w:sz w:val="28"/>
          <w:szCs w:val="28"/>
        </w:rPr>
      </w:pPr>
      <w:bookmarkStart w:id="75" w:name="dst4300"/>
      <w:bookmarkEnd w:id="75"/>
      <w:r w:rsidRPr="00A52F66">
        <w:rPr>
          <w:rStyle w:val="blk"/>
          <w:color w:val="333333"/>
          <w:sz w:val="28"/>
          <w:szCs w:val="28"/>
        </w:rPr>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EC5BD3" w:rsidRPr="00A52F66" w:rsidRDefault="00EC5BD3" w:rsidP="00EC5BD3">
      <w:pPr>
        <w:shd w:val="clear" w:color="auto" w:fill="FFFFFF"/>
        <w:spacing w:line="290" w:lineRule="atLeast"/>
        <w:ind w:firstLine="639"/>
        <w:jc w:val="both"/>
        <w:rPr>
          <w:color w:val="333333"/>
          <w:sz w:val="28"/>
          <w:szCs w:val="28"/>
        </w:rPr>
      </w:pPr>
      <w:bookmarkStart w:id="76" w:name="dst103665"/>
      <w:bookmarkEnd w:id="76"/>
      <w:r w:rsidRPr="00A52F66">
        <w:rPr>
          <w:rStyle w:val="blk"/>
          <w:color w:val="333333"/>
          <w:sz w:val="28"/>
          <w:szCs w:val="28"/>
        </w:rPr>
        <w:t xml:space="preserve">в случае получения уведомления о предоставлении субсидий, субвенций, иных межбюджетных трансфертов, имеющих целевое назначение, </w:t>
      </w:r>
      <w:r>
        <w:rPr>
          <w:rStyle w:val="blk"/>
          <w:color w:val="333333"/>
          <w:sz w:val="28"/>
          <w:szCs w:val="28"/>
        </w:rPr>
        <w:t xml:space="preserve">предоставления из федерального бюджета бюджету субъекта Российской Федерации бюджетного кредита на финансовое обеспечение реализации инфраструктурных проектов, поступления в бюджет субъекта Российской Федерации дотаций из федерального бюджета (заключения соглашения о предоставлении из федерального бюджета бюджету субъекта Российской Федерации дотации) в течение текущего финансового года и получения имеющих целевое назначение </w:t>
      </w:r>
      <w:r w:rsidRPr="00A52F66">
        <w:rPr>
          <w:rStyle w:val="blk"/>
          <w:color w:val="333333"/>
          <w:sz w:val="28"/>
          <w:szCs w:val="28"/>
        </w:rPr>
        <w:t xml:space="preserve">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w:t>
      </w:r>
      <w:r>
        <w:rPr>
          <w:rStyle w:val="blk"/>
          <w:color w:val="333333"/>
          <w:sz w:val="28"/>
          <w:szCs w:val="28"/>
        </w:rPr>
        <w:t>ти) указанных средств</w:t>
      </w:r>
      <w:r w:rsidRPr="00A52F66">
        <w:rPr>
          <w:rStyle w:val="blk"/>
          <w:color w:val="333333"/>
          <w:sz w:val="28"/>
          <w:szCs w:val="28"/>
        </w:rPr>
        <w:t>;</w:t>
      </w:r>
    </w:p>
    <w:p w:rsidR="00EC5BD3" w:rsidRPr="00A52F66" w:rsidRDefault="00EC5BD3" w:rsidP="00EC5BD3">
      <w:pPr>
        <w:shd w:val="clear" w:color="auto" w:fill="FFFFFF"/>
        <w:spacing w:line="290" w:lineRule="atLeast"/>
        <w:ind w:firstLine="639"/>
        <w:jc w:val="both"/>
        <w:rPr>
          <w:color w:val="333333"/>
          <w:sz w:val="28"/>
          <w:szCs w:val="28"/>
        </w:rPr>
      </w:pPr>
      <w:bookmarkStart w:id="77" w:name="dst103666"/>
      <w:bookmarkEnd w:id="77"/>
      <w:r w:rsidRPr="00A52F66">
        <w:rPr>
          <w:rStyle w:val="blk"/>
          <w:color w:val="333333"/>
          <w:sz w:val="28"/>
          <w:szCs w:val="28"/>
        </w:rPr>
        <w:lastRenderedPageBreak/>
        <w:t>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p>
    <w:p w:rsidR="00EC5BD3" w:rsidRPr="00A52F66" w:rsidRDefault="00EC5BD3" w:rsidP="00EC5BD3">
      <w:pPr>
        <w:shd w:val="clear" w:color="auto" w:fill="FFFFFF"/>
        <w:spacing w:line="290" w:lineRule="atLeast"/>
        <w:ind w:firstLine="639"/>
        <w:jc w:val="both"/>
        <w:rPr>
          <w:color w:val="333333"/>
          <w:sz w:val="28"/>
          <w:szCs w:val="28"/>
        </w:rPr>
      </w:pPr>
      <w:bookmarkStart w:id="78" w:name="dst4303"/>
      <w:bookmarkEnd w:id="78"/>
      <w:r w:rsidRPr="00A52F66">
        <w:rPr>
          <w:rStyle w:val="blk"/>
          <w:color w:val="333333"/>
          <w:sz w:val="28"/>
          <w:szCs w:val="28"/>
        </w:rPr>
        <w:t>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w:t>
      </w:r>
      <w:r>
        <w:rPr>
          <w:rStyle w:val="blk"/>
          <w:color w:val="333333"/>
          <w:sz w:val="28"/>
          <w:szCs w:val="28"/>
        </w:rPr>
        <w:t xml:space="preserve"> то в том числе на сумму неисполненного казначейского обеспечения обязательств, выданного в соответствии со статьей 242.22 Бюджетного Кодекса,</w:t>
      </w:r>
      <w:r w:rsidRPr="00A52F66">
        <w:rPr>
          <w:rStyle w:val="blk"/>
          <w:color w:val="333333"/>
          <w:sz w:val="28"/>
          <w:szCs w:val="28"/>
        </w:rPr>
        <w:t xml:space="preserve">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w:t>
      </w:r>
      <w:r>
        <w:rPr>
          <w:rStyle w:val="blk"/>
          <w:color w:val="333333"/>
          <w:sz w:val="28"/>
          <w:szCs w:val="28"/>
        </w:rPr>
        <w:t xml:space="preserve">ниями, установленными Бюджетным </w:t>
      </w:r>
      <w:r w:rsidRPr="00A52F66">
        <w:rPr>
          <w:rStyle w:val="blk"/>
          <w:color w:val="333333"/>
          <w:sz w:val="28"/>
          <w:szCs w:val="28"/>
        </w:rPr>
        <w:t>Кодексом</w:t>
      </w:r>
      <w:r>
        <w:rPr>
          <w:rStyle w:val="blk"/>
          <w:color w:val="333333"/>
          <w:sz w:val="28"/>
          <w:szCs w:val="28"/>
        </w:rPr>
        <w:t xml:space="preserve"> РФ</w:t>
      </w:r>
      <w:r w:rsidRPr="00A52F66">
        <w:rPr>
          <w:rStyle w:val="blk"/>
          <w:color w:val="333333"/>
          <w:sz w:val="28"/>
          <w:szCs w:val="28"/>
        </w:rPr>
        <w:t>;</w:t>
      </w:r>
    </w:p>
    <w:p w:rsidR="00EC5BD3" w:rsidRDefault="00EC5BD3" w:rsidP="00EC5BD3">
      <w:pPr>
        <w:pStyle w:val="ConsPlusNormal"/>
        <w:jc w:val="both"/>
        <w:outlineLvl w:val="2"/>
        <w:rPr>
          <w:rStyle w:val="blk"/>
          <w:rFonts w:ascii="Times New Roman" w:hAnsi="Times New Roman" w:cs="Times New Roman"/>
          <w:color w:val="333333"/>
          <w:sz w:val="28"/>
          <w:szCs w:val="28"/>
        </w:rPr>
      </w:pPr>
      <w:bookmarkStart w:id="79" w:name="dst4304"/>
      <w:bookmarkEnd w:id="79"/>
      <w:r w:rsidRPr="0035718C">
        <w:rPr>
          <w:rStyle w:val="blk"/>
          <w:rFonts w:ascii="Times New Roman" w:hAnsi="Times New Roman" w:cs="Times New Roman"/>
          <w:color w:val="333333"/>
          <w:sz w:val="28"/>
          <w:szCs w:val="28"/>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w:t>
      </w:r>
      <w:r w:rsidRPr="0035718C">
        <w:rPr>
          <w:rStyle w:val="apple-converted-space"/>
          <w:rFonts w:ascii="Times New Roman" w:hAnsi="Times New Roman" w:cs="Times New Roman"/>
          <w:color w:val="333333"/>
          <w:sz w:val="28"/>
          <w:szCs w:val="28"/>
        </w:rPr>
        <w:t> </w:t>
      </w:r>
      <w:hyperlink r:id="rId49" w:anchor="dst3922" w:history="1">
        <w:r w:rsidRPr="0035718C">
          <w:rPr>
            <w:rStyle w:val="af1"/>
            <w:rFonts w:ascii="Times New Roman" w:hAnsi="Times New Roman" w:cs="Times New Roman"/>
            <w:color w:val="000000"/>
            <w:sz w:val="28"/>
            <w:szCs w:val="28"/>
          </w:rPr>
          <w:t>пункте 2 статьи 78.2</w:t>
        </w:r>
      </w:hyperlink>
      <w:r w:rsidRPr="0035718C">
        <w:rPr>
          <w:rStyle w:val="apple-converted-space"/>
          <w:rFonts w:ascii="Times New Roman" w:hAnsi="Times New Roman" w:cs="Times New Roman"/>
          <w:color w:val="000000"/>
          <w:sz w:val="28"/>
          <w:szCs w:val="28"/>
        </w:rPr>
        <w:t> </w:t>
      </w:r>
      <w:r w:rsidRPr="0035718C">
        <w:rPr>
          <w:rStyle w:val="blk"/>
          <w:rFonts w:ascii="Times New Roman" w:hAnsi="Times New Roman" w:cs="Times New Roman"/>
          <w:color w:val="000000"/>
          <w:sz w:val="28"/>
          <w:szCs w:val="28"/>
        </w:rPr>
        <w:t>и</w:t>
      </w:r>
      <w:r w:rsidRPr="0035718C">
        <w:rPr>
          <w:rStyle w:val="apple-converted-space"/>
          <w:rFonts w:ascii="Times New Roman" w:hAnsi="Times New Roman" w:cs="Times New Roman"/>
          <w:color w:val="000000"/>
          <w:sz w:val="28"/>
          <w:szCs w:val="28"/>
        </w:rPr>
        <w:t> </w:t>
      </w:r>
      <w:hyperlink r:id="rId50" w:anchor="dst3926" w:history="1">
        <w:r w:rsidRPr="0035718C">
          <w:rPr>
            <w:rStyle w:val="af1"/>
            <w:rFonts w:ascii="Times New Roman" w:hAnsi="Times New Roman" w:cs="Times New Roman"/>
            <w:color w:val="000000"/>
            <w:sz w:val="28"/>
            <w:szCs w:val="28"/>
          </w:rPr>
          <w:t>пункте 2 статьи 79</w:t>
        </w:r>
      </w:hyperlink>
      <w:r w:rsidRPr="0035718C">
        <w:rPr>
          <w:rStyle w:val="apple-converted-space"/>
          <w:rFonts w:ascii="Times New Roman" w:hAnsi="Times New Roman" w:cs="Times New Roman"/>
          <w:color w:val="333333"/>
          <w:sz w:val="28"/>
          <w:szCs w:val="28"/>
        </w:rPr>
        <w:t> </w:t>
      </w:r>
      <w:r>
        <w:rPr>
          <w:rStyle w:val="blk"/>
          <w:rFonts w:ascii="Times New Roman" w:hAnsi="Times New Roman" w:cs="Times New Roman"/>
          <w:color w:val="333333"/>
          <w:sz w:val="28"/>
          <w:szCs w:val="28"/>
        </w:rPr>
        <w:t>Бюджетного Кодекса</w:t>
      </w:r>
      <w:r w:rsidRPr="0035718C">
        <w:rPr>
          <w:rStyle w:val="blk"/>
          <w:rFonts w:ascii="Times New Roman" w:hAnsi="Times New Roman" w:cs="Times New Roman"/>
          <w:color w:val="333333"/>
          <w:sz w:val="28"/>
          <w:szCs w:val="28"/>
        </w:rPr>
        <w:t>, государственные (муниципальные) контракты или соглашения о предоставлении субсидий на осуществление капитальных вложений</w:t>
      </w:r>
      <w:r>
        <w:rPr>
          <w:rStyle w:val="blk"/>
          <w:rFonts w:ascii="Times New Roman" w:hAnsi="Times New Roman" w:cs="Times New Roman"/>
          <w:color w:val="333333"/>
          <w:sz w:val="28"/>
          <w:szCs w:val="28"/>
        </w:rPr>
        <w:t>,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r w:rsidRPr="0035718C">
        <w:rPr>
          <w:rStyle w:val="blk"/>
          <w:rFonts w:ascii="Times New Roman" w:hAnsi="Times New Roman" w:cs="Times New Roman"/>
          <w:color w:val="333333"/>
          <w:sz w:val="28"/>
          <w:szCs w:val="28"/>
        </w:rPr>
        <w:t>.</w:t>
      </w:r>
    </w:p>
    <w:p w:rsidR="00EC5BD3" w:rsidRPr="0035718C" w:rsidRDefault="00EC5BD3" w:rsidP="00EC5BD3">
      <w:pPr>
        <w:pStyle w:val="ConsPlusNormal"/>
        <w:jc w:val="both"/>
        <w:outlineLvl w:val="2"/>
        <w:rPr>
          <w:rFonts w:ascii="Times New Roman" w:hAnsi="Times New Roman" w:cs="Times New Roman"/>
          <w:sz w:val="28"/>
          <w:szCs w:val="28"/>
        </w:rPr>
      </w:pPr>
      <w:r>
        <w:rPr>
          <w:rStyle w:val="blk"/>
          <w:rFonts w:ascii="Times New Roman" w:hAnsi="Times New Roman" w:cs="Times New Roman"/>
          <w:color w:val="333333"/>
          <w:sz w:val="28"/>
          <w:szCs w:val="28"/>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решение о бюджете не допускается.</w:t>
      </w:r>
    </w:p>
    <w:p w:rsidR="00EC5BD3" w:rsidRPr="00C117E9" w:rsidRDefault="00EC5BD3" w:rsidP="00EC5BD3">
      <w:pPr>
        <w:ind w:firstLine="720"/>
        <w:jc w:val="both"/>
        <w:rPr>
          <w:sz w:val="28"/>
          <w:szCs w:val="28"/>
        </w:rPr>
      </w:pPr>
      <w:r>
        <w:rPr>
          <w:sz w:val="28"/>
          <w:szCs w:val="28"/>
        </w:rPr>
        <w:t xml:space="preserve">  </w:t>
      </w:r>
      <w:r w:rsidRPr="00C117E9">
        <w:rPr>
          <w:sz w:val="28"/>
          <w:szCs w:val="28"/>
        </w:rPr>
        <w:t>4. Предусматриваются  такие  особенности  исполнения  бюджета  для  внесения  изменений  в  сводную  бюджетную  роспись,  как:</w:t>
      </w:r>
    </w:p>
    <w:p w:rsidR="00EC5BD3" w:rsidRPr="00C117E9" w:rsidRDefault="00EC5BD3" w:rsidP="00EC5BD3">
      <w:pPr>
        <w:numPr>
          <w:ilvl w:val="0"/>
          <w:numId w:val="1"/>
        </w:numPr>
        <w:tabs>
          <w:tab w:val="clear" w:pos="525"/>
          <w:tab w:val="num" w:pos="0"/>
        </w:tabs>
        <w:ind w:left="0" w:firstLine="851"/>
        <w:jc w:val="both"/>
        <w:rPr>
          <w:sz w:val="28"/>
          <w:szCs w:val="28"/>
        </w:rPr>
      </w:pPr>
      <w:r w:rsidRPr="00C117E9">
        <w:rPr>
          <w:sz w:val="28"/>
          <w:szCs w:val="28"/>
        </w:rPr>
        <w:t>в  целях  оперативного  использования  осуществлять  распределение  полученных  межбюджетных  трансфертов,  не  имеющих  целевого  назначения,  бюджетных  кредитов  по  главным  распорядителям,  разделам,  подразделам,  целевым  статьям  и  видам  расходов  (в  соответствии с  нормативным  правов</w:t>
      </w:r>
      <w:r>
        <w:rPr>
          <w:sz w:val="28"/>
          <w:szCs w:val="28"/>
        </w:rPr>
        <w:t>ым  актом  администрации</w:t>
      </w:r>
      <w:r w:rsidRPr="00C117E9">
        <w:rPr>
          <w:sz w:val="28"/>
          <w:szCs w:val="28"/>
        </w:rPr>
        <w:t>);</w:t>
      </w:r>
    </w:p>
    <w:p w:rsidR="00EC5BD3" w:rsidRPr="00C117E9" w:rsidRDefault="00EC5BD3" w:rsidP="00EC5BD3">
      <w:pPr>
        <w:numPr>
          <w:ilvl w:val="0"/>
          <w:numId w:val="1"/>
        </w:numPr>
        <w:tabs>
          <w:tab w:val="clear" w:pos="525"/>
          <w:tab w:val="num" w:pos="0"/>
        </w:tabs>
        <w:ind w:left="0" w:firstLine="851"/>
        <w:jc w:val="both"/>
        <w:rPr>
          <w:sz w:val="28"/>
          <w:szCs w:val="28"/>
        </w:rPr>
      </w:pPr>
      <w:r w:rsidRPr="00C117E9">
        <w:rPr>
          <w:sz w:val="28"/>
          <w:szCs w:val="28"/>
        </w:rPr>
        <w:t xml:space="preserve">осуществлять  распределение  остатков  денежных  средств  </w:t>
      </w:r>
      <w:r>
        <w:rPr>
          <w:sz w:val="28"/>
          <w:szCs w:val="28"/>
        </w:rPr>
        <w:t>на  начало  финансового года</w:t>
      </w:r>
      <w:r w:rsidRPr="00C117E9">
        <w:rPr>
          <w:sz w:val="28"/>
          <w:szCs w:val="28"/>
        </w:rPr>
        <w:t xml:space="preserve"> по  главным  распорядителям,  разделам,  подразделам,  целевым  статьям  и  видам  расходов  (в  соответствии  с  нормативным  правовы</w:t>
      </w:r>
      <w:r>
        <w:rPr>
          <w:sz w:val="28"/>
          <w:szCs w:val="28"/>
        </w:rPr>
        <w:t>м  актом   администрации</w:t>
      </w:r>
      <w:r w:rsidRPr="00C117E9">
        <w:rPr>
          <w:sz w:val="28"/>
          <w:szCs w:val="28"/>
        </w:rPr>
        <w:t>);</w:t>
      </w:r>
    </w:p>
    <w:p w:rsidR="00EC5BD3" w:rsidRPr="00C117E9" w:rsidRDefault="00EC5BD3" w:rsidP="00EC5BD3">
      <w:pPr>
        <w:numPr>
          <w:ilvl w:val="0"/>
          <w:numId w:val="1"/>
        </w:numPr>
        <w:tabs>
          <w:tab w:val="clear" w:pos="525"/>
          <w:tab w:val="num" w:pos="0"/>
        </w:tabs>
        <w:ind w:left="0" w:firstLine="851"/>
        <w:jc w:val="both"/>
        <w:rPr>
          <w:sz w:val="28"/>
          <w:szCs w:val="28"/>
        </w:rPr>
      </w:pPr>
      <w:r w:rsidRPr="00C117E9">
        <w:rPr>
          <w:sz w:val="28"/>
          <w:szCs w:val="28"/>
        </w:rPr>
        <w:lastRenderedPageBreak/>
        <w:t>уточнение  к</w:t>
      </w:r>
      <w:r>
        <w:rPr>
          <w:sz w:val="28"/>
          <w:szCs w:val="28"/>
        </w:rPr>
        <w:t xml:space="preserve">одов  и  наименований  кодов  </w:t>
      </w:r>
      <w:r w:rsidRPr="00C117E9">
        <w:rPr>
          <w:sz w:val="28"/>
          <w:szCs w:val="28"/>
        </w:rPr>
        <w:t xml:space="preserve">бюджетной  классификации  в  сводной  бюджетной  росписи  по  расходам  и  источникам  финансирования  дефицита  местного  бюджета  в  случае   изменений </w:t>
      </w:r>
      <w:r>
        <w:rPr>
          <w:sz w:val="28"/>
          <w:szCs w:val="28"/>
        </w:rPr>
        <w:t xml:space="preserve"> в  бюджетную  классификацию </w:t>
      </w:r>
      <w:r w:rsidRPr="00C117E9">
        <w:rPr>
          <w:sz w:val="28"/>
          <w:szCs w:val="28"/>
        </w:rPr>
        <w:t>Министерством  финансов   Российской  Федерации  и  министерством  финансов  Оренбургской  области;</w:t>
      </w:r>
    </w:p>
    <w:p w:rsidR="00EC5BD3" w:rsidRPr="00C117E9" w:rsidRDefault="00EC5BD3" w:rsidP="00EC5BD3">
      <w:pPr>
        <w:numPr>
          <w:ilvl w:val="0"/>
          <w:numId w:val="1"/>
        </w:numPr>
        <w:tabs>
          <w:tab w:val="clear" w:pos="525"/>
        </w:tabs>
        <w:ind w:left="0" w:firstLine="851"/>
        <w:jc w:val="both"/>
        <w:rPr>
          <w:sz w:val="28"/>
          <w:szCs w:val="28"/>
        </w:rPr>
      </w:pPr>
      <w:r w:rsidRPr="00C117E9">
        <w:rPr>
          <w:sz w:val="28"/>
          <w:szCs w:val="28"/>
        </w:rPr>
        <w:t>в  случае  получения  исполнительных  листов    судебных  органов    в  случае  обращения  взыскания  на  средства  местного  бюджета;</w:t>
      </w:r>
    </w:p>
    <w:p w:rsidR="00EC5BD3" w:rsidRPr="00C117E9" w:rsidRDefault="00EC5BD3" w:rsidP="00EC5BD3">
      <w:pPr>
        <w:numPr>
          <w:ilvl w:val="0"/>
          <w:numId w:val="1"/>
        </w:numPr>
        <w:tabs>
          <w:tab w:val="clear" w:pos="525"/>
          <w:tab w:val="num" w:pos="0"/>
        </w:tabs>
        <w:ind w:left="0" w:firstLine="851"/>
        <w:jc w:val="both"/>
        <w:rPr>
          <w:sz w:val="28"/>
          <w:szCs w:val="28"/>
        </w:rPr>
      </w:pPr>
      <w:r w:rsidRPr="00C117E9">
        <w:rPr>
          <w:sz w:val="28"/>
          <w:szCs w:val="28"/>
        </w:rPr>
        <w:t>перераспределе</w:t>
      </w:r>
      <w:r>
        <w:rPr>
          <w:sz w:val="28"/>
          <w:szCs w:val="28"/>
        </w:rPr>
        <w:t xml:space="preserve">ние бюджетных ассигнований </w:t>
      </w:r>
      <w:r w:rsidRPr="00C117E9">
        <w:rPr>
          <w:sz w:val="28"/>
          <w:szCs w:val="28"/>
        </w:rPr>
        <w:t>по  предписаниям  контрольных  органов,    а  также</w:t>
      </w:r>
      <w:r>
        <w:rPr>
          <w:sz w:val="28"/>
          <w:szCs w:val="28"/>
        </w:rPr>
        <w:t xml:space="preserve">  по  результатам проведенных  проверок и ревизий путем взыскания суммы, </w:t>
      </w:r>
      <w:r w:rsidRPr="00C117E9">
        <w:rPr>
          <w:sz w:val="28"/>
          <w:szCs w:val="28"/>
        </w:rPr>
        <w:t>израсходованной  полу</w:t>
      </w:r>
      <w:r>
        <w:rPr>
          <w:sz w:val="28"/>
          <w:szCs w:val="28"/>
        </w:rPr>
        <w:t xml:space="preserve">чателями  бюджетных  средств незаконно  или  не  по </w:t>
      </w:r>
      <w:r w:rsidRPr="00C117E9">
        <w:rPr>
          <w:sz w:val="28"/>
          <w:szCs w:val="28"/>
        </w:rPr>
        <w:t xml:space="preserve">целевому  назначению;  </w:t>
      </w:r>
    </w:p>
    <w:p w:rsidR="00EC5BD3" w:rsidRPr="00C117E9" w:rsidRDefault="00EC5BD3" w:rsidP="00EC5BD3">
      <w:pPr>
        <w:numPr>
          <w:ilvl w:val="0"/>
          <w:numId w:val="1"/>
        </w:numPr>
        <w:tabs>
          <w:tab w:val="clear" w:pos="525"/>
          <w:tab w:val="num" w:pos="0"/>
        </w:tabs>
        <w:ind w:left="0" w:firstLine="993"/>
        <w:jc w:val="both"/>
        <w:rPr>
          <w:sz w:val="28"/>
          <w:szCs w:val="28"/>
        </w:rPr>
      </w:pPr>
      <w:r w:rsidRPr="00C117E9">
        <w:rPr>
          <w:sz w:val="28"/>
          <w:szCs w:val="28"/>
        </w:rPr>
        <w:t>в  случае  уменьшения  бюджетных  ассигнований  по  межбюджетным    трансф</w:t>
      </w:r>
      <w:r>
        <w:rPr>
          <w:sz w:val="28"/>
          <w:szCs w:val="28"/>
        </w:rPr>
        <w:t xml:space="preserve">ертам,  предоставляемым  </w:t>
      </w:r>
      <w:r w:rsidRPr="00C117E9">
        <w:rPr>
          <w:sz w:val="28"/>
          <w:szCs w:val="28"/>
        </w:rPr>
        <w:t>из  областного  бюджета.</w:t>
      </w: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5. 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EC5BD3" w:rsidRPr="00C117E9" w:rsidRDefault="00EC5BD3" w:rsidP="00EC5BD3">
      <w:pPr>
        <w:ind w:firstLine="720"/>
        <w:jc w:val="both"/>
        <w:rPr>
          <w:sz w:val="28"/>
          <w:szCs w:val="28"/>
        </w:rPr>
      </w:pPr>
      <w:r>
        <w:rPr>
          <w:sz w:val="28"/>
          <w:szCs w:val="28"/>
        </w:rPr>
        <w:t xml:space="preserve"> </w:t>
      </w:r>
      <w:r w:rsidRPr="00C117E9">
        <w:rPr>
          <w:sz w:val="28"/>
          <w:szCs w:val="28"/>
        </w:rPr>
        <w:t>6. 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Указанные показатели могут быть изменены в ходе исполнения бюджета при изменении показателей сводной бюджетной росписи, утвержденных в соответствии с ведомственной структурой расходов, а также по представлению главного распорядителя бюджетных средств в случае образования экономии по использованию бюджетных ассигнований на оказание муниципальных услуг в пределах, установленных порядком составления и ведения сводной бюджетной росписи.</w:t>
      </w:r>
    </w:p>
    <w:p w:rsidR="00EC5BD3" w:rsidRPr="00C117E9" w:rsidRDefault="00EC5BD3" w:rsidP="00EC5BD3">
      <w:pPr>
        <w:autoSpaceDE w:val="0"/>
        <w:autoSpaceDN w:val="0"/>
        <w:adjustRightInd w:val="0"/>
        <w:ind w:firstLine="720"/>
        <w:jc w:val="both"/>
        <w:rPr>
          <w:sz w:val="28"/>
          <w:szCs w:val="28"/>
        </w:rPr>
      </w:pPr>
      <w:r w:rsidRPr="00C117E9">
        <w:rPr>
          <w:sz w:val="28"/>
          <w:szCs w:val="28"/>
        </w:rPr>
        <w:t>7.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w:t>
      </w:r>
    </w:p>
    <w:p w:rsidR="00EC5BD3" w:rsidRPr="00C117E9" w:rsidRDefault="00EC5BD3" w:rsidP="00EC5BD3">
      <w:pPr>
        <w:autoSpaceDE w:val="0"/>
        <w:autoSpaceDN w:val="0"/>
        <w:adjustRightInd w:val="0"/>
        <w:ind w:firstLine="720"/>
        <w:jc w:val="both"/>
        <w:rPr>
          <w:sz w:val="28"/>
          <w:szCs w:val="28"/>
        </w:rPr>
      </w:pPr>
      <w:r w:rsidRPr="00C117E9">
        <w:rPr>
          <w:sz w:val="28"/>
          <w:szCs w:val="28"/>
        </w:rPr>
        <w:t>8. В сводную бюджетную роспись включаются бюджетные ассигнования по источникам финансирования дефицита бюджета.</w:t>
      </w:r>
    </w:p>
    <w:p w:rsidR="00EC5BD3" w:rsidRPr="00C117E9" w:rsidRDefault="00EC5BD3" w:rsidP="00EC5BD3">
      <w:pPr>
        <w:pStyle w:val="ConsPlusNormal"/>
        <w:ind w:firstLine="540"/>
        <w:jc w:val="both"/>
        <w:outlineLvl w:val="2"/>
        <w:rPr>
          <w:rFonts w:ascii="Times New Roman" w:hAnsi="Times New Roman" w:cs="Times New Roman"/>
          <w:sz w:val="28"/>
          <w:szCs w:val="28"/>
        </w:rPr>
      </w:pPr>
    </w:p>
    <w:p w:rsidR="00EC5BD3" w:rsidRPr="00C117E9" w:rsidRDefault="00EC5BD3" w:rsidP="00EC5BD3">
      <w:pPr>
        <w:pStyle w:val="ConsPlusNormal"/>
        <w:ind w:firstLine="0"/>
        <w:jc w:val="center"/>
        <w:outlineLvl w:val="2"/>
        <w:rPr>
          <w:rFonts w:ascii="Times New Roman" w:hAnsi="Times New Roman" w:cs="Times New Roman"/>
          <w:sz w:val="28"/>
          <w:szCs w:val="28"/>
        </w:rPr>
      </w:pPr>
      <w:r w:rsidRPr="00C117E9">
        <w:rPr>
          <w:rFonts w:ascii="Times New Roman" w:hAnsi="Times New Roman" w:cs="Times New Roman"/>
          <w:sz w:val="28"/>
          <w:szCs w:val="28"/>
        </w:rPr>
        <w:t>Статья 34. Кассовый план</w:t>
      </w:r>
    </w:p>
    <w:p w:rsidR="00EC5BD3" w:rsidRPr="00C117E9" w:rsidRDefault="00EC5BD3" w:rsidP="00EC5BD3">
      <w:pPr>
        <w:pStyle w:val="ConsPlusNormal"/>
        <w:ind w:firstLine="540"/>
        <w:jc w:val="both"/>
        <w:outlineLvl w:val="2"/>
        <w:rPr>
          <w:rFonts w:ascii="Times New Roman" w:hAnsi="Times New Roman" w:cs="Times New Roman"/>
          <w:sz w:val="28"/>
          <w:szCs w:val="28"/>
        </w:rPr>
      </w:pP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1. Под кассовым планом понимается прогноз кассовых поступлений в местный бюджет и кассовых выплат из бюджета в текущем финансовом году.</w:t>
      </w: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2. Финансовое управление</w:t>
      </w:r>
      <w:r>
        <w:rPr>
          <w:rFonts w:ascii="Times New Roman" w:hAnsi="Times New Roman" w:cs="Times New Roman"/>
          <w:sz w:val="28"/>
          <w:szCs w:val="28"/>
        </w:rPr>
        <w:t xml:space="preserve"> </w:t>
      </w:r>
      <w:r w:rsidRPr="00C117E9">
        <w:rPr>
          <w:rFonts w:ascii="Times New Roman" w:hAnsi="Times New Roman" w:cs="Times New Roman"/>
          <w:sz w:val="28"/>
          <w:szCs w:val="28"/>
        </w:rPr>
        <w:t xml:space="preserve">устанавливает порядок составления и ведения кассового плана, а также состав и сроки представления главными </w:t>
      </w:r>
      <w:r w:rsidRPr="00C117E9">
        <w:rPr>
          <w:rFonts w:ascii="Times New Roman" w:hAnsi="Times New Roman" w:cs="Times New Roman"/>
          <w:sz w:val="28"/>
          <w:szCs w:val="28"/>
        </w:rPr>
        <w:lastRenderedPageBreak/>
        <w:t>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EC5BD3" w:rsidRPr="00C117E9" w:rsidRDefault="00EC5BD3" w:rsidP="00EC5BD3">
      <w:pPr>
        <w:ind w:firstLine="720"/>
        <w:jc w:val="both"/>
        <w:rPr>
          <w:sz w:val="28"/>
          <w:szCs w:val="28"/>
        </w:rPr>
      </w:pPr>
      <w:r w:rsidRPr="00C117E9">
        <w:rPr>
          <w:sz w:val="28"/>
          <w:szCs w:val="28"/>
        </w:rPr>
        <w:t>3. Составление и ведение кассового плана осуществляется финансовым управлением.</w:t>
      </w:r>
    </w:p>
    <w:p w:rsidR="00EC5BD3" w:rsidRPr="00C117E9" w:rsidRDefault="00EC5BD3" w:rsidP="00EC5BD3">
      <w:pPr>
        <w:pStyle w:val="ConsPlusNormal"/>
        <w:ind w:firstLine="540"/>
        <w:jc w:val="both"/>
        <w:outlineLvl w:val="2"/>
        <w:rPr>
          <w:rFonts w:ascii="Times New Roman" w:hAnsi="Times New Roman" w:cs="Times New Roman"/>
          <w:sz w:val="28"/>
          <w:szCs w:val="28"/>
        </w:rPr>
      </w:pPr>
    </w:p>
    <w:p w:rsidR="00EC5BD3" w:rsidRPr="00C117E9" w:rsidRDefault="00EC5BD3" w:rsidP="00EC5BD3">
      <w:pPr>
        <w:pStyle w:val="ConsPlusNormal"/>
        <w:ind w:firstLine="0"/>
        <w:jc w:val="center"/>
        <w:outlineLvl w:val="2"/>
        <w:rPr>
          <w:rFonts w:ascii="Times New Roman" w:hAnsi="Times New Roman" w:cs="Times New Roman"/>
          <w:sz w:val="28"/>
          <w:szCs w:val="28"/>
        </w:rPr>
      </w:pPr>
      <w:r w:rsidRPr="00C117E9">
        <w:rPr>
          <w:rFonts w:ascii="Times New Roman" w:hAnsi="Times New Roman" w:cs="Times New Roman"/>
          <w:sz w:val="28"/>
          <w:szCs w:val="28"/>
        </w:rPr>
        <w:t>Статья 35. Исполнение местного бюджета по доходам</w:t>
      </w:r>
    </w:p>
    <w:p w:rsidR="00EC5BD3" w:rsidRPr="00C117E9" w:rsidRDefault="00EC5BD3" w:rsidP="00EC5BD3">
      <w:pPr>
        <w:pStyle w:val="ConsPlusNormal"/>
        <w:ind w:firstLine="540"/>
        <w:jc w:val="both"/>
        <w:outlineLvl w:val="2"/>
        <w:rPr>
          <w:rFonts w:ascii="Times New Roman" w:hAnsi="Times New Roman" w:cs="Times New Roman"/>
          <w:sz w:val="28"/>
          <w:szCs w:val="28"/>
        </w:rPr>
      </w:pPr>
    </w:p>
    <w:p w:rsidR="00EC5BD3" w:rsidRPr="00C117E9" w:rsidRDefault="00EC5BD3" w:rsidP="00EC5BD3">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C117E9">
        <w:rPr>
          <w:rFonts w:ascii="Times New Roman" w:hAnsi="Times New Roman" w:cs="Times New Roman"/>
          <w:sz w:val="28"/>
          <w:szCs w:val="28"/>
        </w:rPr>
        <w:t>Исполнение местного бюджета по доходам предусматривает:</w:t>
      </w:r>
    </w:p>
    <w:p w:rsidR="00EC5BD3" w:rsidRPr="00C117E9" w:rsidRDefault="00EC5BD3" w:rsidP="00EC5BD3">
      <w:pPr>
        <w:ind w:firstLine="720"/>
        <w:jc w:val="both"/>
        <w:rPr>
          <w:sz w:val="28"/>
          <w:szCs w:val="28"/>
        </w:rPr>
      </w:pPr>
      <w:r w:rsidRPr="00C117E9">
        <w:rPr>
          <w:sz w:val="28"/>
          <w:szCs w:val="28"/>
        </w:rPr>
        <w:t>зачисление на единый счет бюджета доходов от распределения налогов, сборов и иных поступлений в бюджет, распределяемых по нормативам, действующим в текущем финансовом году, установленным Бюджетным кодексом, решением о бюджете и иными законами субъектов Российской Федерации и муниципальными правовыми актами, принятыми в соответствии с положениями Бюджетного кодекса, со счетов органов Федерального казначейства и иных поступлений в бюджет;</w:t>
      </w: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возврат излишне уплаченных или из</w:t>
      </w:r>
      <w:r>
        <w:rPr>
          <w:rFonts w:ascii="Times New Roman" w:hAnsi="Times New Roman" w:cs="Times New Roman"/>
          <w:sz w:val="28"/>
          <w:szCs w:val="28"/>
        </w:rPr>
        <w:t xml:space="preserve"> </w:t>
      </w:r>
      <w:r w:rsidRPr="00C117E9">
        <w:rPr>
          <w:rFonts w:ascii="Times New Roman" w:hAnsi="Times New Roman" w:cs="Times New Roman"/>
          <w:sz w:val="28"/>
          <w:szCs w:val="28"/>
        </w:rPr>
        <w:t>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зачет излишне уплаченных или излишне взысканных сумм в соответствии с законодательством Российской Федерации;</w:t>
      </w: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уточнение администратором доходов бюджета платежей в местный бюджет.</w:t>
      </w:r>
    </w:p>
    <w:p w:rsidR="00EC5BD3" w:rsidRPr="00C117E9" w:rsidRDefault="00EC5BD3" w:rsidP="00EC5BD3">
      <w:pPr>
        <w:pStyle w:val="ConsPlusNormal"/>
        <w:ind w:firstLine="540"/>
        <w:jc w:val="both"/>
        <w:outlineLvl w:val="2"/>
        <w:rPr>
          <w:rFonts w:ascii="Times New Roman" w:hAnsi="Times New Roman" w:cs="Times New Roman"/>
          <w:sz w:val="28"/>
          <w:szCs w:val="28"/>
        </w:rPr>
      </w:pPr>
    </w:p>
    <w:p w:rsidR="00EC5BD3" w:rsidRPr="00C117E9" w:rsidRDefault="00EC5BD3" w:rsidP="00EC5BD3">
      <w:pPr>
        <w:pStyle w:val="ConsPlusNormal"/>
        <w:ind w:firstLine="0"/>
        <w:jc w:val="center"/>
        <w:outlineLvl w:val="2"/>
        <w:rPr>
          <w:rFonts w:ascii="Times New Roman" w:hAnsi="Times New Roman" w:cs="Times New Roman"/>
          <w:sz w:val="28"/>
          <w:szCs w:val="28"/>
        </w:rPr>
      </w:pPr>
      <w:r w:rsidRPr="00C117E9">
        <w:rPr>
          <w:rFonts w:ascii="Times New Roman" w:hAnsi="Times New Roman" w:cs="Times New Roman"/>
          <w:sz w:val="28"/>
          <w:szCs w:val="28"/>
        </w:rPr>
        <w:t>Статья 36. Исполнение местного бюджета по расходам</w:t>
      </w:r>
    </w:p>
    <w:p w:rsidR="00EC5BD3" w:rsidRPr="00C117E9" w:rsidRDefault="00EC5BD3" w:rsidP="00EC5BD3">
      <w:pPr>
        <w:pStyle w:val="ConsPlusNormal"/>
        <w:ind w:firstLine="540"/>
        <w:jc w:val="both"/>
        <w:outlineLvl w:val="2"/>
        <w:rPr>
          <w:rFonts w:ascii="Times New Roman" w:hAnsi="Times New Roman" w:cs="Times New Roman"/>
          <w:sz w:val="28"/>
          <w:szCs w:val="28"/>
        </w:rPr>
      </w:pP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1. Исполнение местного бюджета по расходам осуществляется в порядке, установленном финансовым управлением.</w:t>
      </w: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2. Исполнение бюджета по расходам предусматривает:</w:t>
      </w:r>
    </w:p>
    <w:p w:rsidR="00EC5BD3" w:rsidRPr="00AE5BBA" w:rsidRDefault="00EC5BD3" w:rsidP="00EC5BD3">
      <w:pPr>
        <w:pStyle w:val="ConsPlusNormal"/>
        <w:jc w:val="both"/>
        <w:outlineLvl w:val="2"/>
        <w:rPr>
          <w:rFonts w:ascii="Times New Roman" w:hAnsi="Times New Roman" w:cs="Times New Roman"/>
          <w:sz w:val="28"/>
          <w:szCs w:val="28"/>
        </w:rPr>
      </w:pPr>
      <w:r w:rsidRPr="00AE5BBA">
        <w:rPr>
          <w:rFonts w:ascii="Times New Roman" w:hAnsi="Times New Roman" w:cs="Times New Roman"/>
          <w:sz w:val="28"/>
          <w:szCs w:val="28"/>
        </w:rPr>
        <w:t>принятие и учет бюджетных и денежных обязательств;</w:t>
      </w: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подтверждение денежных обязательств;</w:t>
      </w: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санкционирование оплаты денежных обязательств;</w:t>
      </w: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подтверждение исполнения денежных обязательств.</w:t>
      </w: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3. Получатель бюджетных средств принимает бюджетные обязательства в пределах доведенных до него в текущем финансовом году бюджетных ассигнований (лимитов бюджетных обязательств).</w:t>
      </w: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Получатель бюджетных средств принимает бюджетные обязательства путем заключения муниципальных контрактов, иных договоров с физическими и юр</w:t>
      </w:r>
      <w:r>
        <w:rPr>
          <w:rFonts w:ascii="Times New Roman" w:hAnsi="Times New Roman" w:cs="Times New Roman"/>
          <w:sz w:val="28"/>
          <w:szCs w:val="28"/>
        </w:rPr>
        <w:t xml:space="preserve">идическими лицами, </w:t>
      </w:r>
      <w:r w:rsidRPr="00C117E9">
        <w:rPr>
          <w:rFonts w:ascii="Times New Roman" w:hAnsi="Times New Roman" w:cs="Times New Roman"/>
          <w:sz w:val="28"/>
          <w:szCs w:val="28"/>
        </w:rPr>
        <w:t>индивидуальными предпринимателями или в соответствии с законом, иным правовым актом, соглашением.</w:t>
      </w: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 xml:space="preserve">4. Получатель бюджетных средств подтверждает обязанность оплатить за счет средств бюджета денежные обязательства в соответствии с </w:t>
      </w:r>
      <w:r w:rsidRPr="00C117E9">
        <w:rPr>
          <w:rFonts w:ascii="Times New Roman" w:hAnsi="Times New Roman" w:cs="Times New Roman"/>
          <w:sz w:val="28"/>
          <w:szCs w:val="28"/>
        </w:rPr>
        <w:lastRenderedPageBreak/>
        <w:t>платежными и иными документами, необходимыми для санкционирования их оплаты.</w:t>
      </w:r>
    </w:p>
    <w:p w:rsidR="00EC5BD3"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5.</w:t>
      </w:r>
      <w:r w:rsidRPr="00AE5BBA">
        <w:rPr>
          <w:sz w:val="28"/>
          <w:szCs w:val="28"/>
        </w:rPr>
        <w:t xml:space="preserve"> </w:t>
      </w:r>
      <w:r w:rsidRPr="00AE5BBA">
        <w:rPr>
          <w:rFonts w:ascii="Times New Roman" w:hAnsi="Times New Roman" w:cs="Times New Roman"/>
          <w:sz w:val="28"/>
          <w:szCs w:val="28"/>
        </w:rPr>
        <w:t>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установленных финансовым органом (органом управления государственным внебюджетным фондом).</w:t>
      </w:r>
      <w:r w:rsidRPr="00C117E9">
        <w:rPr>
          <w:rFonts w:ascii="Times New Roman" w:hAnsi="Times New Roman" w:cs="Times New Roman"/>
          <w:sz w:val="28"/>
          <w:szCs w:val="28"/>
        </w:rPr>
        <w:t xml:space="preserve"> </w:t>
      </w: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ассигнований (лимитов бюджетных обязательств).</w:t>
      </w:r>
    </w:p>
    <w:p w:rsidR="00EC5BD3" w:rsidRPr="00C117E9" w:rsidRDefault="00EC5BD3" w:rsidP="00EC5BD3">
      <w:pPr>
        <w:autoSpaceDE w:val="0"/>
        <w:autoSpaceDN w:val="0"/>
        <w:adjustRightInd w:val="0"/>
        <w:ind w:firstLine="720"/>
        <w:jc w:val="both"/>
        <w:rPr>
          <w:sz w:val="28"/>
          <w:szCs w:val="28"/>
        </w:rPr>
      </w:pPr>
      <w:r w:rsidRPr="00C117E9">
        <w:rPr>
          <w:sz w:val="28"/>
          <w:szCs w:val="28"/>
        </w:rPr>
        <w:t>Оплата денежных обязательств по публичным нормативным обязательствам может осуществляться в пределах</w:t>
      </w:r>
      <w:r>
        <w:rPr>
          <w:sz w:val="28"/>
          <w:szCs w:val="28"/>
        </w:rPr>
        <w:t>,</w:t>
      </w:r>
      <w:r w:rsidRPr="00C117E9">
        <w:rPr>
          <w:sz w:val="28"/>
          <w:szCs w:val="28"/>
        </w:rPr>
        <w:t xml:space="preserve"> доведенных до получателя бюджетных средств бюджетных ассигнований.</w:t>
      </w:r>
    </w:p>
    <w:p w:rsidR="00EC5BD3"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EC5BD3" w:rsidRDefault="00EC5BD3" w:rsidP="00EC5BD3">
      <w:pPr>
        <w:pStyle w:val="ConsPlusNormal"/>
        <w:jc w:val="center"/>
        <w:outlineLvl w:val="2"/>
        <w:rPr>
          <w:rFonts w:ascii="Times New Roman" w:hAnsi="Times New Roman" w:cs="Times New Roman"/>
          <w:sz w:val="28"/>
          <w:szCs w:val="28"/>
        </w:rPr>
      </w:pPr>
    </w:p>
    <w:p w:rsidR="00EC5BD3" w:rsidRPr="00590806" w:rsidRDefault="00EC5BD3" w:rsidP="00EC5BD3">
      <w:pPr>
        <w:pStyle w:val="ConsPlusNormal"/>
        <w:jc w:val="center"/>
        <w:outlineLvl w:val="2"/>
        <w:rPr>
          <w:rFonts w:ascii="Times New Roman" w:hAnsi="Times New Roman" w:cs="Times New Roman"/>
          <w:color w:val="1F497D" w:themeColor="text2"/>
          <w:sz w:val="28"/>
          <w:szCs w:val="28"/>
        </w:rPr>
      </w:pPr>
      <w:r w:rsidRPr="00590806">
        <w:rPr>
          <w:rFonts w:ascii="Times New Roman" w:hAnsi="Times New Roman" w:cs="Times New Roman"/>
          <w:color w:val="1F497D" w:themeColor="text2"/>
          <w:sz w:val="28"/>
          <w:szCs w:val="28"/>
        </w:rPr>
        <w:t xml:space="preserve">Статья 36.1. Возврат излишне уплаченных (взысканных) </w:t>
      </w:r>
    </w:p>
    <w:p w:rsidR="00EC5BD3" w:rsidRPr="00590806" w:rsidRDefault="00EC5BD3" w:rsidP="00EC5BD3">
      <w:pPr>
        <w:pStyle w:val="ConsPlusNormal"/>
        <w:jc w:val="center"/>
        <w:outlineLvl w:val="2"/>
        <w:rPr>
          <w:rFonts w:ascii="Times New Roman" w:hAnsi="Times New Roman" w:cs="Times New Roman"/>
          <w:color w:val="1F497D" w:themeColor="text2"/>
          <w:sz w:val="28"/>
          <w:szCs w:val="28"/>
        </w:rPr>
      </w:pPr>
      <w:r w:rsidRPr="00590806">
        <w:rPr>
          <w:rFonts w:ascii="Times New Roman" w:hAnsi="Times New Roman" w:cs="Times New Roman"/>
          <w:color w:val="1F497D" w:themeColor="text2"/>
          <w:sz w:val="28"/>
          <w:szCs w:val="28"/>
        </w:rPr>
        <w:t>платежей в бюджет</w:t>
      </w:r>
    </w:p>
    <w:p w:rsidR="00EC5BD3" w:rsidRPr="00590806" w:rsidRDefault="00EC5BD3" w:rsidP="00EC5BD3">
      <w:pPr>
        <w:pStyle w:val="ConsPlusNormal"/>
        <w:jc w:val="center"/>
        <w:outlineLvl w:val="2"/>
        <w:rPr>
          <w:rFonts w:ascii="Times New Roman" w:hAnsi="Times New Roman" w:cs="Times New Roman"/>
          <w:color w:val="1F497D" w:themeColor="text2"/>
          <w:sz w:val="28"/>
          <w:szCs w:val="28"/>
        </w:rPr>
      </w:pPr>
    </w:p>
    <w:p w:rsidR="00EC5BD3" w:rsidRPr="00590806" w:rsidRDefault="00EC5BD3" w:rsidP="00EC5BD3">
      <w:pPr>
        <w:jc w:val="both"/>
        <w:rPr>
          <w:color w:val="1F497D" w:themeColor="text2"/>
          <w:sz w:val="28"/>
          <w:szCs w:val="28"/>
        </w:rPr>
      </w:pPr>
      <w:r w:rsidRPr="00590806">
        <w:rPr>
          <w:color w:val="1F497D" w:themeColor="text2"/>
          <w:sz w:val="28"/>
          <w:szCs w:val="28"/>
        </w:rPr>
        <w:t xml:space="preserve">        1. Излишне уплаченный (взысканный) платеж в бюджет подлежит возврату по заявлению плательщика платежей в бюджет в течение 30 календарных дней со дня регистрации такого заявления администратором доходов бюджета, осуществляющим бюджетные полномочия по принятию решения о возврате излишне уплаченных (взысканных) платежей в бюджет, если иное не предусмотрено законодательными актами Российской Федерации.</w:t>
      </w:r>
    </w:p>
    <w:p w:rsidR="00EC5BD3" w:rsidRPr="00590806" w:rsidRDefault="00EC5BD3" w:rsidP="00EC5BD3">
      <w:pPr>
        <w:jc w:val="both"/>
        <w:rPr>
          <w:color w:val="1F497D" w:themeColor="text2"/>
          <w:sz w:val="28"/>
          <w:szCs w:val="28"/>
        </w:rPr>
      </w:pPr>
      <w:r w:rsidRPr="00590806">
        <w:rPr>
          <w:color w:val="1F497D" w:themeColor="text2"/>
          <w:sz w:val="28"/>
          <w:szCs w:val="28"/>
        </w:rPr>
        <w:t xml:space="preserve">         2. Заявление о возврате излишне уплаченного (взысканного) платежа в бюджет может быть подано плательщиком платежей в бюджет в течение трех лет со дня уплаты (взыскания) такого платежа, если иное не предусмотрено законодательными актами Российской Федерации.</w:t>
      </w:r>
    </w:p>
    <w:p w:rsidR="00EC5BD3" w:rsidRPr="00590806" w:rsidRDefault="00EC5BD3" w:rsidP="00EC5BD3">
      <w:pPr>
        <w:jc w:val="both"/>
        <w:rPr>
          <w:color w:val="1F497D" w:themeColor="text2"/>
          <w:sz w:val="28"/>
          <w:szCs w:val="28"/>
        </w:rPr>
      </w:pPr>
      <w:r w:rsidRPr="00590806">
        <w:rPr>
          <w:color w:val="1F497D" w:themeColor="text2"/>
          <w:sz w:val="28"/>
          <w:szCs w:val="28"/>
        </w:rPr>
        <w:t xml:space="preserve">         3. Возврат излишне уплаченных (взысканных) платежей в бюджет осуществляется в соответствии с </w:t>
      </w:r>
      <w:hyperlink r:id="rId51" w:anchor="dst100009" w:history="1">
        <w:r w:rsidRPr="00590806">
          <w:rPr>
            <w:color w:val="1F497D" w:themeColor="text2"/>
            <w:sz w:val="28"/>
            <w:szCs w:val="28"/>
            <w:u w:val="single"/>
          </w:rPr>
          <w:t>общими требованиями</w:t>
        </w:r>
      </w:hyperlink>
      <w:r w:rsidRPr="00590806">
        <w:rPr>
          <w:color w:val="1F497D" w:themeColor="text2"/>
          <w:sz w:val="28"/>
          <w:szCs w:val="28"/>
        </w:rPr>
        <w:t>, установленными Министерством финансов Российской Федерации.</w:t>
      </w:r>
    </w:p>
    <w:p w:rsidR="00EC5BD3" w:rsidRPr="00590806" w:rsidRDefault="00EC5BD3" w:rsidP="00EC5BD3">
      <w:pPr>
        <w:shd w:val="clear" w:color="auto" w:fill="FFFFFF"/>
        <w:spacing w:before="210"/>
        <w:ind w:firstLine="540"/>
        <w:jc w:val="both"/>
        <w:rPr>
          <w:color w:val="1F497D" w:themeColor="text2"/>
          <w:sz w:val="28"/>
          <w:szCs w:val="28"/>
        </w:rPr>
      </w:pPr>
      <w:r w:rsidRPr="00590806">
        <w:rPr>
          <w:color w:val="1F497D" w:themeColor="text2"/>
          <w:sz w:val="28"/>
          <w:szCs w:val="28"/>
        </w:rPr>
        <w:t>4. Положения настоящей статьи не распространяются на платежи, предусмотренные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w:t>
      </w:r>
    </w:p>
    <w:p w:rsidR="00EC5BD3" w:rsidRPr="00C117E9" w:rsidRDefault="00EC5BD3" w:rsidP="00EC5BD3">
      <w:pPr>
        <w:pStyle w:val="ConsPlusNormal"/>
        <w:ind w:firstLine="0"/>
        <w:jc w:val="center"/>
        <w:outlineLvl w:val="2"/>
        <w:rPr>
          <w:rFonts w:ascii="Times New Roman" w:hAnsi="Times New Roman" w:cs="Times New Roman"/>
          <w:sz w:val="28"/>
          <w:szCs w:val="28"/>
        </w:rPr>
      </w:pPr>
      <w:r w:rsidRPr="00C117E9">
        <w:rPr>
          <w:rFonts w:ascii="Times New Roman" w:hAnsi="Times New Roman" w:cs="Times New Roman"/>
          <w:sz w:val="28"/>
          <w:szCs w:val="28"/>
        </w:rPr>
        <w:lastRenderedPageBreak/>
        <w:t>Статья 37. Бюджетная роспись</w:t>
      </w:r>
    </w:p>
    <w:p w:rsidR="00EC5BD3" w:rsidRPr="00C117E9" w:rsidRDefault="00EC5BD3" w:rsidP="00EC5BD3">
      <w:pPr>
        <w:pStyle w:val="ConsPlusNormal"/>
        <w:ind w:firstLine="540"/>
        <w:jc w:val="both"/>
        <w:outlineLvl w:val="2"/>
        <w:rPr>
          <w:rFonts w:ascii="Times New Roman" w:hAnsi="Times New Roman" w:cs="Times New Roman"/>
          <w:sz w:val="28"/>
          <w:szCs w:val="28"/>
        </w:rPr>
      </w:pP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 xml:space="preserve">1. Порядок составления и ведения бюджетных росписей главных распорядителей бюджетных средств, включая внесение изменений в </w:t>
      </w:r>
      <w:r>
        <w:rPr>
          <w:rFonts w:ascii="Times New Roman" w:hAnsi="Times New Roman" w:cs="Times New Roman"/>
          <w:sz w:val="28"/>
          <w:szCs w:val="28"/>
        </w:rPr>
        <w:t>них, устанавливается бухгалтерией</w:t>
      </w:r>
      <w:r w:rsidRPr="00C117E9">
        <w:rPr>
          <w:rFonts w:ascii="Times New Roman" w:hAnsi="Times New Roman" w:cs="Times New Roman"/>
          <w:sz w:val="28"/>
          <w:szCs w:val="28"/>
        </w:rPr>
        <w:t>.</w:t>
      </w: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управлением лимитами бюджетных обязательств.</w:t>
      </w: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Бюджетные росписи распорядителей бюджетных средств составляются в соответствии с бюджетными ассигнованиями или доведенными им лимитами бюджетных обязательств.</w:t>
      </w:r>
    </w:p>
    <w:p w:rsidR="00EC5BD3" w:rsidRPr="00C117E9" w:rsidRDefault="00EC5BD3" w:rsidP="00EC5BD3">
      <w:pPr>
        <w:ind w:firstLine="720"/>
        <w:jc w:val="both"/>
        <w:rPr>
          <w:sz w:val="28"/>
          <w:szCs w:val="28"/>
        </w:rPr>
      </w:pPr>
      <w:r w:rsidRPr="00C117E9">
        <w:rPr>
          <w:sz w:val="28"/>
          <w:szCs w:val="28"/>
        </w:rPr>
        <w:t xml:space="preserve">2. </w:t>
      </w:r>
      <w:bookmarkStart w:id="80" w:name="sub_21912"/>
      <w:r w:rsidRPr="00C117E9">
        <w:rPr>
          <w:sz w:val="28"/>
          <w:szCs w:val="28"/>
        </w:rPr>
        <w:t>Утверждение бюджетной росписи и внесение изменений в нее осуществляются главным распорядителем бюджетных средств.</w:t>
      </w:r>
    </w:p>
    <w:p w:rsidR="00EC5BD3" w:rsidRPr="00C117E9" w:rsidRDefault="00EC5BD3" w:rsidP="00EC5BD3">
      <w:pPr>
        <w:autoSpaceDE w:val="0"/>
        <w:autoSpaceDN w:val="0"/>
        <w:adjustRightInd w:val="0"/>
        <w:ind w:firstLine="720"/>
        <w:jc w:val="both"/>
        <w:rPr>
          <w:sz w:val="28"/>
          <w:szCs w:val="28"/>
        </w:rPr>
      </w:pPr>
      <w:bookmarkStart w:id="81" w:name="sub_21914"/>
      <w:bookmarkEnd w:id="80"/>
      <w:r w:rsidRPr="00C117E9">
        <w:rPr>
          <w:sz w:val="28"/>
          <w:szCs w:val="28"/>
        </w:rPr>
        <w:t>3.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bookmarkEnd w:id="81"/>
    <w:p w:rsidR="00EC5BD3" w:rsidRPr="00C117E9" w:rsidRDefault="00EC5BD3" w:rsidP="00EC5BD3">
      <w:pPr>
        <w:pStyle w:val="ConsPlusNormal"/>
        <w:jc w:val="both"/>
        <w:outlineLvl w:val="2"/>
        <w:rPr>
          <w:rFonts w:ascii="Times New Roman" w:hAnsi="Times New Roman" w:cs="Times New Roman"/>
          <w:sz w:val="28"/>
          <w:szCs w:val="28"/>
        </w:rPr>
      </w:pPr>
    </w:p>
    <w:p w:rsidR="00EC5BD3" w:rsidRDefault="00EC5BD3" w:rsidP="00EC5BD3">
      <w:pPr>
        <w:pStyle w:val="ConsPlusNormal"/>
        <w:ind w:firstLine="0"/>
        <w:jc w:val="center"/>
        <w:outlineLvl w:val="2"/>
        <w:rPr>
          <w:rFonts w:ascii="Times New Roman" w:hAnsi="Times New Roman" w:cs="Times New Roman"/>
          <w:sz w:val="28"/>
          <w:szCs w:val="28"/>
        </w:rPr>
      </w:pPr>
      <w:r w:rsidRPr="00C117E9">
        <w:rPr>
          <w:rFonts w:ascii="Times New Roman" w:hAnsi="Times New Roman" w:cs="Times New Roman"/>
          <w:sz w:val="28"/>
          <w:szCs w:val="28"/>
        </w:rPr>
        <w:t xml:space="preserve">Статья 38. Исполнение бюджета по источникам </w:t>
      </w:r>
    </w:p>
    <w:p w:rsidR="00EC5BD3" w:rsidRPr="00C117E9" w:rsidRDefault="00EC5BD3" w:rsidP="00EC5BD3">
      <w:pPr>
        <w:pStyle w:val="ConsPlusNormal"/>
        <w:ind w:firstLine="0"/>
        <w:jc w:val="center"/>
        <w:outlineLvl w:val="2"/>
        <w:rPr>
          <w:rFonts w:ascii="Times New Roman" w:hAnsi="Times New Roman" w:cs="Times New Roman"/>
          <w:sz w:val="28"/>
          <w:szCs w:val="28"/>
        </w:rPr>
      </w:pPr>
      <w:r w:rsidRPr="00C117E9">
        <w:rPr>
          <w:rFonts w:ascii="Times New Roman" w:hAnsi="Times New Roman" w:cs="Times New Roman"/>
          <w:sz w:val="28"/>
          <w:szCs w:val="28"/>
        </w:rPr>
        <w:t>финансирования дефицита бюджета</w:t>
      </w:r>
    </w:p>
    <w:p w:rsidR="00EC5BD3" w:rsidRPr="00C117E9" w:rsidRDefault="00EC5BD3" w:rsidP="00EC5BD3">
      <w:pPr>
        <w:pStyle w:val="ConsPlusNormal"/>
        <w:ind w:firstLine="540"/>
        <w:jc w:val="both"/>
        <w:outlineLvl w:val="2"/>
        <w:rPr>
          <w:rFonts w:ascii="Times New Roman" w:hAnsi="Times New Roman" w:cs="Times New Roman"/>
          <w:sz w:val="28"/>
          <w:szCs w:val="28"/>
        </w:rPr>
      </w:pP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 xml:space="preserve">Исполнение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со сводной бюджетной росписью в порядке, установленном финансовым управлением в соответствии с положениями Бюджетного </w:t>
      </w:r>
      <w:hyperlink r:id="rId52" w:history="1">
        <w:r w:rsidRPr="00C117E9">
          <w:rPr>
            <w:rFonts w:ascii="Times New Roman" w:hAnsi="Times New Roman" w:cs="Times New Roman"/>
            <w:sz w:val="28"/>
            <w:szCs w:val="28"/>
          </w:rPr>
          <w:t>кодекса</w:t>
        </w:r>
      </w:hyperlink>
      <w:r w:rsidRPr="00C117E9">
        <w:rPr>
          <w:rFonts w:ascii="Times New Roman" w:hAnsi="Times New Roman" w:cs="Times New Roman"/>
          <w:sz w:val="28"/>
          <w:szCs w:val="28"/>
        </w:rPr>
        <w:t>.</w:t>
      </w: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финансовым управлением.</w:t>
      </w:r>
    </w:p>
    <w:p w:rsidR="00EC5BD3" w:rsidRPr="00C117E9" w:rsidRDefault="00EC5BD3" w:rsidP="00EC5BD3">
      <w:pPr>
        <w:pStyle w:val="ConsPlusNormal"/>
        <w:jc w:val="both"/>
        <w:outlineLvl w:val="2"/>
        <w:rPr>
          <w:rFonts w:ascii="Times New Roman" w:hAnsi="Times New Roman" w:cs="Times New Roman"/>
          <w:sz w:val="28"/>
          <w:szCs w:val="28"/>
        </w:rPr>
      </w:pPr>
    </w:p>
    <w:p w:rsidR="00EC5BD3" w:rsidRDefault="00EC5BD3" w:rsidP="00EC5BD3">
      <w:pPr>
        <w:pStyle w:val="ConsPlusNormal"/>
        <w:ind w:firstLine="0"/>
        <w:jc w:val="center"/>
        <w:outlineLvl w:val="2"/>
        <w:rPr>
          <w:rFonts w:ascii="Times New Roman" w:hAnsi="Times New Roman" w:cs="Times New Roman"/>
          <w:sz w:val="28"/>
          <w:szCs w:val="28"/>
        </w:rPr>
      </w:pPr>
      <w:r w:rsidRPr="00C117E9">
        <w:rPr>
          <w:rFonts w:ascii="Times New Roman" w:hAnsi="Times New Roman" w:cs="Times New Roman"/>
          <w:sz w:val="28"/>
          <w:szCs w:val="28"/>
        </w:rPr>
        <w:t>Статья 39. Лицевые счета для учета операций по</w:t>
      </w:r>
    </w:p>
    <w:p w:rsidR="00EC5BD3" w:rsidRPr="00C117E9" w:rsidRDefault="00EC5BD3" w:rsidP="00EC5BD3">
      <w:pPr>
        <w:pStyle w:val="ConsPlusNormal"/>
        <w:ind w:firstLine="0"/>
        <w:jc w:val="center"/>
        <w:outlineLvl w:val="2"/>
        <w:rPr>
          <w:rFonts w:ascii="Times New Roman" w:hAnsi="Times New Roman" w:cs="Times New Roman"/>
          <w:sz w:val="28"/>
          <w:szCs w:val="28"/>
        </w:rPr>
      </w:pPr>
      <w:r w:rsidRPr="00C117E9">
        <w:rPr>
          <w:rFonts w:ascii="Times New Roman" w:hAnsi="Times New Roman" w:cs="Times New Roman"/>
          <w:sz w:val="28"/>
          <w:szCs w:val="28"/>
        </w:rPr>
        <w:t xml:space="preserve"> исполнению местного бюджета</w:t>
      </w:r>
    </w:p>
    <w:p w:rsidR="00EC5BD3" w:rsidRPr="00C117E9" w:rsidRDefault="00EC5BD3" w:rsidP="00EC5BD3">
      <w:pPr>
        <w:pStyle w:val="ConsPlusNormal"/>
        <w:ind w:firstLine="540"/>
        <w:jc w:val="both"/>
        <w:outlineLvl w:val="2"/>
        <w:rPr>
          <w:rFonts w:ascii="Times New Roman" w:hAnsi="Times New Roman" w:cs="Times New Roman"/>
          <w:sz w:val="28"/>
          <w:szCs w:val="28"/>
        </w:rPr>
      </w:pP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1. Исполнение местного бюджета по расходам осуществляется с использованием лицевых счетов, открываемых в УФК по Оренбургской области для каждого главного распорядителя, распорядителя и получателя средств местного бюджета.</w:t>
      </w:r>
    </w:p>
    <w:p w:rsidR="00EC5BD3" w:rsidRPr="00C117E9" w:rsidRDefault="00EC5BD3" w:rsidP="00EC5BD3">
      <w:pPr>
        <w:autoSpaceDE w:val="0"/>
        <w:autoSpaceDN w:val="0"/>
        <w:adjustRightInd w:val="0"/>
        <w:ind w:firstLine="720"/>
        <w:jc w:val="both"/>
        <w:rPr>
          <w:sz w:val="28"/>
          <w:szCs w:val="28"/>
        </w:rPr>
      </w:pPr>
      <w:r w:rsidRPr="00C117E9">
        <w:rPr>
          <w:sz w:val="28"/>
          <w:szCs w:val="28"/>
        </w:rPr>
        <w:t>Лицевые счета, открываемые в Федеральном казначействе, открываются и ведутся в порядке, установленном Федеральным казначейством.</w:t>
      </w: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lastRenderedPageBreak/>
        <w:t>2. На лицевом счете отражается объем средств местного бюджета, которыми располагает распорядитель либо получатель этих средств в процессе реализации процедур исполнения расходов местного бюджета.</w:t>
      </w:r>
    </w:p>
    <w:p w:rsidR="00EC5BD3" w:rsidRPr="00C117E9" w:rsidRDefault="00EC5BD3" w:rsidP="00EC5BD3">
      <w:pPr>
        <w:pStyle w:val="ConsPlusNormal"/>
        <w:ind w:firstLine="540"/>
        <w:jc w:val="both"/>
        <w:outlineLvl w:val="2"/>
        <w:rPr>
          <w:rFonts w:ascii="Times New Roman" w:hAnsi="Times New Roman" w:cs="Times New Roman"/>
          <w:sz w:val="28"/>
          <w:szCs w:val="28"/>
        </w:rPr>
      </w:pPr>
    </w:p>
    <w:p w:rsidR="00EC5BD3" w:rsidRPr="00C117E9" w:rsidRDefault="00EC5BD3" w:rsidP="00EC5BD3">
      <w:pPr>
        <w:pStyle w:val="a5"/>
        <w:ind w:left="0" w:firstLine="0"/>
        <w:jc w:val="center"/>
        <w:rPr>
          <w:rFonts w:ascii="Times New Roman" w:hAnsi="Times New Roman"/>
          <w:sz w:val="28"/>
          <w:szCs w:val="28"/>
        </w:rPr>
      </w:pPr>
      <w:r w:rsidRPr="00C117E9">
        <w:rPr>
          <w:rFonts w:ascii="Times New Roman" w:hAnsi="Times New Roman"/>
          <w:sz w:val="28"/>
          <w:szCs w:val="28"/>
        </w:rPr>
        <w:t>Статья 40.  Бюджетная смета</w:t>
      </w:r>
    </w:p>
    <w:p w:rsidR="00EC5BD3" w:rsidRPr="00C117E9" w:rsidRDefault="00EC5BD3" w:rsidP="00EC5BD3">
      <w:pPr>
        <w:jc w:val="center"/>
        <w:rPr>
          <w:sz w:val="28"/>
          <w:szCs w:val="28"/>
        </w:rPr>
      </w:pPr>
    </w:p>
    <w:p w:rsidR="00EC5BD3" w:rsidRPr="00C117E9" w:rsidRDefault="00EC5BD3" w:rsidP="00EC5BD3">
      <w:pPr>
        <w:autoSpaceDE w:val="0"/>
        <w:autoSpaceDN w:val="0"/>
        <w:adjustRightInd w:val="0"/>
        <w:ind w:firstLine="720"/>
        <w:jc w:val="both"/>
        <w:rPr>
          <w:sz w:val="28"/>
          <w:szCs w:val="28"/>
        </w:rPr>
      </w:pPr>
      <w:bookmarkStart w:id="82" w:name="sub_2211"/>
      <w:r w:rsidRPr="00C117E9">
        <w:rPr>
          <w:sz w:val="28"/>
          <w:szCs w:val="28"/>
        </w:rPr>
        <w:t xml:space="preserve">1. Бюджетная смета казенного учреждения составляется, утверждается и ведется в </w:t>
      </w:r>
      <w:hyperlink r:id="rId53" w:history="1">
        <w:r w:rsidRPr="00C117E9">
          <w:rPr>
            <w:sz w:val="28"/>
            <w:szCs w:val="28"/>
          </w:rPr>
          <w:t>порядке</w:t>
        </w:r>
      </w:hyperlink>
      <w:r w:rsidRPr="00C117E9">
        <w:rPr>
          <w:sz w:val="28"/>
          <w:szCs w:val="28"/>
        </w:rPr>
        <w:t xml:space="preserve">, определенном главным распорядителем бюджетных средств, в ведении которого находится казенное учреждение, в соответствии с </w:t>
      </w:r>
      <w:hyperlink r:id="rId54" w:history="1">
        <w:r w:rsidRPr="00C117E9">
          <w:rPr>
            <w:sz w:val="28"/>
            <w:szCs w:val="28"/>
          </w:rPr>
          <w:t>общими требованиями</w:t>
        </w:r>
      </w:hyperlink>
      <w:r w:rsidRPr="00C117E9">
        <w:rPr>
          <w:sz w:val="28"/>
          <w:szCs w:val="28"/>
        </w:rPr>
        <w:t>, установленными Министерством финансов Российской Федерации.</w:t>
      </w:r>
    </w:p>
    <w:bookmarkEnd w:id="82"/>
    <w:p w:rsidR="00EC5BD3" w:rsidRPr="00C117E9" w:rsidRDefault="00EC5BD3" w:rsidP="00EC5BD3">
      <w:pPr>
        <w:autoSpaceDE w:val="0"/>
        <w:autoSpaceDN w:val="0"/>
        <w:adjustRightInd w:val="0"/>
        <w:ind w:firstLine="720"/>
        <w:jc w:val="both"/>
        <w:rPr>
          <w:sz w:val="28"/>
          <w:szCs w:val="28"/>
        </w:rPr>
      </w:pPr>
      <w:r w:rsidRPr="00C117E9">
        <w:rPr>
          <w:sz w:val="28"/>
          <w:szCs w:val="28"/>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EC5BD3" w:rsidRPr="00C117E9" w:rsidRDefault="00EC5BD3" w:rsidP="00EC5BD3">
      <w:pPr>
        <w:autoSpaceDE w:val="0"/>
        <w:autoSpaceDN w:val="0"/>
        <w:adjustRightInd w:val="0"/>
        <w:ind w:firstLine="720"/>
        <w:jc w:val="both"/>
        <w:rPr>
          <w:sz w:val="28"/>
          <w:szCs w:val="28"/>
        </w:rPr>
      </w:pPr>
      <w:bookmarkStart w:id="83" w:name="sub_2212"/>
      <w:r w:rsidRPr="00C117E9">
        <w:rPr>
          <w:sz w:val="28"/>
          <w:szCs w:val="28"/>
        </w:rPr>
        <w:t>2. Утвержденные показатели бюджетной сметы казенного учреждения должны соответствовать доведенным до него бюджетным ассигнованиям (лимитам бюджетных обязательств) на принятие и (или) исполнение бюджетных обязательств по обеспечению выполнения функций казенного учреждения.</w:t>
      </w:r>
    </w:p>
    <w:bookmarkEnd w:id="83"/>
    <w:p w:rsidR="00EC5BD3" w:rsidRPr="00C117E9" w:rsidRDefault="00EC5BD3" w:rsidP="00EC5BD3">
      <w:pPr>
        <w:pStyle w:val="ConsPlusNormal"/>
        <w:ind w:firstLine="540"/>
        <w:jc w:val="both"/>
        <w:outlineLvl w:val="2"/>
        <w:rPr>
          <w:rFonts w:ascii="Times New Roman" w:hAnsi="Times New Roman" w:cs="Times New Roman"/>
          <w:sz w:val="28"/>
          <w:szCs w:val="28"/>
        </w:rPr>
      </w:pPr>
    </w:p>
    <w:p w:rsidR="00EC5BD3" w:rsidRPr="00C117E9" w:rsidRDefault="00EC5BD3" w:rsidP="00EC5BD3">
      <w:pPr>
        <w:pStyle w:val="ConsPlusNormal"/>
        <w:ind w:firstLine="0"/>
        <w:jc w:val="center"/>
        <w:outlineLvl w:val="1"/>
        <w:rPr>
          <w:rFonts w:ascii="Times New Roman" w:hAnsi="Times New Roman" w:cs="Times New Roman"/>
          <w:sz w:val="28"/>
          <w:szCs w:val="28"/>
        </w:rPr>
      </w:pPr>
      <w:r w:rsidRPr="00C117E9">
        <w:rPr>
          <w:rFonts w:ascii="Times New Roman" w:hAnsi="Times New Roman" w:cs="Times New Roman"/>
          <w:sz w:val="28"/>
          <w:szCs w:val="28"/>
        </w:rPr>
        <w:t>Глава 8. ПОРЯДОК СОСТАВЛЕНИЯ, ВНЕШНЕЙ ПРОВЕРКИ,</w:t>
      </w:r>
    </w:p>
    <w:p w:rsidR="00EC5BD3" w:rsidRPr="00C117E9" w:rsidRDefault="00EC5BD3" w:rsidP="00EC5BD3">
      <w:pPr>
        <w:pStyle w:val="ConsPlusNormal"/>
        <w:ind w:firstLine="0"/>
        <w:jc w:val="center"/>
        <w:outlineLvl w:val="1"/>
        <w:rPr>
          <w:rFonts w:ascii="Times New Roman" w:hAnsi="Times New Roman" w:cs="Times New Roman"/>
          <w:sz w:val="28"/>
          <w:szCs w:val="28"/>
        </w:rPr>
      </w:pPr>
      <w:r w:rsidRPr="00C117E9">
        <w:rPr>
          <w:rFonts w:ascii="Times New Roman" w:hAnsi="Times New Roman" w:cs="Times New Roman"/>
          <w:sz w:val="28"/>
          <w:szCs w:val="28"/>
        </w:rPr>
        <w:t>РАССМОТРЕНИЯ И УТВЕРЖДЕНИЯ БЮДЖЕТНОЙ ОТЧЕТНОСТИ</w:t>
      </w:r>
    </w:p>
    <w:p w:rsidR="00EC5BD3" w:rsidRPr="00C117E9" w:rsidRDefault="00EC5BD3" w:rsidP="00EC5BD3">
      <w:pPr>
        <w:pStyle w:val="ConsPlusNormal"/>
        <w:ind w:firstLine="540"/>
        <w:jc w:val="both"/>
        <w:outlineLvl w:val="1"/>
        <w:rPr>
          <w:rFonts w:ascii="Times New Roman" w:hAnsi="Times New Roman" w:cs="Times New Roman"/>
          <w:sz w:val="28"/>
          <w:szCs w:val="28"/>
        </w:rPr>
      </w:pPr>
    </w:p>
    <w:p w:rsidR="00EC5BD3" w:rsidRPr="00C117E9" w:rsidRDefault="00EC5BD3" w:rsidP="00EC5BD3">
      <w:pPr>
        <w:pStyle w:val="ConsPlusNormal"/>
        <w:ind w:firstLine="0"/>
        <w:jc w:val="center"/>
        <w:outlineLvl w:val="2"/>
        <w:rPr>
          <w:rFonts w:ascii="Times New Roman" w:hAnsi="Times New Roman" w:cs="Times New Roman"/>
          <w:sz w:val="28"/>
          <w:szCs w:val="28"/>
        </w:rPr>
      </w:pPr>
      <w:r w:rsidRPr="00C117E9">
        <w:rPr>
          <w:rFonts w:ascii="Times New Roman" w:hAnsi="Times New Roman" w:cs="Times New Roman"/>
          <w:sz w:val="28"/>
          <w:szCs w:val="28"/>
        </w:rPr>
        <w:t>Статья 41. Бюджетный учет и бюджетная отчетность</w:t>
      </w:r>
    </w:p>
    <w:p w:rsidR="00EC5BD3" w:rsidRPr="00C117E9" w:rsidRDefault="00EC5BD3" w:rsidP="00EC5BD3">
      <w:pPr>
        <w:pStyle w:val="ConsPlusNormal"/>
        <w:ind w:firstLine="540"/>
        <w:jc w:val="center"/>
        <w:outlineLvl w:val="2"/>
        <w:rPr>
          <w:rFonts w:ascii="Times New Roman" w:hAnsi="Times New Roman" w:cs="Times New Roman"/>
          <w:sz w:val="28"/>
          <w:szCs w:val="28"/>
        </w:rPr>
      </w:pP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муниципального образования, а также об операциях, изменяющих указанные активы и обязательства.</w:t>
      </w: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2. Бюджетная отчетность включает:</w:t>
      </w: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1) отчет об исполнении бюджета;</w:t>
      </w: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2) баланс исполнения бюджета;</w:t>
      </w: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3) отчет о финансовых результатах деятельности;</w:t>
      </w: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4) отчет о движении денежных средств;</w:t>
      </w: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5) пояснительную записку.</w:t>
      </w:r>
    </w:p>
    <w:p w:rsidR="00EC5BD3" w:rsidRPr="00C117E9" w:rsidRDefault="00EC5BD3" w:rsidP="00EC5BD3">
      <w:pPr>
        <w:pStyle w:val="ConsPlusNormal"/>
        <w:ind w:firstLine="540"/>
        <w:jc w:val="both"/>
        <w:outlineLvl w:val="2"/>
        <w:rPr>
          <w:rFonts w:ascii="Times New Roman" w:hAnsi="Times New Roman" w:cs="Times New Roman"/>
          <w:sz w:val="28"/>
          <w:szCs w:val="28"/>
        </w:rPr>
      </w:pPr>
    </w:p>
    <w:p w:rsidR="00EC5BD3" w:rsidRPr="00C117E9" w:rsidRDefault="00EC5BD3" w:rsidP="00EC5BD3">
      <w:pPr>
        <w:pStyle w:val="ConsPlusNormal"/>
        <w:ind w:firstLine="0"/>
        <w:jc w:val="center"/>
        <w:outlineLvl w:val="2"/>
        <w:rPr>
          <w:rFonts w:ascii="Times New Roman" w:hAnsi="Times New Roman" w:cs="Times New Roman"/>
          <w:sz w:val="28"/>
          <w:szCs w:val="28"/>
        </w:rPr>
      </w:pPr>
      <w:r w:rsidRPr="00C117E9">
        <w:rPr>
          <w:rFonts w:ascii="Times New Roman" w:hAnsi="Times New Roman" w:cs="Times New Roman"/>
          <w:sz w:val="28"/>
          <w:szCs w:val="28"/>
        </w:rPr>
        <w:t>Статья 42. Составление бюджетной отчетности</w:t>
      </w:r>
    </w:p>
    <w:p w:rsidR="00EC5BD3" w:rsidRPr="00C117E9" w:rsidRDefault="00EC5BD3" w:rsidP="00EC5BD3">
      <w:pPr>
        <w:pStyle w:val="ConsPlusNormal"/>
        <w:ind w:firstLine="540"/>
        <w:jc w:val="both"/>
        <w:outlineLvl w:val="2"/>
        <w:rPr>
          <w:rFonts w:ascii="Times New Roman" w:hAnsi="Times New Roman" w:cs="Times New Roman"/>
          <w:sz w:val="28"/>
          <w:szCs w:val="28"/>
        </w:rPr>
      </w:pP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 xml:space="preserve">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w:t>
      </w:r>
      <w:r w:rsidRPr="00C117E9">
        <w:rPr>
          <w:rFonts w:ascii="Times New Roman" w:hAnsi="Times New Roman" w:cs="Times New Roman"/>
          <w:sz w:val="28"/>
          <w:szCs w:val="28"/>
        </w:rPr>
        <w:lastRenderedPageBreak/>
        <w:t>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Главные администраторы средств местного бюджета представляют сводную бюджетную отчетность в финансовое управление в установленные сроки.</w:t>
      </w: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2. Бюджетная отчетность составляется финансовым управлением на основании сводной бюджетной отчетности соответствующих главных администраторов бюджетных средств.</w:t>
      </w: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3. Бюджетная отчетность является годовой. Отчет об исполнении бюджета является ежеквартальным.</w:t>
      </w:r>
    </w:p>
    <w:p w:rsidR="00EC5BD3" w:rsidRPr="003C109D"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 xml:space="preserve">4. </w:t>
      </w:r>
      <w:r w:rsidRPr="003C109D">
        <w:rPr>
          <w:rFonts w:ascii="Times New Roman" w:hAnsi="Times New Roman" w:cs="Times New Roman"/>
          <w:sz w:val="28"/>
          <w:szCs w:val="28"/>
        </w:rPr>
        <w:t>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представительный орган и созданный им орган внешнего муниципального финансового контроля</w:t>
      </w:r>
      <w:r>
        <w:rPr>
          <w:rFonts w:ascii="Times New Roman" w:hAnsi="Times New Roman" w:cs="Times New Roman"/>
          <w:sz w:val="28"/>
          <w:szCs w:val="28"/>
        </w:rPr>
        <w:t>.</w:t>
      </w:r>
    </w:p>
    <w:p w:rsidR="00EC5BD3" w:rsidRPr="00C117E9" w:rsidRDefault="00EC5BD3" w:rsidP="00EC5BD3">
      <w:pPr>
        <w:pStyle w:val="ConsPlusNormal"/>
        <w:ind w:firstLine="540"/>
        <w:jc w:val="both"/>
        <w:outlineLvl w:val="2"/>
        <w:rPr>
          <w:rFonts w:ascii="Times New Roman" w:hAnsi="Times New Roman" w:cs="Times New Roman"/>
          <w:sz w:val="28"/>
          <w:szCs w:val="28"/>
        </w:rPr>
      </w:pPr>
    </w:p>
    <w:p w:rsidR="00EC5BD3" w:rsidRDefault="00EC5BD3" w:rsidP="00EC5BD3">
      <w:pPr>
        <w:pStyle w:val="ConsPlusNormal"/>
        <w:ind w:firstLine="0"/>
        <w:jc w:val="center"/>
        <w:outlineLvl w:val="2"/>
        <w:rPr>
          <w:rFonts w:ascii="Times New Roman" w:hAnsi="Times New Roman" w:cs="Times New Roman"/>
          <w:sz w:val="28"/>
          <w:szCs w:val="28"/>
        </w:rPr>
      </w:pPr>
      <w:r w:rsidRPr="00C117E9">
        <w:rPr>
          <w:rFonts w:ascii="Times New Roman" w:hAnsi="Times New Roman" w:cs="Times New Roman"/>
          <w:sz w:val="28"/>
          <w:szCs w:val="28"/>
        </w:rPr>
        <w:t>Статья 43. Внешняя проверка годового отчета</w:t>
      </w:r>
    </w:p>
    <w:p w:rsidR="00EC5BD3" w:rsidRPr="00C117E9" w:rsidRDefault="00EC5BD3" w:rsidP="00EC5BD3">
      <w:pPr>
        <w:pStyle w:val="ConsPlusNormal"/>
        <w:ind w:firstLine="0"/>
        <w:jc w:val="center"/>
        <w:outlineLvl w:val="2"/>
        <w:rPr>
          <w:rFonts w:ascii="Times New Roman" w:hAnsi="Times New Roman" w:cs="Times New Roman"/>
          <w:sz w:val="28"/>
          <w:szCs w:val="28"/>
        </w:rPr>
      </w:pPr>
      <w:r w:rsidRPr="00C117E9">
        <w:rPr>
          <w:rFonts w:ascii="Times New Roman" w:hAnsi="Times New Roman" w:cs="Times New Roman"/>
          <w:sz w:val="28"/>
          <w:szCs w:val="28"/>
        </w:rPr>
        <w:t xml:space="preserve"> об исполнении местного бюджета</w:t>
      </w:r>
    </w:p>
    <w:p w:rsidR="00EC5BD3" w:rsidRPr="00C117E9" w:rsidRDefault="00EC5BD3" w:rsidP="00EC5BD3">
      <w:pPr>
        <w:pStyle w:val="ConsPlusNormal"/>
        <w:ind w:firstLine="540"/>
        <w:jc w:val="center"/>
        <w:outlineLvl w:val="2"/>
        <w:rPr>
          <w:rFonts w:ascii="Times New Roman" w:hAnsi="Times New Roman" w:cs="Times New Roman"/>
          <w:sz w:val="28"/>
          <w:szCs w:val="28"/>
        </w:rPr>
      </w:pP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1. Годовой отчет об исполнении местного бюджета до его рассмотрения Советом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2. Внешняя проверка годового отчета об исполнении местного бюджета осуществляется Счетной палатой в порядке</w:t>
      </w:r>
      <w:r>
        <w:rPr>
          <w:rFonts w:ascii="Times New Roman" w:hAnsi="Times New Roman" w:cs="Times New Roman"/>
          <w:sz w:val="28"/>
          <w:szCs w:val="28"/>
        </w:rPr>
        <w:t>,</w:t>
      </w:r>
      <w:r w:rsidRPr="00C117E9">
        <w:rPr>
          <w:rFonts w:ascii="Times New Roman" w:hAnsi="Times New Roman" w:cs="Times New Roman"/>
          <w:sz w:val="28"/>
          <w:szCs w:val="28"/>
        </w:rPr>
        <w:t xml:space="preserve"> установленном Советом депутатов.</w:t>
      </w: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 xml:space="preserve">3. </w:t>
      </w:r>
      <w:r>
        <w:rPr>
          <w:rFonts w:ascii="Times New Roman" w:hAnsi="Times New Roman" w:cs="Times New Roman"/>
          <w:sz w:val="28"/>
          <w:szCs w:val="28"/>
        </w:rPr>
        <w:t xml:space="preserve">Администрация </w:t>
      </w:r>
      <w:r w:rsidRPr="00C117E9">
        <w:rPr>
          <w:rFonts w:ascii="Times New Roman" w:hAnsi="Times New Roman" w:cs="Times New Roman"/>
          <w:sz w:val="28"/>
          <w:szCs w:val="28"/>
        </w:rPr>
        <w:t>представляет годовой отчет об исполнении местного бюджета в Счетную палату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4. Счетная палата готовит заключение на отчет об исполнении местного бюджета на основании данных внешней проверки годовой бюджетной отчетности главных администраторов бюджетных средств.</w:t>
      </w:r>
    </w:p>
    <w:p w:rsidR="00EC5BD3"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 xml:space="preserve">5. </w:t>
      </w:r>
      <w:r w:rsidRPr="003B07AA">
        <w:rPr>
          <w:rFonts w:ascii="Times New Roman" w:hAnsi="Times New Roman" w:cs="Times New Roman"/>
          <w:sz w:val="28"/>
          <w:szCs w:val="28"/>
        </w:rPr>
        <w:t>Заключение на годовой  отчет об исполнении местного бюджета представляется органом муниципального финансового контроля в Совет депутатов с одновременным направлением в местную администрацию</w:t>
      </w:r>
      <w:r>
        <w:rPr>
          <w:rFonts w:ascii="Times New Roman" w:hAnsi="Times New Roman" w:cs="Times New Roman"/>
          <w:sz w:val="28"/>
          <w:szCs w:val="28"/>
        </w:rPr>
        <w:t>.</w:t>
      </w:r>
    </w:p>
    <w:p w:rsidR="00EC5BD3" w:rsidRPr="003B07AA" w:rsidRDefault="00EC5BD3" w:rsidP="00EC5BD3">
      <w:pPr>
        <w:pStyle w:val="ConsPlusNormal"/>
        <w:ind w:firstLine="540"/>
        <w:jc w:val="both"/>
        <w:outlineLvl w:val="2"/>
        <w:rPr>
          <w:rFonts w:ascii="Times New Roman" w:hAnsi="Times New Roman" w:cs="Times New Roman"/>
          <w:sz w:val="28"/>
          <w:szCs w:val="28"/>
        </w:rPr>
      </w:pPr>
    </w:p>
    <w:p w:rsidR="00EC5BD3" w:rsidRDefault="00EC5BD3" w:rsidP="00EC5BD3">
      <w:pPr>
        <w:pStyle w:val="ConsPlusNormal"/>
        <w:ind w:firstLine="0"/>
        <w:jc w:val="center"/>
        <w:outlineLvl w:val="2"/>
        <w:rPr>
          <w:rFonts w:ascii="Times New Roman" w:hAnsi="Times New Roman" w:cs="Times New Roman"/>
          <w:sz w:val="28"/>
          <w:szCs w:val="28"/>
        </w:rPr>
      </w:pPr>
      <w:r w:rsidRPr="00C117E9">
        <w:rPr>
          <w:rFonts w:ascii="Times New Roman" w:hAnsi="Times New Roman" w:cs="Times New Roman"/>
          <w:sz w:val="28"/>
          <w:szCs w:val="28"/>
        </w:rPr>
        <w:t xml:space="preserve">Статья 44. Представление годового отчета об </w:t>
      </w:r>
    </w:p>
    <w:p w:rsidR="00EC5BD3" w:rsidRPr="00C117E9" w:rsidRDefault="00EC5BD3" w:rsidP="00EC5BD3">
      <w:pPr>
        <w:pStyle w:val="ConsPlusNormal"/>
        <w:ind w:firstLine="0"/>
        <w:jc w:val="center"/>
        <w:outlineLvl w:val="2"/>
        <w:rPr>
          <w:rFonts w:ascii="Times New Roman" w:hAnsi="Times New Roman" w:cs="Times New Roman"/>
          <w:sz w:val="28"/>
          <w:szCs w:val="28"/>
        </w:rPr>
      </w:pPr>
      <w:r w:rsidRPr="00C117E9">
        <w:rPr>
          <w:rFonts w:ascii="Times New Roman" w:hAnsi="Times New Roman" w:cs="Times New Roman"/>
          <w:sz w:val="28"/>
          <w:szCs w:val="28"/>
        </w:rPr>
        <w:t>исполнении местного бюджета в Совет депутатов</w:t>
      </w:r>
    </w:p>
    <w:p w:rsidR="00EC5BD3" w:rsidRPr="00C117E9" w:rsidRDefault="00EC5BD3" w:rsidP="00EC5BD3">
      <w:pPr>
        <w:pStyle w:val="ConsPlusNormal"/>
        <w:ind w:firstLine="540"/>
        <w:jc w:val="both"/>
        <w:outlineLvl w:val="2"/>
        <w:rPr>
          <w:rFonts w:ascii="Times New Roman" w:hAnsi="Times New Roman" w:cs="Times New Roman"/>
          <w:sz w:val="28"/>
          <w:szCs w:val="28"/>
        </w:rPr>
      </w:pP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1. Годовой отчет об исполнении местного бюджета представляется в Сове</w:t>
      </w:r>
      <w:r>
        <w:rPr>
          <w:rFonts w:ascii="Times New Roman" w:hAnsi="Times New Roman" w:cs="Times New Roman"/>
          <w:sz w:val="28"/>
          <w:szCs w:val="28"/>
        </w:rPr>
        <w:t>т депутатов главой муниципального образования</w:t>
      </w:r>
      <w:r w:rsidRPr="00C117E9">
        <w:rPr>
          <w:rFonts w:ascii="Times New Roman" w:hAnsi="Times New Roman" w:cs="Times New Roman"/>
          <w:sz w:val="28"/>
          <w:szCs w:val="28"/>
        </w:rPr>
        <w:t xml:space="preserve"> не позднее 1 мая </w:t>
      </w:r>
      <w:r w:rsidRPr="00C117E9">
        <w:rPr>
          <w:rFonts w:ascii="Times New Roman" w:hAnsi="Times New Roman" w:cs="Times New Roman"/>
          <w:sz w:val="28"/>
          <w:szCs w:val="28"/>
        </w:rPr>
        <w:lastRenderedPageBreak/>
        <w:t>текущего года в форме проекта решения Совета депутатов об исполнении местного бюджета.</w:t>
      </w: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2. Вместе с годовым отчетом об исполнении местного бюджета в Совет депутатов представляются бюджетная отчетность об исполнении местного бюджета и иные документы, предусмотренные бюджетным законодательством.</w:t>
      </w: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3. Одновременно с внесением проекта решения на Совет депутатов адми</w:t>
      </w:r>
      <w:r>
        <w:rPr>
          <w:rFonts w:ascii="Times New Roman" w:hAnsi="Times New Roman" w:cs="Times New Roman"/>
          <w:sz w:val="28"/>
          <w:szCs w:val="28"/>
        </w:rPr>
        <w:t xml:space="preserve">нистрация обнародует </w:t>
      </w:r>
      <w:r w:rsidRPr="00C117E9">
        <w:rPr>
          <w:rFonts w:ascii="Times New Roman" w:hAnsi="Times New Roman" w:cs="Times New Roman"/>
          <w:sz w:val="28"/>
          <w:szCs w:val="28"/>
        </w:rPr>
        <w:t>проект и через 14 дней после опубликования выносит его на публичные слушания. Результаты проведения публичных слушаний обобщаются комиссией по бюджету вместе с иными поправками, предложениями и замечаниями к проекту решения.</w:t>
      </w:r>
    </w:p>
    <w:p w:rsidR="00EC5BD3" w:rsidRPr="00C117E9" w:rsidRDefault="00EC5BD3" w:rsidP="00EC5BD3">
      <w:pPr>
        <w:pStyle w:val="ConsPlusNormal"/>
        <w:ind w:firstLine="540"/>
        <w:jc w:val="both"/>
        <w:outlineLvl w:val="2"/>
        <w:rPr>
          <w:rFonts w:ascii="Times New Roman" w:hAnsi="Times New Roman" w:cs="Times New Roman"/>
          <w:sz w:val="28"/>
          <w:szCs w:val="28"/>
        </w:rPr>
      </w:pPr>
    </w:p>
    <w:p w:rsidR="00EC5BD3" w:rsidRDefault="00EC5BD3" w:rsidP="00EC5BD3">
      <w:pPr>
        <w:pStyle w:val="ConsPlusNormal"/>
        <w:ind w:firstLine="0"/>
        <w:jc w:val="center"/>
        <w:outlineLvl w:val="2"/>
        <w:rPr>
          <w:rFonts w:ascii="Times New Roman" w:hAnsi="Times New Roman" w:cs="Times New Roman"/>
          <w:sz w:val="28"/>
          <w:szCs w:val="28"/>
        </w:rPr>
      </w:pPr>
      <w:r w:rsidRPr="00C117E9">
        <w:rPr>
          <w:rFonts w:ascii="Times New Roman" w:hAnsi="Times New Roman" w:cs="Times New Roman"/>
          <w:sz w:val="28"/>
          <w:szCs w:val="28"/>
        </w:rPr>
        <w:t>Статья 45. Рассмотрение и утверждение годового</w:t>
      </w:r>
    </w:p>
    <w:p w:rsidR="00EC5BD3" w:rsidRPr="00C117E9" w:rsidRDefault="00EC5BD3" w:rsidP="00EC5BD3">
      <w:pPr>
        <w:pStyle w:val="ConsPlusNormal"/>
        <w:ind w:firstLine="0"/>
        <w:jc w:val="center"/>
        <w:outlineLvl w:val="2"/>
        <w:rPr>
          <w:rFonts w:ascii="Times New Roman" w:hAnsi="Times New Roman" w:cs="Times New Roman"/>
          <w:sz w:val="28"/>
          <w:szCs w:val="28"/>
        </w:rPr>
      </w:pPr>
      <w:r w:rsidRPr="00C117E9">
        <w:rPr>
          <w:rFonts w:ascii="Times New Roman" w:hAnsi="Times New Roman" w:cs="Times New Roman"/>
          <w:sz w:val="28"/>
          <w:szCs w:val="28"/>
        </w:rPr>
        <w:t xml:space="preserve"> отчета об исполнении местного бюджета Советом депутатов</w:t>
      </w: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1. При рассмотрении отчета об исполнении местного бюджета на заседании Совета депутатов заслушиваются:</w:t>
      </w: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 xml:space="preserve">- </w:t>
      </w:r>
      <w:r>
        <w:rPr>
          <w:rFonts w:ascii="Times New Roman" w:hAnsi="Times New Roman" w:cs="Times New Roman"/>
          <w:sz w:val="28"/>
          <w:szCs w:val="28"/>
        </w:rPr>
        <w:t>доклад ведущего специалиста об исполнении местного бюджета.</w:t>
      </w: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2. По результатам рассмотрения годового отчета об исполнении местного бюджета Совет депутатов принимает решение об утверждении либо отклонении проекта решения об исполнении местного бюджета.</w:t>
      </w: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3. В случае отклонения Советом депутатов проекта решения об исполнении местного бюджета он возвращается в администрацию для устранения фактов недостоверного или неполного отражения данных и повторного представления на рассмотрение Совета депутатов в срок, не превышающий один месяц.</w:t>
      </w:r>
    </w:p>
    <w:p w:rsidR="00EC5BD3" w:rsidRPr="00C117E9" w:rsidRDefault="00EC5BD3" w:rsidP="00EC5BD3">
      <w:pPr>
        <w:pStyle w:val="ConsPlusNormal"/>
        <w:ind w:firstLine="540"/>
        <w:jc w:val="both"/>
        <w:outlineLvl w:val="2"/>
        <w:rPr>
          <w:rFonts w:ascii="Times New Roman" w:hAnsi="Times New Roman" w:cs="Times New Roman"/>
          <w:sz w:val="28"/>
          <w:szCs w:val="28"/>
        </w:rPr>
      </w:pPr>
    </w:p>
    <w:p w:rsidR="00EC5BD3" w:rsidRDefault="00EC5BD3" w:rsidP="00EC5BD3">
      <w:pPr>
        <w:pStyle w:val="ConsPlusNormal"/>
        <w:ind w:firstLine="0"/>
        <w:jc w:val="center"/>
        <w:outlineLvl w:val="2"/>
        <w:rPr>
          <w:rFonts w:ascii="Times New Roman" w:hAnsi="Times New Roman" w:cs="Times New Roman"/>
          <w:sz w:val="28"/>
          <w:szCs w:val="28"/>
        </w:rPr>
      </w:pPr>
      <w:r w:rsidRPr="00C117E9">
        <w:rPr>
          <w:rFonts w:ascii="Times New Roman" w:hAnsi="Times New Roman" w:cs="Times New Roman"/>
          <w:sz w:val="28"/>
          <w:szCs w:val="28"/>
        </w:rPr>
        <w:t xml:space="preserve">Статья 46. Решение Совета депутатов муниципального </w:t>
      </w:r>
    </w:p>
    <w:p w:rsidR="00EC5BD3" w:rsidRPr="00C117E9" w:rsidRDefault="00EC5BD3" w:rsidP="00EC5BD3">
      <w:pPr>
        <w:pStyle w:val="ConsPlusNormal"/>
        <w:ind w:firstLine="0"/>
        <w:jc w:val="center"/>
        <w:outlineLvl w:val="2"/>
        <w:rPr>
          <w:rFonts w:ascii="Times New Roman" w:hAnsi="Times New Roman" w:cs="Times New Roman"/>
          <w:sz w:val="28"/>
          <w:szCs w:val="28"/>
        </w:rPr>
      </w:pPr>
      <w:r w:rsidRPr="00C117E9">
        <w:rPr>
          <w:rFonts w:ascii="Times New Roman" w:hAnsi="Times New Roman" w:cs="Times New Roman"/>
          <w:sz w:val="28"/>
          <w:szCs w:val="28"/>
        </w:rPr>
        <w:t xml:space="preserve">образования </w:t>
      </w:r>
      <w:r>
        <w:rPr>
          <w:rFonts w:ascii="Times New Roman" w:hAnsi="Times New Roman" w:cs="Times New Roman"/>
          <w:sz w:val="28"/>
          <w:szCs w:val="28"/>
        </w:rPr>
        <w:t>Никольский сельсовет</w:t>
      </w:r>
      <w:r w:rsidRPr="00C117E9">
        <w:rPr>
          <w:rFonts w:ascii="Times New Roman" w:hAnsi="Times New Roman" w:cs="Times New Roman"/>
          <w:sz w:val="28"/>
          <w:szCs w:val="28"/>
        </w:rPr>
        <w:t xml:space="preserve"> об исполнении бюджета</w:t>
      </w:r>
    </w:p>
    <w:p w:rsidR="00EC5BD3" w:rsidRPr="00C117E9" w:rsidRDefault="00EC5BD3" w:rsidP="00EC5BD3">
      <w:pPr>
        <w:pStyle w:val="ConsPlusNormal"/>
        <w:ind w:firstLine="540"/>
        <w:jc w:val="center"/>
        <w:outlineLvl w:val="2"/>
        <w:rPr>
          <w:rFonts w:ascii="Times New Roman" w:hAnsi="Times New Roman" w:cs="Times New Roman"/>
          <w:sz w:val="28"/>
          <w:szCs w:val="28"/>
        </w:rPr>
      </w:pP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Решением Совета депутатов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Отдельными приложениями к решению об исполнении бюджета за отчетный финансовый год утверждаются показатели:</w:t>
      </w:r>
    </w:p>
    <w:p w:rsidR="00EC5BD3" w:rsidRPr="00C117E9"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доходов бюджета по кодам классификации доходов бюджетов;</w:t>
      </w:r>
    </w:p>
    <w:p w:rsidR="00EC5BD3" w:rsidRPr="00C117E9" w:rsidRDefault="00EC5BD3" w:rsidP="00EC5BD3">
      <w:pPr>
        <w:autoSpaceDE w:val="0"/>
        <w:autoSpaceDN w:val="0"/>
        <w:adjustRightInd w:val="0"/>
        <w:ind w:firstLine="720"/>
        <w:jc w:val="both"/>
        <w:rPr>
          <w:sz w:val="28"/>
          <w:szCs w:val="28"/>
        </w:rPr>
      </w:pPr>
      <w:r w:rsidRPr="00C117E9">
        <w:rPr>
          <w:sz w:val="28"/>
          <w:szCs w:val="28"/>
        </w:rPr>
        <w:t>расходов бюджета по ведомственной структуре расходов местного бюджета;</w:t>
      </w:r>
    </w:p>
    <w:p w:rsidR="00EC5BD3" w:rsidRPr="00C117E9" w:rsidRDefault="00EC5BD3" w:rsidP="00EC5BD3">
      <w:pPr>
        <w:autoSpaceDE w:val="0"/>
        <w:autoSpaceDN w:val="0"/>
        <w:adjustRightInd w:val="0"/>
        <w:ind w:firstLine="720"/>
        <w:jc w:val="both"/>
        <w:rPr>
          <w:sz w:val="28"/>
          <w:szCs w:val="28"/>
        </w:rPr>
      </w:pPr>
      <w:r w:rsidRPr="00C117E9">
        <w:rPr>
          <w:sz w:val="28"/>
          <w:szCs w:val="28"/>
        </w:rPr>
        <w:t>расходов бюджета по разделам и подразделам классификации расходов бюджетов;</w:t>
      </w:r>
    </w:p>
    <w:p w:rsidR="00EC5BD3" w:rsidRDefault="00EC5BD3" w:rsidP="00EC5BD3">
      <w:pPr>
        <w:pStyle w:val="ConsPlusNormal"/>
        <w:ind w:firstLine="540"/>
        <w:jc w:val="both"/>
        <w:outlineLvl w:val="2"/>
        <w:rPr>
          <w:rFonts w:ascii="Times New Roman" w:hAnsi="Times New Roman" w:cs="Times New Roman"/>
          <w:sz w:val="28"/>
          <w:szCs w:val="28"/>
        </w:rPr>
      </w:pPr>
      <w:r w:rsidRPr="0035718C">
        <w:rPr>
          <w:rFonts w:ascii="Times New Roman" w:hAnsi="Times New Roman" w:cs="Times New Roman"/>
          <w:sz w:val="28"/>
          <w:szCs w:val="28"/>
        </w:rPr>
        <w:t xml:space="preserve">источников финансирования дефицита бюджета по кодам </w:t>
      </w:r>
      <w:hyperlink r:id="rId55" w:history="1">
        <w:r w:rsidRPr="0035718C">
          <w:rPr>
            <w:rFonts w:ascii="Times New Roman" w:hAnsi="Times New Roman" w:cs="Times New Roman"/>
            <w:sz w:val="28"/>
            <w:szCs w:val="28"/>
          </w:rPr>
          <w:t>классификации источников финансирования дефицитов</w:t>
        </w:r>
      </w:hyperlink>
      <w:r w:rsidRPr="0035718C">
        <w:rPr>
          <w:rFonts w:ascii="Times New Roman" w:hAnsi="Times New Roman" w:cs="Times New Roman"/>
          <w:sz w:val="28"/>
          <w:szCs w:val="28"/>
        </w:rPr>
        <w:t xml:space="preserve"> бюджетов</w:t>
      </w:r>
    </w:p>
    <w:p w:rsidR="00EC5BD3" w:rsidRPr="0035718C" w:rsidRDefault="00EC5BD3" w:rsidP="00EC5BD3">
      <w:pPr>
        <w:pStyle w:val="ConsPlusNormal"/>
        <w:ind w:firstLine="540"/>
        <w:jc w:val="both"/>
        <w:outlineLvl w:val="2"/>
        <w:rPr>
          <w:rFonts w:ascii="Times New Roman" w:hAnsi="Times New Roman" w:cs="Times New Roman"/>
          <w:sz w:val="28"/>
          <w:szCs w:val="28"/>
        </w:rPr>
      </w:pPr>
    </w:p>
    <w:p w:rsidR="00EC5BD3" w:rsidRPr="00C117E9" w:rsidRDefault="00EC5BD3" w:rsidP="00EC5BD3">
      <w:pPr>
        <w:pStyle w:val="ConsPlusNormal"/>
        <w:ind w:firstLine="0"/>
        <w:jc w:val="center"/>
        <w:outlineLvl w:val="1"/>
        <w:rPr>
          <w:rFonts w:ascii="Times New Roman" w:hAnsi="Times New Roman" w:cs="Times New Roman"/>
          <w:sz w:val="28"/>
          <w:szCs w:val="28"/>
        </w:rPr>
      </w:pPr>
      <w:r w:rsidRPr="00C117E9">
        <w:rPr>
          <w:rFonts w:ascii="Times New Roman" w:hAnsi="Times New Roman" w:cs="Times New Roman"/>
          <w:sz w:val="28"/>
          <w:szCs w:val="28"/>
        </w:rPr>
        <w:t>Глава 9. КОНТРОЛЬ ЗА ИСПОЛНЕНИЕМ МЕСТНОГО БЮДЖЕТА</w:t>
      </w:r>
    </w:p>
    <w:p w:rsidR="00EC5BD3" w:rsidRPr="00C117E9" w:rsidRDefault="00EC5BD3" w:rsidP="00EC5BD3">
      <w:pPr>
        <w:pStyle w:val="ConsPlusNormal"/>
        <w:ind w:firstLine="540"/>
        <w:jc w:val="center"/>
        <w:outlineLvl w:val="1"/>
        <w:rPr>
          <w:rFonts w:ascii="Times New Roman" w:hAnsi="Times New Roman" w:cs="Times New Roman"/>
          <w:sz w:val="28"/>
          <w:szCs w:val="28"/>
        </w:rPr>
      </w:pPr>
    </w:p>
    <w:p w:rsidR="00EC5BD3" w:rsidRPr="00C117E9" w:rsidRDefault="00EC5BD3" w:rsidP="00EC5BD3">
      <w:pPr>
        <w:pStyle w:val="ConsPlusNormal"/>
        <w:ind w:firstLine="0"/>
        <w:jc w:val="center"/>
        <w:outlineLvl w:val="2"/>
        <w:rPr>
          <w:rFonts w:ascii="Times New Roman" w:hAnsi="Times New Roman" w:cs="Times New Roman"/>
          <w:strike/>
          <w:sz w:val="28"/>
          <w:szCs w:val="28"/>
        </w:rPr>
      </w:pPr>
      <w:r w:rsidRPr="00C117E9">
        <w:rPr>
          <w:rFonts w:ascii="Times New Roman" w:hAnsi="Times New Roman" w:cs="Times New Roman"/>
          <w:sz w:val="28"/>
          <w:szCs w:val="28"/>
        </w:rPr>
        <w:t>Статья 47. Виды и цели муниципального финансового контроля</w:t>
      </w:r>
    </w:p>
    <w:p w:rsidR="00EC5BD3" w:rsidRPr="00C117E9" w:rsidRDefault="00EC5BD3" w:rsidP="00EC5BD3">
      <w:pPr>
        <w:pStyle w:val="ConsPlusNormal"/>
        <w:ind w:left="2160" w:hanging="1620"/>
        <w:jc w:val="both"/>
        <w:outlineLvl w:val="2"/>
        <w:rPr>
          <w:rFonts w:ascii="Times New Roman" w:hAnsi="Times New Roman" w:cs="Times New Roman"/>
          <w:sz w:val="28"/>
          <w:szCs w:val="28"/>
        </w:rPr>
      </w:pPr>
    </w:p>
    <w:p w:rsidR="00EC5BD3" w:rsidRPr="00600393" w:rsidRDefault="00EC5BD3" w:rsidP="00EC5BD3">
      <w:pPr>
        <w:shd w:val="clear" w:color="auto" w:fill="FFFFFF"/>
        <w:spacing w:line="290" w:lineRule="atLeast"/>
        <w:ind w:firstLine="720"/>
        <w:jc w:val="both"/>
        <w:rPr>
          <w:color w:val="000000"/>
          <w:sz w:val="28"/>
          <w:szCs w:val="28"/>
        </w:rPr>
      </w:pPr>
      <w:r>
        <w:rPr>
          <w:rStyle w:val="blk"/>
          <w:color w:val="000000"/>
          <w:sz w:val="28"/>
          <w:szCs w:val="28"/>
        </w:rPr>
        <w:t>1. Муниципальный</w:t>
      </w:r>
      <w:r w:rsidRPr="00600393">
        <w:rPr>
          <w:rStyle w:val="blk"/>
          <w:color w:val="000000"/>
          <w:sz w:val="28"/>
          <w:szCs w:val="28"/>
        </w:rPr>
        <w:t xml:space="preserve">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EC5BD3" w:rsidRPr="00600393" w:rsidRDefault="00EC5BD3" w:rsidP="00EC5BD3">
      <w:pPr>
        <w:shd w:val="clear" w:color="auto" w:fill="FFFFFF"/>
        <w:spacing w:line="290" w:lineRule="atLeast"/>
        <w:ind w:firstLine="720"/>
        <w:jc w:val="both"/>
        <w:rPr>
          <w:color w:val="000000"/>
          <w:sz w:val="28"/>
          <w:szCs w:val="28"/>
        </w:rPr>
      </w:pPr>
      <w:bookmarkStart w:id="84" w:name="dst3667"/>
      <w:bookmarkEnd w:id="84"/>
      <w:r>
        <w:rPr>
          <w:rStyle w:val="blk"/>
          <w:color w:val="000000"/>
          <w:sz w:val="28"/>
          <w:szCs w:val="28"/>
        </w:rPr>
        <w:t>Муниципальный</w:t>
      </w:r>
      <w:r w:rsidRPr="00600393">
        <w:rPr>
          <w:rStyle w:val="blk"/>
          <w:color w:val="000000"/>
          <w:sz w:val="28"/>
          <w:szCs w:val="28"/>
        </w:rPr>
        <w:t xml:space="preserve"> финансовый контроль подразделяется на внешний и внутренний, предварительный и последующий.</w:t>
      </w:r>
    </w:p>
    <w:p w:rsidR="00EC5BD3" w:rsidRPr="00600393" w:rsidRDefault="00EC5BD3" w:rsidP="00EC5BD3">
      <w:pPr>
        <w:shd w:val="clear" w:color="auto" w:fill="FFFFFF"/>
        <w:spacing w:line="290" w:lineRule="atLeast"/>
        <w:ind w:firstLine="720"/>
        <w:jc w:val="both"/>
        <w:rPr>
          <w:color w:val="000000"/>
          <w:sz w:val="28"/>
          <w:szCs w:val="28"/>
        </w:rPr>
      </w:pPr>
      <w:bookmarkStart w:id="85" w:name="dst3668"/>
      <w:bookmarkEnd w:id="85"/>
      <w:r>
        <w:rPr>
          <w:rStyle w:val="blk"/>
          <w:color w:val="000000"/>
          <w:sz w:val="28"/>
          <w:szCs w:val="28"/>
        </w:rPr>
        <w:t xml:space="preserve">2. Внешний муниципальный </w:t>
      </w:r>
      <w:r w:rsidRPr="00600393">
        <w:rPr>
          <w:rStyle w:val="blk"/>
          <w:color w:val="000000"/>
          <w:sz w:val="28"/>
          <w:szCs w:val="28"/>
        </w:rPr>
        <w:t>финансовый контроль в сфере бюджетных правоотношений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w:t>
      </w:r>
      <w:r>
        <w:rPr>
          <w:rStyle w:val="blk"/>
          <w:color w:val="000000"/>
          <w:sz w:val="28"/>
          <w:szCs w:val="28"/>
        </w:rPr>
        <w:t>ганы внешнего муниципального</w:t>
      </w:r>
      <w:r w:rsidRPr="00600393">
        <w:rPr>
          <w:rStyle w:val="blk"/>
          <w:color w:val="000000"/>
          <w:sz w:val="28"/>
          <w:szCs w:val="28"/>
        </w:rPr>
        <w:t xml:space="preserve"> финансового контроля).</w:t>
      </w:r>
    </w:p>
    <w:p w:rsidR="00EC5BD3" w:rsidRPr="00600393" w:rsidRDefault="00EC5BD3" w:rsidP="00EC5BD3">
      <w:pPr>
        <w:shd w:val="clear" w:color="auto" w:fill="FFFFFF"/>
        <w:spacing w:line="290" w:lineRule="atLeast"/>
        <w:ind w:firstLine="720"/>
        <w:jc w:val="both"/>
        <w:rPr>
          <w:color w:val="000000"/>
          <w:sz w:val="28"/>
          <w:szCs w:val="28"/>
        </w:rPr>
      </w:pPr>
      <w:bookmarkStart w:id="86" w:name="dst103547"/>
      <w:bookmarkEnd w:id="86"/>
      <w:r>
        <w:rPr>
          <w:rStyle w:val="blk"/>
          <w:color w:val="000000"/>
          <w:sz w:val="28"/>
          <w:szCs w:val="28"/>
        </w:rPr>
        <w:t>3. Внутренний муниципальный</w:t>
      </w:r>
      <w:r w:rsidRPr="00600393">
        <w:rPr>
          <w:rStyle w:val="blk"/>
          <w:color w:val="000000"/>
          <w:sz w:val="28"/>
          <w:szCs w:val="28"/>
        </w:rPr>
        <w:t xml:space="preserve"> финансовый контроль в сфере бюджетных правоотношений является контрольной деятельностью Федерального казначей</w:t>
      </w:r>
      <w:r>
        <w:rPr>
          <w:rStyle w:val="blk"/>
          <w:color w:val="000000"/>
          <w:sz w:val="28"/>
          <w:szCs w:val="28"/>
        </w:rPr>
        <w:t>ства, органов муниципального</w:t>
      </w:r>
      <w:r w:rsidRPr="00600393">
        <w:rPr>
          <w:rStyle w:val="blk"/>
          <w:color w:val="000000"/>
          <w:sz w:val="28"/>
          <w:szCs w:val="28"/>
        </w:rPr>
        <w:t xml:space="preserve"> финансового контроля, являющихся соответственно органами (должностными лицами) исполнительной власти субъектов Российской Федерации, местных администраций (далее - орган</w:t>
      </w:r>
      <w:r>
        <w:rPr>
          <w:rStyle w:val="blk"/>
          <w:color w:val="000000"/>
          <w:sz w:val="28"/>
          <w:szCs w:val="28"/>
        </w:rPr>
        <w:t>ы внутреннего муниципального</w:t>
      </w:r>
      <w:r w:rsidRPr="00600393">
        <w:rPr>
          <w:rStyle w:val="blk"/>
          <w:color w:val="000000"/>
          <w:sz w:val="28"/>
          <w:szCs w:val="28"/>
        </w:rPr>
        <w:t xml:space="preserve"> финансового контроля), финансовых органов субъектов Российской Федерации (муниципальных образований).</w:t>
      </w:r>
    </w:p>
    <w:p w:rsidR="00EC5BD3" w:rsidRPr="00600393" w:rsidRDefault="00EC5BD3" w:rsidP="00EC5BD3">
      <w:pPr>
        <w:shd w:val="clear" w:color="auto" w:fill="FFFFFF"/>
        <w:spacing w:line="290" w:lineRule="atLeast"/>
        <w:ind w:firstLine="720"/>
        <w:jc w:val="both"/>
        <w:rPr>
          <w:color w:val="000000"/>
          <w:sz w:val="28"/>
          <w:szCs w:val="28"/>
        </w:rPr>
      </w:pPr>
      <w:bookmarkStart w:id="87" w:name="dst3670"/>
      <w:bookmarkEnd w:id="87"/>
      <w:r w:rsidRPr="00600393">
        <w:rPr>
          <w:rStyle w:val="blk"/>
          <w:color w:val="000000"/>
          <w:sz w:val="28"/>
          <w:szCs w:val="28"/>
        </w:rP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EC5BD3" w:rsidRPr="00600393" w:rsidRDefault="00EC5BD3" w:rsidP="00EC5BD3">
      <w:pPr>
        <w:shd w:val="clear" w:color="auto" w:fill="FFFFFF"/>
        <w:spacing w:line="290" w:lineRule="atLeast"/>
        <w:ind w:firstLine="720"/>
        <w:jc w:val="both"/>
        <w:rPr>
          <w:color w:val="000000"/>
          <w:sz w:val="28"/>
          <w:szCs w:val="28"/>
        </w:rPr>
      </w:pPr>
      <w:bookmarkStart w:id="88" w:name="dst3671"/>
      <w:bookmarkEnd w:id="88"/>
      <w:r w:rsidRPr="00600393">
        <w:rPr>
          <w:rStyle w:val="blk"/>
          <w:color w:val="000000"/>
          <w:sz w:val="28"/>
          <w:szCs w:val="28"/>
        </w:rP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EC5BD3" w:rsidRPr="00C117E9" w:rsidRDefault="00EC5BD3" w:rsidP="00EC5BD3">
      <w:pPr>
        <w:pStyle w:val="ConsPlusNormal"/>
        <w:ind w:left="2340" w:hanging="1800"/>
        <w:jc w:val="both"/>
        <w:outlineLvl w:val="2"/>
        <w:rPr>
          <w:rFonts w:ascii="Times New Roman" w:hAnsi="Times New Roman" w:cs="Times New Roman"/>
          <w:sz w:val="28"/>
          <w:szCs w:val="28"/>
        </w:rPr>
      </w:pPr>
    </w:p>
    <w:p w:rsidR="00EC5BD3" w:rsidRPr="00C117E9" w:rsidRDefault="00EC5BD3" w:rsidP="00EC5BD3">
      <w:pPr>
        <w:autoSpaceDE w:val="0"/>
        <w:autoSpaceDN w:val="0"/>
        <w:adjustRightInd w:val="0"/>
        <w:jc w:val="center"/>
        <w:rPr>
          <w:sz w:val="28"/>
          <w:szCs w:val="28"/>
        </w:rPr>
      </w:pPr>
      <w:r w:rsidRPr="00C117E9">
        <w:rPr>
          <w:sz w:val="28"/>
          <w:szCs w:val="28"/>
        </w:rPr>
        <w:t>Статья 48.</w:t>
      </w:r>
      <w:r w:rsidRPr="00C117E9">
        <w:rPr>
          <w:rFonts w:ascii="Arial" w:hAnsi="Arial"/>
        </w:rPr>
        <w:t xml:space="preserve"> </w:t>
      </w:r>
      <w:r w:rsidRPr="00C117E9">
        <w:rPr>
          <w:sz w:val="28"/>
          <w:szCs w:val="28"/>
        </w:rPr>
        <w:t>Объекты муниципального финансового контроля</w:t>
      </w:r>
    </w:p>
    <w:p w:rsidR="00EC5BD3" w:rsidRPr="00C117E9" w:rsidRDefault="00EC5BD3" w:rsidP="00EC5BD3">
      <w:pPr>
        <w:autoSpaceDE w:val="0"/>
        <w:autoSpaceDN w:val="0"/>
        <w:adjustRightInd w:val="0"/>
        <w:ind w:left="1612" w:hanging="892"/>
        <w:jc w:val="both"/>
        <w:rPr>
          <w:sz w:val="28"/>
          <w:szCs w:val="28"/>
        </w:rPr>
      </w:pPr>
    </w:p>
    <w:p w:rsidR="00EC5BD3" w:rsidRPr="00AD2F8C" w:rsidRDefault="00EC5BD3" w:rsidP="00EC5BD3">
      <w:pPr>
        <w:shd w:val="clear" w:color="auto" w:fill="FFFFFF"/>
        <w:spacing w:line="290" w:lineRule="atLeast"/>
        <w:ind w:firstLine="720"/>
        <w:jc w:val="both"/>
        <w:rPr>
          <w:color w:val="000000"/>
          <w:sz w:val="28"/>
          <w:szCs w:val="28"/>
        </w:rPr>
      </w:pPr>
      <w:r>
        <w:rPr>
          <w:rStyle w:val="blk"/>
          <w:color w:val="000000"/>
          <w:sz w:val="28"/>
          <w:szCs w:val="28"/>
        </w:rPr>
        <w:t>1. Объектами муниципального</w:t>
      </w:r>
      <w:r w:rsidRPr="00AD2F8C">
        <w:rPr>
          <w:rStyle w:val="blk"/>
          <w:color w:val="000000"/>
          <w:sz w:val="28"/>
          <w:szCs w:val="28"/>
        </w:rPr>
        <w:t xml:space="preserve"> финансового контроля (далее - объекты контроля) являются:</w:t>
      </w:r>
    </w:p>
    <w:p w:rsidR="00EC5BD3" w:rsidRPr="00AD2F8C" w:rsidRDefault="00EC5BD3" w:rsidP="00EC5BD3">
      <w:pPr>
        <w:shd w:val="clear" w:color="auto" w:fill="FFFFFF"/>
        <w:spacing w:line="290" w:lineRule="atLeast"/>
        <w:ind w:firstLine="720"/>
        <w:jc w:val="both"/>
        <w:rPr>
          <w:color w:val="000000"/>
          <w:sz w:val="28"/>
          <w:szCs w:val="28"/>
        </w:rPr>
      </w:pPr>
      <w:bookmarkStart w:id="89" w:name="dst100127"/>
      <w:bookmarkEnd w:id="89"/>
      <w:r w:rsidRPr="00AD2F8C">
        <w:rPr>
          <w:rStyle w:val="blk"/>
          <w:color w:val="000000"/>
          <w:sz w:val="28"/>
          <w:szCs w:val="28"/>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EC5BD3" w:rsidRPr="00AD2F8C" w:rsidRDefault="00EC5BD3" w:rsidP="00EC5BD3">
      <w:pPr>
        <w:shd w:val="clear" w:color="auto" w:fill="FFFFFF"/>
        <w:spacing w:line="290" w:lineRule="atLeast"/>
        <w:ind w:firstLine="720"/>
        <w:jc w:val="both"/>
        <w:rPr>
          <w:color w:val="000000"/>
          <w:sz w:val="28"/>
          <w:szCs w:val="28"/>
        </w:rPr>
      </w:pPr>
      <w:bookmarkStart w:id="90" w:name="dst100128"/>
      <w:bookmarkEnd w:id="90"/>
      <w:r w:rsidRPr="00AD2F8C">
        <w:rPr>
          <w:rStyle w:val="blk"/>
          <w:color w:val="000000"/>
          <w:sz w:val="28"/>
          <w:szCs w:val="28"/>
        </w:rP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EC5BD3" w:rsidRPr="00AD2F8C" w:rsidRDefault="00EC5BD3" w:rsidP="00EC5BD3">
      <w:pPr>
        <w:shd w:val="clear" w:color="auto" w:fill="FFFFFF"/>
        <w:spacing w:line="290" w:lineRule="atLeast"/>
        <w:ind w:firstLine="720"/>
        <w:jc w:val="both"/>
        <w:rPr>
          <w:color w:val="000000"/>
          <w:sz w:val="28"/>
          <w:szCs w:val="28"/>
        </w:rPr>
      </w:pPr>
      <w:bookmarkStart w:id="91" w:name="dst100129"/>
      <w:bookmarkEnd w:id="91"/>
      <w:r>
        <w:rPr>
          <w:rStyle w:val="blk"/>
          <w:color w:val="000000"/>
          <w:sz w:val="28"/>
          <w:szCs w:val="28"/>
        </w:rPr>
        <w:t>муниципальные</w:t>
      </w:r>
      <w:r w:rsidRPr="00AD2F8C">
        <w:rPr>
          <w:rStyle w:val="blk"/>
          <w:color w:val="000000"/>
          <w:sz w:val="28"/>
          <w:szCs w:val="28"/>
        </w:rPr>
        <w:t xml:space="preserve"> учреждения;</w:t>
      </w:r>
    </w:p>
    <w:p w:rsidR="00EC5BD3" w:rsidRPr="00AD2F8C" w:rsidRDefault="00EC5BD3" w:rsidP="00EC5BD3">
      <w:pPr>
        <w:shd w:val="clear" w:color="auto" w:fill="FFFFFF"/>
        <w:spacing w:line="290" w:lineRule="atLeast"/>
        <w:ind w:firstLine="720"/>
        <w:jc w:val="both"/>
        <w:rPr>
          <w:color w:val="000000"/>
          <w:sz w:val="28"/>
          <w:szCs w:val="28"/>
        </w:rPr>
      </w:pPr>
      <w:bookmarkStart w:id="92" w:name="dst100130"/>
      <w:bookmarkEnd w:id="92"/>
      <w:r>
        <w:rPr>
          <w:rStyle w:val="blk"/>
          <w:color w:val="000000"/>
          <w:sz w:val="28"/>
          <w:szCs w:val="28"/>
        </w:rPr>
        <w:t>муниципальные</w:t>
      </w:r>
      <w:r w:rsidRPr="00AD2F8C">
        <w:rPr>
          <w:rStyle w:val="blk"/>
          <w:color w:val="000000"/>
          <w:sz w:val="28"/>
          <w:szCs w:val="28"/>
        </w:rPr>
        <w:t xml:space="preserve"> унитарные предприятия;</w:t>
      </w:r>
    </w:p>
    <w:p w:rsidR="00EC5BD3" w:rsidRPr="00AD2F8C" w:rsidRDefault="00EC5BD3" w:rsidP="00EC5BD3">
      <w:pPr>
        <w:shd w:val="clear" w:color="auto" w:fill="FFFFFF"/>
        <w:spacing w:line="290" w:lineRule="atLeast"/>
        <w:ind w:firstLine="720"/>
        <w:jc w:val="both"/>
        <w:rPr>
          <w:color w:val="000000"/>
          <w:sz w:val="28"/>
          <w:szCs w:val="28"/>
        </w:rPr>
      </w:pPr>
      <w:bookmarkStart w:id="93" w:name="dst100131"/>
      <w:bookmarkEnd w:id="93"/>
      <w:r w:rsidRPr="00AD2F8C">
        <w:rPr>
          <w:rStyle w:val="blk"/>
          <w:color w:val="000000"/>
          <w:sz w:val="28"/>
          <w:szCs w:val="28"/>
        </w:rPr>
        <w:t>государственные корпорации и государственные компании;</w:t>
      </w:r>
    </w:p>
    <w:p w:rsidR="00EC5BD3" w:rsidRPr="00AD2F8C" w:rsidRDefault="00EC5BD3" w:rsidP="00EC5BD3">
      <w:pPr>
        <w:shd w:val="clear" w:color="auto" w:fill="FFFFFF"/>
        <w:spacing w:line="290" w:lineRule="atLeast"/>
        <w:ind w:firstLine="720"/>
        <w:jc w:val="both"/>
        <w:rPr>
          <w:color w:val="000000"/>
          <w:sz w:val="28"/>
          <w:szCs w:val="28"/>
        </w:rPr>
      </w:pPr>
      <w:bookmarkStart w:id="94" w:name="dst100132"/>
      <w:bookmarkEnd w:id="94"/>
      <w:r w:rsidRPr="00AD2F8C">
        <w:rPr>
          <w:rStyle w:val="blk"/>
          <w:color w:val="000000"/>
          <w:sz w:val="28"/>
          <w:szCs w:val="28"/>
        </w:rPr>
        <w:t xml:space="preserve">хозяйственные товарищества и общества с участием публично-правовых образований в их уставных (складочных) капиталах, а также </w:t>
      </w:r>
      <w:r w:rsidRPr="00AD2F8C">
        <w:rPr>
          <w:rStyle w:val="blk"/>
          <w:color w:val="000000"/>
          <w:sz w:val="28"/>
          <w:szCs w:val="28"/>
        </w:rPr>
        <w:lastRenderedPageBreak/>
        <w:t>коммерческие организации с долей (вкладом) таких товариществ и обществ в их уставных (складочных) капиталах;</w:t>
      </w:r>
    </w:p>
    <w:p w:rsidR="00EC5BD3" w:rsidRPr="00AD2F8C" w:rsidRDefault="00EC5BD3" w:rsidP="00EC5BD3">
      <w:pPr>
        <w:shd w:val="clear" w:color="auto" w:fill="FFFFFF"/>
        <w:spacing w:line="290" w:lineRule="atLeast"/>
        <w:ind w:firstLine="720"/>
        <w:jc w:val="both"/>
        <w:rPr>
          <w:color w:val="000000"/>
          <w:sz w:val="28"/>
          <w:szCs w:val="28"/>
        </w:rPr>
      </w:pPr>
      <w:bookmarkStart w:id="95" w:name="dst100133"/>
      <w:bookmarkEnd w:id="95"/>
      <w:r w:rsidRPr="00AD2F8C">
        <w:rPr>
          <w:rStyle w:val="blk"/>
          <w:color w:val="000000"/>
          <w:sz w:val="28"/>
          <w:szCs w:val="28"/>
        </w:rPr>
        <w:t>юридические лица (</w:t>
      </w:r>
      <w:r>
        <w:rPr>
          <w:rStyle w:val="blk"/>
          <w:color w:val="000000"/>
          <w:sz w:val="28"/>
          <w:szCs w:val="28"/>
        </w:rPr>
        <w:t>за исключением муниципальных учреждений, муниципальных</w:t>
      </w:r>
      <w:r w:rsidRPr="00AD2F8C">
        <w:rPr>
          <w:rStyle w:val="blk"/>
          <w:color w:val="000000"/>
          <w:sz w:val="28"/>
          <w:szCs w:val="28"/>
        </w:rPr>
        <w:t xml:space="preserve">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соответствующего бюджета бюджетной системы Российской Федерации, договоров (соглашений) о предоставлении государственных или муниципальных гарантий;</w:t>
      </w:r>
    </w:p>
    <w:p w:rsidR="00EC5BD3" w:rsidRPr="00AD2F8C" w:rsidRDefault="00EC5BD3" w:rsidP="00EC5BD3">
      <w:pPr>
        <w:shd w:val="clear" w:color="auto" w:fill="FFFFFF"/>
        <w:spacing w:line="290" w:lineRule="atLeast"/>
        <w:ind w:firstLine="720"/>
        <w:jc w:val="both"/>
        <w:rPr>
          <w:color w:val="000000"/>
          <w:sz w:val="28"/>
          <w:szCs w:val="28"/>
        </w:rPr>
      </w:pPr>
      <w:bookmarkStart w:id="96" w:name="dst100134"/>
      <w:bookmarkEnd w:id="96"/>
      <w:r w:rsidRPr="00AD2F8C">
        <w:rPr>
          <w:rStyle w:val="blk"/>
          <w:color w:val="000000"/>
          <w:sz w:val="28"/>
          <w:szCs w:val="28"/>
        </w:rPr>
        <w:t>органы управления государственными внебюджетными фондами;</w:t>
      </w:r>
    </w:p>
    <w:p w:rsidR="00EC5BD3" w:rsidRPr="00AD2F8C" w:rsidRDefault="00EC5BD3" w:rsidP="00EC5BD3">
      <w:pPr>
        <w:shd w:val="clear" w:color="auto" w:fill="FFFFFF"/>
        <w:spacing w:line="290" w:lineRule="atLeast"/>
        <w:ind w:firstLine="720"/>
        <w:jc w:val="both"/>
        <w:rPr>
          <w:color w:val="000000"/>
          <w:sz w:val="28"/>
          <w:szCs w:val="28"/>
        </w:rPr>
      </w:pPr>
      <w:bookmarkStart w:id="97" w:name="dst100135"/>
      <w:bookmarkEnd w:id="97"/>
      <w:r w:rsidRPr="00AD2F8C">
        <w:rPr>
          <w:rStyle w:val="blk"/>
          <w:color w:val="000000"/>
          <w:sz w:val="28"/>
          <w:szCs w:val="28"/>
        </w:rP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EC5BD3" w:rsidRPr="00AD2F8C" w:rsidRDefault="00EC5BD3" w:rsidP="00EC5BD3">
      <w:pPr>
        <w:shd w:val="clear" w:color="auto" w:fill="FFFFFF"/>
        <w:spacing w:line="290" w:lineRule="atLeast"/>
        <w:ind w:firstLine="720"/>
        <w:jc w:val="both"/>
        <w:rPr>
          <w:color w:val="000000"/>
          <w:sz w:val="28"/>
          <w:szCs w:val="28"/>
        </w:rPr>
      </w:pPr>
      <w:bookmarkStart w:id="98" w:name="dst100136"/>
      <w:bookmarkEnd w:id="98"/>
      <w:r w:rsidRPr="00AD2F8C">
        <w:rPr>
          <w:rStyle w:val="blk"/>
          <w:color w:val="000000"/>
          <w:sz w:val="28"/>
          <w:szCs w:val="28"/>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EC5BD3" w:rsidRPr="00AD2F8C" w:rsidRDefault="00EC5BD3" w:rsidP="00EC5BD3">
      <w:pPr>
        <w:shd w:val="clear" w:color="auto" w:fill="FFFFFF"/>
        <w:spacing w:line="290" w:lineRule="atLeast"/>
        <w:ind w:firstLine="720"/>
        <w:jc w:val="both"/>
        <w:rPr>
          <w:color w:val="000000"/>
          <w:sz w:val="28"/>
          <w:szCs w:val="28"/>
        </w:rPr>
      </w:pPr>
      <w:bookmarkStart w:id="99" w:name="dst100137"/>
      <w:bookmarkEnd w:id="99"/>
      <w:r>
        <w:rPr>
          <w:rStyle w:val="blk"/>
          <w:color w:val="000000"/>
          <w:sz w:val="28"/>
          <w:szCs w:val="28"/>
        </w:rPr>
        <w:t xml:space="preserve">2. Органы муниципального </w:t>
      </w:r>
      <w:r w:rsidRPr="00AD2F8C">
        <w:rPr>
          <w:rStyle w:val="blk"/>
          <w:color w:val="000000"/>
          <w:sz w:val="28"/>
          <w:szCs w:val="28"/>
        </w:rPr>
        <w:t>финансового контроля осуществляют контроль за использованием средств соответствующих бюджетов бюджетной системы Российской Федерации,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EC5BD3" w:rsidRPr="00AD2F8C" w:rsidRDefault="00EC5BD3" w:rsidP="00EC5BD3">
      <w:pPr>
        <w:shd w:val="clear" w:color="auto" w:fill="FFFFFF"/>
        <w:spacing w:line="290" w:lineRule="atLeast"/>
        <w:ind w:firstLine="720"/>
        <w:jc w:val="both"/>
        <w:rPr>
          <w:color w:val="000000"/>
          <w:sz w:val="28"/>
          <w:szCs w:val="28"/>
        </w:rPr>
      </w:pPr>
      <w:bookmarkStart w:id="100" w:name="dst100138"/>
      <w:bookmarkEnd w:id="100"/>
      <w:r>
        <w:rPr>
          <w:rStyle w:val="blk"/>
          <w:color w:val="000000"/>
          <w:sz w:val="28"/>
          <w:szCs w:val="28"/>
        </w:rPr>
        <w:t>Муниципальный</w:t>
      </w:r>
      <w:r w:rsidRPr="00AD2F8C">
        <w:rPr>
          <w:rStyle w:val="blk"/>
          <w:color w:val="000000"/>
          <w:sz w:val="28"/>
          <w:szCs w:val="28"/>
        </w:rPr>
        <w:t xml:space="preserve"> финансовый контроль в отношении объектов контроля (за исключением участников бюджетного процесса, бюджетных и автономн</w:t>
      </w:r>
      <w:r>
        <w:rPr>
          <w:rStyle w:val="blk"/>
          <w:color w:val="000000"/>
          <w:sz w:val="28"/>
          <w:szCs w:val="28"/>
        </w:rPr>
        <w:t>ых учреждений, муниципальных</w:t>
      </w:r>
      <w:r w:rsidRPr="00AD2F8C">
        <w:rPr>
          <w:rStyle w:val="blk"/>
          <w:color w:val="000000"/>
          <w:sz w:val="28"/>
          <w:szCs w:val="28"/>
        </w:rPr>
        <w:t xml:space="preserve">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в процессе проверки главных распорядителей (распорядителей) бюджетных средств, их предоставивших.</w:t>
      </w:r>
    </w:p>
    <w:p w:rsidR="00EC5BD3" w:rsidRPr="00AD2F8C" w:rsidRDefault="00EC5BD3" w:rsidP="00EC5BD3">
      <w:pPr>
        <w:shd w:val="clear" w:color="auto" w:fill="FFFFFF"/>
        <w:spacing w:line="290" w:lineRule="atLeast"/>
        <w:ind w:firstLine="720"/>
        <w:jc w:val="both"/>
        <w:rPr>
          <w:color w:val="000000"/>
          <w:sz w:val="28"/>
          <w:szCs w:val="28"/>
        </w:rPr>
      </w:pPr>
      <w:bookmarkStart w:id="101" w:name="dst100139"/>
      <w:bookmarkEnd w:id="101"/>
      <w:r w:rsidRPr="00AD2F8C">
        <w:rPr>
          <w:rStyle w:val="blk"/>
          <w:color w:val="000000"/>
          <w:sz w:val="28"/>
          <w:szCs w:val="28"/>
        </w:rPr>
        <w:t>3. Непредставление или несвоевременное представление объектами конт</w:t>
      </w:r>
      <w:r>
        <w:rPr>
          <w:rStyle w:val="blk"/>
          <w:color w:val="000000"/>
          <w:sz w:val="28"/>
          <w:szCs w:val="28"/>
        </w:rPr>
        <w:t>роля в органы муниципального</w:t>
      </w:r>
      <w:r w:rsidRPr="00AD2F8C">
        <w:rPr>
          <w:rStyle w:val="blk"/>
          <w:color w:val="000000"/>
          <w:sz w:val="28"/>
          <w:szCs w:val="28"/>
        </w:rPr>
        <w:t xml:space="preserve"> финансового контроля по их запросам информации, документов и материалов, необходимых для осуществления их </w:t>
      </w:r>
      <w:r>
        <w:rPr>
          <w:rStyle w:val="blk"/>
          <w:color w:val="000000"/>
          <w:sz w:val="28"/>
          <w:szCs w:val="28"/>
        </w:rPr>
        <w:t xml:space="preserve">полномочий по муниципальному </w:t>
      </w:r>
      <w:r w:rsidRPr="00AD2F8C">
        <w:rPr>
          <w:rStyle w:val="blk"/>
          <w:color w:val="000000"/>
          <w:sz w:val="28"/>
          <w:szCs w:val="28"/>
        </w:rPr>
        <w:t>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EC5BD3" w:rsidRPr="00AD2F8C" w:rsidRDefault="00EC5BD3" w:rsidP="00EC5BD3">
      <w:pPr>
        <w:shd w:val="clear" w:color="auto" w:fill="FFFFFF"/>
        <w:spacing w:line="290" w:lineRule="atLeast"/>
        <w:ind w:firstLine="720"/>
        <w:jc w:val="both"/>
        <w:rPr>
          <w:color w:val="000000"/>
          <w:sz w:val="28"/>
          <w:szCs w:val="28"/>
        </w:rPr>
      </w:pPr>
      <w:bookmarkStart w:id="102" w:name="dst100140"/>
      <w:bookmarkEnd w:id="102"/>
      <w:r w:rsidRPr="00AD2F8C">
        <w:rPr>
          <w:rStyle w:val="blk"/>
          <w:color w:val="000000"/>
          <w:sz w:val="28"/>
          <w:szCs w:val="28"/>
        </w:rPr>
        <w:lastRenderedPageBreak/>
        <w:t>4. Проверка расходов Счетной палаты Российской Федерации за отчетный финансовый год осуществляется в соответствии с Федеральным</w:t>
      </w:r>
      <w:r w:rsidRPr="00AD2F8C">
        <w:rPr>
          <w:rStyle w:val="apple-converted-space"/>
          <w:color w:val="000000"/>
          <w:sz w:val="28"/>
          <w:szCs w:val="28"/>
        </w:rPr>
        <w:t> </w:t>
      </w:r>
      <w:r>
        <w:rPr>
          <w:rStyle w:val="blk"/>
          <w:sz w:val="28"/>
          <w:szCs w:val="28"/>
        </w:rPr>
        <w:t>законом</w:t>
      </w:r>
      <w:r w:rsidRPr="00AD2F8C">
        <w:rPr>
          <w:rStyle w:val="apple-converted-space"/>
          <w:color w:val="000000"/>
          <w:sz w:val="28"/>
          <w:szCs w:val="28"/>
        </w:rPr>
        <w:t> </w:t>
      </w:r>
      <w:r w:rsidRPr="00AD2F8C">
        <w:rPr>
          <w:rStyle w:val="blk"/>
          <w:color w:val="000000"/>
          <w:sz w:val="28"/>
          <w:szCs w:val="28"/>
        </w:rPr>
        <w:t>от 5 апреля 2013 года N 41-ФЗ "О Счетной палате Российской Федерации".</w:t>
      </w:r>
    </w:p>
    <w:p w:rsidR="00EC5BD3" w:rsidRPr="00AD2F8C" w:rsidRDefault="00EC5BD3" w:rsidP="00EC5BD3">
      <w:pPr>
        <w:shd w:val="clear" w:color="auto" w:fill="FFFFFF"/>
        <w:spacing w:line="290" w:lineRule="atLeast"/>
        <w:ind w:firstLine="720"/>
        <w:jc w:val="both"/>
        <w:rPr>
          <w:color w:val="000000"/>
          <w:sz w:val="28"/>
          <w:szCs w:val="28"/>
        </w:rPr>
      </w:pPr>
      <w:bookmarkStart w:id="103" w:name="dst100141"/>
      <w:bookmarkEnd w:id="103"/>
      <w:r w:rsidRPr="00AD2F8C">
        <w:rPr>
          <w:rStyle w:val="blk"/>
          <w:color w:val="000000"/>
          <w:sz w:val="28"/>
          <w:szCs w:val="28"/>
        </w:rPr>
        <w:t>5. Проверка расходов контрольно-счетных органов субъектов Российской Федерации и муниципальных образований за отчетный финансовый год осуществляется в соответствии с Федеральным</w:t>
      </w:r>
      <w:r w:rsidRPr="00AD2F8C">
        <w:rPr>
          <w:rStyle w:val="apple-converted-space"/>
          <w:color w:val="000000"/>
          <w:sz w:val="28"/>
          <w:szCs w:val="28"/>
        </w:rPr>
        <w:t> </w:t>
      </w:r>
      <w:r>
        <w:rPr>
          <w:rStyle w:val="blk"/>
          <w:sz w:val="28"/>
          <w:szCs w:val="28"/>
        </w:rPr>
        <w:t xml:space="preserve">законом </w:t>
      </w:r>
      <w:r w:rsidRPr="00AD2F8C">
        <w:rPr>
          <w:rStyle w:val="blk"/>
          <w:color w:val="000000"/>
          <w:sz w:val="28"/>
          <w:szCs w:val="28"/>
        </w:rPr>
        <w:t>от 7 февраля 2011 года N 6-ФЗ "Об общих принципах организации и деятельности контрольно-счетных органов субъектов Российской Федераци</w:t>
      </w:r>
      <w:r>
        <w:rPr>
          <w:rStyle w:val="blk"/>
          <w:color w:val="000000"/>
          <w:sz w:val="28"/>
          <w:szCs w:val="28"/>
        </w:rPr>
        <w:t>и и муниципальных образований".</w:t>
      </w:r>
    </w:p>
    <w:p w:rsidR="00EC5BD3" w:rsidRPr="008A3E5B" w:rsidRDefault="00EC5BD3" w:rsidP="00EC5BD3">
      <w:pPr>
        <w:shd w:val="clear" w:color="auto" w:fill="FFFFFF"/>
        <w:spacing w:line="290" w:lineRule="atLeast"/>
        <w:ind w:firstLine="547"/>
        <w:jc w:val="both"/>
        <w:rPr>
          <w:rFonts w:ascii="Arial" w:hAnsi="Arial" w:cs="Arial"/>
          <w:color w:val="000000"/>
        </w:rPr>
      </w:pPr>
      <w:r>
        <w:rPr>
          <w:rStyle w:val="blk"/>
          <w:rFonts w:ascii="Arial" w:hAnsi="Arial" w:cs="Arial"/>
          <w:color w:val="000000"/>
        </w:rPr>
        <w:t> </w:t>
      </w:r>
    </w:p>
    <w:p w:rsidR="00EC5BD3" w:rsidRDefault="00EC5BD3" w:rsidP="00EC5BD3">
      <w:pPr>
        <w:autoSpaceDE w:val="0"/>
        <w:autoSpaceDN w:val="0"/>
        <w:adjustRightInd w:val="0"/>
        <w:jc w:val="center"/>
        <w:rPr>
          <w:sz w:val="28"/>
          <w:szCs w:val="28"/>
        </w:rPr>
      </w:pPr>
      <w:r w:rsidRPr="00C117E9">
        <w:rPr>
          <w:sz w:val="28"/>
          <w:szCs w:val="28"/>
        </w:rPr>
        <w:t xml:space="preserve">Статья 49. Полномочия органа внешнего муниципального </w:t>
      </w:r>
    </w:p>
    <w:p w:rsidR="00EC5BD3" w:rsidRDefault="00EC5BD3" w:rsidP="00EC5BD3">
      <w:pPr>
        <w:autoSpaceDE w:val="0"/>
        <w:autoSpaceDN w:val="0"/>
        <w:adjustRightInd w:val="0"/>
        <w:jc w:val="center"/>
        <w:rPr>
          <w:sz w:val="28"/>
          <w:szCs w:val="28"/>
        </w:rPr>
      </w:pPr>
      <w:r w:rsidRPr="00C117E9">
        <w:rPr>
          <w:sz w:val="28"/>
          <w:szCs w:val="28"/>
        </w:rPr>
        <w:t xml:space="preserve">финансового контроля Счетной палаты по осуществлению </w:t>
      </w:r>
    </w:p>
    <w:p w:rsidR="00EC5BD3" w:rsidRPr="00C117E9" w:rsidRDefault="00EC5BD3" w:rsidP="00EC5BD3">
      <w:pPr>
        <w:autoSpaceDE w:val="0"/>
        <w:autoSpaceDN w:val="0"/>
        <w:adjustRightInd w:val="0"/>
        <w:jc w:val="center"/>
        <w:rPr>
          <w:sz w:val="28"/>
          <w:szCs w:val="28"/>
        </w:rPr>
      </w:pPr>
      <w:r w:rsidRPr="00C117E9">
        <w:rPr>
          <w:sz w:val="28"/>
          <w:szCs w:val="28"/>
        </w:rPr>
        <w:t>внешнего муниципального финансового контроля</w:t>
      </w:r>
    </w:p>
    <w:p w:rsidR="00EC5BD3" w:rsidRPr="00C117E9" w:rsidRDefault="00EC5BD3" w:rsidP="00EC5BD3">
      <w:pPr>
        <w:autoSpaceDE w:val="0"/>
        <w:autoSpaceDN w:val="0"/>
        <w:adjustRightInd w:val="0"/>
        <w:ind w:left="1612" w:hanging="892"/>
        <w:jc w:val="both"/>
        <w:rPr>
          <w:sz w:val="28"/>
          <w:szCs w:val="28"/>
        </w:rPr>
      </w:pPr>
    </w:p>
    <w:p w:rsidR="00EC5BD3" w:rsidRPr="00BA3FD3" w:rsidRDefault="00EC5BD3" w:rsidP="00EC5BD3">
      <w:pPr>
        <w:shd w:val="clear" w:color="auto" w:fill="FFFFFF"/>
        <w:spacing w:line="290" w:lineRule="atLeast"/>
        <w:ind w:firstLine="547"/>
        <w:jc w:val="both"/>
        <w:rPr>
          <w:color w:val="000000"/>
          <w:sz w:val="28"/>
          <w:szCs w:val="28"/>
        </w:rPr>
      </w:pPr>
      <w:r w:rsidRPr="00BA3FD3">
        <w:rPr>
          <w:rStyle w:val="blk"/>
          <w:color w:val="000000"/>
          <w:sz w:val="28"/>
          <w:szCs w:val="28"/>
        </w:rPr>
        <w:t>1. Полномочиями орг</w:t>
      </w:r>
      <w:r>
        <w:rPr>
          <w:rStyle w:val="blk"/>
          <w:color w:val="000000"/>
          <w:sz w:val="28"/>
          <w:szCs w:val="28"/>
        </w:rPr>
        <w:t>анов внешнего муниципального</w:t>
      </w:r>
      <w:r w:rsidRPr="00BA3FD3">
        <w:rPr>
          <w:rStyle w:val="blk"/>
          <w:color w:val="000000"/>
          <w:sz w:val="28"/>
          <w:szCs w:val="28"/>
        </w:rPr>
        <w:t xml:space="preserve"> финансового контроля по осуществлени</w:t>
      </w:r>
      <w:r>
        <w:rPr>
          <w:rStyle w:val="blk"/>
          <w:color w:val="000000"/>
          <w:sz w:val="28"/>
          <w:szCs w:val="28"/>
        </w:rPr>
        <w:t>ю внешнего муниципального</w:t>
      </w:r>
      <w:r w:rsidRPr="00BA3FD3">
        <w:rPr>
          <w:rStyle w:val="blk"/>
          <w:color w:val="000000"/>
          <w:sz w:val="28"/>
          <w:szCs w:val="28"/>
        </w:rPr>
        <w:t xml:space="preserve"> финансового контроля являются:</w:t>
      </w:r>
    </w:p>
    <w:p w:rsidR="00EC5BD3" w:rsidRPr="00BA3FD3" w:rsidRDefault="00EC5BD3" w:rsidP="00EC5BD3">
      <w:pPr>
        <w:shd w:val="clear" w:color="auto" w:fill="FFFFFF"/>
        <w:spacing w:line="290" w:lineRule="atLeast"/>
        <w:ind w:firstLine="547"/>
        <w:jc w:val="both"/>
        <w:rPr>
          <w:color w:val="000000"/>
          <w:sz w:val="28"/>
          <w:szCs w:val="28"/>
        </w:rPr>
      </w:pPr>
      <w:bookmarkStart w:id="104" w:name="dst3706"/>
      <w:bookmarkEnd w:id="104"/>
      <w:r w:rsidRPr="00BA3FD3">
        <w:rPr>
          <w:rStyle w:val="blk"/>
          <w:color w:val="000000"/>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EC5BD3" w:rsidRPr="00BA3FD3" w:rsidRDefault="00EC5BD3" w:rsidP="00EC5BD3">
      <w:pPr>
        <w:shd w:val="clear" w:color="auto" w:fill="FFFFFF"/>
        <w:spacing w:line="290" w:lineRule="atLeast"/>
        <w:ind w:firstLine="547"/>
        <w:jc w:val="both"/>
        <w:rPr>
          <w:color w:val="000000"/>
          <w:sz w:val="28"/>
          <w:szCs w:val="28"/>
        </w:rPr>
      </w:pPr>
      <w:bookmarkStart w:id="105" w:name="dst3707"/>
      <w:bookmarkEnd w:id="105"/>
      <w:r w:rsidRPr="00BA3FD3">
        <w:rPr>
          <w:rStyle w:val="blk"/>
          <w:color w:val="000000"/>
          <w:sz w:val="28"/>
          <w:szCs w:val="28"/>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EC5BD3" w:rsidRPr="00BA3FD3" w:rsidRDefault="00EC5BD3" w:rsidP="00EC5BD3">
      <w:pPr>
        <w:shd w:val="clear" w:color="auto" w:fill="FFFFFF"/>
        <w:spacing w:line="290" w:lineRule="atLeast"/>
        <w:ind w:firstLine="547"/>
        <w:jc w:val="both"/>
        <w:rPr>
          <w:color w:val="000000"/>
          <w:sz w:val="28"/>
          <w:szCs w:val="28"/>
        </w:rPr>
      </w:pPr>
      <w:bookmarkStart w:id="106" w:name="dst3708"/>
      <w:bookmarkEnd w:id="106"/>
      <w:r w:rsidRPr="00BA3FD3">
        <w:rPr>
          <w:rStyle w:val="blk"/>
          <w:color w:val="000000"/>
          <w:sz w:val="28"/>
          <w:szCs w:val="28"/>
        </w:rPr>
        <w:t>контроль в других сферах, установленных Федеральным</w:t>
      </w:r>
      <w:r w:rsidRPr="00BA3FD3">
        <w:rPr>
          <w:rStyle w:val="apple-converted-space"/>
          <w:color w:val="000000"/>
          <w:sz w:val="28"/>
          <w:szCs w:val="28"/>
        </w:rPr>
        <w:t> </w:t>
      </w:r>
      <w:hyperlink r:id="rId56" w:history="1">
        <w:r w:rsidRPr="00BA3FD3">
          <w:rPr>
            <w:rStyle w:val="af1"/>
            <w:color w:val="666699"/>
            <w:sz w:val="28"/>
            <w:szCs w:val="28"/>
          </w:rPr>
          <w:t>законом</w:t>
        </w:r>
      </w:hyperlink>
      <w:r w:rsidRPr="00BA3FD3">
        <w:rPr>
          <w:rStyle w:val="apple-converted-space"/>
          <w:color w:val="000000"/>
          <w:sz w:val="28"/>
          <w:szCs w:val="28"/>
        </w:rPr>
        <w:t> </w:t>
      </w:r>
      <w:r w:rsidRPr="00BA3FD3">
        <w:rPr>
          <w:rStyle w:val="blk"/>
          <w:color w:val="000000"/>
          <w:sz w:val="28"/>
          <w:szCs w:val="28"/>
        </w:rPr>
        <w:t>от 5 апреля 2013 года N 41-ФЗ "О Счетной палате Российской Федерации" и Федеральным</w:t>
      </w:r>
      <w:r w:rsidRPr="00BA3FD3">
        <w:rPr>
          <w:rStyle w:val="apple-converted-space"/>
          <w:color w:val="000000"/>
          <w:sz w:val="28"/>
          <w:szCs w:val="28"/>
        </w:rPr>
        <w:t> </w:t>
      </w:r>
      <w:hyperlink r:id="rId57" w:history="1">
        <w:r w:rsidRPr="00BA3FD3">
          <w:rPr>
            <w:rStyle w:val="af1"/>
            <w:color w:val="666699"/>
            <w:sz w:val="28"/>
            <w:szCs w:val="28"/>
          </w:rPr>
          <w:t>законом</w:t>
        </w:r>
      </w:hyperlink>
      <w:r w:rsidRPr="00BA3FD3">
        <w:rPr>
          <w:rStyle w:val="apple-converted-space"/>
          <w:color w:val="000000"/>
          <w:sz w:val="28"/>
          <w:szCs w:val="28"/>
        </w:rPr>
        <w:t> </w:t>
      </w:r>
      <w:r w:rsidRPr="00BA3FD3">
        <w:rPr>
          <w:rStyle w:val="blk"/>
          <w:color w:val="000000"/>
          <w:sz w:val="28"/>
          <w:szCs w:val="28"/>
        </w:rPr>
        <w:t>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EC5BD3" w:rsidRPr="00BA3FD3" w:rsidRDefault="00EC5BD3" w:rsidP="00EC5BD3">
      <w:pPr>
        <w:shd w:val="clear" w:color="auto" w:fill="FFFFFF"/>
        <w:spacing w:line="290" w:lineRule="atLeast"/>
        <w:ind w:firstLine="547"/>
        <w:jc w:val="both"/>
        <w:rPr>
          <w:color w:val="000000"/>
          <w:sz w:val="28"/>
          <w:szCs w:val="28"/>
        </w:rPr>
      </w:pPr>
      <w:bookmarkStart w:id="107" w:name="dst3709"/>
      <w:bookmarkEnd w:id="107"/>
      <w:r w:rsidRPr="00BA3FD3">
        <w:rPr>
          <w:rStyle w:val="blk"/>
          <w:color w:val="000000"/>
          <w:sz w:val="28"/>
          <w:szCs w:val="28"/>
        </w:rPr>
        <w:t xml:space="preserve">2. При осуществлении </w:t>
      </w:r>
      <w:r>
        <w:rPr>
          <w:rStyle w:val="blk"/>
          <w:color w:val="000000"/>
          <w:sz w:val="28"/>
          <w:szCs w:val="28"/>
        </w:rPr>
        <w:t>полномочий по внешнему муниципальному</w:t>
      </w:r>
      <w:r w:rsidRPr="00BA3FD3">
        <w:rPr>
          <w:rStyle w:val="blk"/>
          <w:color w:val="000000"/>
          <w:sz w:val="28"/>
          <w:szCs w:val="28"/>
        </w:rPr>
        <w:t xml:space="preserve"> финансовому контролю орга</w:t>
      </w:r>
      <w:r>
        <w:rPr>
          <w:rStyle w:val="blk"/>
          <w:color w:val="000000"/>
          <w:sz w:val="28"/>
          <w:szCs w:val="28"/>
        </w:rPr>
        <w:t>нами внешнего муниципального</w:t>
      </w:r>
      <w:r w:rsidRPr="00BA3FD3">
        <w:rPr>
          <w:rStyle w:val="blk"/>
          <w:color w:val="000000"/>
          <w:sz w:val="28"/>
          <w:szCs w:val="28"/>
        </w:rPr>
        <w:t xml:space="preserve"> финансового контроля:</w:t>
      </w:r>
    </w:p>
    <w:p w:rsidR="00EC5BD3" w:rsidRPr="00BA3FD3" w:rsidRDefault="00EC5BD3" w:rsidP="00EC5BD3">
      <w:pPr>
        <w:shd w:val="clear" w:color="auto" w:fill="FFFFFF"/>
        <w:spacing w:line="290" w:lineRule="atLeast"/>
        <w:ind w:firstLine="547"/>
        <w:jc w:val="both"/>
        <w:rPr>
          <w:color w:val="000000"/>
          <w:sz w:val="28"/>
          <w:szCs w:val="28"/>
        </w:rPr>
      </w:pPr>
      <w:bookmarkStart w:id="108" w:name="dst4427"/>
      <w:bookmarkEnd w:id="108"/>
      <w:r w:rsidRPr="00BA3FD3">
        <w:rPr>
          <w:rStyle w:val="blk"/>
          <w:color w:val="000000"/>
          <w:sz w:val="28"/>
          <w:szCs w:val="28"/>
        </w:rPr>
        <w:t>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w:t>
      </w:r>
      <w:r w:rsidRPr="00BA3FD3">
        <w:rPr>
          <w:rStyle w:val="apple-converted-space"/>
          <w:color w:val="000000"/>
          <w:sz w:val="28"/>
          <w:szCs w:val="28"/>
        </w:rPr>
        <w:t> </w:t>
      </w:r>
      <w:hyperlink r:id="rId58" w:history="1">
        <w:r w:rsidRPr="00BA3FD3">
          <w:rPr>
            <w:rStyle w:val="af1"/>
            <w:color w:val="666699"/>
            <w:sz w:val="28"/>
            <w:szCs w:val="28"/>
          </w:rPr>
          <w:t>законом</w:t>
        </w:r>
      </w:hyperlink>
      <w:r w:rsidRPr="00BA3FD3">
        <w:rPr>
          <w:rStyle w:val="apple-converted-space"/>
          <w:color w:val="000000"/>
          <w:sz w:val="28"/>
          <w:szCs w:val="28"/>
        </w:rPr>
        <w:t> </w:t>
      </w:r>
      <w:r w:rsidRPr="00BA3FD3">
        <w:rPr>
          <w:rStyle w:val="blk"/>
          <w:color w:val="000000"/>
          <w:sz w:val="28"/>
          <w:szCs w:val="28"/>
        </w:rPr>
        <w:t>от 5 апреля 2013 года N 41-ФЗ "О Счетной палате Российской Федерации" и Федеральным</w:t>
      </w:r>
      <w:r w:rsidRPr="00BA3FD3">
        <w:rPr>
          <w:rStyle w:val="apple-converted-space"/>
          <w:color w:val="000000"/>
          <w:sz w:val="28"/>
          <w:szCs w:val="28"/>
        </w:rPr>
        <w:t> </w:t>
      </w:r>
      <w:hyperlink r:id="rId59" w:history="1">
        <w:r w:rsidRPr="00BA3FD3">
          <w:rPr>
            <w:rStyle w:val="af1"/>
            <w:color w:val="666699"/>
            <w:sz w:val="28"/>
            <w:szCs w:val="28"/>
          </w:rPr>
          <w:t>законом</w:t>
        </w:r>
      </w:hyperlink>
      <w:r w:rsidRPr="00BA3FD3">
        <w:rPr>
          <w:rStyle w:val="apple-converted-space"/>
          <w:color w:val="000000"/>
          <w:sz w:val="28"/>
          <w:szCs w:val="28"/>
        </w:rPr>
        <w:t> </w:t>
      </w:r>
      <w:r w:rsidRPr="00BA3FD3">
        <w:rPr>
          <w:rStyle w:val="blk"/>
          <w:color w:val="000000"/>
          <w:sz w:val="28"/>
          <w:szCs w:val="28"/>
        </w:rPr>
        <w:t>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EC5BD3" w:rsidRPr="00BA3FD3" w:rsidRDefault="00EC5BD3" w:rsidP="00EC5BD3">
      <w:pPr>
        <w:shd w:val="clear" w:color="auto" w:fill="FFFFFF"/>
        <w:spacing w:line="290" w:lineRule="atLeast"/>
        <w:ind w:firstLine="547"/>
        <w:jc w:val="both"/>
        <w:rPr>
          <w:color w:val="000000"/>
          <w:sz w:val="28"/>
          <w:szCs w:val="28"/>
        </w:rPr>
      </w:pPr>
      <w:bookmarkStart w:id="109" w:name="dst4428"/>
      <w:bookmarkEnd w:id="109"/>
      <w:r w:rsidRPr="00BA3FD3">
        <w:rPr>
          <w:rStyle w:val="blk"/>
          <w:color w:val="000000"/>
          <w:sz w:val="28"/>
          <w:szCs w:val="28"/>
        </w:rPr>
        <w:t>направляются объектам контроля представления, предписания;</w:t>
      </w:r>
    </w:p>
    <w:p w:rsidR="00EC5BD3" w:rsidRPr="00E352B2" w:rsidRDefault="00EC5BD3" w:rsidP="00EC5BD3">
      <w:pPr>
        <w:shd w:val="clear" w:color="auto" w:fill="FFFFFF"/>
        <w:spacing w:line="290" w:lineRule="atLeast"/>
        <w:ind w:firstLine="547"/>
        <w:jc w:val="both"/>
        <w:rPr>
          <w:color w:val="000000"/>
          <w:sz w:val="28"/>
          <w:szCs w:val="28"/>
        </w:rPr>
      </w:pPr>
      <w:bookmarkStart w:id="110" w:name="dst4429"/>
      <w:bookmarkEnd w:id="110"/>
      <w:r w:rsidRPr="00E352B2">
        <w:rPr>
          <w:rStyle w:val="blk"/>
          <w:color w:val="000000"/>
          <w:sz w:val="28"/>
          <w:szCs w:val="28"/>
        </w:rPr>
        <w:t>направляются финансовым органам, уполномоченным в с</w:t>
      </w:r>
      <w:r>
        <w:rPr>
          <w:rStyle w:val="blk"/>
          <w:color w:val="000000"/>
          <w:sz w:val="28"/>
          <w:szCs w:val="28"/>
        </w:rPr>
        <w:t>оответствии с настоящим положением</w:t>
      </w:r>
      <w:r w:rsidRPr="00E352B2">
        <w:rPr>
          <w:rStyle w:val="blk"/>
          <w:color w:val="000000"/>
          <w:sz w:val="28"/>
          <w:szCs w:val="28"/>
        </w:rPr>
        <w:t>, иными актами бюджетного законодательства Российской Федерации принимать решения о применении пр</w:t>
      </w:r>
      <w:r>
        <w:rPr>
          <w:rStyle w:val="blk"/>
          <w:color w:val="000000"/>
          <w:sz w:val="28"/>
          <w:szCs w:val="28"/>
        </w:rPr>
        <w:t xml:space="preserve">едусмотренных </w:t>
      </w:r>
      <w:r>
        <w:rPr>
          <w:rStyle w:val="blk"/>
          <w:color w:val="000000"/>
          <w:sz w:val="28"/>
          <w:szCs w:val="28"/>
        </w:rPr>
        <w:lastRenderedPageBreak/>
        <w:t>настоящим положением</w:t>
      </w:r>
      <w:r w:rsidRPr="00E352B2">
        <w:rPr>
          <w:rStyle w:val="blk"/>
          <w:color w:val="000000"/>
          <w:sz w:val="28"/>
          <w:szCs w:val="28"/>
        </w:rPr>
        <w:t xml:space="preserve"> бюджетных мер принуждения, уведомления о применении бюджетных мер принуждения;</w:t>
      </w:r>
    </w:p>
    <w:p w:rsidR="00EC5BD3" w:rsidRPr="00BA3FD3" w:rsidRDefault="00EC5BD3" w:rsidP="00EC5BD3">
      <w:pPr>
        <w:shd w:val="clear" w:color="auto" w:fill="FFFFFF"/>
        <w:spacing w:line="290" w:lineRule="atLeast"/>
        <w:ind w:firstLine="547"/>
        <w:jc w:val="both"/>
        <w:rPr>
          <w:color w:val="000000"/>
          <w:sz w:val="28"/>
          <w:szCs w:val="28"/>
        </w:rPr>
      </w:pPr>
      <w:bookmarkStart w:id="111" w:name="dst3713"/>
      <w:bookmarkEnd w:id="111"/>
      <w:r w:rsidRPr="00BA3FD3">
        <w:rPr>
          <w:rStyle w:val="blk"/>
          <w:color w:val="000000"/>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EC5BD3" w:rsidRPr="00BA3FD3" w:rsidRDefault="00EC5BD3" w:rsidP="00EC5BD3">
      <w:pPr>
        <w:shd w:val="clear" w:color="auto" w:fill="FFFFFF"/>
        <w:spacing w:line="290" w:lineRule="atLeast"/>
        <w:ind w:firstLine="547"/>
        <w:jc w:val="both"/>
        <w:rPr>
          <w:color w:val="000000"/>
          <w:sz w:val="28"/>
          <w:szCs w:val="28"/>
        </w:rPr>
      </w:pPr>
      <w:bookmarkStart w:id="112" w:name="dst3714"/>
      <w:bookmarkEnd w:id="112"/>
      <w:r w:rsidRPr="00BA3FD3">
        <w:rPr>
          <w:rStyle w:val="blk"/>
          <w:color w:val="000000"/>
          <w:sz w:val="28"/>
          <w:szCs w:val="28"/>
        </w:rPr>
        <w:t>3. Порядок осуществления полномочий орга</w:t>
      </w:r>
      <w:r>
        <w:rPr>
          <w:rStyle w:val="blk"/>
          <w:color w:val="000000"/>
          <w:sz w:val="28"/>
          <w:szCs w:val="28"/>
        </w:rPr>
        <w:t>нами внешнего муниципального</w:t>
      </w:r>
      <w:r w:rsidRPr="00BA3FD3">
        <w:rPr>
          <w:rStyle w:val="blk"/>
          <w:color w:val="000000"/>
          <w:sz w:val="28"/>
          <w:szCs w:val="28"/>
        </w:rPr>
        <w:t xml:space="preserve"> финансового контрол</w:t>
      </w:r>
      <w:r>
        <w:rPr>
          <w:rStyle w:val="blk"/>
          <w:color w:val="000000"/>
          <w:sz w:val="28"/>
          <w:szCs w:val="28"/>
        </w:rPr>
        <w:t xml:space="preserve">я по внешнему муниципальному </w:t>
      </w:r>
      <w:r w:rsidRPr="00BA3FD3">
        <w:rPr>
          <w:rStyle w:val="blk"/>
          <w:color w:val="000000"/>
          <w:sz w:val="28"/>
          <w:szCs w:val="28"/>
        </w:rPr>
        <w:t>финансовому контролю определяется соответственно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w:t>
      </w:r>
    </w:p>
    <w:p w:rsidR="00EC5BD3" w:rsidRPr="00C117E9" w:rsidRDefault="00EC5BD3" w:rsidP="00EC5BD3">
      <w:pPr>
        <w:pStyle w:val="ConsPlusNormal"/>
        <w:ind w:left="2340" w:hanging="1800"/>
        <w:jc w:val="both"/>
        <w:outlineLvl w:val="2"/>
        <w:rPr>
          <w:rFonts w:ascii="Times New Roman" w:hAnsi="Times New Roman" w:cs="Times New Roman"/>
          <w:sz w:val="28"/>
          <w:szCs w:val="28"/>
        </w:rPr>
      </w:pPr>
    </w:p>
    <w:p w:rsidR="00EC5BD3" w:rsidRDefault="00EC5BD3" w:rsidP="00EC5BD3">
      <w:pPr>
        <w:autoSpaceDE w:val="0"/>
        <w:autoSpaceDN w:val="0"/>
        <w:adjustRightInd w:val="0"/>
        <w:jc w:val="center"/>
        <w:rPr>
          <w:bCs/>
          <w:color w:val="000000"/>
          <w:sz w:val="28"/>
          <w:szCs w:val="28"/>
          <w:shd w:val="clear" w:color="auto" w:fill="FFFFFF"/>
        </w:rPr>
      </w:pPr>
      <w:r w:rsidRPr="00E352B2">
        <w:rPr>
          <w:sz w:val="28"/>
          <w:szCs w:val="28"/>
        </w:rPr>
        <w:t xml:space="preserve">Статья 50. </w:t>
      </w:r>
      <w:r w:rsidRPr="00E352B2">
        <w:rPr>
          <w:bCs/>
          <w:color w:val="000000"/>
          <w:sz w:val="28"/>
          <w:szCs w:val="28"/>
          <w:shd w:val="clear" w:color="auto" w:fill="FFFFFF"/>
        </w:rPr>
        <w:t>Полномочия Федерального казначейства (финансовых</w:t>
      </w:r>
    </w:p>
    <w:p w:rsidR="00EC5BD3" w:rsidRDefault="00EC5BD3" w:rsidP="00EC5BD3">
      <w:pPr>
        <w:autoSpaceDE w:val="0"/>
        <w:autoSpaceDN w:val="0"/>
        <w:adjustRightInd w:val="0"/>
        <w:jc w:val="center"/>
        <w:rPr>
          <w:bCs/>
          <w:color w:val="000000"/>
          <w:sz w:val="28"/>
          <w:szCs w:val="28"/>
          <w:shd w:val="clear" w:color="auto" w:fill="FFFFFF"/>
        </w:rPr>
      </w:pPr>
      <w:r w:rsidRPr="00E352B2">
        <w:rPr>
          <w:bCs/>
          <w:color w:val="000000"/>
          <w:sz w:val="28"/>
          <w:szCs w:val="28"/>
          <w:shd w:val="clear" w:color="auto" w:fill="FFFFFF"/>
        </w:rPr>
        <w:t xml:space="preserve"> органов субъектов Российской Федерации или муниципальных </w:t>
      </w:r>
    </w:p>
    <w:p w:rsidR="00EC5BD3" w:rsidRDefault="00EC5BD3" w:rsidP="00EC5BD3">
      <w:pPr>
        <w:autoSpaceDE w:val="0"/>
        <w:autoSpaceDN w:val="0"/>
        <w:adjustRightInd w:val="0"/>
        <w:jc w:val="center"/>
        <w:rPr>
          <w:bCs/>
          <w:color w:val="000000"/>
          <w:sz w:val="28"/>
          <w:szCs w:val="28"/>
          <w:shd w:val="clear" w:color="auto" w:fill="FFFFFF"/>
        </w:rPr>
      </w:pPr>
      <w:r w:rsidRPr="00E352B2">
        <w:rPr>
          <w:bCs/>
          <w:color w:val="000000"/>
          <w:sz w:val="28"/>
          <w:szCs w:val="28"/>
          <w:shd w:val="clear" w:color="auto" w:fill="FFFFFF"/>
        </w:rPr>
        <w:t>образований) по осуществлени</w:t>
      </w:r>
      <w:r>
        <w:rPr>
          <w:bCs/>
          <w:color w:val="000000"/>
          <w:sz w:val="28"/>
          <w:szCs w:val="28"/>
          <w:shd w:val="clear" w:color="auto" w:fill="FFFFFF"/>
        </w:rPr>
        <w:t>ю внутреннего муниципального</w:t>
      </w:r>
      <w:r w:rsidRPr="00E352B2">
        <w:rPr>
          <w:bCs/>
          <w:color w:val="000000"/>
          <w:sz w:val="28"/>
          <w:szCs w:val="28"/>
          <w:shd w:val="clear" w:color="auto" w:fill="FFFFFF"/>
        </w:rPr>
        <w:t xml:space="preserve"> </w:t>
      </w:r>
    </w:p>
    <w:p w:rsidR="00EC5BD3" w:rsidRPr="00E352B2" w:rsidRDefault="00EC5BD3" w:rsidP="00EC5BD3">
      <w:pPr>
        <w:autoSpaceDE w:val="0"/>
        <w:autoSpaceDN w:val="0"/>
        <w:adjustRightInd w:val="0"/>
        <w:jc w:val="center"/>
        <w:rPr>
          <w:sz w:val="28"/>
          <w:szCs w:val="28"/>
        </w:rPr>
      </w:pPr>
      <w:r w:rsidRPr="00E352B2">
        <w:rPr>
          <w:bCs/>
          <w:color w:val="000000"/>
          <w:sz w:val="28"/>
          <w:szCs w:val="28"/>
          <w:shd w:val="clear" w:color="auto" w:fill="FFFFFF"/>
        </w:rPr>
        <w:t>финансового контроля при санкционировании операций</w:t>
      </w:r>
    </w:p>
    <w:p w:rsidR="00EC5BD3" w:rsidRPr="00C117E9" w:rsidRDefault="00EC5BD3" w:rsidP="00EC5BD3">
      <w:pPr>
        <w:autoSpaceDE w:val="0"/>
        <w:autoSpaceDN w:val="0"/>
        <w:adjustRightInd w:val="0"/>
        <w:ind w:left="1612" w:hanging="892"/>
        <w:jc w:val="both"/>
        <w:rPr>
          <w:sz w:val="28"/>
          <w:szCs w:val="28"/>
        </w:rPr>
      </w:pPr>
    </w:p>
    <w:p w:rsidR="00EC5BD3" w:rsidRPr="00A574F3" w:rsidRDefault="00EC5BD3" w:rsidP="00EC5BD3">
      <w:pPr>
        <w:shd w:val="clear" w:color="auto" w:fill="FFFFFF"/>
        <w:spacing w:line="290" w:lineRule="atLeast"/>
        <w:ind w:firstLine="720"/>
        <w:jc w:val="both"/>
        <w:rPr>
          <w:color w:val="000000"/>
          <w:sz w:val="28"/>
          <w:szCs w:val="28"/>
        </w:rPr>
      </w:pPr>
      <w:r w:rsidRPr="00A574F3">
        <w:rPr>
          <w:rStyle w:val="blk"/>
          <w:color w:val="000000"/>
          <w:sz w:val="28"/>
          <w:szCs w:val="28"/>
        </w:rPr>
        <w:t>1. Полномочиями Федерального казначейства (финансовых органов субъектов Российской Федерации или муниципальных образований) по осуществлени</w:t>
      </w:r>
      <w:r>
        <w:rPr>
          <w:rStyle w:val="blk"/>
          <w:color w:val="000000"/>
          <w:sz w:val="28"/>
          <w:szCs w:val="28"/>
        </w:rPr>
        <w:t>ю внутреннего муниципального</w:t>
      </w:r>
      <w:r w:rsidRPr="00A574F3">
        <w:rPr>
          <w:rStyle w:val="blk"/>
          <w:color w:val="000000"/>
          <w:sz w:val="28"/>
          <w:szCs w:val="28"/>
        </w:rPr>
        <w:t xml:space="preserve"> финансового контроля при санкционировании операций являются:</w:t>
      </w:r>
    </w:p>
    <w:p w:rsidR="00EC5BD3" w:rsidRPr="00A574F3" w:rsidRDefault="00EC5BD3" w:rsidP="00EC5BD3">
      <w:pPr>
        <w:shd w:val="clear" w:color="auto" w:fill="FFFFFF"/>
        <w:spacing w:line="290" w:lineRule="atLeast"/>
        <w:ind w:firstLine="720"/>
        <w:jc w:val="both"/>
        <w:rPr>
          <w:color w:val="000000"/>
          <w:sz w:val="28"/>
          <w:szCs w:val="28"/>
        </w:rPr>
      </w:pPr>
      <w:bookmarkStart w:id="113" w:name="dst3718"/>
      <w:bookmarkEnd w:id="113"/>
      <w:r w:rsidRPr="00A574F3">
        <w:rPr>
          <w:rStyle w:val="blk"/>
          <w:color w:val="000000"/>
          <w:sz w:val="28"/>
          <w:szCs w:val="28"/>
        </w:rPr>
        <w:t>контроль за не</w:t>
      </w:r>
      <w:r>
        <w:rPr>
          <w:rStyle w:val="blk"/>
          <w:color w:val="000000"/>
          <w:sz w:val="28"/>
          <w:szCs w:val="28"/>
        </w:rPr>
        <w:t xml:space="preserve"> </w:t>
      </w:r>
      <w:r w:rsidRPr="00A574F3">
        <w:rPr>
          <w:rStyle w:val="blk"/>
          <w:color w:val="000000"/>
          <w:sz w:val="28"/>
          <w:szCs w:val="28"/>
        </w:rPr>
        <w:t>превышением суммы по операции над лимитами бюджетных обязательств и (или) бюджетными ассигнованиями;</w:t>
      </w:r>
    </w:p>
    <w:p w:rsidR="00EC5BD3" w:rsidRPr="00A574F3" w:rsidRDefault="00EC5BD3" w:rsidP="00EC5BD3">
      <w:pPr>
        <w:shd w:val="clear" w:color="auto" w:fill="FFFFFF"/>
        <w:spacing w:line="290" w:lineRule="atLeast"/>
        <w:ind w:firstLine="720"/>
        <w:jc w:val="both"/>
        <w:rPr>
          <w:color w:val="000000"/>
          <w:sz w:val="28"/>
          <w:szCs w:val="28"/>
        </w:rPr>
      </w:pPr>
      <w:bookmarkStart w:id="114" w:name="dst3719"/>
      <w:bookmarkEnd w:id="114"/>
      <w:r w:rsidRPr="00A574F3">
        <w:rPr>
          <w:rStyle w:val="blk"/>
          <w:color w:val="000000"/>
          <w:sz w:val="28"/>
          <w:szCs w:val="28"/>
        </w:rPr>
        <w:t>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EC5BD3" w:rsidRPr="00A574F3" w:rsidRDefault="00EC5BD3" w:rsidP="00EC5BD3">
      <w:pPr>
        <w:shd w:val="clear" w:color="auto" w:fill="FFFFFF"/>
        <w:spacing w:line="290" w:lineRule="atLeast"/>
        <w:ind w:firstLine="720"/>
        <w:jc w:val="both"/>
        <w:rPr>
          <w:color w:val="000000"/>
          <w:sz w:val="28"/>
          <w:szCs w:val="28"/>
        </w:rPr>
      </w:pPr>
      <w:bookmarkStart w:id="115" w:name="dst3720"/>
      <w:bookmarkEnd w:id="115"/>
      <w:r w:rsidRPr="00A574F3">
        <w:rPr>
          <w:rStyle w:val="blk"/>
          <w:color w:val="000000"/>
          <w:sz w:val="28"/>
          <w:szCs w:val="28"/>
        </w:rPr>
        <w:t>контроль за наличием документов, подтверждающих возникновение денежного обязательства, подлежащего оплате за счет средств бюджета;</w:t>
      </w:r>
    </w:p>
    <w:p w:rsidR="00EC5BD3" w:rsidRDefault="00EC5BD3" w:rsidP="00EC5BD3">
      <w:pPr>
        <w:shd w:val="clear" w:color="auto" w:fill="FFFFFF"/>
        <w:spacing w:line="290" w:lineRule="atLeast"/>
        <w:ind w:firstLine="720"/>
        <w:jc w:val="both"/>
        <w:rPr>
          <w:rStyle w:val="blk"/>
          <w:color w:val="000000"/>
          <w:sz w:val="28"/>
          <w:szCs w:val="28"/>
        </w:rPr>
      </w:pPr>
      <w:bookmarkStart w:id="116" w:name="dst103500"/>
      <w:bookmarkEnd w:id="116"/>
      <w:r w:rsidRPr="00A574F3">
        <w:rPr>
          <w:rStyle w:val="blk"/>
          <w:color w:val="000000"/>
          <w:sz w:val="28"/>
          <w:szCs w:val="28"/>
        </w:rPr>
        <w:t>контроль за соответствием сведений о поставленном на учет бюджетном обя</w:t>
      </w:r>
      <w:r>
        <w:rPr>
          <w:rStyle w:val="blk"/>
          <w:color w:val="000000"/>
          <w:sz w:val="28"/>
          <w:szCs w:val="28"/>
        </w:rPr>
        <w:t>зательстве по муниципальному</w:t>
      </w:r>
      <w:r w:rsidRPr="00A574F3">
        <w:rPr>
          <w:rStyle w:val="blk"/>
          <w:color w:val="000000"/>
          <w:sz w:val="28"/>
          <w:szCs w:val="28"/>
        </w:rPr>
        <w:t xml:space="preserve"> контракту сведениям о данном государственном (муниципальном) контракте, содержащемся в предусмотренном</w:t>
      </w:r>
      <w:r w:rsidRPr="00A574F3">
        <w:rPr>
          <w:rStyle w:val="apple-converted-space"/>
          <w:color w:val="000000"/>
          <w:sz w:val="28"/>
          <w:szCs w:val="28"/>
        </w:rPr>
        <w:t> </w:t>
      </w:r>
      <w:hyperlink r:id="rId60" w:history="1">
        <w:r w:rsidRPr="00A574F3">
          <w:rPr>
            <w:rStyle w:val="af1"/>
            <w:color w:val="666699"/>
            <w:sz w:val="28"/>
            <w:szCs w:val="28"/>
          </w:rPr>
          <w:t>законодательством</w:t>
        </w:r>
      </w:hyperlink>
      <w:r w:rsidRPr="00A574F3">
        <w:rPr>
          <w:rStyle w:val="apple-converted-space"/>
          <w:color w:val="000000"/>
          <w:sz w:val="28"/>
          <w:szCs w:val="28"/>
        </w:rPr>
        <w:t> </w:t>
      </w:r>
      <w:r w:rsidRPr="00A574F3">
        <w:rPr>
          <w:rStyle w:val="blk"/>
          <w:color w:val="000000"/>
          <w:sz w:val="28"/>
          <w:szCs w:val="28"/>
        </w:rPr>
        <w:t>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w:t>
      </w:r>
      <w:r>
        <w:rPr>
          <w:rStyle w:val="blk"/>
          <w:color w:val="000000"/>
          <w:sz w:val="28"/>
          <w:szCs w:val="28"/>
        </w:rPr>
        <w:t>азчиками;</w:t>
      </w:r>
    </w:p>
    <w:p w:rsidR="00EC5BD3" w:rsidRPr="00A461D6" w:rsidRDefault="00EC5BD3" w:rsidP="00EC5BD3">
      <w:pPr>
        <w:shd w:val="clear" w:color="auto" w:fill="FFFFFF"/>
        <w:spacing w:line="290" w:lineRule="atLeast"/>
        <w:ind w:firstLine="720"/>
        <w:jc w:val="both"/>
        <w:rPr>
          <w:color w:val="1F497D" w:themeColor="text2"/>
          <w:sz w:val="28"/>
          <w:szCs w:val="28"/>
        </w:rPr>
      </w:pPr>
      <w:r w:rsidRPr="00A461D6">
        <w:rPr>
          <w:rStyle w:val="blk"/>
          <w:color w:val="1F497D" w:themeColor="text2"/>
          <w:sz w:val="28"/>
          <w:szCs w:val="28"/>
        </w:rPr>
        <w:t xml:space="preserve">определение Порядка осуществления полномочий органами внутреннего муниципального финансового контроля не только муниципальными правовыми актами местных администраций, но и стандартами осуществления внутреннего муниципального финансового контроля. </w:t>
      </w:r>
      <w:r w:rsidRPr="00A461D6">
        <w:rPr>
          <w:color w:val="1F497D" w:themeColor="text2"/>
          <w:sz w:val="28"/>
          <w:szCs w:val="28"/>
        </w:rPr>
        <w:t xml:space="preserve"> </w:t>
      </w:r>
    </w:p>
    <w:p w:rsidR="00EC5BD3" w:rsidRPr="00C117E9" w:rsidRDefault="00EC5BD3" w:rsidP="00EC5BD3">
      <w:pPr>
        <w:autoSpaceDE w:val="0"/>
        <w:autoSpaceDN w:val="0"/>
        <w:adjustRightInd w:val="0"/>
        <w:ind w:firstLine="720"/>
        <w:jc w:val="both"/>
        <w:rPr>
          <w:rFonts w:ascii="Arial" w:hAnsi="Arial"/>
        </w:rPr>
      </w:pPr>
    </w:p>
    <w:p w:rsidR="00EC5BD3" w:rsidRDefault="00EC5BD3" w:rsidP="00EC5BD3">
      <w:pPr>
        <w:autoSpaceDE w:val="0"/>
        <w:autoSpaceDN w:val="0"/>
        <w:adjustRightInd w:val="0"/>
        <w:jc w:val="center"/>
        <w:rPr>
          <w:sz w:val="28"/>
          <w:szCs w:val="28"/>
        </w:rPr>
      </w:pPr>
      <w:r w:rsidRPr="00C117E9">
        <w:rPr>
          <w:sz w:val="28"/>
          <w:szCs w:val="28"/>
        </w:rPr>
        <w:t>Статья 51. Представления и предписания органов</w:t>
      </w:r>
    </w:p>
    <w:p w:rsidR="00EC5BD3" w:rsidRDefault="00EC5BD3" w:rsidP="00EC5BD3">
      <w:pPr>
        <w:autoSpaceDE w:val="0"/>
        <w:autoSpaceDN w:val="0"/>
        <w:adjustRightInd w:val="0"/>
        <w:jc w:val="center"/>
        <w:rPr>
          <w:sz w:val="28"/>
          <w:szCs w:val="28"/>
        </w:rPr>
      </w:pPr>
      <w:r w:rsidRPr="00C117E9">
        <w:rPr>
          <w:sz w:val="28"/>
          <w:szCs w:val="28"/>
        </w:rPr>
        <w:t xml:space="preserve"> муниципального финансового контроля</w:t>
      </w:r>
    </w:p>
    <w:p w:rsidR="00EC5BD3" w:rsidRPr="00C117E9" w:rsidRDefault="00EC5BD3" w:rsidP="00EC5BD3">
      <w:pPr>
        <w:autoSpaceDE w:val="0"/>
        <w:autoSpaceDN w:val="0"/>
        <w:adjustRightInd w:val="0"/>
        <w:ind w:left="2340" w:hanging="1620"/>
        <w:jc w:val="center"/>
        <w:rPr>
          <w:sz w:val="28"/>
          <w:szCs w:val="28"/>
        </w:rPr>
      </w:pPr>
    </w:p>
    <w:p w:rsidR="00EC5BD3" w:rsidRPr="00A574F3" w:rsidRDefault="00EC5BD3" w:rsidP="00EC5BD3">
      <w:pPr>
        <w:shd w:val="clear" w:color="auto" w:fill="FFFFFF"/>
        <w:spacing w:line="290" w:lineRule="atLeast"/>
        <w:ind w:firstLine="720"/>
        <w:jc w:val="both"/>
        <w:rPr>
          <w:color w:val="000000"/>
          <w:sz w:val="28"/>
          <w:szCs w:val="28"/>
        </w:rPr>
      </w:pPr>
      <w:r>
        <w:rPr>
          <w:rStyle w:val="blk"/>
          <w:color w:val="000000"/>
          <w:sz w:val="28"/>
          <w:szCs w:val="28"/>
        </w:rPr>
        <w:lastRenderedPageBreak/>
        <w:t>1</w:t>
      </w:r>
      <w:r w:rsidRPr="00A574F3">
        <w:rPr>
          <w:rStyle w:val="blk"/>
          <w:color w:val="000000"/>
          <w:sz w:val="28"/>
          <w:szCs w:val="28"/>
        </w:rPr>
        <w:t>. Под пр</w:t>
      </w:r>
      <w:r>
        <w:rPr>
          <w:rStyle w:val="blk"/>
          <w:color w:val="000000"/>
          <w:sz w:val="28"/>
          <w:szCs w:val="28"/>
        </w:rPr>
        <w:t xml:space="preserve">едставлением в целях Бюджетного </w:t>
      </w:r>
      <w:r w:rsidRPr="00A574F3">
        <w:rPr>
          <w:rStyle w:val="blk"/>
          <w:color w:val="000000"/>
          <w:sz w:val="28"/>
          <w:szCs w:val="28"/>
        </w:rPr>
        <w:t>Кодекса</w:t>
      </w:r>
      <w:r>
        <w:rPr>
          <w:rStyle w:val="blk"/>
          <w:color w:val="000000"/>
          <w:sz w:val="28"/>
          <w:szCs w:val="28"/>
        </w:rPr>
        <w:t xml:space="preserve"> Российской Федерации</w:t>
      </w:r>
      <w:r w:rsidRPr="00A574F3">
        <w:rPr>
          <w:rStyle w:val="blk"/>
          <w:color w:val="000000"/>
          <w:sz w:val="28"/>
          <w:szCs w:val="28"/>
        </w:rPr>
        <w:t xml:space="preserve"> понимается документ орган</w:t>
      </w:r>
      <w:r>
        <w:rPr>
          <w:rStyle w:val="blk"/>
          <w:color w:val="000000"/>
          <w:sz w:val="28"/>
          <w:szCs w:val="28"/>
        </w:rPr>
        <w:t xml:space="preserve">а внутреннего муниципального </w:t>
      </w:r>
      <w:r w:rsidRPr="00A574F3">
        <w:rPr>
          <w:rStyle w:val="blk"/>
          <w:color w:val="000000"/>
          <w:sz w:val="28"/>
          <w:szCs w:val="28"/>
        </w:rPr>
        <w:t>финансового контроля,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w:t>
      </w:r>
      <w:r>
        <w:rPr>
          <w:rStyle w:val="blk"/>
          <w:color w:val="000000"/>
          <w:sz w:val="28"/>
          <w:szCs w:val="28"/>
        </w:rPr>
        <w:t>тв из бюджета, муниципальных</w:t>
      </w:r>
      <w:r w:rsidRPr="00A574F3">
        <w:rPr>
          <w:rStyle w:val="blk"/>
          <w:color w:val="000000"/>
          <w:sz w:val="28"/>
          <w:szCs w:val="28"/>
        </w:rPr>
        <w:t xml:space="preserve">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
    <w:p w:rsidR="00EC5BD3" w:rsidRPr="00A574F3" w:rsidRDefault="00EC5BD3" w:rsidP="00EC5BD3">
      <w:pPr>
        <w:shd w:val="clear" w:color="auto" w:fill="FFFFFF"/>
        <w:spacing w:line="290" w:lineRule="atLeast"/>
        <w:ind w:firstLine="720"/>
        <w:jc w:val="both"/>
        <w:rPr>
          <w:color w:val="000000"/>
          <w:sz w:val="28"/>
          <w:szCs w:val="28"/>
        </w:rPr>
      </w:pPr>
      <w:bookmarkStart w:id="117" w:name="dst4433"/>
      <w:bookmarkEnd w:id="117"/>
      <w:r>
        <w:rPr>
          <w:rStyle w:val="blk"/>
          <w:color w:val="000000"/>
          <w:sz w:val="28"/>
          <w:szCs w:val="28"/>
        </w:rPr>
        <w:t>2</w:t>
      </w:r>
      <w:r w:rsidRPr="00A574F3">
        <w:rPr>
          <w:rStyle w:val="blk"/>
          <w:color w:val="000000"/>
          <w:sz w:val="28"/>
          <w:szCs w:val="28"/>
        </w:rPr>
        <w:t xml:space="preserve">. Под </w:t>
      </w:r>
      <w:r>
        <w:rPr>
          <w:rStyle w:val="blk"/>
          <w:color w:val="000000"/>
          <w:sz w:val="28"/>
          <w:szCs w:val="28"/>
        </w:rPr>
        <w:t xml:space="preserve">предписанием в целях Бюджетного </w:t>
      </w:r>
      <w:r w:rsidRPr="00A574F3">
        <w:rPr>
          <w:rStyle w:val="blk"/>
          <w:color w:val="000000"/>
          <w:sz w:val="28"/>
          <w:szCs w:val="28"/>
        </w:rPr>
        <w:t>Кодекса</w:t>
      </w:r>
      <w:r>
        <w:rPr>
          <w:rStyle w:val="blk"/>
          <w:color w:val="000000"/>
          <w:sz w:val="28"/>
          <w:szCs w:val="28"/>
        </w:rPr>
        <w:t xml:space="preserve"> Российской Федерации</w:t>
      </w:r>
      <w:r w:rsidRPr="00A574F3">
        <w:rPr>
          <w:rStyle w:val="blk"/>
          <w:color w:val="000000"/>
          <w:sz w:val="28"/>
          <w:szCs w:val="28"/>
        </w:rPr>
        <w:t xml:space="preserve"> понимается документ орган</w:t>
      </w:r>
      <w:r>
        <w:rPr>
          <w:rStyle w:val="blk"/>
          <w:color w:val="000000"/>
          <w:sz w:val="28"/>
          <w:szCs w:val="28"/>
        </w:rPr>
        <w:t xml:space="preserve">а внутреннего муниципального </w:t>
      </w:r>
      <w:r w:rsidRPr="00A574F3">
        <w:rPr>
          <w:rStyle w:val="blk"/>
          <w:color w:val="000000"/>
          <w:sz w:val="28"/>
          <w:szCs w:val="28"/>
        </w:rPr>
        <w:t>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w:t>
      </w:r>
      <w:r>
        <w:rPr>
          <w:rStyle w:val="blk"/>
          <w:color w:val="000000"/>
          <w:sz w:val="28"/>
          <w:szCs w:val="28"/>
        </w:rPr>
        <w:t>тв из бюджета, муниципальных</w:t>
      </w:r>
      <w:r w:rsidRPr="00A574F3">
        <w:rPr>
          <w:rStyle w:val="blk"/>
          <w:color w:val="000000"/>
          <w:sz w:val="28"/>
          <w:szCs w:val="28"/>
        </w:rPr>
        <w:t xml:space="preserve">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ущерба Российской Федерации, субъекту Российской Федерации, муниципальному образованию.</w:t>
      </w:r>
    </w:p>
    <w:p w:rsidR="00EC5BD3" w:rsidRPr="00A574F3" w:rsidRDefault="00EC5BD3" w:rsidP="00EC5BD3">
      <w:pPr>
        <w:shd w:val="clear" w:color="auto" w:fill="FFFFFF"/>
        <w:spacing w:line="290" w:lineRule="atLeast"/>
        <w:ind w:firstLine="720"/>
        <w:jc w:val="both"/>
        <w:rPr>
          <w:color w:val="000000"/>
          <w:sz w:val="28"/>
          <w:szCs w:val="28"/>
        </w:rPr>
      </w:pPr>
      <w:bookmarkStart w:id="118" w:name="dst4434"/>
      <w:bookmarkEnd w:id="118"/>
      <w:r>
        <w:rPr>
          <w:rStyle w:val="blk"/>
          <w:color w:val="000000"/>
          <w:sz w:val="28"/>
          <w:szCs w:val="28"/>
        </w:rPr>
        <w:t>2</w:t>
      </w:r>
      <w:r w:rsidRPr="00A574F3">
        <w:rPr>
          <w:rStyle w:val="blk"/>
          <w:color w:val="000000"/>
          <w:sz w:val="28"/>
          <w:szCs w:val="28"/>
        </w:rPr>
        <w:t>.1. Представления и предписания орг</w:t>
      </w:r>
      <w:r>
        <w:rPr>
          <w:rStyle w:val="blk"/>
          <w:color w:val="000000"/>
          <w:sz w:val="28"/>
          <w:szCs w:val="28"/>
        </w:rPr>
        <w:t xml:space="preserve">анов внешнего муниципального </w:t>
      </w:r>
      <w:r w:rsidRPr="00A574F3">
        <w:rPr>
          <w:rStyle w:val="blk"/>
          <w:color w:val="000000"/>
          <w:sz w:val="28"/>
          <w:szCs w:val="28"/>
        </w:rPr>
        <w:t>финансового контроля составляются и направляются объектам контроля в соответствии с Федеральным</w:t>
      </w:r>
      <w:r w:rsidRPr="00A574F3">
        <w:rPr>
          <w:rStyle w:val="apple-converted-space"/>
          <w:color w:val="000000"/>
          <w:sz w:val="28"/>
          <w:szCs w:val="28"/>
        </w:rPr>
        <w:t> </w:t>
      </w:r>
      <w:hyperlink r:id="rId61" w:history="1">
        <w:r w:rsidRPr="00A574F3">
          <w:rPr>
            <w:rStyle w:val="af1"/>
            <w:color w:val="666699"/>
            <w:sz w:val="28"/>
            <w:szCs w:val="28"/>
          </w:rPr>
          <w:t>законом</w:t>
        </w:r>
      </w:hyperlink>
      <w:r w:rsidRPr="00A574F3">
        <w:rPr>
          <w:rStyle w:val="apple-converted-space"/>
          <w:color w:val="000000"/>
          <w:sz w:val="28"/>
          <w:szCs w:val="28"/>
        </w:rPr>
        <w:t> </w:t>
      </w:r>
      <w:r w:rsidRPr="00A574F3">
        <w:rPr>
          <w:rStyle w:val="blk"/>
          <w:color w:val="000000"/>
          <w:sz w:val="28"/>
          <w:szCs w:val="28"/>
        </w:rPr>
        <w:t>от 5 апреля 2013 года N 41-ФЗ "О Счетной палате Российской Федерации" и Федеральным</w:t>
      </w:r>
      <w:r w:rsidRPr="00A574F3">
        <w:rPr>
          <w:rStyle w:val="apple-converted-space"/>
          <w:color w:val="000000"/>
          <w:sz w:val="28"/>
          <w:szCs w:val="28"/>
        </w:rPr>
        <w:t> </w:t>
      </w:r>
      <w:hyperlink r:id="rId62" w:history="1">
        <w:r w:rsidRPr="00A574F3">
          <w:rPr>
            <w:rStyle w:val="af1"/>
            <w:color w:val="666699"/>
            <w:sz w:val="28"/>
            <w:szCs w:val="28"/>
          </w:rPr>
          <w:t>законом</w:t>
        </w:r>
      </w:hyperlink>
      <w:r w:rsidRPr="00A574F3">
        <w:rPr>
          <w:rStyle w:val="apple-converted-space"/>
          <w:color w:val="000000"/>
          <w:sz w:val="28"/>
          <w:szCs w:val="28"/>
        </w:rPr>
        <w:t> </w:t>
      </w:r>
      <w:r w:rsidRPr="00A574F3">
        <w:rPr>
          <w:rStyle w:val="blk"/>
          <w:color w:val="000000"/>
          <w:sz w:val="28"/>
          <w:szCs w:val="28"/>
        </w:rPr>
        <w:t>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EC5BD3" w:rsidRPr="0030337D" w:rsidRDefault="00EC5BD3" w:rsidP="00EC5BD3">
      <w:pPr>
        <w:shd w:val="clear" w:color="auto" w:fill="FFFFFF"/>
        <w:spacing w:line="290" w:lineRule="atLeast"/>
        <w:ind w:firstLine="720"/>
        <w:jc w:val="both"/>
        <w:rPr>
          <w:color w:val="000000"/>
          <w:sz w:val="28"/>
          <w:szCs w:val="28"/>
        </w:rPr>
      </w:pPr>
      <w:bookmarkStart w:id="119" w:name="dst4435"/>
      <w:bookmarkEnd w:id="119"/>
      <w:r>
        <w:rPr>
          <w:rStyle w:val="blk"/>
          <w:color w:val="000000"/>
          <w:sz w:val="28"/>
          <w:szCs w:val="28"/>
        </w:rPr>
        <w:t>3</w:t>
      </w:r>
      <w:r w:rsidRPr="00A574F3">
        <w:rPr>
          <w:rStyle w:val="blk"/>
          <w:color w:val="000000"/>
          <w:sz w:val="28"/>
          <w:szCs w:val="28"/>
        </w:rPr>
        <w:t>. Неисполнение предписаний орган</w:t>
      </w:r>
      <w:r>
        <w:rPr>
          <w:rStyle w:val="blk"/>
          <w:color w:val="000000"/>
          <w:sz w:val="28"/>
          <w:szCs w:val="28"/>
        </w:rPr>
        <w:t xml:space="preserve">а внутреннего муниципального </w:t>
      </w:r>
      <w:r w:rsidRPr="00A574F3">
        <w:rPr>
          <w:rStyle w:val="blk"/>
          <w:color w:val="000000"/>
          <w:sz w:val="28"/>
          <w:szCs w:val="28"/>
        </w:rPr>
        <w:t xml:space="preserve">финансового контроля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w:t>
      </w:r>
      <w:r>
        <w:rPr>
          <w:rStyle w:val="blk"/>
          <w:color w:val="000000"/>
          <w:sz w:val="28"/>
          <w:szCs w:val="28"/>
        </w:rPr>
        <w:t xml:space="preserve">администрации муниципального </w:t>
      </w:r>
      <w:r w:rsidRPr="00A574F3">
        <w:rPr>
          <w:rStyle w:val="blk"/>
          <w:color w:val="000000"/>
          <w:sz w:val="28"/>
          <w:szCs w:val="28"/>
        </w:rPr>
        <w:t>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rsidR="00EC5BD3" w:rsidRPr="00C117E9" w:rsidRDefault="00EC5BD3" w:rsidP="00EC5BD3">
      <w:pPr>
        <w:pStyle w:val="ConsPlusNormal"/>
        <w:ind w:left="2340" w:hanging="1800"/>
        <w:jc w:val="both"/>
        <w:outlineLvl w:val="2"/>
        <w:rPr>
          <w:rFonts w:ascii="Times New Roman" w:hAnsi="Times New Roman" w:cs="Times New Roman"/>
          <w:sz w:val="28"/>
          <w:szCs w:val="28"/>
        </w:rPr>
      </w:pPr>
    </w:p>
    <w:p w:rsidR="00EC5BD3" w:rsidRPr="00C117E9" w:rsidRDefault="00EC5BD3" w:rsidP="00EC5BD3">
      <w:pPr>
        <w:pStyle w:val="ConsPlusNormal"/>
        <w:ind w:firstLine="0"/>
        <w:jc w:val="center"/>
        <w:outlineLvl w:val="1"/>
        <w:rPr>
          <w:rFonts w:ascii="Times New Roman" w:hAnsi="Times New Roman" w:cs="Times New Roman"/>
          <w:sz w:val="28"/>
          <w:szCs w:val="28"/>
        </w:rPr>
      </w:pPr>
      <w:r w:rsidRPr="00C117E9">
        <w:rPr>
          <w:rFonts w:ascii="Times New Roman" w:hAnsi="Times New Roman" w:cs="Times New Roman"/>
          <w:sz w:val="28"/>
          <w:szCs w:val="28"/>
        </w:rPr>
        <w:t>Глава 10. ЗАКЛЮЧИТЕЛЬНЫЕ ПОЛОЖЕНИЯ</w:t>
      </w:r>
    </w:p>
    <w:p w:rsidR="00EC5BD3" w:rsidRPr="00C117E9" w:rsidRDefault="00EC5BD3" w:rsidP="00EC5BD3">
      <w:pPr>
        <w:pStyle w:val="ConsPlusNormal"/>
        <w:ind w:firstLine="540"/>
        <w:jc w:val="center"/>
        <w:outlineLvl w:val="1"/>
        <w:rPr>
          <w:rFonts w:ascii="Times New Roman" w:hAnsi="Times New Roman" w:cs="Times New Roman"/>
          <w:sz w:val="28"/>
          <w:szCs w:val="28"/>
        </w:rPr>
      </w:pPr>
    </w:p>
    <w:p w:rsidR="00EC5BD3" w:rsidRPr="00C117E9" w:rsidRDefault="00EC5BD3" w:rsidP="00EC5BD3">
      <w:pPr>
        <w:pStyle w:val="ConsPlusNormal"/>
        <w:ind w:firstLine="0"/>
        <w:jc w:val="center"/>
        <w:outlineLvl w:val="2"/>
        <w:rPr>
          <w:rFonts w:ascii="Times New Roman" w:hAnsi="Times New Roman" w:cs="Times New Roman"/>
          <w:sz w:val="28"/>
          <w:szCs w:val="28"/>
        </w:rPr>
      </w:pPr>
      <w:r w:rsidRPr="00C117E9">
        <w:rPr>
          <w:rFonts w:ascii="Times New Roman" w:hAnsi="Times New Roman" w:cs="Times New Roman"/>
          <w:sz w:val="28"/>
          <w:szCs w:val="28"/>
        </w:rPr>
        <w:t>Статья 52. Внесение изменений и дополнений в настоящее Положение</w:t>
      </w:r>
    </w:p>
    <w:p w:rsidR="00EC5BD3" w:rsidRPr="00C117E9" w:rsidRDefault="00EC5BD3" w:rsidP="00EC5BD3">
      <w:pPr>
        <w:pStyle w:val="ConsPlusNormal"/>
        <w:ind w:firstLine="540"/>
        <w:jc w:val="both"/>
        <w:outlineLvl w:val="2"/>
        <w:rPr>
          <w:rFonts w:ascii="Times New Roman" w:hAnsi="Times New Roman" w:cs="Times New Roman"/>
          <w:sz w:val="28"/>
          <w:szCs w:val="28"/>
        </w:rPr>
      </w:pPr>
    </w:p>
    <w:p w:rsidR="00EC5BD3" w:rsidRPr="00BC2C66" w:rsidRDefault="00EC5BD3" w:rsidP="00EC5BD3">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Все вопросы, связанные с порядком рассмотрения, принятия, изменения бю</w:t>
      </w:r>
      <w:r>
        <w:rPr>
          <w:rFonts w:ascii="Times New Roman" w:hAnsi="Times New Roman" w:cs="Times New Roman"/>
          <w:sz w:val="28"/>
          <w:szCs w:val="28"/>
        </w:rPr>
        <w:t>джета</w:t>
      </w:r>
      <w:r w:rsidRPr="00C117E9">
        <w:rPr>
          <w:rFonts w:ascii="Times New Roman" w:hAnsi="Times New Roman" w:cs="Times New Roman"/>
          <w:sz w:val="28"/>
          <w:szCs w:val="28"/>
        </w:rPr>
        <w:t>, а также утверждением отчета об его исполнении Советом депутатов, подлежат урегулированию только путем внесения изменений и дополнений в настоящее Положение. Не допускается принятие каких-либо иных, помимо настоящего Положения, актов по регулированию порядка рассмотрения, пр</w:t>
      </w:r>
      <w:r>
        <w:rPr>
          <w:rFonts w:ascii="Times New Roman" w:hAnsi="Times New Roman" w:cs="Times New Roman"/>
          <w:sz w:val="28"/>
          <w:szCs w:val="28"/>
        </w:rPr>
        <w:t>инятия, изменения бюджета</w:t>
      </w:r>
      <w:r w:rsidRPr="00C117E9">
        <w:rPr>
          <w:rFonts w:ascii="Times New Roman" w:hAnsi="Times New Roman" w:cs="Times New Roman"/>
          <w:sz w:val="28"/>
          <w:szCs w:val="28"/>
        </w:rPr>
        <w:t>, а также утверждения отчета о его исполнении Советом депутатов.</w:t>
      </w:r>
    </w:p>
    <w:p w:rsidR="00EC5BD3" w:rsidRPr="00BC2C66" w:rsidRDefault="00EC5BD3" w:rsidP="00EC5BD3">
      <w:pPr>
        <w:pStyle w:val="ConsPlusNormal"/>
        <w:ind w:firstLine="540"/>
        <w:jc w:val="both"/>
        <w:outlineLvl w:val="2"/>
        <w:rPr>
          <w:rFonts w:ascii="Times New Roman" w:hAnsi="Times New Roman" w:cs="Times New Roman"/>
          <w:sz w:val="28"/>
          <w:szCs w:val="28"/>
        </w:rPr>
      </w:pPr>
    </w:p>
    <w:p w:rsidR="00EC5BD3" w:rsidRPr="00BC2C66" w:rsidRDefault="00EC5BD3" w:rsidP="00EC5BD3">
      <w:pPr>
        <w:pStyle w:val="ConsPlusNormal"/>
        <w:ind w:firstLine="540"/>
        <w:jc w:val="both"/>
        <w:outlineLvl w:val="2"/>
        <w:rPr>
          <w:rFonts w:ascii="Times New Roman" w:hAnsi="Times New Roman" w:cs="Times New Roman"/>
          <w:sz w:val="28"/>
          <w:szCs w:val="28"/>
        </w:rPr>
      </w:pPr>
    </w:p>
    <w:p w:rsidR="00EC5BD3" w:rsidRDefault="00EC5BD3" w:rsidP="00EC5BD3">
      <w:pPr>
        <w:pStyle w:val="a8"/>
        <w:tabs>
          <w:tab w:val="left" w:pos="3150"/>
        </w:tabs>
        <w:ind w:left="1190" w:hanging="1190"/>
        <w:jc w:val="both"/>
        <w:rPr>
          <w:sz w:val="24"/>
          <w:szCs w:val="24"/>
        </w:rPr>
      </w:pPr>
      <w:r>
        <w:rPr>
          <w:sz w:val="24"/>
          <w:szCs w:val="24"/>
        </w:rPr>
        <w:tab/>
      </w:r>
      <w:r>
        <w:rPr>
          <w:sz w:val="24"/>
          <w:szCs w:val="24"/>
        </w:rPr>
        <w:tab/>
        <w:t>________________</w:t>
      </w:r>
    </w:p>
    <w:p w:rsidR="00EC5BD3" w:rsidRDefault="00EC5BD3" w:rsidP="00EC5BD3">
      <w:pPr>
        <w:pStyle w:val="a8"/>
        <w:ind w:left="1190" w:hanging="1190"/>
        <w:jc w:val="both"/>
        <w:rPr>
          <w:sz w:val="24"/>
          <w:szCs w:val="24"/>
        </w:rPr>
      </w:pPr>
    </w:p>
    <w:p w:rsidR="00EC5BD3" w:rsidRDefault="00EC5BD3" w:rsidP="00EC5BD3">
      <w:pPr>
        <w:pStyle w:val="a8"/>
        <w:ind w:left="1190" w:hanging="1190"/>
        <w:jc w:val="both"/>
        <w:rPr>
          <w:sz w:val="24"/>
          <w:szCs w:val="24"/>
        </w:rPr>
      </w:pPr>
    </w:p>
    <w:p w:rsidR="00EC5BD3" w:rsidRDefault="00EC5BD3" w:rsidP="00EC5BD3">
      <w:pPr>
        <w:pStyle w:val="a8"/>
        <w:ind w:left="1190" w:hanging="1190"/>
        <w:jc w:val="both"/>
        <w:rPr>
          <w:sz w:val="24"/>
          <w:szCs w:val="24"/>
        </w:rPr>
      </w:pPr>
    </w:p>
    <w:p w:rsidR="00EC5BD3" w:rsidRDefault="00EC5BD3" w:rsidP="00EC5BD3">
      <w:pPr>
        <w:pStyle w:val="a8"/>
        <w:ind w:left="1190" w:hanging="1190"/>
        <w:jc w:val="both"/>
        <w:rPr>
          <w:sz w:val="24"/>
          <w:szCs w:val="24"/>
        </w:rPr>
      </w:pPr>
    </w:p>
    <w:p w:rsidR="00EC5BD3" w:rsidRDefault="00EC5BD3" w:rsidP="00EC5BD3">
      <w:pPr>
        <w:pStyle w:val="a8"/>
        <w:ind w:left="1190" w:hanging="1190"/>
        <w:jc w:val="both"/>
        <w:rPr>
          <w:sz w:val="24"/>
          <w:szCs w:val="24"/>
        </w:rPr>
      </w:pPr>
    </w:p>
    <w:p w:rsidR="00EC5BD3" w:rsidRDefault="00EC5BD3" w:rsidP="00EC5BD3">
      <w:pPr>
        <w:pStyle w:val="a8"/>
        <w:ind w:left="1190" w:hanging="1190"/>
        <w:jc w:val="both"/>
        <w:rPr>
          <w:sz w:val="24"/>
          <w:szCs w:val="24"/>
        </w:rPr>
      </w:pPr>
    </w:p>
    <w:p w:rsidR="00EC5BD3" w:rsidRDefault="00EC5BD3" w:rsidP="00EC5BD3">
      <w:pPr>
        <w:pStyle w:val="a8"/>
        <w:ind w:left="1190" w:hanging="1190"/>
        <w:jc w:val="both"/>
        <w:rPr>
          <w:sz w:val="24"/>
          <w:szCs w:val="24"/>
        </w:rPr>
      </w:pPr>
    </w:p>
    <w:p w:rsidR="00EC5BD3" w:rsidRDefault="00EC5BD3" w:rsidP="00EC5BD3">
      <w:pPr>
        <w:pStyle w:val="a8"/>
        <w:ind w:left="1190" w:hanging="1190"/>
        <w:jc w:val="both"/>
        <w:rPr>
          <w:sz w:val="24"/>
          <w:szCs w:val="24"/>
        </w:rPr>
      </w:pPr>
    </w:p>
    <w:p w:rsidR="00EC5BD3" w:rsidRDefault="00EC5BD3" w:rsidP="00EC5BD3">
      <w:pPr>
        <w:pStyle w:val="a8"/>
        <w:ind w:left="1190" w:hanging="1190"/>
        <w:jc w:val="both"/>
        <w:rPr>
          <w:sz w:val="24"/>
          <w:szCs w:val="24"/>
        </w:rPr>
      </w:pPr>
    </w:p>
    <w:p w:rsidR="00EC5BD3" w:rsidRDefault="00EC5BD3" w:rsidP="00EC5BD3">
      <w:pPr>
        <w:pStyle w:val="a8"/>
        <w:ind w:left="1190" w:hanging="1190"/>
        <w:jc w:val="both"/>
        <w:rPr>
          <w:sz w:val="24"/>
          <w:szCs w:val="24"/>
        </w:rPr>
      </w:pPr>
    </w:p>
    <w:p w:rsidR="00EC5BD3" w:rsidRDefault="00EC5BD3" w:rsidP="00EC5BD3">
      <w:pPr>
        <w:pStyle w:val="a8"/>
        <w:ind w:left="1190" w:hanging="1190"/>
        <w:jc w:val="both"/>
        <w:rPr>
          <w:sz w:val="24"/>
          <w:szCs w:val="24"/>
        </w:rPr>
      </w:pPr>
    </w:p>
    <w:p w:rsidR="00EC5BD3" w:rsidRDefault="00EC5BD3" w:rsidP="00EC5BD3">
      <w:pPr>
        <w:pStyle w:val="a8"/>
        <w:ind w:left="1190" w:hanging="1190"/>
        <w:jc w:val="both"/>
        <w:rPr>
          <w:sz w:val="24"/>
          <w:szCs w:val="24"/>
        </w:rPr>
      </w:pPr>
    </w:p>
    <w:p w:rsidR="00EC5BD3" w:rsidRDefault="00EC5BD3" w:rsidP="00EC5BD3">
      <w:pPr>
        <w:pStyle w:val="a8"/>
        <w:ind w:left="1190" w:hanging="1190"/>
        <w:jc w:val="both"/>
        <w:rPr>
          <w:sz w:val="24"/>
          <w:szCs w:val="24"/>
        </w:rPr>
      </w:pPr>
    </w:p>
    <w:p w:rsidR="00EC5BD3" w:rsidRDefault="00EC5BD3" w:rsidP="00EC5BD3">
      <w:pPr>
        <w:pStyle w:val="a8"/>
        <w:ind w:left="1190" w:hanging="1190"/>
        <w:jc w:val="both"/>
        <w:rPr>
          <w:sz w:val="24"/>
          <w:szCs w:val="24"/>
        </w:rPr>
      </w:pPr>
    </w:p>
    <w:p w:rsidR="00EC5BD3" w:rsidRDefault="00EC5BD3" w:rsidP="00EC5BD3">
      <w:pPr>
        <w:pStyle w:val="a8"/>
        <w:ind w:left="1190" w:hanging="1190"/>
        <w:jc w:val="both"/>
        <w:rPr>
          <w:sz w:val="24"/>
          <w:szCs w:val="24"/>
        </w:rPr>
      </w:pPr>
    </w:p>
    <w:p w:rsidR="00EC5BD3" w:rsidRDefault="00EC5BD3" w:rsidP="00EC5BD3">
      <w:pPr>
        <w:pStyle w:val="a8"/>
        <w:ind w:left="1190" w:hanging="1190"/>
        <w:jc w:val="both"/>
        <w:rPr>
          <w:sz w:val="24"/>
          <w:szCs w:val="24"/>
        </w:rPr>
      </w:pPr>
    </w:p>
    <w:p w:rsidR="00EC5BD3" w:rsidRDefault="00EC5BD3" w:rsidP="00EC5BD3">
      <w:pPr>
        <w:pStyle w:val="a8"/>
        <w:ind w:left="1190" w:hanging="1190"/>
        <w:jc w:val="both"/>
        <w:rPr>
          <w:sz w:val="24"/>
          <w:szCs w:val="24"/>
        </w:rPr>
      </w:pPr>
    </w:p>
    <w:p w:rsidR="00EC5BD3" w:rsidRDefault="00EC5BD3" w:rsidP="00EC5BD3">
      <w:pPr>
        <w:pStyle w:val="a8"/>
        <w:ind w:left="1190" w:hanging="1190"/>
        <w:jc w:val="both"/>
        <w:rPr>
          <w:sz w:val="24"/>
          <w:szCs w:val="24"/>
        </w:rPr>
      </w:pPr>
    </w:p>
    <w:p w:rsidR="00EC5BD3" w:rsidRDefault="00EC5BD3" w:rsidP="00EC5BD3">
      <w:pPr>
        <w:pStyle w:val="a8"/>
        <w:ind w:left="1190" w:hanging="1190"/>
        <w:jc w:val="both"/>
        <w:rPr>
          <w:sz w:val="24"/>
          <w:szCs w:val="24"/>
        </w:rPr>
      </w:pPr>
    </w:p>
    <w:p w:rsidR="00EC5BD3" w:rsidRDefault="00EC5BD3" w:rsidP="00EC5BD3">
      <w:pPr>
        <w:pStyle w:val="a8"/>
        <w:ind w:left="1190" w:hanging="1190"/>
        <w:jc w:val="both"/>
        <w:rPr>
          <w:sz w:val="24"/>
          <w:szCs w:val="24"/>
        </w:rPr>
      </w:pPr>
    </w:p>
    <w:p w:rsidR="00EC5BD3" w:rsidRDefault="00EC5BD3" w:rsidP="00EC5BD3">
      <w:pPr>
        <w:pStyle w:val="a8"/>
        <w:ind w:left="1190" w:hanging="1190"/>
        <w:jc w:val="both"/>
        <w:rPr>
          <w:sz w:val="24"/>
          <w:szCs w:val="24"/>
        </w:rPr>
      </w:pPr>
    </w:p>
    <w:p w:rsidR="00EC5BD3" w:rsidRDefault="00EC5BD3" w:rsidP="00EC5BD3">
      <w:pPr>
        <w:pStyle w:val="a8"/>
        <w:ind w:left="1190" w:hanging="1190"/>
        <w:jc w:val="both"/>
        <w:rPr>
          <w:sz w:val="24"/>
          <w:szCs w:val="24"/>
        </w:rPr>
      </w:pPr>
    </w:p>
    <w:p w:rsidR="00EC5BD3" w:rsidRDefault="00EC5BD3" w:rsidP="00EC5BD3">
      <w:pPr>
        <w:pStyle w:val="a8"/>
        <w:ind w:left="1190" w:hanging="1190"/>
        <w:jc w:val="both"/>
        <w:rPr>
          <w:sz w:val="24"/>
          <w:szCs w:val="24"/>
        </w:rPr>
      </w:pPr>
    </w:p>
    <w:p w:rsidR="00EC5BD3" w:rsidRDefault="00EC5BD3" w:rsidP="00EC5BD3">
      <w:pPr>
        <w:pStyle w:val="a8"/>
        <w:ind w:left="1190" w:hanging="1190"/>
        <w:jc w:val="both"/>
        <w:rPr>
          <w:sz w:val="24"/>
          <w:szCs w:val="24"/>
        </w:rPr>
      </w:pPr>
    </w:p>
    <w:p w:rsidR="00EC5BD3" w:rsidRDefault="00EC5BD3" w:rsidP="00EC5BD3">
      <w:pPr>
        <w:pStyle w:val="a8"/>
        <w:ind w:left="1190" w:hanging="1190"/>
        <w:jc w:val="both"/>
        <w:rPr>
          <w:sz w:val="24"/>
          <w:szCs w:val="24"/>
        </w:rPr>
      </w:pPr>
    </w:p>
    <w:p w:rsidR="00EC5BD3" w:rsidRDefault="00EC5BD3" w:rsidP="00EC5BD3">
      <w:pPr>
        <w:pStyle w:val="a8"/>
        <w:ind w:left="1190" w:hanging="1190"/>
        <w:jc w:val="both"/>
        <w:rPr>
          <w:sz w:val="24"/>
          <w:szCs w:val="24"/>
        </w:rPr>
      </w:pPr>
    </w:p>
    <w:p w:rsidR="00EC5BD3" w:rsidRDefault="00EC5BD3" w:rsidP="00EC5BD3">
      <w:pPr>
        <w:pStyle w:val="a8"/>
        <w:ind w:left="1190" w:hanging="1190"/>
        <w:jc w:val="both"/>
        <w:rPr>
          <w:sz w:val="24"/>
          <w:szCs w:val="24"/>
        </w:rPr>
      </w:pPr>
    </w:p>
    <w:p w:rsidR="00EC5BD3" w:rsidRDefault="00EC5BD3" w:rsidP="00EC5BD3">
      <w:pPr>
        <w:pStyle w:val="a8"/>
        <w:ind w:left="1190" w:hanging="1190"/>
        <w:jc w:val="both"/>
        <w:rPr>
          <w:sz w:val="24"/>
          <w:szCs w:val="24"/>
        </w:rPr>
      </w:pPr>
    </w:p>
    <w:p w:rsidR="00EC5BD3" w:rsidRDefault="00EC5BD3" w:rsidP="00EC5BD3">
      <w:pPr>
        <w:pStyle w:val="a8"/>
        <w:ind w:left="1190" w:hanging="1190"/>
        <w:jc w:val="both"/>
        <w:rPr>
          <w:sz w:val="24"/>
          <w:szCs w:val="24"/>
        </w:rPr>
      </w:pPr>
    </w:p>
    <w:p w:rsidR="00EC5BD3" w:rsidRDefault="00EC5BD3" w:rsidP="00EC5BD3">
      <w:pPr>
        <w:pStyle w:val="a8"/>
        <w:ind w:left="1190" w:hanging="1190"/>
        <w:jc w:val="both"/>
        <w:rPr>
          <w:sz w:val="24"/>
          <w:szCs w:val="24"/>
        </w:rPr>
      </w:pPr>
    </w:p>
    <w:p w:rsidR="00EC5BD3" w:rsidRDefault="00EC5BD3" w:rsidP="00EC5BD3">
      <w:pPr>
        <w:pStyle w:val="a8"/>
        <w:ind w:left="1190" w:hanging="1190"/>
        <w:jc w:val="both"/>
        <w:rPr>
          <w:sz w:val="24"/>
          <w:szCs w:val="24"/>
        </w:rPr>
      </w:pPr>
    </w:p>
    <w:p w:rsidR="00EC5BD3" w:rsidRDefault="00EC5BD3" w:rsidP="00EC5BD3">
      <w:pPr>
        <w:pStyle w:val="a8"/>
        <w:ind w:left="1190" w:hanging="1190"/>
        <w:jc w:val="both"/>
        <w:rPr>
          <w:sz w:val="24"/>
          <w:szCs w:val="24"/>
        </w:rPr>
      </w:pPr>
    </w:p>
    <w:p w:rsidR="00EC5BD3" w:rsidRDefault="00EC5BD3" w:rsidP="00EC5BD3">
      <w:pPr>
        <w:pStyle w:val="a8"/>
        <w:ind w:left="1190" w:hanging="1190"/>
        <w:jc w:val="both"/>
        <w:rPr>
          <w:sz w:val="24"/>
          <w:szCs w:val="24"/>
        </w:rPr>
      </w:pPr>
    </w:p>
    <w:p w:rsidR="00EC5BD3" w:rsidRDefault="00EC5BD3" w:rsidP="00EC5BD3">
      <w:pPr>
        <w:pStyle w:val="a8"/>
        <w:ind w:left="1190" w:hanging="1190"/>
        <w:jc w:val="both"/>
        <w:rPr>
          <w:sz w:val="24"/>
          <w:szCs w:val="24"/>
        </w:rPr>
      </w:pPr>
    </w:p>
    <w:p w:rsidR="00EC5BD3" w:rsidRDefault="00EC5BD3" w:rsidP="00EC5BD3">
      <w:pPr>
        <w:pStyle w:val="a8"/>
        <w:ind w:left="1190" w:hanging="1190"/>
        <w:jc w:val="both"/>
        <w:rPr>
          <w:sz w:val="24"/>
          <w:szCs w:val="24"/>
        </w:rPr>
      </w:pPr>
    </w:p>
    <w:p w:rsidR="00EC5BD3" w:rsidRDefault="00EC5BD3" w:rsidP="00EC5BD3">
      <w:pPr>
        <w:pStyle w:val="a8"/>
        <w:ind w:left="1190" w:hanging="1190"/>
        <w:jc w:val="both"/>
        <w:rPr>
          <w:sz w:val="24"/>
          <w:szCs w:val="24"/>
        </w:rPr>
      </w:pPr>
    </w:p>
    <w:p w:rsidR="00EC5BD3" w:rsidRDefault="00EC5BD3" w:rsidP="00EC5BD3">
      <w:pPr>
        <w:pStyle w:val="a8"/>
        <w:ind w:left="1190" w:hanging="1190"/>
        <w:jc w:val="both"/>
        <w:rPr>
          <w:sz w:val="24"/>
          <w:szCs w:val="24"/>
        </w:rPr>
      </w:pPr>
    </w:p>
    <w:p w:rsidR="00EC5BD3" w:rsidRDefault="00EC5BD3" w:rsidP="00EC5BD3">
      <w:pPr>
        <w:pStyle w:val="a8"/>
        <w:ind w:left="1190" w:hanging="1190"/>
        <w:jc w:val="both"/>
        <w:rPr>
          <w:sz w:val="24"/>
          <w:szCs w:val="24"/>
        </w:rPr>
      </w:pPr>
    </w:p>
    <w:p w:rsidR="00EC5BD3" w:rsidRDefault="00EC5BD3" w:rsidP="00EC5BD3">
      <w:pPr>
        <w:pStyle w:val="a8"/>
        <w:ind w:left="1190" w:hanging="1190"/>
        <w:jc w:val="both"/>
        <w:rPr>
          <w:sz w:val="24"/>
          <w:szCs w:val="24"/>
        </w:rPr>
      </w:pPr>
    </w:p>
    <w:p w:rsidR="00EC5BD3" w:rsidRDefault="00EC5BD3" w:rsidP="00EC5BD3">
      <w:pPr>
        <w:pStyle w:val="a8"/>
        <w:ind w:left="1190" w:hanging="1190"/>
        <w:jc w:val="both"/>
        <w:rPr>
          <w:sz w:val="24"/>
          <w:szCs w:val="24"/>
        </w:rPr>
      </w:pPr>
    </w:p>
    <w:p w:rsidR="00EC5BD3" w:rsidRDefault="00EC5BD3" w:rsidP="00EC5BD3">
      <w:pPr>
        <w:pStyle w:val="a8"/>
        <w:ind w:left="1190" w:hanging="1190"/>
        <w:jc w:val="both"/>
        <w:rPr>
          <w:sz w:val="24"/>
          <w:szCs w:val="24"/>
        </w:rPr>
      </w:pPr>
    </w:p>
    <w:p w:rsidR="00EC5BD3" w:rsidRDefault="00EC5BD3" w:rsidP="00EC5BD3">
      <w:pPr>
        <w:pStyle w:val="a8"/>
        <w:ind w:left="1190" w:hanging="1190"/>
        <w:jc w:val="both"/>
        <w:rPr>
          <w:sz w:val="24"/>
          <w:szCs w:val="24"/>
        </w:rPr>
      </w:pPr>
    </w:p>
    <w:p w:rsidR="00EC5BD3" w:rsidRDefault="00EC5BD3" w:rsidP="00EC5BD3">
      <w:pPr>
        <w:pStyle w:val="a8"/>
        <w:ind w:left="1190" w:hanging="1190"/>
        <w:jc w:val="both"/>
        <w:rPr>
          <w:sz w:val="24"/>
          <w:szCs w:val="24"/>
        </w:rPr>
      </w:pPr>
    </w:p>
    <w:p w:rsidR="00EC5BD3" w:rsidRDefault="00EC5BD3" w:rsidP="00EC5BD3"/>
    <w:p w:rsidR="00DC7AFB" w:rsidRDefault="00DC7AFB">
      <w:bookmarkStart w:id="120" w:name="_GoBack"/>
      <w:bookmarkEnd w:id="120"/>
    </w:p>
    <w:sectPr w:rsidR="00DC7AFB" w:rsidSect="0035718C">
      <w:headerReference w:type="even" r:id="rId63"/>
      <w:headerReference w:type="default" r:id="rId64"/>
      <w:footerReference w:type="even" r:id="rId65"/>
      <w:footerReference w:type="default" r:id="rId66"/>
      <w:pgSz w:w="11906" w:h="16838" w:code="9"/>
      <w:pgMar w:top="1134" w:right="850" w:bottom="1134" w:left="1701"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1D7" w:rsidRDefault="00EC5BD3" w:rsidP="0035718C">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E331D7" w:rsidRDefault="00EC5BD3" w:rsidP="0035718C">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1D7" w:rsidRDefault="00EC5BD3" w:rsidP="0035718C">
    <w:pPr>
      <w:pStyle w:val="ab"/>
      <w:framePr w:wrap="around" w:vAnchor="text" w:hAnchor="margin" w:xAlign="right" w:y="1"/>
      <w:rPr>
        <w:rStyle w:val="ad"/>
      </w:rPr>
    </w:pPr>
  </w:p>
  <w:p w:rsidR="00E331D7" w:rsidRDefault="00EC5BD3" w:rsidP="0035718C">
    <w:pPr>
      <w:pStyle w:val="ab"/>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1D7" w:rsidRDefault="00EC5BD3" w:rsidP="0035718C">
    <w:pPr>
      <w:pStyle w:val="af"/>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E331D7" w:rsidRDefault="00EC5BD3">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1D7" w:rsidRDefault="00EC5BD3" w:rsidP="0035718C">
    <w:pPr>
      <w:pStyle w:val="af"/>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E331D7" w:rsidRPr="000E290B" w:rsidRDefault="00EC5BD3">
    <w:pPr>
      <w:pStyle w:val="af"/>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C1339"/>
    <w:multiLevelType w:val="hybridMultilevel"/>
    <w:tmpl w:val="A0402E58"/>
    <w:lvl w:ilvl="0" w:tplc="0E5A1568">
      <w:start w:val="1"/>
      <w:numFmt w:val="decimal"/>
      <w:lvlText w:val="%1)"/>
      <w:lvlJc w:val="left"/>
      <w:pPr>
        <w:tabs>
          <w:tab w:val="num" w:pos="525"/>
        </w:tabs>
        <w:ind w:left="525" w:hanging="375"/>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BD3"/>
    <w:rsid w:val="00DC7AFB"/>
    <w:rsid w:val="00EC5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B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5BD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C5BD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5BD3"/>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3">
    <w:name w:val="Гипертекстовая ссылка"/>
    <w:rsid w:val="00EC5BD3"/>
    <w:rPr>
      <w:color w:val="008000"/>
    </w:rPr>
  </w:style>
  <w:style w:type="character" w:customStyle="1" w:styleId="a4">
    <w:name w:val="Цветовое выделение"/>
    <w:rsid w:val="00EC5BD3"/>
    <w:rPr>
      <w:b/>
      <w:bCs/>
      <w:color w:val="000080"/>
    </w:rPr>
  </w:style>
  <w:style w:type="paragraph" w:customStyle="1" w:styleId="a5">
    <w:name w:val="Заголовок статьи"/>
    <w:basedOn w:val="a"/>
    <w:next w:val="a"/>
    <w:rsid w:val="00EC5BD3"/>
    <w:pPr>
      <w:autoSpaceDE w:val="0"/>
      <w:autoSpaceDN w:val="0"/>
      <w:adjustRightInd w:val="0"/>
      <w:ind w:left="1612" w:hanging="892"/>
      <w:jc w:val="both"/>
    </w:pPr>
    <w:rPr>
      <w:rFonts w:ascii="Arial" w:hAnsi="Arial"/>
    </w:rPr>
  </w:style>
  <w:style w:type="paragraph" w:customStyle="1" w:styleId="a6">
    <w:name w:val="Комментарий"/>
    <w:basedOn w:val="a"/>
    <w:next w:val="a"/>
    <w:rsid w:val="00EC5BD3"/>
    <w:pPr>
      <w:autoSpaceDE w:val="0"/>
      <w:autoSpaceDN w:val="0"/>
      <w:adjustRightInd w:val="0"/>
      <w:ind w:left="170"/>
      <w:jc w:val="both"/>
    </w:pPr>
    <w:rPr>
      <w:rFonts w:ascii="Arial" w:hAnsi="Arial"/>
      <w:i/>
      <w:iCs/>
      <w:color w:val="800080"/>
    </w:rPr>
  </w:style>
  <w:style w:type="character" w:customStyle="1" w:styleId="a7">
    <w:name w:val="Утратил силу"/>
    <w:rsid w:val="00EC5BD3"/>
    <w:rPr>
      <w:b/>
      <w:bCs/>
      <w:strike/>
      <w:color w:val="808000"/>
    </w:rPr>
  </w:style>
  <w:style w:type="paragraph" w:customStyle="1" w:styleId="ConsNormal">
    <w:name w:val="ConsNormal"/>
    <w:rsid w:val="00EC5BD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8">
    <w:name w:val="Body Text"/>
    <w:basedOn w:val="a"/>
    <w:link w:val="a9"/>
    <w:rsid w:val="00EC5BD3"/>
    <w:pPr>
      <w:jc w:val="center"/>
    </w:pPr>
    <w:rPr>
      <w:sz w:val="28"/>
      <w:szCs w:val="20"/>
      <w:lang w:val="x-none" w:eastAsia="x-none"/>
    </w:rPr>
  </w:style>
  <w:style w:type="character" w:customStyle="1" w:styleId="a9">
    <w:name w:val="Основной текст Знак"/>
    <w:basedOn w:val="a0"/>
    <w:link w:val="a8"/>
    <w:rsid w:val="00EC5BD3"/>
    <w:rPr>
      <w:rFonts w:ascii="Times New Roman" w:eastAsia="Times New Roman" w:hAnsi="Times New Roman" w:cs="Times New Roman"/>
      <w:sz w:val="28"/>
      <w:szCs w:val="20"/>
      <w:lang w:val="x-none" w:eastAsia="x-none"/>
    </w:rPr>
  </w:style>
  <w:style w:type="table" w:styleId="aa">
    <w:name w:val="Table Grid"/>
    <w:basedOn w:val="a1"/>
    <w:rsid w:val="00EC5B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rsid w:val="00EC5BD3"/>
    <w:pPr>
      <w:tabs>
        <w:tab w:val="center" w:pos="4677"/>
        <w:tab w:val="right" w:pos="9355"/>
      </w:tabs>
    </w:pPr>
  </w:style>
  <w:style w:type="character" w:customStyle="1" w:styleId="ac">
    <w:name w:val="Нижний колонтитул Знак"/>
    <w:basedOn w:val="a0"/>
    <w:link w:val="ab"/>
    <w:rsid w:val="00EC5BD3"/>
    <w:rPr>
      <w:rFonts w:ascii="Times New Roman" w:eastAsia="Times New Roman" w:hAnsi="Times New Roman" w:cs="Times New Roman"/>
      <w:sz w:val="24"/>
      <w:szCs w:val="24"/>
      <w:lang w:eastAsia="ru-RU"/>
    </w:rPr>
  </w:style>
  <w:style w:type="character" w:styleId="ad">
    <w:name w:val="page number"/>
    <w:basedOn w:val="a0"/>
    <w:rsid w:val="00EC5BD3"/>
  </w:style>
  <w:style w:type="paragraph" w:customStyle="1" w:styleId="ae">
    <w:name w:val="Информация об изменениях документа"/>
    <w:basedOn w:val="a6"/>
    <w:next w:val="a"/>
    <w:rsid w:val="00EC5BD3"/>
    <w:pPr>
      <w:spacing w:before="75"/>
    </w:pPr>
    <w:rPr>
      <w:color w:val="353842"/>
      <w:shd w:val="clear" w:color="auto" w:fill="F0F0F0"/>
    </w:rPr>
  </w:style>
  <w:style w:type="paragraph" w:styleId="af">
    <w:name w:val="header"/>
    <w:basedOn w:val="a"/>
    <w:link w:val="af0"/>
    <w:rsid w:val="00EC5BD3"/>
    <w:pPr>
      <w:tabs>
        <w:tab w:val="center" w:pos="4677"/>
        <w:tab w:val="right" w:pos="9355"/>
      </w:tabs>
    </w:pPr>
    <w:rPr>
      <w:lang w:val="x-none" w:eastAsia="x-none"/>
    </w:rPr>
  </w:style>
  <w:style w:type="character" w:customStyle="1" w:styleId="af0">
    <w:name w:val="Верхний колонтитул Знак"/>
    <w:basedOn w:val="a0"/>
    <w:link w:val="af"/>
    <w:rsid w:val="00EC5BD3"/>
    <w:rPr>
      <w:rFonts w:ascii="Times New Roman" w:eastAsia="Times New Roman" w:hAnsi="Times New Roman" w:cs="Times New Roman"/>
      <w:sz w:val="24"/>
      <w:szCs w:val="24"/>
      <w:lang w:val="x-none" w:eastAsia="x-none"/>
    </w:rPr>
  </w:style>
  <w:style w:type="paragraph" w:customStyle="1" w:styleId="s1">
    <w:name w:val="s_1"/>
    <w:basedOn w:val="a"/>
    <w:rsid w:val="00EC5BD3"/>
    <w:pPr>
      <w:spacing w:before="100" w:beforeAutospacing="1" w:after="100" w:afterAutospacing="1"/>
    </w:pPr>
  </w:style>
  <w:style w:type="character" w:customStyle="1" w:styleId="apple-converted-space">
    <w:name w:val="apple-converted-space"/>
    <w:basedOn w:val="a0"/>
    <w:rsid w:val="00EC5BD3"/>
  </w:style>
  <w:style w:type="character" w:styleId="af1">
    <w:name w:val="Hyperlink"/>
    <w:rsid w:val="00EC5BD3"/>
    <w:rPr>
      <w:color w:val="0000FF"/>
      <w:u w:val="single"/>
    </w:rPr>
  </w:style>
  <w:style w:type="character" w:customStyle="1" w:styleId="blk">
    <w:name w:val="blk"/>
    <w:basedOn w:val="a0"/>
    <w:rsid w:val="00EC5B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B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5BD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C5BD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5BD3"/>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3">
    <w:name w:val="Гипертекстовая ссылка"/>
    <w:rsid w:val="00EC5BD3"/>
    <w:rPr>
      <w:color w:val="008000"/>
    </w:rPr>
  </w:style>
  <w:style w:type="character" w:customStyle="1" w:styleId="a4">
    <w:name w:val="Цветовое выделение"/>
    <w:rsid w:val="00EC5BD3"/>
    <w:rPr>
      <w:b/>
      <w:bCs/>
      <w:color w:val="000080"/>
    </w:rPr>
  </w:style>
  <w:style w:type="paragraph" w:customStyle="1" w:styleId="a5">
    <w:name w:val="Заголовок статьи"/>
    <w:basedOn w:val="a"/>
    <w:next w:val="a"/>
    <w:rsid w:val="00EC5BD3"/>
    <w:pPr>
      <w:autoSpaceDE w:val="0"/>
      <w:autoSpaceDN w:val="0"/>
      <w:adjustRightInd w:val="0"/>
      <w:ind w:left="1612" w:hanging="892"/>
      <w:jc w:val="both"/>
    </w:pPr>
    <w:rPr>
      <w:rFonts w:ascii="Arial" w:hAnsi="Arial"/>
    </w:rPr>
  </w:style>
  <w:style w:type="paragraph" w:customStyle="1" w:styleId="a6">
    <w:name w:val="Комментарий"/>
    <w:basedOn w:val="a"/>
    <w:next w:val="a"/>
    <w:rsid w:val="00EC5BD3"/>
    <w:pPr>
      <w:autoSpaceDE w:val="0"/>
      <w:autoSpaceDN w:val="0"/>
      <w:adjustRightInd w:val="0"/>
      <w:ind w:left="170"/>
      <w:jc w:val="both"/>
    </w:pPr>
    <w:rPr>
      <w:rFonts w:ascii="Arial" w:hAnsi="Arial"/>
      <w:i/>
      <w:iCs/>
      <w:color w:val="800080"/>
    </w:rPr>
  </w:style>
  <w:style w:type="character" w:customStyle="1" w:styleId="a7">
    <w:name w:val="Утратил силу"/>
    <w:rsid w:val="00EC5BD3"/>
    <w:rPr>
      <w:b/>
      <w:bCs/>
      <w:strike/>
      <w:color w:val="808000"/>
    </w:rPr>
  </w:style>
  <w:style w:type="paragraph" w:customStyle="1" w:styleId="ConsNormal">
    <w:name w:val="ConsNormal"/>
    <w:rsid w:val="00EC5BD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8">
    <w:name w:val="Body Text"/>
    <w:basedOn w:val="a"/>
    <w:link w:val="a9"/>
    <w:rsid w:val="00EC5BD3"/>
    <w:pPr>
      <w:jc w:val="center"/>
    </w:pPr>
    <w:rPr>
      <w:sz w:val="28"/>
      <w:szCs w:val="20"/>
      <w:lang w:val="x-none" w:eastAsia="x-none"/>
    </w:rPr>
  </w:style>
  <w:style w:type="character" w:customStyle="1" w:styleId="a9">
    <w:name w:val="Основной текст Знак"/>
    <w:basedOn w:val="a0"/>
    <w:link w:val="a8"/>
    <w:rsid w:val="00EC5BD3"/>
    <w:rPr>
      <w:rFonts w:ascii="Times New Roman" w:eastAsia="Times New Roman" w:hAnsi="Times New Roman" w:cs="Times New Roman"/>
      <w:sz w:val="28"/>
      <w:szCs w:val="20"/>
      <w:lang w:val="x-none" w:eastAsia="x-none"/>
    </w:rPr>
  </w:style>
  <w:style w:type="table" w:styleId="aa">
    <w:name w:val="Table Grid"/>
    <w:basedOn w:val="a1"/>
    <w:rsid w:val="00EC5B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rsid w:val="00EC5BD3"/>
    <w:pPr>
      <w:tabs>
        <w:tab w:val="center" w:pos="4677"/>
        <w:tab w:val="right" w:pos="9355"/>
      </w:tabs>
    </w:pPr>
  </w:style>
  <w:style w:type="character" w:customStyle="1" w:styleId="ac">
    <w:name w:val="Нижний колонтитул Знак"/>
    <w:basedOn w:val="a0"/>
    <w:link w:val="ab"/>
    <w:rsid w:val="00EC5BD3"/>
    <w:rPr>
      <w:rFonts w:ascii="Times New Roman" w:eastAsia="Times New Roman" w:hAnsi="Times New Roman" w:cs="Times New Roman"/>
      <w:sz w:val="24"/>
      <w:szCs w:val="24"/>
      <w:lang w:eastAsia="ru-RU"/>
    </w:rPr>
  </w:style>
  <w:style w:type="character" w:styleId="ad">
    <w:name w:val="page number"/>
    <w:basedOn w:val="a0"/>
    <w:rsid w:val="00EC5BD3"/>
  </w:style>
  <w:style w:type="paragraph" w:customStyle="1" w:styleId="ae">
    <w:name w:val="Информация об изменениях документа"/>
    <w:basedOn w:val="a6"/>
    <w:next w:val="a"/>
    <w:rsid w:val="00EC5BD3"/>
    <w:pPr>
      <w:spacing w:before="75"/>
    </w:pPr>
    <w:rPr>
      <w:color w:val="353842"/>
      <w:shd w:val="clear" w:color="auto" w:fill="F0F0F0"/>
    </w:rPr>
  </w:style>
  <w:style w:type="paragraph" w:styleId="af">
    <w:name w:val="header"/>
    <w:basedOn w:val="a"/>
    <w:link w:val="af0"/>
    <w:rsid w:val="00EC5BD3"/>
    <w:pPr>
      <w:tabs>
        <w:tab w:val="center" w:pos="4677"/>
        <w:tab w:val="right" w:pos="9355"/>
      </w:tabs>
    </w:pPr>
    <w:rPr>
      <w:lang w:val="x-none" w:eastAsia="x-none"/>
    </w:rPr>
  </w:style>
  <w:style w:type="character" w:customStyle="1" w:styleId="af0">
    <w:name w:val="Верхний колонтитул Знак"/>
    <w:basedOn w:val="a0"/>
    <w:link w:val="af"/>
    <w:rsid w:val="00EC5BD3"/>
    <w:rPr>
      <w:rFonts w:ascii="Times New Roman" w:eastAsia="Times New Roman" w:hAnsi="Times New Roman" w:cs="Times New Roman"/>
      <w:sz w:val="24"/>
      <w:szCs w:val="24"/>
      <w:lang w:val="x-none" w:eastAsia="x-none"/>
    </w:rPr>
  </w:style>
  <w:style w:type="paragraph" w:customStyle="1" w:styleId="s1">
    <w:name w:val="s_1"/>
    <w:basedOn w:val="a"/>
    <w:rsid w:val="00EC5BD3"/>
    <w:pPr>
      <w:spacing w:before="100" w:beforeAutospacing="1" w:after="100" w:afterAutospacing="1"/>
    </w:pPr>
  </w:style>
  <w:style w:type="character" w:customStyle="1" w:styleId="apple-converted-space">
    <w:name w:val="apple-converted-space"/>
    <w:basedOn w:val="a0"/>
    <w:rsid w:val="00EC5BD3"/>
  </w:style>
  <w:style w:type="character" w:styleId="af1">
    <w:name w:val="Hyperlink"/>
    <w:rsid w:val="00EC5BD3"/>
    <w:rPr>
      <w:color w:val="0000FF"/>
      <w:u w:val="single"/>
    </w:rPr>
  </w:style>
  <w:style w:type="character" w:customStyle="1" w:styleId="blk">
    <w:name w:val="blk"/>
    <w:basedOn w:val="a0"/>
    <w:rsid w:val="00EC5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377497/de10ae8c3bbec326635e411c7df345c1ce715ce5/" TargetMode="External"/><Relationship Id="rId21" Type="http://schemas.openxmlformats.org/officeDocument/2006/relationships/hyperlink" Target="http://base.garant.ru/71409728/" TargetMode="External"/><Relationship Id="rId34" Type="http://schemas.openxmlformats.org/officeDocument/2006/relationships/hyperlink" Target="http://www.consultant.ru/document/cons_doc_LAW_377026/d57a7bc9034d4e36b7ad4438678bc24583425e24/" TargetMode="External"/><Relationship Id="rId42" Type="http://schemas.openxmlformats.org/officeDocument/2006/relationships/hyperlink" Target="consultantplus://offline/ref=FCBF49959CDCA5C6A175672D7845BE9307342391703CE717E61ACB14847C83C94BBEDC9703D2C6010595A2nBhDJ" TargetMode="External"/><Relationship Id="rId47" Type="http://schemas.openxmlformats.org/officeDocument/2006/relationships/hyperlink" Target="consultantplus://offline/ref=FCBF49959CDCA5C6A175672D7845BE9307342391703CE717E61ACB14847C83C94BBEDC9703D2C6010594ABnBh8J" TargetMode="External"/><Relationship Id="rId50" Type="http://schemas.openxmlformats.org/officeDocument/2006/relationships/hyperlink" Target="http://www.consultant.ru/document/cons_doc_LAW_220519/ac6c532ee1f365c6e1ff222f22b3f10587918494/" TargetMode="External"/><Relationship Id="rId55" Type="http://schemas.openxmlformats.org/officeDocument/2006/relationships/hyperlink" Target="garantF1://70192486.13000" TargetMode="External"/><Relationship Id="rId63" Type="http://schemas.openxmlformats.org/officeDocument/2006/relationships/header" Target="header1.xml"/><Relationship Id="rId68" Type="http://schemas.openxmlformats.org/officeDocument/2006/relationships/theme" Target="theme/theme1.xml"/><Relationship Id="rId7" Type="http://schemas.openxmlformats.org/officeDocument/2006/relationships/hyperlink" Target="consultantplus://offline/ref=FCBF49959CDCA5C6A17579206E29E397063E789A7A3EE942BD459049D375899E0CF185DDn4h7J" TargetMode="External"/><Relationship Id="rId2" Type="http://schemas.openxmlformats.org/officeDocument/2006/relationships/styles" Target="styles.xml"/><Relationship Id="rId16" Type="http://schemas.openxmlformats.org/officeDocument/2006/relationships/hyperlink" Target="consultantplus://offline/ref=FCBF49959CDCA5C6A17579206E29E397063E789A7A3EE942BD459049D3n7h5J" TargetMode="External"/><Relationship Id="rId29" Type="http://schemas.openxmlformats.org/officeDocument/2006/relationships/hyperlink" Target="http://www.consultant.ru/document/cons_doc_LAW_377026/c5a5b77bd2e9718ef6faf32c062d3faeff632d8f/" TargetMode="External"/><Relationship Id="rId11" Type="http://schemas.openxmlformats.org/officeDocument/2006/relationships/hyperlink" Target="consultantplus://offline/ref=FCBF49959CDCA5C6A17579206E29E3970F3C74957534B448B51C9C4BD47AD6890BB889D447DFC6n0h3J" TargetMode="External"/><Relationship Id="rId24" Type="http://schemas.openxmlformats.org/officeDocument/2006/relationships/hyperlink" Target="http://www.consultant.ru/document/cons_doc_LAW_165592/" TargetMode="External"/><Relationship Id="rId32" Type="http://schemas.openxmlformats.org/officeDocument/2006/relationships/hyperlink" Target="http://www.consultant.ru/document/cons_doc_LAW_377026/1e231e90031b99643b29b6eb4579016c2a06533f/" TargetMode="External"/><Relationship Id="rId37" Type="http://schemas.openxmlformats.org/officeDocument/2006/relationships/hyperlink" Target="http://www.consultant.ru/document/cons_doc_LAW_377026/d57a7bc9034d4e36b7ad4438678bc24583425e24/" TargetMode="External"/><Relationship Id="rId40" Type="http://schemas.openxmlformats.org/officeDocument/2006/relationships/hyperlink" Target="consultantplus://offline/ref=FCBF49959CDCA5C6A175672D7845BE9307342391703CE717E61ACB14847C83C94BBEDC9703D2C6010595A2nBhCJ" TargetMode="External"/><Relationship Id="rId45" Type="http://schemas.openxmlformats.org/officeDocument/2006/relationships/hyperlink" Target="consultantplus://offline/ref=FCBF49959CDCA5C6A175672D7845BE9307342391703CE717E61ACB14847C83C94BBEDC9703D2C6010594A9nBhCJ" TargetMode="External"/><Relationship Id="rId53" Type="http://schemas.openxmlformats.org/officeDocument/2006/relationships/hyperlink" Target="garantF1://5330924.0" TargetMode="External"/><Relationship Id="rId58" Type="http://schemas.openxmlformats.org/officeDocument/2006/relationships/hyperlink" Target="http://www.consultant.ru/document/cons_doc_LAW_144621/" TargetMode="External"/><Relationship Id="rId66"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www.consultant.ru/document/cons_doc_LAW_144621/" TargetMode="External"/><Relationship Id="rId19" Type="http://schemas.openxmlformats.org/officeDocument/2006/relationships/hyperlink" Target="http://www.consultant.ru/document/cons_doc_LAW_395726/b82b5ee205ad590927b1ef38bb3f7ecf1c6641db/" TargetMode="External"/><Relationship Id="rId14" Type="http://schemas.openxmlformats.org/officeDocument/2006/relationships/hyperlink" Target="consultantplus://offline/ref=FCBF49959CDCA5C6A17579206E29E397063E789A7A3EE942BD459049D3n7h5J" TargetMode="External"/><Relationship Id="rId22" Type="http://schemas.openxmlformats.org/officeDocument/2006/relationships/hyperlink" Target="http://www.consultant.ru/document/cons_doc_LAW_395741/13ef457f8b5f8d61c0c67b8af49c431a63741b1f/" TargetMode="External"/><Relationship Id="rId27" Type="http://schemas.openxmlformats.org/officeDocument/2006/relationships/hyperlink" Target="http://www.consultant.ru/document/cons_doc_LAW_405613/" TargetMode="External"/><Relationship Id="rId30" Type="http://schemas.openxmlformats.org/officeDocument/2006/relationships/hyperlink" Target="http://www.consultant.ru/document/cons_doc_LAW_377026/3ffde9ca61a2ae91dbe5d65eb45c934a39e147dc/" TargetMode="External"/><Relationship Id="rId35" Type="http://schemas.openxmlformats.org/officeDocument/2006/relationships/hyperlink" Target="http://www.consultant.ru/document/cons_doc_LAW_377026/1e231e90031b99643b29b6eb4579016c2a06533f/" TargetMode="External"/><Relationship Id="rId43" Type="http://schemas.openxmlformats.org/officeDocument/2006/relationships/hyperlink" Target="http://www.consultant.ru/document/cons_doc_LAW_165592/" TargetMode="External"/><Relationship Id="rId48" Type="http://schemas.openxmlformats.org/officeDocument/2006/relationships/hyperlink" Target="http://www.consultant.ru/document/cons_doc_LAW_220519/dcc2076a0d3a77c78ca86b0a9fdb00203d0debba/" TargetMode="External"/><Relationship Id="rId56" Type="http://schemas.openxmlformats.org/officeDocument/2006/relationships/hyperlink" Target="http://www.consultant.ru/document/cons_doc_LAW_144621/" TargetMode="External"/><Relationship Id="rId64" Type="http://schemas.openxmlformats.org/officeDocument/2006/relationships/header" Target="header2.xml"/><Relationship Id="rId8" Type="http://schemas.openxmlformats.org/officeDocument/2006/relationships/hyperlink" Target="consultantplus://offline/ref=FCBF49959CDCA5C6A175672D7845BE93073423917337E11DE01ACB14847C83C94BBEDC9703D2C6010595A8nBh4J" TargetMode="External"/><Relationship Id="rId51" Type="http://schemas.openxmlformats.org/officeDocument/2006/relationships/hyperlink" Target="http://www.consultant.ru/document/cons_doc_LAW_399388/246cda82fb966723181a19f6a0c1798ae4b0a090/" TargetMode="External"/><Relationship Id="rId3" Type="http://schemas.microsoft.com/office/2007/relationships/stylesWithEffects" Target="stylesWithEffects.xml"/><Relationship Id="rId12" Type="http://schemas.openxmlformats.org/officeDocument/2006/relationships/hyperlink" Target="consultantplus://offline/ref=FCBF49959CDCA5C6A175672D7845BE93073423917337E11DE01ACB14847C83C9n4hBJ" TargetMode="External"/><Relationship Id="rId17" Type="http://schemas.openxmlformats.org/officeDocument/2006/relationships/hyperlink" Target="garantF1://5330924.0" TargetMode="External"/><Relationship Id="rId25" Type="http://schemas.openxmlformats.org/officeDocument/2006/relationships/hyperlink" Target="http://www.consultant.ru/document/cons_doc_LAW_377497/f0d20ded0dc626b12fab5cab870cb46001e1567d/" TargetMode="External"/><Relationship Id="rId33" Type="http://schemas.openxmlformats.org/officeDocument/2006/relationships/hyperlink" Target="http://www.consultant.ru/document/cons_doc_LAW_377026/3cedc4b0d2eb9a888fea5ee932ae8694bfcf931a/" TargetMode="External"/><Relationship Id="rId38" Type="http://schemas.openxmlformats.org/officeDocument/2006/relationships/hyperlink" Target="garantF1://98991.1000" TargetMode="External"/><Relationship Id="rId46" Type="http://schemas.openxmlformats.org/officeDocument/2006/relationships/hyperlink" Target="consultantplus://offline/ref=FCBF49959CDCA5C6A175672D7845BE9307342391703CE717E61ACB14847C83C94BBEDC9703D2C6010594ABnBh8J" TargetMode="External"/><Relationship Id="rId59" Type="http://schemas.openxmlformats.org/officeDocument/2006/relationships/hyperlink" Target="http://www.consultant.ru/document/cons_doc_LAW_110266/" TargetMode="External"/><Relationship Id="rId67" Type="http://schemas.openxmlformats.org/officeDocument/2006/relationships/fontTable" Target="fontTable.xml"/><Relationship Id="rId20" Type="http://schemas.openxmlformats.org/officeDocument/2006/relationships/hyperlink" Target="garantF1://6296273.3000" TargetMode="External"/><Relationship Id="rId41" Type="http://schemas.openxmlformats.org/officeDocument/2006/relationships/hyperlink" Target="consultantplus://offline/ref=FCBF49959CDCA5C6A175672D7845BE9307342391703CE717E61ACB14847C83C94BBEDC9703D2C6010595A2nBh8J" TargetMode="External"/><Relationship Id="rId54" Type="http://schemas.openxmlformats.org/officeDocument/2006/relationships/hyperlink" Target="garantF1://12057835.1000" TargetMode="External"/><Relationship Id="rId62" Type="http://schemas.openxmlformats.org/officeDocument/2006/relationships/hyperlink" Target="http://www.consultant.ru/document/cons_doc_LAW_110266/" TargetMode="External"/><Relationship Id="rId1" Type="http://schemas.openxmlformats.org/officeDocument/2006/relationships/numbering" Target="numbering.xml"/><Relationship Id="rId6" Type="http://schemas.openxmlformats.org/officeDocument/2006/relationships/hyperlink" Target="consultantplus://offline/ref=FCBF49959CDCA5C6A17579206E29E39705377A997969BE40EC109En4hCJ" TargetMode="External"/><Relationship Id="rId15" Type="http://schemas.openxmlformats.org/officeDocument/2006/relationships/hyperlink" Target="consultantplus://offline/ref=FCBF49959CDCA5C6A17579206E29E397063E789A7A3EE942BD459049D3n7h5J" TargetMode="External"/><Relationship Id="rId23" Type="http://schemas.openxmlformats.org/officeDocument/2006/relationships/hyperlink" Target="consultantplus://offline/ref=FCBF49959CDCA5C6A17579206E29E397063E789A7A3EE942BD459049D3n7h5J" TargetMode="External"/><Relationship Id="rId28" Type="http://schemas.openxmlformats.org/officeDocument/2006/relationships/hyperlink" Target="http://www.consultant.ru/document/cons_doc_LAW_405613/" TargetMode="External"/><Relationship Id="rId36" Type="http://schemas.openxmlformats.org/officeDocument/2006/relationships/hyperlink" Target="http://www.consultant.ru/document/cons_doc_LAW_377026/3cedc4b0d2eb9a888fea5ee932ae8694bfcf931a/" TargetMode="External"/><Relationship Id="rId49" Type="http://schemas.openxmlformats.org/officeDocument/2006/relationships/hyperlink" Target="http://www.consultant.ru/document/cons_doc_LAW_220519/7351089e17464582db83d3970e051f41e316c408/" TargetMode="External"/><Relationship Id="rId57" Type="http://schemas.openxmlformats.org/officeDocument/2006/relationships/hyperlink" Target="http://www.consultant.ru/document/cons_doc_LAW_110266/" TargetMode="External"/><Relationship Id="rId10" Type="http://schemas.openxmlformats.org/officeDocument/2006/relationships/hyperlink" Target="consultantplus://offline/ref=FCBF49959CDCA5C6A17579206E29E3970F3C74957534B448B51C9C4BD47AD6890BB889D447DFC6n0h3J" TargetMode="External"/><Relationship Id="rId31" Type="http://schemas.openxmlformats.org/officeDocument/2006/relationships/hyperlink" Target="http://www.consultant.ru/document/cons_doc_LAW_377026/155c53de850b14a49ea6b7032dd4cdbab6c6b1e6/" TargetMode="External"/><Relationship Id="rId44" Type="http://schemas.openxmlformats.org/officeDocument/2006/relationships/hyperlink" Target="http://www.consultant.ru/document/cons_doc_LAW_183748/" TargetMode="External"/><Relationship Id="rId52" Type="http://schemas.openxmlformats.org/officeDocument/2006/relationships/hyperlink" Target="consultantplus://offline/ref=FCBF49959CDCA5C6A17579206E29E397063E789A7A3EE942BD459049D3n7h5J" TargetMode="External"/><Relationship Id="rId60" Type="http://schemas.openxmlformats.org/officeDocument/2006/relationships/hyperlink" Target="http://www.consultant.ru/document/cons_doc_LAW_144624/"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FCBF49959CDCA5C6A17579206E29E3970F3C74957534B448B51C9C4BD47AD6890BB889D447DFC6n0h3J" TargetMode="External"/><Relationship Id="rId13" Type="http://schemas.openxmlformats.org/officeDocument/2006/relationships/hyperlink" Target="consultantplus://offline/ref=FCBF49959CDCA5C6A175672D7845BE9307342391703CE717E61ACB14847C83C94BBEDC9703D2C6010595A9nBh9J" TargetMode="External"/><Relationship Id="rId18" Type="http://schemas.openxmlformats.org/officeDocument/2006/relationships/hyperlink" Target="http://www.consultant.ru/document/cons_doc_LAW_395726/b82b5ee205ad590927b1ef38bb3f7ecf1c6641db/" TargetMode="External"/><Relationship Id="rId39" Type="http://schemas.openxmlformats.org/officeDocument/2006/relationships/hyperlink" Target="consultantplus://offline/ref=FCBF49959CDCA5C6A175672D7845BE9307342391703CE717E61ACB14847C83C94BBEDC9703D2C6010595A2nBh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14589</Words>
  <Characters>83160</Characters>
  <Application>Microsoft Office Word</Application>
  <DocSecurity>0</DocSecurity>
  <Lines>693</Lines>
  <Paragraphs>195</Paragraphs>
  <ScaleCrop>false</ScaleCrop>
  <Company/>
  <LinksUpToDate>false</LinksUpToDate>
  <CharactersWithSpaces>97554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2022-04-05T09:38:00Z</dcterms:created>
  <dcterms:modified xsi:type="dcterms:W3CDTF">2022-04-05T09:39:00Z</dcterms:modified>
</cp:coreProperties>
</file>