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1E5B74" w:rsidTr="00C81C56">
        <w:trPr>
          <w:trHeight w:val="5387"/>
        </w:trPr>
        <w:tc>
          <w:tcPr>
            <w:tcW w:w="5032" w:type="dxa"/>
          </w:tcPr>
          <w:p w:rsidR="001E5B74" w:rsidRDefault="001E5B74" w:rsidP="00C81C56">
            <w:pPr>
              <w:spacing w:line="20" w:lineRule="atLeast"/>
              <w:jc w:val="center"/>
              <w:rPr>
                <w:b/>
                <w:sz w:val="28"/>
                <w:szCs w:val="28"/>
              </w:rPr>
            </w:pPr>
            <w:r>
              <w:rPr>
                <w:noProof/>
              </w:rPr>
              <mc:AlternateContent>
                <mc:Choice Requires="wps">
                  <w:drawing>
                    <wp:anchor distT="0" distB="0" distL="114300" distR="114300" simplePos="0" relativeHeight="251659264" behindDoc="0" locked="0" layoutInCell="0" allowOverlap="1" wp14:anchorId="257A8345" wp14:editId="680AA30A">
                      <wp:simplePos x="0" y="0"/>
                      <wp:positionH relativeFrom="column">
                        <wp:posOffset>16510</wp:posOffset>
                      </wp:positionH>
                      <wp:positionV relativeFrom="paragraph">
                        <wp:posOffset>70485</wp:posOffset>
                      </wp:positionV>
                      <wp:extent cx="635" cy="27495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14:anchorId="7B1DA094" wp14:editId="3AA647D3">
                      <wp:simplePos x="0" y="0"/>
                      <wp:positionH relativeFrom="column">
                        <wp:posOffset>107950</wp:posOffset>
                      </wp:positionH>
                      <wp:positionV relativeFrom="paragraph">
                        <wp:posOffset>55245</wp:posOffset>
                      </wp:positionV>
                      <wp:extent cx="27495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" o:allowincell="f" stroked="f">
                      <v:stroke startarrowwidth="narrow" startarrowlength="short" endarrowwidth="narrow" endarrowlength="short"/>
                    </v:line>
                  </w:pict>
                </mc:Fallback>
              </mc:AlternateContent>
            </w:r>
            <w:r>
              <w:rPr>
                <w:b/>
                <w:sz w:val="28"/>
                <w:szCs w:val="28"/>
              </w:rPr>
              <w:t>АДМИНИСТРАЦИЯ</w:t>
            </w:r>
            <w:r>
              <w:rPr>
                <w:b/>
                <w:sz w:val="28"/>
                <w:szCs w:val="28"/>
              </w:rPr>
              <w:br/>
              <w:t xml:space="preserve"> </w:t>
            </w:r>
            <w:proofErr w:type="gramStart"/>
            <w:r>
              <w:rPr>
                <w:b/>
                <w:sz w:val="28"/>
                <w:szCs w:val="28"/>
              </w:rPr>
              <w:t>МУНИЦИПАЛЬНОГО</w:t>
            </w:r>
            <w:proofErr w:type="gramEnd"/>
          </w:p>
          <w:p w:rsidR="001E5B74" w:rsidRDefault="001E5B74" w:rsidP="00C81C56">
            <w:pPr>
              <w:spacing w:line="20" w:lineRule="atLeast"/>
              <w:jc w:val="center"/>
              <w:rPr>
                <w:b/>
                <w:sz w:val="28"/>
                <w:szCs w:val="28"/>
              </w:rPr>
            </w:pPr>
            <w:r>
              <w:rPr>
                <w:b/>
                <w:sz w:val="28"/>
                <w:szCs w:val="28"/>
              </w:rPr>
              <w:t>ОБРАЗОВАНИЯ</w:t>
            </w:r>
          </w:p>
          <w:p w:rsidR="001E5B74" w:rsidRDefault="001E5B74" w:rsidP="00C81C56">
            <w:pPr>
              <w:spacing w:line="20" w:lineRule="atLeast"/>
              <w:jc w:val="center"/>
              <w:rPr>
                <w:b/>
                <w:sz w:val="28"/>
                <w:szCs w:val="28"/>
              </w:rPr>
            </w:pPr>
            <w:r>
              <w:rPr>
                <w:b/>
                <w:sz w:val="28"/>
                <w:szCs w:val="28"/>
              </w:rPr>
              <w:t>НИКОЛЬСКИЙ СЕЛЬСОВЕТ</w:t>
            </w:r>
          </w:p>
          <w:p w:rsidR="001E5B74" w:rsidRDefault="001E5B74" w:rsidP="00C81C56">
            <w:pPr>
              <w:spacing w:line="20" w:lineRule="atLeast"/>
              <w:jc w:val="center"/>
              <w:rPr>
                <w:b/>
                <w:sz w:val="28"/>
                <w:szCs w:val="28"/>
              </w:rPr>
            </w:pPr>
            <w:r>
              <w:rPr>
                <w:b/>
                <w:sz w:val="28"/>
                <w:szCs w:val="28"/>
              </w:rPr>
              <w:t>ОРЕНБУРГСКОГО РАЙОНА</w:t>
            </w:r>
          </w:p>
          <w:p w:rsidR="001E5B74" w:rsidRDefault="001E5B74" w:rsidP="00C81C56">
            <w:pPr>
              <w:spacing w:line="20" w:lineRule="atLeast"/>
              <w:jc w:val="center"/>
              <w:rPr>
                <w:b/>
                <w:sz w:val="28"/>
                <w:szCs w:val="28"/>
              </w:rPr>
            </w:pPr>
            <w:r>
              <w:rPr>
                <w:b/>
                <w:sz w:val="28"/>
                <w:szCs w:val="28"/>
              </w:rPr>
              <w:t>ОРЕНБУРГСКОЙ ОБЛАСТИ</w:t>
            </w:r>
          </w:p>
          <w:p w:rsidR="001E5B74" w:rsidRDefault="001E5B74" w:rsidP="00C81C56">
            <w:pPr>
              <w:spacing w:line="20" w:lineRule="atLeast"/>
              <w:jc w:val="center"/>
              <w:rPr>
                <w:b/>
                <w:sz w:val="28"/>
                <w:szCs w:val="28"/>
              </w:rPr>
            </w:pPr>
          </w:p>
          <w:p w:rsidR="001E5B74" w:rsidRDefault="001E5B74" w:rsidP="00C81C56">
            <w:pPr>
              <w:spacing w:line="20" w:lineRule="atLeast"/>
              <w:jc w:val="center"/>
              <w:rPr>
                <w:b/>
                <w:sz w:val="28"/>
                <w:szCs w:val="28"/>
              </w:rPr>
            </w:pPr>
            <w:proofErr w:type="gramStart"/>
            <w:r>
              <w:rPr>
                <w:b/>
                <w:sz w:val="28"/>
                <w:szCs w:val="28"/>
              </w:rPr>
              <w:t>П</w:t>
            </w:r>
            <w:proofErr w:type="gramEnd"/>
            <w:r>
              <w:rPr>
                <w:b/>
                <w:sz w:val="28"/>
                <w:szCs w:val="28"/>
              </w:rPr>
              <w:t xml:space="preserve"> О С Т А Н О В Л Е Н И Е</w:t>
            </w:r>
          </w:p>
          <w:p w:rsidR="001E5B74" w:rsidRDefault="001E5B74" w:rsidP="00C81C56">
            <w:pPr>
              <w:spacing w:line="20" w:lineRule="atLeast"/>
              <w:rPr>
                <w:b/>
                <w:sz w:val="28"/>
                <w:szCs w:val="28"/>
              </w:rPr>
            </w:pPr>
          </w:p>
          <w:p w:rsidR="001E5B74" w:rsidRDefault="001E5B74" w:rsidP="00C81C56">
            <w:pPr>
              <w:spacing w:line="20" w:lineRule="atLeast"/>
              <w:jc w:val="center"/>
              <w:rPr>
                <w:b/>
                <w:sz w:val="28"/>
                <w:szCs w:val="28"/>
                <w:u w:val="single"/>
              </w:rPr>
            </w:pPr>
            <w:r>
              <w:rPr>
                <w:b/>
                <w:sz w:val="28"/>
                <w:szCs w:val="28"/>
              </w:rPr>
              <w:t>_________________  № _______</w:t>
            </w:r>
          </w:p>
          <w:p w:rsidR="001E5B74" w:rsidRDefault="001E5B74" w:rsidP="00C81C56">
            <w:pPr>
              <w:autoSpaceDE w:val="0"/>
              <w:autoSpaceDN w:val="0"/>
              <w:adjustRightInd w:val="0"/>
              <w:spacing w:line="20" w:lineRule="atLeast"/>
              <w:jc w:val="both"/>
              <w:rPr>
                <w:sz w:val="28"/>
                <w:szCs w:val="28"/>
              </w:rPr>
            </w:pPr>
          </w:p>
          <w:p w:rsidR="001E5B74" w:rsidRDefault="001E5B74" w:rsidP="00C81C56">
            <w:pPr>
              <w:jc w:val="both"/>
              <w:rPr>
                <w:bCs/>
                <w:sz w:val="28"/>
                <w:szCs w:val="28"/>
              </w:rPr>
            </w:pPr>
            <w:r>
              <w:rPr>
                <w:sz w:val="28"/>
                <w:szCs w:val="28"/>
              </w:rPr>
              <w:t xml:space="preserve">Об утверждении </w:t>
            </w:r>
            <w:r>
              <w:rPr>
                <w:bCs/>
                <w:sz w:val="28"/>
                <w:szCs w:val="28"/>
              </w:rPr>
              <w:t>Административного регламента предоставления муниципальной услуги «Выдача разрешения на ввод объекта в эксплуатацию»</w:t>
            </w:r>
          </w:p>
          <w:p w:rsidR="001E5B74" w:rsidRDefault="001E5B74" w:rsidP="00C81C56">
            <w:pPr>
              <w:autoSpaceDE w:val="0"/>
              <w:autoSpaceDN w:val="0"/>
              <w:adjustRightInd w:val="0"/>
              <w:spacing w:line="20" w:lineRule="atLeast"/>
              <w:jc w:val="both"/>
              <w:rPr>
                <w:sz w:val="28"/>
                <w:szCs w:val="28"/>
                <w:lang w:eastAsia="en-US"/>
              </w:rPr>
            </w:pPr>
          </w:p>
        </w:tc>
      </w:tr>
    </w:tbl>
    <w:p w:rsidR="001E5B74" w:rsidRDefault="001E5B74" w:rsidP="001E5B74">
      <w:pPr>
        <w:spacing w:line="20" w:lineRule="atLeast"/>
        <w:ind w:firstLine="709"/>
        <w:jc w:val="both"/>
        <w:rPr>
          <w:rFonts w:eastAsia="Calibri"/>
          <w:sz w:val="28"/>
          <w:szCs w:val="28"/>
          <w:lang w:eastAsia="en-US"/>
        </w:rPr>
      </w:pPr>
      <w:r>
        <w:rPr>
          <w:bCs/>
          <w:sz w:val="28"/>
          <w:szCs w:val="28"/>
        </w:rPr>
        <w:t xml:space="preserve">                ПРОЕКТ</w:t>
      </w:r>
      <w:r>
        <w:rPr>
          <w:bCs/>
          <w:sz w:val="28"/>
          <w:szCs w:val="28"/>
        </w:rPr>
        <w:br w:type="textWrapping" w:clear="all"/>
      </w:r>
      <w:r>
        <w:rPr>
          <w:rFonts w:eastAsia="Calibri"/>
          <w:sz w:val="28"/>
          <w:szCs w:val="28"/>
        </w:rPr>
        <w:t xml:space="preserve">          </w:t>
      </w:r>
    </w:p>
    <w:p w:rsidR="001E5B74" w:rsidRDefault="001E5B74" w:rsidP="001E5B74">
      <w:pPr>
        <w:spacing w:line="20" w:lineRule="atLeast"/>
        <w:ind w:firstLine="709"/>
        <w:jc w:val="both"/>
        <w:rPr>
          <w:rFonts w:eastAsiaTheme="minorHAnsi"/>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33251E">
        <w:rPr>
          <w:rFonts w:ascii="Liberation Serif" w:hAnsi="Liberation Serif"/>
          <w:sz w:val="28"/>
          <w:szCs w:val="28"/>
        </w:rPr>
        <w:t>руководствуясь статьей 51 Градостроительно</w:t>
      </w:r>
      <w:r>
        <w:rPr>
          <w:rFonts w:ascii="Liberation Serif" w:hAnsi="Liberation Serif"/>
          <w:sz w:val="28"/>
          <w:szCs w:val="28"/>
        </w:rPr>
        <w:t>го кодекса Российской Федерации</w:t>
      </w:r>
      <w:r>
        <w:rPr>
          <w:sz w:val="28"/>
          <w:szCs w:val="28"/>
        </w:rPr>
        <w:t>, руководствуясь Уставом</w:t>
      </w:r>
      <w:proofErr w:type="gramEnd"/>
      <w:r>
        <w:rPr>
          <w:sz w:val="28"/>
          <w:szCs w:val="28"/>
        </w:rPr>
        <w:t xml:space="preserve"> муниципального образования Никольский сельсовет Оренбургского района Оренбургской области:</w:t>
      </w:r>
    </w:p>
    <w:p w:rsidR="001E5B74" w:rsidRDefault="001E5B74" w:rsidP="001E5B74">
      <w:pPr>
        <w:pStyle w:val="ConsPlusTitle"/>
        <w:numPr>
          <w:ilvl w:val="0"/>
          <w:numId w:val="2"/>
        </w:numPr>
        <w:tabs>
          <w:tab w:val="left" w:pos="851"/>
          <w:tab w:val="left" w:pos="993"/>
        </w:tabs>
        <w:spacing w:line="20" w:lineRule="atLeast"/>
        <w:ind w:left="0" w:firstLine="709"/>
        <w:contextualSpacing/>
        <w:jc w:val="both"/>
        <w:rPr>
          <w:b w:val="0"/>
          <w:color w:val="FF0000"/>
          <w:sz w:val="28"/>
          <w:szCs w:val="28"/>
        </w:rPr>
      </w:pPr>
      <w:r>
        <w:rPr>
          <w:b w:val="0"/>
          <w:sz w:val="28"/>
          <w:szCs w:val="28"/>
        </w:rPr>
        <w:t xml:space="preserve">Утвердить Административный регламент предоставления муниципальной услуги «Выдача разрешения на ввод объекта в эксплуатацию». </w:t>
      </w:r>
    </w:p>
    <w:p w:rsidR="001E5B74" w:rsidRDefault="001E5B74" w:rsidP="001E5B74">
      <w:pPr>
        <w:widowControl w:val="0"/>
        <w:autoSpaceDE w:val="0"/>
        <w:autoSpaceDN w:val="0"/>
        <w:spacing w:line="20" w:lineRule="atLeast"/>
        <w:ind w:firstLine="709"/>
        <w:jc w:val="both"/>
        <w:rPr>
          <w:color w:val="000000" w:themeColor="text1"/>
          <w:sz w:val="28"/>
          <w:szCs w:val="28"/>
        </w:rPr>
      </w:pPr>
      <w:r>
        <w:rPr>
          <w:color w:val="000000" w:themeColor="text1"/>
          <w:sz w:val="28"/>
          <w:szCs w:val="28"/>
        </w:rPr>
        <w:t xml:space="preserve">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1E5B74" w:rsidRDefault="001E5B74" w:rsidP="001E5B74">
      <w:pPr>
        <w:pStyle w:val="pboth"/>
        <w:shd w:val="clear" w:color="auto" w:fill="FFFFFF"/>
        <w:spacing w:before="0" w:beforeAutospacing="0" w:after="0" w:afterAutospacing="0"/>
        <w:jc w:val="both"/>
        <w:rPr>
          <w:sz w:val="28"/>
          <w:szCs w:val="28"/>
        </w:rPr>
      </w:pPr>
      <w:r>
        <w:rPr>
          <w:color w:val="000000" w:themeColor="text1"/>
          <w:sz w:val="28"/>
          <w:szCs w:val="28"/>
        </w:rPr>
        <w:t xml:space="preserve">          3. </w:t>
      </w:r>
      <w:proofErr w:type="gramStart"/>
      <w:r>
        <w:rPr>
          <w:color w:val="000000" w:themeColor="text1"/>
          <w:sz w:val="28"/>
          <w:szCs w:val="28"/>
        </w:rPr>
        <w:t>Разместить</w:t>
      </w:r>
      <w:proofErr w:type="gramEnd"/>
      <w:r>
        <w:rPr>
          <w:color w:val="000000" w:themeColor="text1"/>
          <w:sz w:val="28"/>
          <w:szCs w:val="28"/>
        </w:rPr>
        <w:t xml:space="preserve"> настоящее постановление </w:t>
      </w:r>
      <w:r>
        <w:rPr>
          <w:sz w:val="28"/>
          <w:szCs w:val="28"/>
        </w:rPr>
        <w:t>на официальном сайте муниципального образования Никольский сельсовет: никольский-сельсовет56.рф</w:t>
      </w:r>
    </w:p>
    <w:p w:rsidR="001E5B74" w:rsidRDefault="001E5B74" w:rsidP="001E5B74">
      <w:pPr>
        <w:pStyle w:val="pboth"/>
        <w:shd w:val="clear" w:color="auto" w:fill="FFFFFF"/>
        <w:spacing w:before="0" w:beforeAutospacing="0" w:after="0" w:afterAutospacing="0"/>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E5B74" w:rsidRDefault="001E5B74" w:rsidP="001E5B74">
      <w:pPr>
        <w:pStyle w:val="pboth"/>
        <w:shd w:val="clear" w:color="auto" w:fill="FFFFFF"/>
        <w:spacing w:before="0" w:beforeAutospacing="0" w:after="0" w:afterAutospacing="0"/>
        <w:jc w:val="both"/>
        <w:rPr>
          <w:sz w:val="28"/>
          <w:szCs w:val="28"/>
        </w:rPr>
      </w:pPr>
      <w:r>
        <w:rPr>
          <w:sz w:val="28"/>
          <w:szCs w:val="28"/>
        </w:rPr>
        <w:t xml:space="preserve">         5. Настоящее постановление вступает в силу со дня его обнародования.</w:t>
      </w:r>
    </w:p>
    <w:p w:rsidR="001E5B74" w:rsidRDefault="001E5B74" w:rsidP="001E5B74">
      <w:pPr>
        <w:pStyle w:val="pboth"/>
        <w:shd w:val="clear" w:color="auto" w:fill="FFFFFF"/>
        <w:spacing w:before="0" w:beforeAutospacing="0" w:after="0" w:afterAutospacing="0"/>
        <w:jc w:val="both"/>
        <w:rPr>
          <w:sz w:val="28"/>
          <w:szCs w:val="28"/>
        </w:rPr>
      </w:pPr>
    </w:p>
    <w:p w:rsidR="001E5B74" w:rsidRDefault="001E5B74" w:rsidP="001E5B74">
      <w:pPr>
        <w:pStyle w:val="pboth"/>
        <w:shd w:val="clear" w:color="auto" w:fill="FFFFFF"/>
        <w:spacing w:before="0" w:beforeAutospacing="0" w:after="0" w:afterAutospacing="0"/>
        <w:jc w:val="both"/>
        <w:rPr>
          <w:sz w:val="28"/>
          <w:szCs w:val="28"/>
        </w:rPr>
      </w:pPr>
    </w:p>
    <w:p w:rsidR="001E5B74" w:rsidRDefault="001E5B74" w:rsidP="001E5B74">
      <w:pPr>
        <w:pStyle w:val="pboth"/>
        <w:shd w:val="clear" w:color="auto" w:fill="FFFFFF"/>
        <w:spacing w:before="0" w:beforeAutospacing="0" w:after="0" w:afterAutospacing="0"/>
        <w:jc w:val="both"/>
        <w:rPr>
          <w:color w:val="000000"/>
          <w:sz w:val="28"/>
          <w:szCs w:val="28"/>
        </w:rPr>
      </w:pPr>
      <w:r>
        <w:rPr>
          <w:sz w:val="28"/>
          <w:szCs w:val="28"/>
        </w:rPr>
        <w:t>Глава муниципального образования                                               Д.П. Ширяев</w:t>
      </w:r>
    </w:p>
    <w:tbl>
      <w:tblPr>
        <w:tblW w:w="9498" w:type="dxa"/>
        <w:tblInd w:w="-34" w:type="dxa"/>
        <w:tblLook w:val="00A0" w:firstRow="1" w:lastRow="0" w:firstColumn="1" w:lastColumn="0" w:noHBand="0" w:noVBand="0"/>
      </w:tblPr>
      <w:tblGrid>
        <w:gridCol w:w="5104"/>
        <w:gridCol w:w="4394"/>
      </w:tblGrid>
      <w:tr w:rsidR="001E5B74" w:rsidRPr="000E7BB4" w:rsidTr="00C81C56">
        <w:tc>
          <w:tcPr>
            <w:tcW w:w="5104" w:type="dxa"/>
          </w:tcPr>
          <w:p w:rsidR="001E5B74" w:rsidRDefault="001E5B74" w:rsidP="00C81C56">
            <w:pPr>
              <w:spacing w:line="276" w:lineRule="auto"/>
            </w:pPr>
          </w:p>
        </w:tc>
        <w:tc>
          <w:tcPr>
            <w:tcW w:w="4394" w:type="dxa"/>
          </w:tcPr>
          <w:p w:rsidR="001E5B74" w:rsidRPr="001E5B74" w:rsidRDefault="001E5B74" w:rsidP="00C81C56">
            <w:pPr>
              <w:pStyle w:val="a4"/>
              <w:spacing w:before="0" w:beforeAutospacing="0" w:after="0" w:afterAutospacing="0"/>
              <w:jc w:val="both"/>
              <w:rPr>
                <w:rStyle w:val="a5"/>
                <w:b w:val="0"/>
                <w:sz w:val="28"/>
                <w:szCs w:val="28"/>
              </w:rPr>
            </w:pPr>
            <w:r w:rsidRPr="001E5B74">
              <w:rPr>
                <w:rStyle w:val="a5"/>
                <w:b w:val="0"/>
                <w:sz w:val="28"/>
                <w:szCs w:val="28"/>
                <w:lang w:eastAsia="en-US"/>
              </w:rPr>
              <w:t>Приложение                                                                                                                   к постановлению администрации муниципального образования Никольский сельсовет Оренбургского района Оренбургской области</w:t>
            </w:r>
          </w:p>
          <w:p w:rsidR="001E5B74" w:rsidRPr="001E5B74" w:rsidRDefault="001E5B74" w:rsidP="00C81C56">
            <w:pPr>
              <w:pStyle w:val="a4"/>
              <w:spacing w:before="0" w:beforeAutospacing="0" w:after="0" w:afterAutospacing="0"/>
              <w:jc w:val="both"/>
              <w:rPr>
                <w:rStyle w:val="a5"/>
                <w:b w:val="0"/>
                <w:sz w:val="28"/>
                <w:szCs w:val="28"/>
                <w:lang w:eastAsia="en-US"/>
              </w:rPr>
            </w:pPr>
            <w:r w:rsidRPr="001E5B74">
              <w:rPr>
                <w:rStyle w:val="a5"/>
                <w:b w:val="0"/>
                <w:sz w:val="28"/>
                <w:szCs w:val="28"/>
                <w:lang w:eastAsia="en-US"/>
              </w:rPr>
              <w:t xml:space="preserve">от ______________№  ______  </w:t>
            </w:r>
          </w:p>
          <w:p w:rsidR="001E5B74" w:rsidRPr="001E5B74" w:rsidRDefault="001E5B74" w:rsidP="00C81C56">
            <w:pPr>
              <w:pStyle w:val="a4"/>
              <w:spacing w:before="0" w:beforeAutospacing="0" w:after="0" w:afterAutospacing="0"/>
              <w:jc w:val="both"/>
            </w:pPr>
          </w:p>
          <w:p w:rsidR="001E5B74" w:rsidRPr="001E5B74" w:rsidRDefault="001E5B74" w:rsidP="00C81C56">
            <w:pPr>
              <w:jc w:val="both"/>
            </w:pPr>
            <w:r w:rsidRPr="001E5B74">
              <w:t xml:space="preserve">                                                                 </w:t>
            </w:r>
          </w:p>
        </w:tc>
      </w:tr>
    </w:tbl>
    <w:p w:rsidR="001E5B74" w:rsidRDefault="001E5B74" w:rsidP="001E5B74">
      <w:pPr>
        <w:widowControl w:val="0"/>
        <w:autoSpaceDE w:val="0"/>
        <w:autoSpaceDN w:val="0"/>
        <w:adjustRightInd w:val="0"/>
        <w:jc w:val="center"/>
        <w:rPr>
          <w:b/>
          <w:sz w:val="28"/>
          <w:szCs w:val="28"/>
        </w:rPr>
      </w:pPr>
      <w:r w:rsidRPr="00E05ACE">
        <w:rPr>
          <w:b/>
          <w:sz w:val="28"/>
          <w:szCs w:val="28"/>
        </w:rPr>
        <w:t xml:space="preserve">Административный регламент </w:t>
      </w:r>
    </w:p>
    <w:p w:rsidR="001E5B74" w:rsidRDefault="001E5B74" w:rsidP="001E5B74">
      <w:pPr>
        <w:widowControl w:val="0"/>
        <w:autoSpaceDE w:val="0"/>
        <w:autoSpaceDN w:val="0"/>
        <w:adjustRightInd w:val="0"/>
        <w:jc w:val="center"/>
        <w:rPr>
          <w:b/>
          <w:sz w:val="28"/>
          <w:szCs w:val="28"/>
        </w:rPr>
      </w:pPr>
      <w:r w:rsidRPr="00E05ACE">
        <w:rPr>
          <w:b/>
          <w:sz w:val="28"/>
          <w:szCs w:val="28"/>
        </w:rPr>
        <w:t>предоставления муниципальной услуги</w:t>
      </w:r>
    </w:p>
    <w:p w:rsidR="001E5B74" w:rsidRPr="00E05ACE" w:rsidRDefault="001E5B74" w:rsidP="001E5B74">
      <w:pPr>
        <w:widowControl w:val="0"/>
        <w:autoSpaceDE w:val="0"/>
        <w:autoSpaceDN w:val="0"/>
        <w:adjustRightInd w:val="0"/>
        <w:jc w:val="center"/>
        <w:rPr>
          <w:sz w:val="28"/>
          <w:szCs w:val="28"/>
        </w:rPr>
      </w:pPr>
      <w:r w:rsidRPr="00E05ACE">
        <w:rPr>
          <w:b/>
          <w:sz w:val="28"/>
          <w:szCs w:val="28"/>
        </w:rPr>
        <w:t xml:space="preserve"> </w:t>
      </w:r>
      <w:r w:rsidRPr="00E05ACE">
        <w:rPr>
          <w:rFonts w:eastAsia="Calibri"/>
          <w:b/>
          <w:sz w:val="28"/>
          <w:szCs w:val="28"/>
        </w:rPr>
        <w:t>«Выдача разрешения на ввод объекта в эксплуатацию</w:t>
      </w:r>
      <w:r w:rsidRPr="00E05ACE">
        <w:rPr>
          <w:sz w:val="28"/>
          <w:szCs w:val="28"/>
        </w:rPr>
        <w:t>»</w:t>
      </w:r>
    </w:p>
    <w:p w:rsidR="001E5B74" w:rsidRPr="00752E0D" w:rsidRDefault="001E5B74" w:rsidP="001E5B74">
      <w:pPr>
        <w:widowControl w:val="0"/>
        <w:autoSpaceDE w:val="0"/>
        <w:autoSpaceDN w:val="0"/>
        <w:adjustRightInd w:val="0"/>
        <w:ind w:firstLine="709"/>
        <w:jc w:val="both"/>
        <w:rPr>
          <w:rFonts w:eastAsia="Calibri"/>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Раздел I. Общие положения</w:t>
      </w:r>
    </w:p>
    <w:p w:rsidR="001E5B74" w:rsidRPr="00E05ACE" w:rsidRDefault="001E5B74" w:rsidP="001E5B74">
      <w:pPr>
        <w:autoSpaceDE w:val="0"/>
        <w:autoSpaceDN w:val="0"/>
        <w:adjustRightInd w:val="0"/>
        <w:ind w:firstLine="709"/>
        <w:jc w:val="center"/>
        <w:rPr>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Подраздел 1. Предмет регулирования регламента</w:t>
      </w:r>
    </w:p>
    <w:p w:rsidR="001E5B74" w:rsidRPr="00752E0D" w:rsidRDefault="001E5B74" w:rsidP="001E5B74">
      <w:pPr>
        <w:tabs>
          <w:tab w:val="right" w:pos="9923"/>
        </w:tabs>
        <w:autoSpaceDE w:val="0"/>
        <w:autoSpaceDN w:val="0"/>
        <w:adjustRightInd w:val="0"/>
        <w:ind w:firstLine="709"/>
        <w:jc w:val="both"/>
        <w:outlineLvl w:val="0"/>
        <w:rPr>
          <w:rFonts w:eastAsia="Calibri"/>
          <w:sz w:val="28"/>
          <w:szCs w:val="28"/>
        </w:rPr>
      </w:pPr>
    </w:p>
    <w:p w:rsidR="001E5B74" w:rsidRPr="00E05ACE" w:rsidRDefault="001E5B74" w:rsidP="001E5B74">
      <w:pPr>
        <w:numPr>
          <w:ilvl w:val="1"/>
          <w:numId w:val="3"/>
        </w:numPr>
        <w:tabs>
          <w:tab w:val="left" w:pos="993"/>
        </w:tabs>
        <w:autoSpaceDE w:val="0"/>
        <w:autoSpaceDN w:val="0"/>
        <w:adjustRightInd w:val="0"/>
        <w:ind w:left="0" w:firstLine="709"/>
        <w:jc w:val="both"/>
        <w:rPr>
          <w:color w:val="000000"/>
          <w:sz w:val="28"/>
          <w:szCs w:val="28"/>
        </w:rPr>
      </w:pPr>
      <w:proofErr w:type="gramStart"/>
      <w:r w:rsidRPr="00E05ACE">
        <w:rPr>
          <w:color w:val="000000"/>
          <w:sz w:val="28"/>
          <w:szCs w:val="28"/>
        </w:rPr>
        <w:t xml:space="preserve">Административный регламент </w:t>
      </w:r>
      <w:r w:rsidRPr="00752E0D">
        <w:rPr>
          <w:rFonts w:eastAsia="Calibri"/>
          <w:sz w:val="28"/>
          <w:szCs w:val="28"/>
        </w:rPr>
        <w:t xml:space="preserve">предоставления Администрацией </w:t>
      </w:r>
      <w:r>
        <w:rPr>
          <w:rFonts w:eastAsia="Calibri"/>
          <w:sz w:val="28"/>
          <w:szCs w:val="28"/>
        </w:rPr>
        <w:t>муниципального образования Никольский сельсовет Оренбургского района Оренбургской</w:t>
      </w:r>
      <w:r w:rsidRPr="00752E0D">
        <w:rPr>
          <w:rFonts w:eastAsia="Calibri"/>
          <w:sz w:val="28"/>
          <w:szCs w:val="28"/>
        </w:rPr>
        <w:t xml:space="preserve"> области (далее – Адми</w:t>
      </w:r>
      <w:r>
        <w:rPr>
          <w:rFonts w:eastAsia="Calibri"/>
          <w:sz w:val="28"/>
          <w:szCs w:val="28"/>
        </w:rPr>
        <w:t>нистрация</w:t>
      </w:r>
      <w:r w:rsidRPr="00752E0D">
        <w:rPr>
          <w:rFonts w:eastAsia="Calibri"/>
          <w:sz w:val="28"/>
          <w:szCs w:val="28"/>
        </w:rPr>
        <w:t>)</w:t>
      </w:r>
      <w:r>
        <w:rPr>
          <w:sz w:val="28"/>
          <w:szCs w:val="28"/>
        </w:rPr>
        <w:t xml:space="preserve"> </w:t>
      </w:r>
      <w:r w:rsidRPr="00752E0D">
        <w:rPr>
          <w:rFonts w:eastAsia="Calibri"/>
          <w:sz w:val="28"/>
          <w:szCs w:val="28"/>
        </w:rPr>
        <w:t xml:space="preserve">муниципальной услуги «Выдача разрешений на ввод в эксплуатацию объектов капитального строительства» (далее – регламент) </w:t>
      </w:r>
      <w:r w:rsidRPr="00E05ACE">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выдаче разрешения на ввод объекта в эксплуатацию</w:t>
      </w:r>
      <w:r w:rsidRPr="00E05ACE">
        <w:rPr>
          <w:i/>
          <w:iCs/>
          <w:sz w:val="28"/>
          <w:szCs w:val="28"/>
        </w:rPr>
        <w:t xml:space="preserve"> </w:t>
      </w:r>
      <w:r w:rsidRPr="00E05ACE">
        <w:rPr>
          <w:iCs/>
          <w:sz w:val="28"/>
          <w:szCs w:val="28"/>
        </w:rPr>
        <w:t>в</w:t>
      </w:r>
      <w:r>
        <w:rPr>
          <w:iCs/>
          <w:sz w:val="28"/>
          <w:szCs w:val="28"/>
        </w:rPr>
        <w:t xml:space="preserve"> </w:t>
      </w:r>
      <w:r>
        <w:rPr>
          <w:iCs/>
          <w:sz w:val="28"/>
          <w:szCs w:val="28"/>
          <w:lang w:bidi="ru-RU"/>
        </w:rPr>
        <w:t>Администрации муниципального образования</w:t>
      </w:r>
      <w:proofErr w:type="gramEnd"/>
      <w:r>
        <w:rPr>
          <w:iCs/>
          <w:sz w:val="28"/>
          <w:szCs w:val="28"/>
          <w:lang w:bidi="ru-RU"/>
        </w:rPr>
        <w:t xml:space="preserve"> Никольский сельсовет Оренбургского района Оренбургской </w:t>
      </w:r>
      <w:r w:rsidRPr="001F2D4F">
        <w:rPr>
          <w:iCs/>
          <w:sz w:val="28"/>
          <w:szCs w:val="28"/>
          <w:lang w:bidi="ru-RU"/>
        </w:rPr>
        <w:t>области</w:t>
      </w:r>
      <w:r w:rsidRPr="00752E0D">
        <w:rPr>
          <w:rFonts w:eastAsia="Calibri"/>
          <w:sz w:val="28"/>
          <w:szCs w:val="28"/>
        </w:rPr>
        <w:t>.</w:t>
      </w:r>
    </w:p>
    <w:p w:rsidR="001E5B74" w:rsidRPr="00E05ACE" w:rsidRDefault="001E5B74" w:rsidP="001E5B74">
      <w:pPr>
        <w:numPr>
          <w:ilvl w:val="1"/>
          <w:numId w:val="3"/>
        </w:numPr>
        <w:tabs>
          <w:tab w:val="left" w:pos="993"/>
        </w:tabs>
        <w:autoSpaceDE w:val="0"/>
        <w:autoSpaceDN w:val="0"/>
        <w:adjustRightInd w:val="0"/>
        <w:ind w:left="0" w:firstLine="709"/>
        <w:jc w:val="both"/>
        <w:rPr>
          <w:sz w:val="28"/>
          <w:szCs w:val="28"/>
        </w:rPr>
      </w:pPr>
      <w:r w:rsidRPr="00E05ACE">
        <w:rPr>
          <w:sz w:val="28"/>
          <w:szCs w:val="28"/>
        </w:rPr>
        <w:t xml:space="preserve">Регламент регулирует отношения, возникающие в связи с предоставлением муниципальной услуги </w:t>
      </w:r>
      <w:r w:rsidRPr="00E05ACE">
        <w:rPr>
          <w:color w:val="000000"/>
          <w:sz w:val="28"/>
          <w:szCs w:val="28"/>
        </w:rPr>
        <w:t>«</w:t>
      </w:r>
      <w:r w:rsidRPr="00E05ACE">
        <w:rPr>
          <w:rFonts w:eastAsia="Calibri"/>
          <w:sz w:val="28"/>
          <w:szCs w:val="28"/>
        </w:rPr>
        <w:t>Выдача разрешения на ввод объекта в эксплуатацию</w:t>
      </w:r>
      <w:r w:rsidRPr="00E05ACE">
        <w:rPr>
          <w:color w:val="000000"/>
          <w:sz w:val="28"/>
          <w:szCs w:val="28"/>
        </w:rPr>
        <w:t xml:space="preserve">» </w:t>
      </w:r>
      <w:r w:rsidRPr="00E05ACE">
        <w:rPr>
          <w:rFonts w:eastAsia="Calibri"/>
          <w:sz w:val="28"/>
          <w:szCs w:val="28"/>
        </w:rPr>
        <w:t xml:space="preserve">(далее – </w:t>
      </w:r>
      <w:r w:rsidRPr="00E05ACE">
        <w:rPr>
          <w:sz w:val="28"/>
          <w:szCs w:val="28"/>
        </w:rPr>
        <w:t>муниципальн</w:t>
      </w:r>
      <w:r w:rsidRPr="00E05ACE">
        <w:rPr>
          <w:rFonts w:eastAsia="Calibri"/>
          <w:sz w:val="28"/>
          <w:szCs w:val="28"/>
        </w:rPr>
        <w:t xml:space="preserve">ая услуга) </w:t>
      </w:r>
      <w:r w:rsidRPr="00E05ACE">
        <w:rPr>
          <w:color w:val="000000"/>
          <w:sz w:val="28"/>
          <w:szCs w:val="28"/>
        </w:rPr>
        <w:t>в соответствии со статьей 55 Градостроительного кодекса Российской Федерации.</w:t>
      </w:r>
    </w:p>
    <w:p w:rsidR="001E5B74" w:rsidRPr="00E05ACE" w:rsidRDefault="001E5B74" w:rsidP="001E5B74">
      <w:pPr>
        <w:tabs>
          <w:tab w:val="left" w:pos="993"/>
          <w:tab w:val="right" w:pos="9923"/>
        </w:tabs>
        <w:autoSpaceDE w:val="0"/>
        <w:autoSpaceDN w:val="0"/>
        <w:adjustRightInd w:val="0"/>
        <w:ind w:firstLine="709"/>
        <w:jc w:val="both"/>
        <w:outlineLvl w:val="0"/>
        <w:rPr>
          <w:bCs/>
          <w:sz w:val="28"/>
          <w:szCs w:val="28"/>
        </w:rPr>
      </w:pPr>
    </w:p>
    <w:p w:rsidR="001E5B74" w:rsidRPr="00E05ACE" w:rsidRDefault="001E5B74" w:rsidP="001E5B74">
      <w:pPr>
        <w:tabs>
          <w:tab w:val="left" w:pos="993"/>
        </w:tabs>
        <w:autoSpaceDE w:val="0"/>
        <w:autoSpaceDN w:val="0"/>
        <w:adjustRightInd w:val="0"/>
        <w:ind w:firstLine="709"/>
        <w:jc w:val="center"/>
        <w:rPr>
          <w:b/>
          <w:sz w:val="28"/>
          <w:szCs w:val="28"/>
        </w:rPr>
      </w:pPr>
      <w:r w:rsidRPr="00E05ACE">
        <w:rPr>
          <w:b/>
          <w:sz w:val="28"/>
          <w:szCs w:val="28"/>
        </w:rPr>
        <w:t>Подраздел 2. Круг Заявителей</w:t>
      </w:r>
    </w:p>
    <w:p w:rsidR="001E5B74" w:rsidRPr="00E05ACE" w:rsidRDefault="001E5B74" w:rsidP="001E5B74">
      <w:pPr>
        <w:tabs>
          <w:tab w:val="left" w:pos="993"/>
          <w:tab w:val="right" w:pos="9923"/>
        </w:tabs>
        <w:autoSpaceDE w:val="0"/>
        <w:autoSpaceDN w:val="0"/>
        <w:adjustRightInd w:val="0"/>
        <w:ind w:firstLine="709"/>
        <w:jc w:val="both"/>
        <w:outlineLvl w:val="0"/>
        <w:rPr>
          <w:bCs/>
          <w:sz w:val="28"/>
          <w:szCs w:val="28"/>
        </w:rPr>
      </w:pPr>
    </w:p>
    <w:p w:rsidR="001E5B74" w:rsidRPr="00E05ACE" w:rsidRDefault="001E5B74" w:rsidP="001E5B74">
      <w:pPr>
        <w:numPr>
          <w:ilvl w:val="1"/>
          <w:numId w:val="3"/>
        </w:numPr>
        <w:tabs>
          <w:tab w:val="left" w:pos="993"/>
        </w:tabs>
        <w:autoSpaceDE w:val="0"/>
        <w:autoSpaceDN w:val="0"/>
        <w:adjustRightInd w:val="0"/>
        <w:ind w:left="0" w:firstLine="709"/>
        <w:jc w:val="both"/>
        <w:rPr>
          <w:sz w:val="28"/>
          <w:szCs w:val="28"/>
        </w:rPr>
      </w:pPr>
      <w:bookmarkStart w:id="0" w:name="Par1"/>
      <w:bookmarkEnd w:id="0"/>
      <w:proofErr w:type="gramStart"/>
      <w:r w:rsidRPr="00E05ACE">
        <w:rPr>
          <w:color w:val="000000"/>
          <w:sz w:val="28"/>
          <w:szCs w:val="28"/>
        </w:rPr>
        <w:t xml:space="preserve">Заявителями </w:t>
      </w:r>
      <w:r w:rsidRPr="00752E0D">
        <w:rPr>
          <w:rFonts w:eastAsia="Calibri"/>
          <w:sz w:val="28"/>
          <w:szCs w:val="28"/>
        </w:rPr>
        <w:t xml:space="preserve">на получение муниципальной услуги является застройщик - физические или юридические лица, </w:t>
      </w:r>
      <w:r>
        <w:rPr>
          <w:sz w:val="28"/>
          <w:szCs w:val="28"/>
        </w:rPr>
        <w:t>обратившиеся в Администрацию</w:t>
      </w:r>
      <w:r w:rsidRPr="00E05ACE">
        <w:rPr>
          <w:sz w:val="28"/>
          <w:szCs w:val="28"/>
        </w:rPr>
        <w:t xml:space="preserve"> с заявлением о предоставлении муниципальной услуги с целью </w:t>
      </w:r>
      <w:r w:rsidRPr="00752E0D">
        <w:rPr>
          <w:rFonts w:eastAsia="Calibri"/>
          <w:bCs/>
          <w:sz w:val="28"/>
          <w:szCs w:val="28"/>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w:t>
      </w:r>
      <w:proofErr w:type="gramEnd"/>
      <w:r w:rsidRPr="00752E0D">
        <w:rPr>
          <w:rFonts w:eastAsia="Calibri"/>
          <w:bCs/>
          <w:sz w:val="28"/>
          <w:szCs w:val="28"/>
        </w:rPr>
        <w:t xml:space="preserve"> их строительства и реконструкции</w:t>
      </w:r>
      <w:r w:rsidRPr="00E05ACE">
        <w:rPr>
          <w:sz w:val="28"/>
          <w:szCs w:val="28"/>
        </w:rPr>
        <w:t xml:space="preserve"> (далее – Заявитель). </w:t>
      </w:r>
    </w:p>
    <w:p w:rsidR="001E5B74" w:rsidRPr="00E05ACE" w:rsidRDefault="001E5B74" w:rsidP="001E5B74">
      <w:pPr>
        <w:numPr>
          <w:ilvl w:val="1"/>
          <w:numId w:val="3"/>
        </w:numPr>
        <w:tabs>
          <w:tab w:val="left" w:pos="993"/>
        </w:tabs>
        <w:autoSpaceDE w:val="0"/>
        <w:autoSpaceDN w:val="0"/>
        <w:adjustRightInd w:val="0"/>
        <w:ind w:left="0" w:firstLine="709"/>
        <w:jc w:val="both"/>
        <w:rPr>
          <w:color w:val="000000"/>
          <w:sz w:val="28"/>
          <w:szCs w:val="28"/>
        </w:rPr>
      </w:pPr>
      <w:r w:rsidRPr="00E05ACE">
        <w:rPr>
          <w:color w:val="000000"/>
          <w:sz w:val="28"/>
          <w:szCs w:val="28"/>
        </w:rPr>
        <w:t xml:space="preserve">Интересы Заявителей, указанных в пункте 3 Регламента, могут представлять лица, обладающие соответствующими полномочиями (далее – </w:t>
      </w:r>
      <w:r w:rsidRPr="00E05ACE">
        <w:rPr>
          <w:color w:val="000000"/>
          <w:sz w:val="28"/>
          <w:szCs w:val="28"/>
        </w:rPr>
        <w:lastRenderedPageBreak/>
        <w:t>Представитель).</w:t>
      </w:r>
      <w:r w:rsidRPr="00E05ACE">
        <w:rPr>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5B74" w:rsidRPr="00752E0D" w:rsidRDefault="001E5B74" w:rsidP="001E5B74">
      <w:pPr>
        <w:autoSpaceDE w:val="0"/>
        <w:autoSpaceDN w:val="0"/>
        <w:adjustRightInd w:val="0"/>
        <w:ind w:firstLine="709"/>
        <w:jc w:val="both"/>
        <w:rPr>
          <w:rFonts w:eastAsia="Calibri"/>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Подраздел 3. Требования к порядку информирования о предоставлении муниципальной услуги</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numPr>
          <w:ilvl w:val="1"/>
          <w:numId w:val="3"/>
        </w:numPr>
        <w:tabs>
          <w:tab w:val="left" w:pos="993"/>
          <w:tab w:val="left" w:pos="7425"/>
        </w:tabs>
        <w:ind w:left="0" w:firstLine="709"/>
        <w:contextualSpacing/>
        <w:jc w:val="both"/>
        <w:rPr>
          <w:color w:val="000000"/>
          <w:sz w:val="28"/>
          <w:szCs w:val="28"/>
        </w:rPr>
      </w:pPr>
      <w:r w:rsidRPr="00E05ACE">
        <w:rPr>
          <w:color w:val="000000"/>
          <w:sz w:val="28"/>
          <w:szCs w:val="28"/>
        </w:rPr>
        <w:t>Информирование о порядке предоставления муниципальной услуги осуществляется:</w:t>
      </w:r>
    </w:p>
    <w:p w:rsidR="001E5B74" w:rsidRPr="00E05ACE" w:rsidRDefault="001E5B74" w:rsidP="001E5B74">
      <w:pPr>
        <w:tabs>
          <w:tab w:val="left" w:pos="993"/>
          <w:tab w:val="left" w:pos="7425"/>
        </w:tabs>
        <w:ind w:firstLine="709"/>
        <w:jc w:val="both"/>
        <w:rPr>
          <w:color w:val="000000"/>
          <w:sz w:val="28"/>
          <w:szCs w:val="28"/>
        </w:rPr>
      </w:pPr>
      <w:r w:rsidRPr="00E05ACE">
        <w:rPr>
          <w:color w:val="000000"/>
          <w:sz w:val="28"/>
          <w:szCs w:val="28"/>
        </w:rPr>
        <w:t>1)</w:t>
      </w:r>
      <w:r w:rsidRPr="00E05ACE">
        <w:rPr>
          <w:color w:val="000000"/>
          <w:sz w:val="28"/>
          <w:szCs w:val="28"/>
        </w:rPr>
        <w:tab/>
        <w:t xml:space="preserve">непосредственно при личном приеме Заявителя в </w:t>
      </w:r>
      <w:r>
        <w:rPr>
          <w:color w:val="000000"/>
          <w:sz w:val="28"/>
          <w:szCs w:val="28"/>
        </w:rPr>
        <w:t xml:space="preserve">Администрацию </w:t>
      </w:r>
      <w:r w:rsidRPr="00E05ACE">
        <w:rPr>
          <w:color w:val="000000"/>
          <w:sz w:val="28"/>
          <w:szCs w:val="28"/>
        </w:rPr>
        <w:t xml:space="preserve">или </w:t>
      </w:r>
      <w:r w:rsidRPr="00E05ACE">
        <w:rPr>
          <w:sz w:val="28"/>
          <w:szCs w:val="28"/>
        </w:rPr>
        <w:t>Государственном б</w:t>
      </w:r>
      <w:r>
        <w:rPr>
          <w:sz w:val="28"/>
          <w:szCs w:val="28"/>
        </w:rPr>
        <w:t>юджетном учреждении Оренбургской</w:t>
      </w:r>
      <w:r w:rsidRPr="00E05ACE">
        <w:rPr>
          <w:sz w:val="28"/>
          <w:szCs w:val="28"/>
        </w:rPr>
        <w:t xml:space="preserve"> области «Многофункциональный центр предоставления государственных и муниципальных услуг»</w:t>
      </w:r>
      <w:r w:rsidRPr="00E05ACE">
        <w:rPr>
          <w:color w:val="000000"/>
          <w:sz w:val="28"/>
          <w:szCs w:val="28"/>
        </w:rPr>
        <w:t xml:space="preserve"> (далее – Многофункциональный центр);</w:t>
      </w:r>
    </w:p>
    <w:p w:rsidR="001E5B74" w:rsidRPr="00E05ACE" w:rsidRDefault="001E5B74" w:rsidP="001E5B74">
      <w:pPr>
        <w:tabs>
          <w:tab w:val="left" w:pos="993"/>
          <w:tab w:val="left" w:pos="7425"/>
        </w:tabs>
        <w:ind w:firstLine="709"/>
        <w:jc w:val="both"/>
        <w:rPr>
          <w:color w:val="000000"/>
          <w:sz w:val="28"/>
          <w:szCs w:val="28"/>
        </w:rPr>
      </w:pPr>
      <w:r w:rsidRPr="00E05ACE">
        <w:rPr>
          <w:color w:val="000000"/>
          <w:sz w:val="28"/>
          <w:szCs w:val="28"/>
        </w:rPr>
        <w:t>2)</w:t>
      </w:r>
      <w:r w:rsidRPr="00E05ACE">
        <w:rPr>
          <w:color w:val="000000"/>
          <w:sz w:val="28"/>
          <w:szCs w:val="28"/>
        </w:rPr>
        <w:tab/>
        <w:t xml:space="preserve">по телефону в </w:t>
      </w:r>
      <w:r>
        <w:rPr>
          <w:color w:val="000000"/>
          <w:sz w:val="28"/>
          <w:szCs w:val="28"/>
        </w:rPr>
        <w:t xml:space="preserve">Администрации </w:t>
      </w:r>
      <w:r w:rsidRPr="00E05ACE">
        <w:rPr>
          <w:color w:val="000000"/>
          <w:sz w:val="28"/>
          <w:szCs w:val="28"/>
        </w:rPr>
        <w:t>или Многофункциональном центре;</w:t>
      </w:r>
    </w:p>
    <w:p w:rsidR="001E5B74" w:rsidRPr="00E05ACE" w:rsidRDefault="001E5B74" w:rsidP="001E5B74">
      <w:pPr>
        <w:tabs>
          <w:tab w:val="left" w:pos="993"/>
          <w:tab w:val="left" w:pos="7425"/>
        </w:tabs>
        <w:ind w:firstLine="709"/>
        <w:jc w:val="both"/>
        <w:rPr>
          <w:color w:val="000000"/>
          <w:sz w:val="28"/>
          <w:szCs w:val="28"/>
        </w:rPr>
      </w:pPr>
      <w:r w:rsidRPr="00E05ACE">
        <w:rPr>
          <w:color w:val="000000"/>
          <w:sz w:val="28"/>
          <w:szCs w:val="28"/>
        </w:rPr>
        <w:t>3)</w:t>
      </w:r>
      <w:r w:rsidRPr="00E05ACE">
        <w:rPr>
          <w:color w:val="000000"/>
          <w:sz w:val="28"/>
          <w:szCs w:val="28"/>
        </w:rPr>
        <w:tab/>
        <w:t>письменно, в том числе посредством электронной почты;</w:t>
      </w:r>
    </w:p>
    <w:p w:rsidR="001E5B74" w:rsidRPr="00E05ACE" w:rsidRDefault="001E5B74" w:rsidP="001E5B74">
      <w:pPr>
        <w:tabs>
          <w:tab w:val="left" w:pos="993"/>
          <w:tab w:val="left" w:pos="7425"/>
        </w:tabs>
        <w:ind w:firstLine="709"/>
        <w:jc w:val="both"/>
        <w:rPr>
          <w:color w:val="000000"/>
          <w:sz w:val="28"/>
          <w:szCs w:val="28"/>
        </w:rPr>
      </w:pPr>
      <w:r w:rsidRPr="00E05ACE">
        <w:rPr>
          <w:color w:val="000000"/>
          <w:sz w:val="28"/>
          <w:szCs w:val="28"/>
        </w:rPr>
        <w:t>4)</w:t>
      </w:r>
      <w:r w:rsidRPr="00E05ACE">
        <w:rPr>
          <w:color w:val="000000"/>
          <w:sz w:val="28"/>
          <w:szCs w:val="28"/>
        </w:rPr>
        <w:tab/>
        <w:t>посредством размещения в открытой и доступной форме информации:</w:t>
      </w:r>
    </w:p>
    <w:p w:rsidR="001E5B74" w:rsidRPr="00E05ACE" w:rsidRDefault="001E5B74" w:rsidP="001E5B74">
      <w:pPr>
        <w:widowControl w:val="0"/>
        <w:tabs>
          <w:tab w:val="left" w:pos="851"/>
          <w:tab w:val="left" w:pos="993"/>
          <w:tab w:val="left" w:pos="1134"/>
        </w:tabs>
        <w:ind w:firstLine="709"/>
        <w:contextualSpacing/>
        <w:jc w:val="both"/>
        <w:rPr>
          <w:color w:val="000000"/>
          <w:sz w:val="28"/>
          <w:szCs w:val="28"/>
        </w:rPr>
      </w:pPr>
      <w:r w:rsidRPr="00E05ACE">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E05ACE">
        <w:rPr>
          <w:bCs/>
          <w:color w:val="000000"/>
          <w:sz w:val="28"/>
          <w:szCs w:val="28"/>
        </w:rPr>
        <w:t xml:space="preserve"> </w:t>
      </w:r>
      <w:r w:rsidRPr="00E05ACE">
        <w:rPr>
          <w:color w:val="000000"/>
          <w:sz w:val="28"/>
          <w:szCs w:val="28"/>
        </w:rPr>
        <w:t>(далее – Единый портал)</w:t>
      </w:r>
      <w:r w:rsidR="00C81C56">
        <w:rPr>
          <w:rFonts w:eastAsia="Calibri"/>
          <w:color w:val="0000FF"/>
          <w:sz w:val="28"/>
          <w:szCs w:val="28"/>
          <w:u w:val="single"/>
        </w:rPr>
        <w:t>;</w:t>
      </w:r>
    </w:p>
    <w:p w:rsidR="001E5B74" w:rsidRPr="00E05ACE" w:rsidRDefault="001E5B74" w:rsidP="001E5B74">
      <w:pPr>
        <w:tabs>
          <w:tab w:val="left" w:pos="993"/>
          <w:tab w:val="left" w:pos="7425"/>
        </w:tabs>
        <w:ind w:firstLine="709"/>
        <w:jc w:val="both"/>
        <w:rPr>
          <w:sz w:val="28"/>
          <w:szCs w:val="28"/>
        </w:rPr>
      </w:pPr>
      <w:r w:rsidRPr="00E05ACE">
        <w:rPr>
          <w:color w:val="000000"/>
          <w:sz w:val="28"/>
          <w:szCs w:val="28"/>
        </w:rPr>
        <w:t xml:space="preserve">на </w:t>
      </w:r>
      <w:r w:rsidRPr="00E05ACE">
        <w:rPr>
          <w:sz w:val="28"/>
          <w:szCs w:val="28"/>
        </w:rPr>
        <w:t>официальном сайте</w:t>
      </w:r>
      <w:r w:rsidRPr="001F2D4F">
        <w:t xml:space="preserve"> </w:t>
      </w:r>
      <w:r w:rsidRPr="001F2D4F">
        <w:rPr>
          <w:sz w:val="28"/>
          <w:szCs w:val="28"/>
        </w:rPr>
        <w:t>Админ</w:t>
      </w:r>
      <w:r>
        <w:rPr>
          <w:sz w:val="28"/>
          <w:szCs w:val="28"/>
        </w:rPr>
        <w:t>истрации: никольский-сельсовет56.рф</w:t>
      </w:r>
      <w:r w:rsidRPr="00E05ACE">
        <w:rPr>
          <w:sz w:val="28"/>
          <w:szCs w:val="28"/>
        </w:rPr>
        <w:t>;</w:t>
      </w:r>
    </w:p>
    <w:p w:rsidR="001E5B74" w:rsidRPr="00E05ACE" w:rsidRDefault="001E5B74" w:rsidP="001E5B74">
      <w:pPr>
        <w:widowControl w:val="0"/>
        <w:tabs>
          <w:tab w:val="left" w:pos="851"/>
          <w:tab w:val="left" w:pos="993"/>
          <w:tab w:val="left" w:pos="1134"/>
        </w:tabs>
        <w:ind w:firstLine="709"/>
        <w:contextualSpacing/>
        <w:jc w:val="both"/>
        <w:rPr>
          <w:color w:val="000000"/>
          <w:sz w:val="28"/>
          <w:szCs w:val="28"/>
        </w:rPr>
      </w:pPr>
      <w:r w:rsidRPr="00E05ACE">
        <w:rPr>
          <w:rFonts w:eastAsia="Calibri"/>
          <w:bCs/>
          <w:color w:val="000000"/>
          <w:sz w:val="28"/>
          <w:szCs w:val="28"/>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1E5B74" w:rsidRPr="00752E0D" w:rsidRDefault="001E5B74" w:rsidP="001E5B74">
      <w:pPr>
        <w:tabs>
          <w:tab w:val="left" w:pos="993"/>
        </w:tabs>
        <w:autoSpaceDE w:val="0"/>
        <w:autoSpaceDN w:val="0"/>
        <w:adjustRightInd w:val="0"/>
        <w:ind w:firstLine="709"/>
        <w:jc w:val="both"/>
        <w:rPr>
          <w:rFonts w:eastAsia="Calibri"/>
          <w:sz w:val="28"/>
          <w:szCs w:val="28"/>
        </w:rPr>
      </w:pPr>
      <w:r w:rsidRPr="00E05ACE">
        <w:rPr>
          <w:iCs/>
          <w:color w:val="000000"/>
          <w:sz w:val="28"/>
          <w:szCs w:val="28"/>
        </w:rPr>
        <w:t>с использованием р</w:t>
      </w:r>
      <w:r w:rsidRPr="00752E0D">
        <w:rPr>
          <w:rFonts w:eastAsia="Calibri"/>
          <w:sz w:val="28"/>
          <w:szCs w:val="28"/>
        </w:rPr>
        <w:t>егиональной информационно-аналитической системы управления р</w:t>
      </w:r>
      <w:r w:rsidR="00C0294D">
        <w:rPr>
          <w:rFonts w:eastAsia="Calibri"/>
          <w:sz w:val="28"/>
          <w:szCs w:val="28"/>
        </w:rPr>
        <w:t>азвитием территории Оренбургской области</w:t>
      </w:r>
      <w:r w:rsidRPr="00752E0D">
        <w:rPr>
          <w:rFonts w:eastAsia="Calibri"/>
          <w:sz w:val="28"/>
          <w:szCs w:val="28"/>
        </w:rPr>
        <w:t>, являющейся государственной информационной системой обеспечения градостроит</w:t>
      </w:r>
      <w:r w:rsidR="00C0294D">
        <w:rPr>
          <w:rFonts w:eastAsia="Calibri"/>
          <w:sz w:val="28"/>
          <w:szCs w:val="28"/>
        </w:rPr>
        <w:t>ельной деятельности Оренбургской</w:t>
      </w:r>
      <w:r w:rsidRPr="00752E0D">
        <w:rPr>
          <w:rFonts w:eastAsia="Calibri"/>
          <w:sz w:val="28"/>
          <w:szCs w:val="28"/>
        </w:rPr>
        <w:t xml:space="preserve"> </w:t>
      </w:r>
      <w:proofErr w:type="gramStart"/>
      <w:r w:rsidRPr="00752E0D">
        <w:rPr>
          <w:rFonts w:eastAsia="Calibri"/>
          <w:sz w:val="28"/>
          <w:szCs w:val="28"/>
        </w:rPr>
        <w:t>области</w:t>
      </w:r>
      <w:proofErr w:type="gramEnd"/>
      <w:r w:rsidRPr="00752E0D">
        <w:rPr>
          <w:rFonts w:eastAsia="Calibri"/>
          <w:sz w:val="28"/>
          <w:szCs w:val="28"/>
        </w:rPr>
        <w:t xml:space="preserve">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00C81C56">
        <w:rPr>
          <w:color w:val="000000"/>
          <w:sz w:val="28"/>
          <w:szCs w:val="28"/>
        </w:rPr>
        <w:t>;</w:t>
      </w:r>
    </w:p>
    <w:p w:rsidR="001E5B74" w:rsidRPr="00E05ACE" w:rsidRDefault="001E5B74" w:rsidP="001E5B74">
      <w:pPr>
        <w:tabs>
          <w:tab w:val="left" w:pos="993"/>
          <w:tab w:val="left" w:pos="7425"/>
        </w:tabs>
        <w:ind w:firstLine="709"/>
        <w:jc w:val="both"/>
        <w:rPr>
          <w:color w:val="000000"/>
          <w:sz w:val="28"/>
          <w:szCs w:val="28"/>
        </w:rPr>
      </w:pPr>
      <w:r w:rsidRPr="00E05ACE">
        <w:rPr>
          <w:color w:val="000000"/>
          <w:sz w:val="28"/>
          <w:szCs w:val="28"/>
        </w:rPr>
        <w:t>5)</w:t>
      </w:r>
      <w:r w:rsidRPr="00E05ACE">
        <w:rPr>
          <w:color w:val="000000"/>
          <w:sz w:val="28"/>
          <w:szCs w:val="28"/>
        </w:rPr>
        <w:tab/>
        <w:t xml:space="preserve">посредством размещения информации на информационных стендах </w:t>
      </w:r>
      <w:r w:rsidRPr="00E05ACE">
        <w:rPr>
          <w:sz w:val="28"/>
          <w:szCs w:val="28"/>
        </w:rPr>
        <w:t xml:space="preserve">Администрации </w:t>
      </w:r>
      <w:r>
        <w:rPr>
          <w:sz w:val="28"/>
          <w:szCs w:val="28"/>
        </w:rPr>
        <w:t xml:space="preserve"> </w:t>
      </w:r>
      <w:r w:rsidRPr="00E05ACE">
        <w:rPr>
          <w:color w:val="000000"/>
          <w:sz w:val="28"/>
          <w:szCs w:val="28"/>
        </w:rPr>
        <w:t>или Многофункционального центра.</w:t>
      </w:r>
    </w:p>
    <w:p w:rsidR="001E5B74" w:rsidRPr="00E05ACE" w:rsidRDefault="001E5B74" w:rsidP="001E5B74">
      <w:pPr>
        <w:numPr>
          <w:ilvl w:val="1"/>
          <w:numId w:val="3"/>
        </w:numPr>
        <w:tabs>
          <w:tab w:val="left" w:pos="993"/>
          <w:tab w:val="left" w:pos="7425"/>
        </w:tabs>
        <w:ind w:left="0" w:firstLine="709"/>
        <w:contextualSpacing/>
        <w:jc w:val="both"/>
        <w:rPr>
          <w:color w:val="000000"/>
          <w:sz w:val="28"/>
          <w:szCs w:val="28"/>
        </w:rPr>
      </w:pPr>
      <w:r w:rsidRPr="00E05ACE">
        <w:rPr>
          <w:color w:val="000000"/>
          <w:sz w:val="28"/>
          <w:szCs w:val="28"/>
        </w:rPr>
        <w:t>Информирование осуществляется по вопросам, касающимся:</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способов подачи заявления о предоставлении муниципальной услуги;</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документов, необходимых для предоставления муниципальной услуги;</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порядка и сроков предоставления муниципальной услуги;</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Получение информации по вопросам предоставления муниципальной услуги осуществляется бесплатно.</w:t>
      </w:r>
    </w:p>
    <w:p w:rsidR="001E5B74" w:rsidRPr="00E05ACE" w:rsidRDefault="001E5B74" w:rsidP="001E5B74">
      <w:pPr>
        <w:numPr>
          <w:ilvl w:val="1"/>
          <w:numId w:val="3"/>
        </w:numPr>
        <w:tabs>
          <w:tab w:val="left" w:pos="993"/>
          <w:tab w:val="left" w:pos="7425"/>
        </w:tabs>
        <w:ind w:left="0" w:firstLine="709"/>
        <w:contextualSpacing/>
        <w:jc w:val="both"/>
        <w:rPr>
          <w:color w:val="000000"/>
          <w:sz w:val="28"/>
          <w:szCs w:val="28"/>
        </w:rPr>
      </w:pPr>
      <w:proofErr w:type="gramStart"/>
      <w:r w:rsidRPr="00E05ACE">
        <w:rPr>
          <w:color w:val="000000"/>
          <w:sz w:val="28"/>
          <w:szCs w:val="28"/>
        </w:rPr>
        <w:t xml:space="preserve">При устном обращении Заявителя (лично или по телефону) должностное лицо </w:t>
      </w:r>
      <w:r w:rsidRPr="00E05ACE">
        <w:rPr>
          <w:sz w:val="28"/>
          <w:szCs w:val="28"/>
        </w:rPr>
        <w:t>Администрации</w:t>
      </w:r>
      <w:r>
        <w:rPr>
          <w:sz w:val="28"/>
          <w:szCs w:val="28"/>
        </w:rPr>
        <w:t xml:space="preserve"> </w:t>
      </w:r>
      <w:r w:rsidR="00C81C56">
        <w:rPr>
          <w:sz w:val="28"/>
          <w:szCs w:val="28"/>
        </w:rPr>
        <w:t>МО Никольский сельсовет</w:t>
      </w:r>
      <w:r w:rsidRPr="00E05ACE">
        <w:rPr>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roofErr w:type="gramEnd"/>
    </w:p>
    <w:p w:rsidR="001E5B74" w:rsidRPr="00E05ACE" w:rsidRDefault="001E5B74" w:rsidP="001E5B74">
      <w:pPr>
        <w:tabs>
          <w:tab w:val="left" w:pos="7425"/>
        </w:tabs>
        <w:ind w:firstLine="709"/>
        <w:jc w:val="both"/>
        <w:rPr>
          <w:color w:val="000000"/>
          <w:sz w:val="28"/>
          <w:szCs w:val="28"/>
        </w:rPr>
      </w:pPr>
      <w:r w:rsidRPr="00E05ACE">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 xml:space="preserve">Если должностное лицо </w:t>
      </w:r>
      <w:r w:rsidRPr="00E05ACE">
        <w:rPr>
          <w:sz w:val="28"/>
          <w:szCs w:val="28"/>
        </w:rPr>
        <w:t xml:space="preserve">Администрации </w:t>
      </w:r>
      <w:r w:rsidR="00C81C56">
        <w:rPr>
          <w:sz w:val="28"/>
          <w:szCs w:val="28"/>
        </w:rPr>
        <w:t>МО Никольский сельсовет</w:t>
      </w:r>
      <w:r>
        <w:rPr>
          <w:sz w:val="28"/>
          <w:szCs w:val="28"/>
        </w:rPr>
        <w:t xml:space="preserve"> </w:t>
      </w:r>
      <w:r w:rsidRPr="00E05ACE">
        <w:rPr>
          <w:color w:val="000000"/>
          <w:sz w:val="28"/>
          <w:szCs w:val="28"/>
        </w:rPr>
        <w:t>не может самостоятельно дать ответ, телефонный звонок</w:t>
      </w:r>
      <w:r w:rsidRPr="00E05ACE">
        <w:rPr>
          <w:i/>
          <w:color w:val="000000"/>
          <w:sz w:val="28"/>
          <w:szCs w:val="28"/>
        </w:rPr>
        <w:t xml:space="preserve"> </w:t>
      </w:r>
      <w:r w:rsidRPr="00E05ACE">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 xml:space="preserve">изложить обращение в письменной форме; </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назначить другое время для консультаций.</w:t>
      </w:r>
    </w:p>
    <w:p w:rsidR="001E5B74" w:rsidRPr="00E05ACE" w:rsidRDefault="001E5B74" w:rsidP="001E5B74">
      <w:pPr>
        <w:tabs>
          <w:tab w:val="left" w:pos="7425"/>
        </w:tabs>
        <w:ind w:firstLine="709"/>
        <w:jc w:val="both"/>
        <w:rPr>
          <w:color w:val="000000"/>
          <w:sz w:val="28"/>
          <w:szCs w:val="28"/>
        </w:rPr>
      </w:pPr>
      <w:r w:rsidRPr="00E05ACE">
        <w:rPr>
          <w:color w:val="000000"/>
          <w:sz w:val="28"/>
          <w:szCs w:val="28"/>
        </w:rPr>
        <w:t xml:space="preserve">Должностное лицо </w:t>
      </w:r>
      <w:r w:rsidRPr="00E05ACE">
        <w:rPr>
          <w:sz w:val="28"/>
          <w:szCs w:val="28"/>
        </w:rPr>
        <w:t xml:space="preserve">Администрации </w:t>
      </w:r>
      <w:r w:rsidR="00C81C56">
        <w:rPr>
          <w:sz w:val="28"/>
          <w:szCs w:val="28"/>
        </w:rPr>
        <w:t>МО Никольский сельсовет</w:t>
      </w:r>
      <w:r>
        <w:rPr>
          <w:sz w:val="28"/>
          <w:szCs w:val="28"/>
        </w:rPr>
        <w:t xml:space="preserve"> </w:t>
      </w:r>
      <w:r w:rsidRPr="00E05ACE">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Продолжительность информирования по телефону не должна превышать 10 минут.</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Информирование осуществляется в соответствии с графиком приема граждан.</w:t>
      </w:r>
    </w:p>
    <w:p w:rsidR="001E5B74" w:rsidRPr="00E05ACE" w:rsidRDefault="001E5B74" w:rsidP="001E5B74">
      <w:pPr>
        <w:numPr>
          <w:ilvl w:val="1"/>
          <w:numId w:val="3"/>
        </w:numPr>
        <w:tabs>
          <w:tab w:val="left" w:pos="993"/>
        </w:tabs>
        <w:autoSpaceDE w:val="0"/>
        <w:autoSpaceDN w:val="0"/>
        <w:adjustRightInd w:val="0"/>
        <w:ind w:left="0" w:firstLine="709"/>
        <w:contextualSpacing/>
        <w:jc w:val="both"/>
        <w:rPr>
          <w:color w:val="000000"/>
          <w:sz w:val="28"/>
          <w:szCs w:val="28"/>
        </w:rPr>
      </w:pPr>
      <w:r w:rsidRPr="00E05ACE">
        <w:rPr>
          <w:color w:val="000000"/>
          <w:sz w:val="28"/>
          <w:szCs w:val="28"/>
        </w:rPr>
        <w:t xml:space="preserve">По письменному обращению должностное лицо </w:t>
      </w:r>
      <w:r w:rsidRPr="00E05ACE">
        <w:rPr>
          <w:sz w:val="28"/>
          <w:szCs w:val="28"/>
        </w:rPr>
        <w:t>Администрации</w:t>
      </w:r>
      <w:r w:rsidR="00C81C56">
        <w:rPr>
          <w:sz w:val="28"/>
          <w:szCs w:val="28"/>
        </w:rPr>
        <w:t xml:space="preserve"> МО Никольский сельсовет</w:t>
      </w:r>
      <w:r w:rsidRPr="00E05ACE">
        <w:rPr>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05ACE">
          <w:rPr>
            <w:color w:val="000000"/>
            <w:sz w:val="28"/>
            <w:szCs w:val="28"/>
          </w:rPr>
          <w:t>пункте</w:t>
        </w:r>
      </w:hyperlink>
      <w:r w:rsidRPr="00E05ACE">
        <w:rPr>
          <w:color w:val="000000"/>
          <w:sz w:val="28"/>
          <w:szCs w:val="28"/>
        </w:rPr>
        <w:t xml:space="preserve"> 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5B74" w:rsidRPr="00E05ACE" w:rsidRDefault="001E5B74" w:rsidP="001E5B74">
      <w:pPr>
        <w:numPr>
          <w:ilvl w:val="1"/>
          <w:numId w:val="3"/>
        </w:numPr>
        <w:tabs>
          <w:tab w:val="left" w:pos="993"/>
        </w:tabs>
        <w:autoSpaceDE w:val="0"/>
        <w:autoSpaceDN w:val="0"/>
        <w:adjustRightInd w:val="0"/>
        <w:ind w:left="0" w:firstLine="709"/>
        <w:contextualSpacing/>
        <w:jc w:val="both"/>
        <w:rPr>
          <w:color w:val="000000"/>
          <w:sz w:val="28"/>
          <w:szCs w:val="28"/>
        </w:rPr>
      </w:pPr>
      <w:r w:rsidRPr="00E05ACE">
        <w:rPr>
          <w:color w:val="000000"/>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w:t>
      </w:r>
      <w:r w:rsidRPr="00E05ACE">
        <w:rPr>
          <w:color w:val="000000"/>
          <w:sz w:val="28"/>
          <w:szCs w:val="28"/>
        </w:rPr>
        <w:lastRenderedPageBreak/>
        <w:t>информационных системах, обеспечивающих предоставление в электронной форме государственных и муниципальных услуг (осуществление функций)».</w:t>
      </w:r>
    </w:p>
    <w:p w:rsidR="001E5B74" w:rsidRPr="00E05ACE" w:rsidRDefault="001E5B74" w:rsidP="001E5B74">
      <w:pPr>
        <w:autoSpaceDE w:val="0"/>
        <w:autoSpaceDN w:val="0"/>
        <w:adjustRightInd w:val="0"/>
        <w:ind w:firstLine="709"/>
        <w:jc w:val="both"/>
        <w:rPr>
          <w:color w:val="000000"/>
          <w:sz w:val="28"/>
          <w:szCs w:val="28"/>
        </w:rPr>
      </w:pPr>
      <w:proofErr w:type="gramStart"/>
      <w:r w:rsidRPr="00E05ACE">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5B74" w:rsidRPr="00E05ACE" w:rsidRDefault="001E5B74" w:rsidP="001E5B74">
      <w:pPr>
        <w:numPr>
          <w:ilvl w:val="1"/>
          <w:numId w:val="3"/>
        </w:numPr>
        <w:tabs>
          <w:tab w:val="left" w:pos="1134"/>
        </w:tabs>
        <w:autoSpaceDE w:val="0"/>
        <w:autoSpaceDN w:val="0"/>
        <w:adjustRightInd w:val="0"/>
        <w:ind w:left="0" w:firstLine="709"/>
        <w:contextualSpacing/>
        <w:jc w:val="both"/>
        <w:rPr>
          <w:color w:val="000000"/>
          <w:sz w:val="28"/>
          <w:szCs w:val="28"/>
        </w:rPr>
      </w:pPr>
      <w:r w:rsidRPr="00E05ACE">
        <w:rPr>
          <w:color w:val="000000"/>
          <w:sz w:val="28"/>
          <w:szCs w:val="28"/>
        </w:rPr>
        <w:t xml:space="preserve">На официальном сайте </w:t>
      </w:r>
      <w:r w:rsidRPr="00E05ACE">
        <w:rPr>
          <w:sz w:val="28"/>
          <w:szCs w:val="28"/>
        </w:rPr>
        <w:t xml:space="preserve">Администрации </w:t>
      </w:r>
      <w:r w:rsidR="00C81C56">
        <w:rPr>
          <w:sz w:val="28"/>
          <w:szCs w:val="28"/>
        </w:rPr>
        <w:t>МО Никольский сельсовет</w:t>
      </w:r>
      <w:r w:rsidRPr="00E05ACE">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 xml:space="preserve">о месте нахождения и графике работы </w:t>
      </w:r>
      <w:r w:rsidRPr="00E05ACE">
        <w:rPr>
          <w:sz w:val="28"/>
          <w:szCs w:val="28"/>
        </w:rPr>
        <w:t xml:space="preserve">Администрации </w:t>
      </w:r>
      <w:r w:rsidR="00C81C56">
        <w:rPr>
          <w:sz w:val="28"/>
          <w:szCs w:val="28"/>
        </w:rPr>
        <w:t>МО Никольский сельсовет</w:t>
      </w:r>
      <w:r w:rsidRPr="00E05ACE">
        <w:rPr>
          <w:color w:val="000000"/>
          <w:sz w:val="28"/>
          <w:szCs w:val="28"/>
        </w:rPr>
        <w:t>, ответственных за предоставление муниципальной услуги (при наличии), а также Многофункциональных центров;</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 xml:space="preserve">справочные телефоны Администрации </w:t>
      </w:r>
      <w:r w:rsidR="00C81C56">
        <w:rPr>
          <w:sz w:val="28"/>
          <w:szCs w:val="28"/>
        </w:rPr>
        <w:t>МО Никольский сельсовет</w:t>
      </w:r>
      <w:r w:rsidRPr="00E05ACE">
        <w:rPr>
          <w:color w:val="000000"/>
          <w:sz w:val="28"/>
          <w:szCs w:val="28"/>
        </w:rPr>
        <w:t xml:space="preserve">, ответственных за предоставление муниципальной </w:t>
      </w:r>
      <w:r w:rsidR="00C81C56">
        <w:rPr>
          <w:color w:val="000000"/>
          <w:sz w:val="28"/>
          <w:szCs w:val="28"/>
        </w:rPr>
        <w:t>услуги</w:t>
      </w:r>
      <w:r w:rsidRPr="00E05ACE">
        <w:rPr>
          <w:color w:val="000000"/>
          <w:sz w:val="28"/>
          <w:szCs w:val="28"/>
        </w:rPr>
        <w:t>;</w:t>
      </w:r>
    </w:p>
    <w:p w:rsidR="001E5B74" w:rsidRPr="00E05ACE" w:rsidRDefault="001E5B74" w:rsidP="001E5B74">
      <w:pPr>
        <w:autoSpaceDE w:val="0"/>
        <w:autoSpaceDN w:val="0"/>
        <w:adjustRightInd w:val="0"/>
        <w:ind w:firstLine="709"/>
        <w:jc w:val="both"/>
        <w:rPr>
          <w:color w:val="000000"/>
          <w:sz w:val="28"/>
          <w:szCs w:val="28"/>
        </w:rPr>
      </w:pPr>
      <w:r w:rsidRPr="00E05ACE">
        <w:rPr>
          <w:color w:val="000000"/>
          <w:sz w:val="28"/>
          <w:szCs w:val="28"/>
        </w:rPr>
        <w:t xml:space="preserve">адрес официального сайта, а также электронной почты и (или) формы обратной связи Администрации </w:t>
      </w:r>
      <w:r w:rsidR="00C81C56">
        <w:rPr>
          <w:sz w:val="28"/>
          <w:szCs w:val="28"/>
        </w:rPr>
        <w:t>МО Никольский сельсовет</w:t>
      </w:r>
      <w:r>
        <w:rPr>
          <w:sz w:val="28"/>
          <w:szCs w:val="28"/>
        </w:rPr>
        <w:t xml:space="preserve"> </w:t>
      </w:r>
      <w:r w:rsidRPr="00E05ACE">
        <w:rPr>
          <w:color w:val="000000"/>
          <w:sz w:val="28"/>
          <w:szCs w:val="28"/>
        </w:rPr>
        <w:t>в сети «Интернет».</w:t>
      </w:r>
    </w:p>
    <w:p w:rsidR="001E5B74" w:rsidRPr="00E05ACE" w:rsidRDefault="001E5B74" w:rsidP="001E5B74">
      <w:pPr>
        <w:numPr>
          <w:ilvl w:val="1"/>
          <w:numId w:val="3"/>
        </w:numPr>
        <w:tabs>
          <w:tab w:val="left" w:pos="1134"/>
        </w:tabs>
        <w:autoSpaceDE w:val="0"/>
        <w:autoSpaceDN w:val="0"/>
        <w:adjustRightInd w:val="0"/>
        <w:ind w:left="0" w:firstLine="709"/>
        <w:contextualSpacing/>
        <w:jc w:val="both"/>
        <w:rPr>
          <w:color w:val="000000"/>
          <w:sz w:val="28"/>
          <w:szCs w:val="28"/>
        </w:rPr>
      </w:pPr>
      <w:r w:rsidRPr="00E05ACE">
        <w:rPr>
          <w:color w:val="000000"/>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E05ACE">
        <w:rPr>
          <w:sz w:val="28"/>
          <w:szCs w:val="28"/>
        </w:rPr>
        <w:t xml:space="preserve">Администрацией </w:t>
      </w:r>
      <w:r w:rsidR="00C81C56">
        <w:rPr>
          <w:sz w:val="28"/>
          <w:szCs w:val="28"/>
        </w:rPr>
        <w:t>МО Никольский сельсовет</w:t>
      </w:r>
      <w:r>
        <w:rPr>
          <w:sz w:val="28"/>
          <w:szCs w:val="28"/>
        </w:rPr>
        <w:t xml:space="preserve"> </w:t>
      </w:r>
      <w:r w:rsidRPr="00E05ACE">
        <w:rPr>
          <w:color w:val="000000"/>
          <w:sz w:val="28"/>
          <w:szCs w:val="28"/>
        </w:rPr>
        <w:t>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5B74" w:rsidRPr="00E05ACE" w:rsidRDefault="001E5B74" w:rsidP="001E5B74">
      <w:pPr>
        <w:numPr>
          <w:ilvl w:val="1"/>
          <w:numId w:val="3"/>
        </w:numPr>
        <w:tabs>
          <w:tab w:val="left" w:pos="1134"/>
        </w:tabs>
        <w:autoSpaceDE w:val="0"/>
        <w:autoSpaceDN w:val="0"/>
        <w:adjustRightInd w:val="0"/>
        <w:ind w:left="0" w:firstLine="709"/>
        <w:contextualSpacing/>
        <w:jc w:val="both"/>
        <w:rPr>
          <w:iCs/>
          <w:color w:val="000000"/>
          <w:sz w:val="28"/>
          <w:szCs w:val="28"/>
        </w:rPr>
      </w:pPr>
      <w:proofErr w:type="gramStart"/>
      <w:r w:rsidRPr="00E05ACE">
        <w:rPr>
          <w:color w:val="000000"/>
          <w:sz w:val="28"/>
          <w:szCs w:val="28"/>
        </w:rPr>
        <w:t xml:space="preserve">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sidRPr="00E05ACE">
        <w:rPr>
          <w:sz w:val="28"/>
          <w:szCs w:val="28"/>
        </w:rPr>
        <w:t xml:space="preserve">Администрации </w:t>
      </w:r>
      <w:r w:rsidR="00C81C56">
        <w:rPr>
          <w:sz w:val="28"/>
          <w:szCs w:val="28"/>
        </w:rPr>
        <w:t>МО Никольский сельсовет</w:t>
      </w:r>
      <w:r>
        <w:rPr>
          <w:sz w:val="28"/>
          <w:szCs w:val="28"/>
        </w:rPr>
        <w:t xml:space="preserve"> </w:t>
      </w:r>
      <w:r w:rsidRPr="00E05ACE">
        <w:rPr>
          <w:color w:val="000000"/>
          <w:sz w:val="28"/>
          <w:szCs w:val="28"/>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с использованием </w:t>
      </w:r>
      <w:r w:rsidRPr="00E05ACE">
        <w:rPr>
          <w:sz w:val="28"/>
          <w:szCs w:val="28"/>
        </w:rPr>
        <w:t>единой информационной системы жилищного строительства (в случае, установленном в пункте 5 части 2.2 статьи</w:t>
      </w:r>
      <w:proofErr w:type="gramEnd"/>
      <w:r w:rsidRPr="00E05ACE">
        <w:rPr>
          <w:sz w:val="28"/>
          <w:szCs w:val="28"/>
        </w:rPr>
        <w:t xml:space="preserve"> </w:t>
      </w:r>
      <w:proofErr w:type="gramStart"/>
      <w:r w:rsidRPr="00E05ACE">
        <w:rPr>
          <w:sz w:val="28"/>
          <w:szCs w:val="28"/>
        </w:rPr>
        <w:t>55 Градостроительного</w:t>
      </w:r>
      <w:r w:rsidR="00C81C56">
        <w:rPr>
          <w:sz w:val="28"/>
          <w:szCs w:val="28"/>
        </w:rPr>
        <w:t xml:space="preserve"> кодекса Российской Федерации)</w:t>
      </w:r>
      <w:r w:rsidRPr="00E05ACE">
        <w:rPr>
          <w:sz w:val="28"/>
          <w:szCs w:val="28"/>
        </w:rPr>
        <w:t>.</w:t>
      </w:r>
      <w:proofErr w:type="gramEnd"/>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Раздел II. Стандарт предоставления муниципальной услуги</w:t>
      </w:r>
    </w:p>
    <w:p w:rsidR="001E5B74" w:rsidRPr="00E05ACE" w:rsidRDefault="001E5B74" w:rsidP="001E5B74">
      <w:pPr>
        <w:autoSpaceDE w:val="0"/>
        <w:autoSpaceDN w:val="0"/>
        <w:adjustRightInd w:val="0"/>
        <w:ind w:firstLine="709"/>
        <w:jc w:val="center"/>
        <w:rPr>
          <w:b/>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Подраздел 1. Наименование муниципальной услуги</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752E0D"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752E0D">
        <w:rPr>
          <w:rFonts w:eastAsia="Calibri"/>
          <w:sz w:val="28"/>
          <w:szCs w:val="28"/>
        </w:rPr>
        <w:lastRenderedPageBreak/>
        <w:t>Наименование муниципальной услуги – «</w:t>
      </w:r>
      <w:r w:rsidRPr="00E05ACE">
        <w:rPr>
          <w:rFonts w:eastAsia="Calibri"/>
          <w:sz w:val="28"/>
          <w:szCs w:val="28"/>
        </w:rPr>
        <w:t>Выдача разрешения на ввод объекта в эксплуатацию</w:t>
      </w:r>
      <w:r w:rsidRPr="00E05ACE">
        <w:rPr>
          <w:sz w:val="28"/>
          <w:szCs w:val="28"/>
        </w:rPr>
        <w:t>»</w:t>
      </w:r>
      <w:r w:rsidRPr="00752E0D">
        <w:rPr>
          <w:rFonts w:eastAsia="Calibri"/>
          <w:sz w:val="28"/>
          <w:szCs w:val="28"/>
        </w:rPr>
        <w:t>.</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autoSpaceDE w:val="0"/>
        <w:autoSpaceDN w:val="0"/>
        <w:adjustRightInd w:val="0"/>
        <w:ind w:firstLine="709"/>
        <w:jc w:val="center"/>
        <w:rPr>
          <w:b/>
          <w:sz w:val="28"/>
          <w:szCs w:val="28"/>
        </w:rPr>
      </w:pPr>
      <w:r w:rsidRPr="00E05ACE">
        <w:rPr>
          <w:b/>
          <w:sz w:val="28"/>
          <w:szCs w:val="28"/>
        </w:rPr>
        <w:t xml:space="preserve">Подраздел 2. Наименование органа, </w:t>
      </w:r>
    </w:p>
    <w:p w:rsidR="001E5B74" w:rsidRPr="00E05ACE" w:rsidRDefault="001E5B74" w:rsidP="001E5B74">
      <w:pPr>
        <w:autoSpaceDE w:val="0"/>
        <w:autoSpaceDN w:val="0"/>
        <w:adjustRightInd w:val="0"/>
        <w:ind w:firstLine="709"/>
        <w:jc w:val="center"/>
        <w:rPr>
          <w:b/>
          <w:sz w:val="28"/>
          <w:szCs w:val="28"/>
        </w:rPr>
      </w:pPr>
      <w:proofErr w:type="gramStart"/>
      <w:r w:rsidRPr="00E05ACE">
        <w:rPr>
          <w:b/>
          <w:sz w:val="28"/>
          <w:szCs w:val="28"/>
        </w:rPr>
        <w:t>предоставляющего</w:t>
      </w:r>
      <w:proofErr w:type="gramEnd"/>
      <w:r w:rsidRPr="00E05ACE">
        <w:rPr>
          <w:b/>
          <w:sz w:val="28"/>
          <w:szCs w:val="28"/>
        </w:rPr>
        <w:t xml:space="preserve"> муниципальную услугу</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numPr>
          <w:ilvl w:val="1"/>
          <w:numId w:val="3"/>
        </w:numPr>
        <w:tabs>
          <w:tab w:val="left" w:pos="1134"/>
        </w:tabs>
        <w:autoSpaceDE w:val="0"/>
        <w:autoSpaceDN w:val="0"/>
        <w:adjustRightInd w:val="0"/>
        <w:ind w:left="0" w:right="-2" w:firstLine="709"/>
        <w:contextualSpacing/>
        <w:jc w:val="both"/>
        <w:rPr>
          <w:bCs/>
          <w:color w:val="000000"/>
          <w:sz w:val="28"/>
          <w:szCs w:val="28"/>
        </w:rPr>
      </w:pPr>
      <w:r w:rsidRPr="00752E0D">
        <w:rPr>
          <w:rFonts w:eastAsia="Calibri"/>
          <w:sz w:val="28"/>
          <w:szCs w:val="28"/>
        </w:rPr>
        <w:t>М</w:t>
      </w:r>
      <w:r w:rsidRPr="00E05ACE">
        <w:rPr>
          <w:bCs/>
          <w:color w:val="000000"/>
          <w:sz w:val="28"/>
          <w:szCs w:val="28"/>
        </w:rPr>
        <w:t xml:space="preserve">униципальная услуга </w:t>
      </w:r>
      <w:r>
        <w:rPr>
          <w:rFonts w:eastAsia="Calibri"/>
          <w:sz w:val="28"/>
          <w:szCs w:val="28"/>
        </w:rPr>
        <w:t xml:space="preserve">предоставляется </w:t>
      </w:r>
      <w:r w:rsidRPr="00752E0D">
        <w:rPr>
          <w:rFonts w:eastAsia="Calibri"/>
          <w:sz w:val="28"/>
          <w:szCs w:val="28"/>
        </w:rPr>
        <w:t xml:space="preserve">Администрацией </w:t>
      </w:r>
      <w:r w:rsidR="00C81C56">
        <w:rPr>
          <w:sz w:val="28"/>
          <w:szCs w:val="28"/>
        </w:rPr>
        <w:t>МО Никольский сельсовет</w:t>
      </w:r>
      <w:r w:rsidRPr="00E05ACE">
        <w:rPr>
          <w:rFonts w:eastAsia="Calibri"/>
          <w:sz w:val="28"/>
          <w:szCs w:val="28"/>
        </w:rPr>
        <w:t>.</w:t>
      </w:r>
    </w:p>
    <w:p w:rsidR="001E5B74" w:rsidRPr="00E05ACE" w:rsidRDefault="001E5B74" w:rsidP="001E5B74">
      <w:pPr>
        <w:autoSpaceDE w:val="0"/>
        <w:autoSpaceDN w:val="0"/>
        <w:adjustRightInd w:val="0"/>
        <w:ind w:firstLine="709"/>
        <w:jc w:val="center"/>
        <w:outlineLvl w:val="2"/>
        <w:rPr>
          <w:b/>
          <w:sz w:val="28"/>
          <w:szCs w:val="28"/>
        </w:rPr>
      </w:pPr>
    </w:p>
    <w:p w:rsidR="001E5B74" w:rsidRPr="00E05ACE" w:rsidRDefault="001E5B74" w:rsidP="001E5B74">
      <w:pPr>
        <w:autoSpaceDE w:val="0"/>
        <w:autoSpaceDN w:val="0"/>
        <w:adjustRightInd w:val="0"/>
        <w:ind w:firstLine="709"/>
        <w:jc w:val="center"/>
        <w:outlineLvl w:val="2"/>
        <w:rPr>
          <w:b/>
          <w:sz w:val="28"/>
          <w:szCs w:val="28"/>
        </w:rPr>
      </w:pPr>
      <w:r w:rsidRPr="00E05ACE">
        <w:rPr>
          <w:b/>
          <w:sz w:val="28"/>
          <w:szCs w:val="28"/>
        </w:rPr>
        <w:t>Подраздел 3. Наименование органов и организаций, обращение в которые</w:t>
      </w:r>
      <w:r w:rsidR="00C81C56">
        <w:rPr>
          <w:b/>
          <w:sz w:val="28"/>
          <w:szCs w:val="28"/>
        </w:rPr>
        <w:t xml:space="preserve"> </w:t>
      </w:r>
      <w:r w:rsidRPr="00E05ACE">
        <w:rPr>
          <w:b/>
          <w:sz w:val="28"/>
          <w:szCs w:val="28"/>
        </w:rPr>
        <w:t>необходимо для предоставления муниципальной услуги</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numPr>
          <w:ilvl w:val="1"/>
          <w:numId w:val="3"/>
        </w:numPr>
        <w:tabs>
          <w:tab w:val="left" w:pos="1134"/>
        </w:tabs>
        <w:autoSpaceDE w:val="0"/>
        <w:autoSpaceDN w:val="0"/>
        <w:adjustRightInd w:val="0"/>
        <w:ind w:left="0" w:firstLine="709"/>
        <w:contextualSpacing/>
        <w:jc w:val="both"/>
        <w:rPr>
          <w:sz w:val="28"/>
          <w:szCs w:val="28"/>
        </w:rPr>
      </w:pPr>
      <w:r w:rsidRPr="00E05ACE">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E5B74" w:rsidRPr="005B7D39" w:rsidRDefault="001E5B74" w:rsidP="001E5B74">
      <w:pPr>
        <w:numPr>
          <w:ilvl w:val="0"/>
          <w:numId w:val="4"/>
        </w:numPr>
        <w:tabs>
          <w:tab w:val="left" w:pos="993"/>
        </w:tabs>
        <w:ind w:left="0" w:firstLine="709"/>
        <w:contextualSpacing/>
        <w:jc w:val="both"/>
        <w:rPr>
          <w:sz w:val="28"/>
          <w:szCs w:val="28"/>
        </w:rPr>
      </w:pPr>
      <w:r w:rsidRPr="00E05ACE">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Pr="00C81C56">
        <w:rPr>
          <w:sz w:val="28"/>
          <w:szCs w:val="28"/>
        </w:rPr>
        <w:t>Управление Федеральной службы государственной регистрации, кадаст</w:t>
      </w:r>
      <w:r w:rsidR="00C81C56" w:rsidRPr="00C81C56">
        <w:rPr>
          <w:sz w:val="28"/>
          <w:szCs w:val="28"/>
        </w:rPr>
        <w:t>ра и картографии по Оренбургской</w:t>
      </w:r>
      <w:r w:rsidRPr="00C81C56">
        <w:rPr>
          <w:sz w:val="28"/>
          <w:szCs w:val="28"/>
        </w:rPr>
        <w:t xml:space="preserve"> области, </w:t>
      </w:r>
      <w:r w:rsidRPr="005B7D3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w:t>
      </w:r>
      <w:r w:rsidR="005B7D39" w:rsidRPr="005B7D39">
        <w:rPr>
          <w:sz w:val="28"/>
          <w:szCs w:val="28"/>
        </w:rPr>
        <w:t>о Оренбургской области</w:t>
      </w:r>
      <w:r w:rsidRPr="005B7D39">
        <w:rPr>
          <w:sz w:val="28"/>
          <w:szCs w:val="28"/>
        </w:rPr>
        <w:t>);</w:t>
      </w:r>
    </w:p>
    <w:p w:rsidR="001E5B74" w:rsidRPr="00E05ACE" w:rsidRDefault="005B7D39" w:rsidP="001E5B74">
      <w:pPr>
        <w:numPr>
          <w:ilvl w:val="0"/>
          <w:numId w:val="4"/>
        </w:numPr>
        <w:tabs>
          <w:tab w:val="left" w:pos="993"/>
        </w:tabs>
        <w:ind w:left="0" w:firstLine="709"/>
        <w:contextualSpacing/>
        <w:jc w:val="both"/>
        <w:rPr>
          <w:color w:val="000000"/>
          <w:sz w:val="28"/>
          <w:szCs w:val="28"/>
        </w:rPr>
      </w:pPr>
      <w:r>
        <w:rPr>
          <w:color w:val="000000"/>
          <w:sz w:val="28"/>
          <w:szCs w:val="28"/>
        </w:rPr>
        <w:t xml:space="preserve">Инспекция государственного </w:t>
      </w:r>
      <w:r w:rsidR="001E5B74" w:rsidRPr="00E05ACE">
        <w:rPr>
          <w:color w:val="000000"/>
          <w:sz w:val="28"/>
          <w:szCs w:val="28"/>
        </w:rPr>
        <w:t>ст</w:t>
      </w:r>
      <w:r>
        <w:rPr>
          <w:color w:val="000000"/>
          <w:sz w:val="28"/>
          <w:szCs w:val="28"/>
        </w:rPr>
        <w:t>роительного надзора Оренбургской области</w:t>
      </w:r>
      <w:r w:rsidR="001E5B74" w:rsidRPr="00E05ACE">
        <w:rPr>
          <w:color w:val="000000"/>
          <w:sz w:val="28"/>
          <w:szCs w:val="28"/>
        </w:rPr>
        <w:t>;</w:t>
      </w:r>
    </w:p>
    <w:p w:rsidR="001E5B74" w:rsidRPr="00E05ACE" w:rsidRDefault="001E5B74" w:rsidP="001E5B74">
      <w:pPr>
        <w:tabs>
          <w:tab w:val="left" w:pos="993"/>
          <w:tab w:val="left" w:pos="1134"/>
        </w:tabs>
        <w:ind w:firstLine="851"/>
        <w:contextualSpacing/>
        <w:jc w:val="both"/>
        <w:rPr>
          <w:sz w:val="28"/>
          <w:szCs w:val="28"/>
        </w:rPr>
      </w:pPr>
      <w:r w:rsidRPr="00E05ACE">
        <w:rPr>
          <w:sz w:val="28"/>
          <w:szCs w:val="28"/>
        </w:rPr>
        <w:t xml:space="preserve">– </w:t>
      </w:r>
      <w:r w:rsidR="005B7D39">
        <w:rPr>
          <w:sz w:val="28"/>
          <w:szCs w:val="28"/>
        </w:rPr>
        <w:t>Западно-</w:t>
      </w:r>
      <w:r w:rsidRPr="00E05ACE">
        <w:rPr>
          <w:sz w:val="28"/>
          <w:szCs w:val="28"/>
        </w:rPr>
        <w:t>Уральское управление Федеральной службы по экологическому, технологическому и атомному надзору (</w:t>
      </w:r>
      <w:r w:rsidRPr="00E05ACE">
        <w:rPr>
          <w:bCs/>
          <w:sz w:val="28"/>
          <w:szCs w:val="28"/>
        </w:rPr>
        <w:t xml:space="preserve">далее – </w:t>
      </w:r>
      <w:r w:rsidR="005B7D39">
        <w:rPr>
          <w:bCs/>
          <w:sz w:val="28"/>
          <w:szCs w:val="28"/>
        </w:rPr>
        <w:t>Западно-</w:t>
      </w:r>
      <w:r w:rsidRPr="00E05ACE">
        <w:rPr>
          <w:sz w:val="28"/>
          <w:szCs w:val="28"/>
        </w:rPr>
        <w:t xml:space="preserve">Уральское управление </w:t>
      </w:r>
      <w:proofErr w:type="spellStart"/>
      <w:r w:rsidRPr="00E05ACE">
        <w:rPr>
          <w:sz w:val="28"/>
          <w:szCs w:val="28"/>
        </w:rPr>
        <w:t>Ростехнадзора</w:t>
      </w:r>
      <w:proofErr w:type="spellEnd"/>
      <w:r w:rsidRPr="00E05ACE">
        <w:rPr>
          <w:sz w:val="28"/>
          <w:szCs w:val="28"/>
        </w:rPr>
        <w:t>);</w:t>
      </w:r>
    </w:p>
    <w:p w:rsidR="001E5B74" w:rsidRPr="00E05ACE" w:rsidRDefault="00095664" w:rsidP="001E5B74">
      <w:pPr>
        <w:tabs>
          <w:tab w:val="left" w:pos="993"/>
          <w:tab w:val="left" w:pos="1134"/>
        </w:tabs>
        <w:ind w:firstLine="851"/>
        <w:contextualSpacing/>
        <w:jc w:val="both"/>
        <w:rPr>
          <w:sz w:val="28"/>
          <w:szCs w:val="28"/>
        </w:rPr>
      </w:pPr>
      <w:r>
        <w:rPr>
          <w:sz w:val="28"/>
          <w:szCs w:val="28"/>
        </w:rPr>
        <w:t>– У</w:t>
      </w:r>
      <w:r w:rsidR="001E5B74" w:rsidRPr="00E05ACE">
        <w:rPr>
          <w:sz w:val="28"/>
          <w:szCs w:val="28"/>
        </w:rPr>
        <w:t xml:space="preserve">правление Федеральной службы по надзору в сфере природопользования </w:t>
      </w:r>
      <w:r>
        <w:rPr>
          <w:sz w:val="28"/>
          <w:szCs w:val="28"/>
        </w:rPr>
        <w:t xml:space="preserve">по Оренбургской области </w:t>
      </w:r>
      <w:r w:rsidR="001E5B74" w:rsidRPr="00E05ACE">
        <w:rPr>
          <w:sz w:val="28"/>
          <w:szCs w:val="28"/>
        </w:rPr>
        <w:t>(</w:t>
      </w:r>
      <w:r w:rsidR="001E5B74" w:rsidRPr="00E05ACE">
        <w:rPr>
          <w:bCs/>
          <w:sz w:val="28"/>
          <w:szCs w:val="28"/>
        </w:rPr>
        <w:t xml:space="preserve">далее – </w:t>
      </w:r>
      <w:r>
        <w:rPr>
          <w:sz w:val="28"/>
          <w:szCs w:val="28"/>
        </w:rPr>
        <w:t>У</w:t>
      </w:r>
      <w:r w:rsidR="001E5B74" w:rsidRPr="00E05ACE">
        <w:rPr>
          <w:sz w:val="28"/>
          <w:szCs w:val="28"/>
        </w:rPr>
        <w:t xml:space="preserve">правление </w:t>
      </w:r>
      <w:proofErr w:type="spellStart"/>
      <w:r w:rsidR="001E5B74" w:rsidRPr="00E05ACE">
        <w:rPr>
          <w:sz w:val="28"/>
          <w:szCs w:val="28"/>
        </w:rPr>
        <w:t>Росприроднадзора</w:t>
      </w:r>
      <w:proofErr w:type="spellEnd"/>
      <w:r w:rsidR="001E5B74" w:rsidRPr="00E05ACE">
        <w:rPr>
          <w:sz w:val="28"/>
          <w:szCs w:val="28"/>
        </w:rPr>
        <w:t>)</w:t>
      </w:r>
      <w:r w:rsidR="001E5B74" w:rsidRPr="00752E0D">
        <w:rPr>
          <w:rFonts w:eastAsia="Calibri"/>
          <w:sz w:val="28"/>
          <w:szCs w:val="28"/>
        </w:rPr>
        <w:t>.</w:t>
      </w:r>
    </w:p>
    <w:p w:rsidR="001E5B74" w:rsidRPr="00E05ACE" w:rsidRDefault="001E5B74" w:rsidP="001E5B74">
      <w:pPr>
        <w:numPr>
          <w:ilvl w:val="1"/>
          <w:numId w:val="3"/>
        </w:numPr>
        <w:tabs>
          <w:tab w:val="left" w:pos="709"/>
          <w:tab w:val="left" w:pos="993"/>
          <w:tab w:val="left" w:pos="1134"/>
          <w:tab w:val="right" w:pos="9923"/>
        </w:tabs>
        <w:autoSpaceDE w:val="0"/>
        <w:autoSpaceDN w:val="0"/>
        <w:adjustRightInd w:val="0"/>
        <w:ind w:left="0" w:firstLine="709"/>
        <w:contextualSpacing/>
        <w:jc w:val="both"/>
        <w:outlineLvl w:val="0"/>
        <w:rPr>
          <w:sz w:val="28"/>
          <w:szCs w:val="28"/>
        </w:rPr>
      </w:pPr>
      <w:proofErr w:type="gramStart"/>
      <w:r w:rsidRPr="00752E0D">
        <w:rPr>
          <w:rFonts w:eastAsia="Calibri"/>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E5B74" w:rsidRDefault="001E5B74" w:rsidP="001E5B74">
      <w:pPr>
        <w:jc w:val="center"/>
        <w:rPr>
          <w:b/>
          <w:sz w:val="28"/>
          <w:szCs w:val="28"/>
        </w:rPr>
      </w:pPr>
    </w:p>
    <w:p w:rsidR="001E5B74" w:rsidRPr="00E05ACE" w:rsidRDefault="001E5B74" w:rsidP="001E5B74">
      <w:pPr>
        <w:jc w:val="center"/>
        <w:rPr>
          <w:b/>
          <w:sz w:val="28"/>
          <w:szCs w:val="28"/>
        </w:rPr>
      </w:pPr>
      <w:r w:rsidRPr="00E05ACE">
        <w:rPr>
          <w:b/>
          <w:sz w:val="28"/>
          <w:szCs w:val="28"/>
        </w:rPr>
        <w:t>Подраздел 4. Описание результата предоставления муниципальной услуги</w:t>
      </w:r>
    </w:p>
    <w:p w:rsidR="001E5B74" w:rsidRPr="00E05ACE" w:rsidRDefault="001E5B74" w:rsidP="001E5B74">
      <w:pPr>
        <w:tabs>
          <w:tab w:val="right" w:pos="9923"/>
        </w:tabs>
        <w:autoSpaceDE w:val="0"/>
        <w:autoSpaceDN w:val="0"/>
        <w:adjustRightInd w:val="0"/>
        <w:ind w:firstLine="709"/>
        <w:jc w:val="both"/>
        <w:outlineLvl w:val="0"/>
        <w:rPr>
          <w:bCs/>
          <w:sz w:val="28"/>
          <w:szCs w:val="28"/>
        </w:rPr>
      </w:pPr>
    </w:p>
    <w:p w:rsidR="001E5B74" w:rsidRPr="00E05ACE"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r w:rsidRPr="00E05ACE">
        <w:rPr>
          <w:bCs/>
          <w:color w:val="000000"/>
          <w:sz w:val="28"/>
          <w:szCs w:val="28"/>
        </w:rPr>
        <w:t>Результатом предоставления муниципальной услуги является:</w:t>
      </w:r>
    </w:p>
    <w:p w:rsidR="001E5B74" w:rsidRPr="00E05ACE" w:rsidRDefault="001E5B74" w:rsidP="001E5B74">
      <w:pPr>
        <w:tabs>
          <w:tab w:val="left" w:pos="993"/>
        </w:tabs>
        <w:autoSpaceDE w:val="0"/>
        <w:autoSpaceDN w:val="0"/>
        <w:adjustRightInd w:val="0"/>
        <w:ind w:firstLine="709"/>
        <w:jc w:val="both"/>
        <w:rPr>
          <w:rFonts w:eastAsia="Calibri"/>
          <w:bCs/>
          <w:color w:val="000000"/>
          <w:sz w:val="28"/>
          <w:szCs w:val="28"/>
        </w:rPr>
      </w:pPr>
      <w:r w:rsidRPr="00E05ACE">
        <w:rPr>
          <w:rFonts w:eastAsia="Calibri"/>
          <w:bCs/>
          <w:color w:val="000000"/>
          <w:sz w:val="28"/>
          <w:szCs w:val="28"/>
        </w:rPr>
        <w:lastRenderedPageBreak/>
        <w:t>1)</w:t>
      </w:r>
      <w:r w:rsidRPr="00E05ACE">
        <w:rPr>
          <w:rFonts w:eastAsia="Calibri"/>
          <w:bCs/>
          <w:color w:val="000000"/>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а также сформированное в результате внесения изменений);</w:t>
      </w:r>
    </w:p>
    <w:p w:rsidR="001E5B74" w:rsidRPr="00E05ACE" w:rsidRDefault="001E5B74" w:rsidP="001E5B74">
      <w:pPr>
        <w:tabs>
          <w:tab w:val="left" w:pos="993"/>
        </w:tabs>
        <w:autoSpaceDE w:val="0"/>
        <w:autoSpaceDN w:val="0"/>
        <w:adjustRightInd w:val="0"/>
        <w:ind w:firstLine="709"/>
        <w:jc w:val="both"/>
        <w:rPr>
          <w:bCs/>
          <w:color w:val="000000"/>
          <w:sz w:val="28"/>
          <w:szCs w:val="28"/>
        </w:rPr>
      </w:pPr>
      <w:r w:rsidRPr="00E05ACE">
        <w:rPr>
          <w:bCs/>
          <w:color w:val="000000"/>
          <w:sz w:val="28"/>
          <w:szCs w:val="28"/>
        </w:rPr>
        <w:t>2)</w:t>
      </w:r>
      <w:r w:rsidRPr="00E05ACE">
        <w:rPr>
          <w:bCs/>
          <w:color w:val="000000"/>
          <w:sz w:val="28"/>
          <w:szCs w:val="28"/>
        </w:rPr>
        <w:tab/>
        <w:t>решение об отказе в выдаче разрешения на ввод объекта в эксплуатацию</w:t>
      </w:r>
      <w:r w:rsidRPr="00E05ACE">
        <w:rPr>
          <w:sz w:val="28"/>
          <w:szCs w:val="28"/>
        </w:rPr>
        <w:t xml:space="preserve"> и во внесении изменений в разрешение на</w:t>
      </w:r>
      <w:r w:rsidRPr="00E05ACE">
        <w:rPr>
          <w:bCs/>
          <w:color w:val="000000"/>
          <w:sz w:val="28"/>
          <w:szCs w:val="28"/>
        </w:rPr>
        <w:t xml:space="preserve"> ввод объекта в эксплуатацию.</w:t>
      </w:r>
    </w:p>
    <w:p w:rsidR="001E5B74" w:rsidRPr="00E05ACE" w:rsidRDefault="001E5B74" w:rsidP="001E5B74">
      <w:pPr>
        <w:autoSpaceDE w:val="0"/>
        <w:autoSpaceDN w:val="0"/>
        <w:adjustRightInd w:val="0"/>
        <w:ind w:firstLine="709"/>
        <w:jc w:val="both"/>
        <w:rPr>
          <w:bCs/>
          <w:sz w:val="28"/>
          <w:szCs w:val="28"/>
        </w:rPr>
      </w:pPr>
    </w:p>
    <w:p w:rsidR="001E5B74" w:rsidRPr="00752E0D" w:rsidRDefault="001E5B74" w:rsidP="001E5B74">
      <w:pPr>
        <w:jc w:val="center"/>
        <w:rPr>
          <w:rFonts w:eastAsia="Calibri"/>
          <w:b/>
          <w:sz w:val="28"/>
          <w:szCs w:val="28"/>
        </w:rPr>
      </w:pPr>
      <w:r w:rsidRPr="00E05ACE">
        <w:rPr>
          <w:b/>
          <w:sz w:val="28"/>
          <w:szCs w:val="28"/>
        </w:rPr>
        <w:t xml:space="preserve">Подраздел 5. </w:t>
      </w:r>
      <w:r w:rsidRPr="00752E0D">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095664">
        <w:rPr>
          <w:rFonts w:eastAsia="Calibri"/>
          <w:b/>
          <w:sz w:val="28"/>
          <w:szCs w:val="28"/>
        </w:rPr>
        <w:t>,</w:t>
      </w:r>
      <w:r w:rsidRPr="00752E0D">
        <w:rPr>
          <w:rFonts w:eastAsia="Calibri"/>
          <w:b/>
          <w:sz w:val="28"/>
          <w:szCs w:val="28"/>
        </w:rPr>
        <w:t xml:space="preserve"> з</w:t>
      </w:r>
      <w:r w:rsidR="00095664">
        <w:rPr>
          <w:rFonts w:eastAsia="Calibri"/>
          <w:b/>
          <w:sz w:val="28"/>
          <w:szCs w:val="28"/>
        </w:rPr>
        <w:t>аконодательством Оренбургской</w:t>
      </w:r>
      <w:r w:rsidRPr="00752E0D">
        <w:rPr>
          <w:rFonts w:eastAsia="Calibri"/>
          <w:b/>
          <w:sz w:val="28"/>
          <w:szCs w:val="28"/>
        </w:rPr>
        <w:t xml:space="preserve"> области, срок выдачи (направления) документов, являющихся результатом предоставления муниципальной услуги</w:t>
      </w:r>
    </w:p>
    <w:p w:rsidR="001E5B74" w:rsidRPr="00752E0D" w:rsidRDefault="001E5B74" w:rsidP="001E5B74">
      <w:pPr>
        <w:autoSpaceDE w:val="0"/>
        <w:autoSpaceDN w:val="0"/>
        <w:adjustRightInd w:val="0"/>
        <w:rPr>
          <w:rFonts w:eastAsia="Calibri"/>
          <w:sz w:val="28"/>
          <w:szCs w:val="28"/>
        </w:rPr>
      </w:pPr>
    </w:p>
    <w:p w:rsidR="001E5B74" w:rsidRPr="00752E0D"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752E0D">
        <w:rPr>
          <w:rFonts w:eastAsia="Calibri"/>
          <w:sz w:val="28"/>
          <w:szCs w:val="28"/>
        </w:rPr>
        <w:t xml:space="preserve">Срок предоставления муниципальной услуги – в течение пяти рабочих дней </w:t>
      </w:r>
      <w:proofErr w:type="gramStart"/>
      <w:r w:rsidRPr="00752E0D">
        <w:rPr>
          <w:rFonts w:eastAsia="Calibri"/>
          <w:sz w:val="28"/>
          <w:szCs w:val="28"/>
        </w:rPr>
        <w:t>с даты регистрации</w:t>
      </w:r>
      <w:proofErr w:type="gramEnd"/>
      <w:r w:rsidRPr="00752E0D">
        <w:rPr>
          <w:rFonts w:eastAsia="Calibri"/>
          <w:sz w:val="28"/>
          <w:szCs w:val="28"/>
        </w:rPr>
        <w:t xml:space="preserve"> заявления о предоставлении муниципальной услуги в Администрации </w:t>
      </w:r>
      <w:r w:rsidR="00095664">
        <w:rPr>
          <w:rFonts w:eastAsia="Calibri"/>
          <w:sz w:val="28"/>
          <w:szCs w:val="28"/>
        </w:rPr>
        <w:t>МО Никольский сельсовет</w:t>
      </w:r>
      <w:r>
        <w:rPr>
          <w:rFonts w:eastAsia="Calibri"/>
          <w:sz w:val="28"/>
          <w:szCs w:val="28"/>
        </w:rPr>
        <w:t xml:space="preserve"> </w:t>
      </w:r>
      <w:r w:rsidRPr="00752E0D">
        <w:rPr>
          <w:rFonts w:eastAsia="Calibri"/>
          <w:sz w:val="28"/>
          <w:szCs w:val="28"/>
        </w:rPr>
        <w:t>(</w:t>
      </w:r>
      <w:r w:rsidRPr="00E05ACE">
        <w:rPr>
          <w:spacing w:val="-4"/>
          <w:sz w:val="28"/>
          <w:szCs w:val="28"/>
        </w:rPr>
        <w:t xml:space="preserve">в том числе поданного в форме электронного документа или </w:t>
      </w:r>
      <w:r w:rsidRPr="00752E0D">
        <w:rPr>
          <w:rFonts w:eastAsia="Calibri"/>
          <w:spacing w:val="-4"/>
          <w:sz w:val="28"/>
          <w:szCs w:val="28"/>
        </w:rPr>
        <w:t>в случае предоставления муниципальной услуги посредством обращения Заявителя через Многофункциональный центр</w:t>
      </w:r>
      <w:r w:rsidRPr="00752E0D">
        <w:rPr>
          <w:rFonts w:eastAsia="Calibri"/>
          <w:sz w:val="28"/>
          <w:szCs w:val="28"/>
        </w:rPr>
        <w:t>).</w:t>
      </w:r>
    </w:p>
    <w:p w:rsidR="001E5B74" w:rsidRPr="00752E0D" w:rsidRDefault="001E5B74" w:rsidP="001E5B74">
      <w:pPr>
        <w:autoSpaceDE w:val="0"/>
        <w:autoSpaceDN w:val="0"/>
        <w:adjustRightInd w:val="0"/>
        <w:ind w:firstLine="709"/>
        <w:jc w:val="both"/>
        <w:rPr>
          <w:rFonts w:eastAsia="Calibri"/>
          <w:sz w:val="28"/>
          <w:szCs w:val="28"/>
        </w:rPr>
      </w:pPr>
    </w:p>
    <w:p w:rsidR="001E5B74" w:rsidRPr="00E05ACE" w:rsidRDefault="001E5B74" w:rsidP="001E5B74">
      <w:pPr>
        <w:ind w:firstLine="709"/>
        <w:jc w:val="center"/>
        <w:rPr>
          <w:rFonts w:eastAsia="Calibri"/>
          <w:b/>
          <w:sz w:val="28"/>
          <w:szCs w:val="28"/>
        </w:rPr>
      </w:pPr>
      <w:r w:rsidRPr="00E05ACE">
        <w:rPr>
          <w:b/>
          <w:sz w:val="28"/>
          <w:szCs w:val="28"/>
        </w:rPr>
        <w:t xml:space="preserve">Подраздел 6. </w:t>
      </w:r>
      <w:r w:rsidRPr="00E05ACE">
        <w:rPr>
          <w:rFonts w:eastAsia="Calibri"/>
          <w:b/>
          <w:sz w:val="28"/>
          <w:szCs w:val="28"/>
        </w:rPr>
        <w:t>Нормативные правовые акты, регулирующие предоставление муниципальной услуги</w:t>
      </w:r>
    </w:p>
    <w:p w:rsidR="001E5B74" w:rsidRPr="00752E0D" w:rsidRDefault="001E5B74" w:rsidP="001E5B74">
      <w:pPr>
        <w:autoSpaceDE w:val="0"/>
        <w:autoSpaceDN w:val="0"/>
        <w:adjustRightInd w:val="0"/>
        <w:ind w:firstLine="709"/>
        <w:jc w:val="both"/>
        <w:rPr>
          <w:rFonts w:eastAsia="Calibri"/>
          <w:sz w:val="28"/>
          <w:szCs w:val="28"/>
        </w:rPr>
      </w:pPr>
    </w:p>
    <w:p w:rsidR="001E5B74" w:rsidRPr="00E05ACE" w:rsidRDefault="001E5B74" w:rsidP="001E5B74">
      <w:pPr>
        <w:numPr>
          <w:ilvl w:val="1"/>
          <w:numId w:val="3"/>
        </w:numPr>
        <w:tabs>
          <w:tab w:val="left" w:pos="1134"/>
        </w:tabs>
        <w:autoSpaceDE w:val="0"/>
        <w:autoSpaceDN w:val="0"/>
        <w:adjustRightInd w:val="0"/>
        <w:ind w:left="0" w:firstLine="568"/>
        <w:contextualSpacing/>
        <w:jc w:val="both"/>
        <w:rPr>
          <w:strike/>
          <w:sz w:val="28"/>
          <w:szCs w:val="28"/>
        </w:rPr>
      </w:pPr>
      <w:r w:rsidRPr="00752E0D">
        <w:rPr>
          <w:rFonts w:eastAsia="Calibri"/>
          <w:sz w:val="28"/>
          <w:szCs w:val="28"/>
        </w:rPr>
        <w:t>Перечень нормативных правовых актов, регулирующих предоставление муниципальной услуги, с указанием их реквизитов и источ</w:t>
      </w:r>
      <w:r w:rsidR="00095664">
        <w:rPr>
          <w:rFonts w:eastAsia="Calibri"/>
          <w:sz w:val="28"/>
          <w:szCs w:val="28"/>
        </w:rPr>
        <w:t>ников официального обнародования</w:t>
      </w:r>
      <w:r w:rsidRPr="00752E0D">
        <w:rPr>
          <w:rFonts w:eastAsia="Calibri"/>
          <w:sz w:val="28"/>
          <w:szCs w:val="28"/>
        </w:rPr>
        <w:t xml:space="preserve"> размещен на официальном сайте </w:t>
      </w:r>
      <w:r w:rsidRPr="00E05ACE">
        <w:rPr>
          <w:sz w:val="28"/>
          <w:szCs w:val="28"/>
        </w:rPr>
        <w:t xml:space="preserve">Администрации </w:t>
      </w:r>
      <w:r w:rsidR="00095664">
        <w:rPr>
          <w:sz w:val="28"/>
          <w:szCs w:val="28"/>
        </w:rPr>
        <w:t>МО Никольский сельсовет</w:t>
      </w:r>
      <w:r>
        <w:rPr>
          <w:sz w:val="28"/>
          <w:szCs w:val="28"/>
        </w:rPr>
        <w:t xml:space="preserve"> </w:t>
      </w:r>
      <w:r w:rsidR="00095664">
        <w:rPr>
          <w:rFonts w:eastAsia="Calibri"/>
          <w:sz w:val="28"/>
          <w:szCs w:val="28"/>
        </w:rPr>
        <w:t xml:space="preserve">в сети «Интернет»: никольский-сельсовет56.рф </w:t>
      </w:r>
      <w:r>
        <w:rPr>
          <w:sz w:val="28"/>
          <w:szCs w:val="28"/>
        </w:rPr>
        <w:t xml:space="preserve"> </w:t>
      </w:r>
      <w:r w:rsidRPr="00E05ACE">
        <w:rPr>
          <w:sz w:val="28"/>
          <w:szCs w:val="28"/>
        </w:rPr>
        <w:t xml:space="preserve">и </w:t>
      </w:r>
      <w:r w:rsidRPr="00E05ACE">
        <w:rPr>
          <w:rFonts w:eastAsia="Calibri"/>
          <w:color w:val="000000"/>
          <w:sz w:val="28"/>
          <w:szCs w:val="28"/>
        </w:rPr>
        <w:t>в федеральной государственной информационной системе «Федеральный реестр государственных и муниципальных услуг (функций)»</w:t>
      </w:r>
      <w:r w:rsidRPr="00E05ACE">
        <w:rPr>
          <w:sz w:val="28"/>
          <w:szCs w:val="28"/>
        </w:rPr>
        <w:t>.</w:t>
      </w:r>
    </w:p>
    <w:p w:rsidR="001E5B74" w:rsidRPr="00E05ACE" w:rsidRDefault="001E5B74" w:rsidP="001E5B74">
      <w:pPr>
        <w:autoSpaceDE w:val="0"/>
        <w:autoSpaceDN w:val="0"/>
        <w:adjustRightInd w:val="0"/>
        <w:ind w:firstLine="568"/>
        <w:jc w:val="both"/>
        <w:rPr>
          <w:sz w:val="28"/>
          <w:szCs w:val="28"/>
        </w:rPr>
      </w:pPr>
      <w:r w:rsidRPr="00E05ACE">
        <w:rPr>
          <w:sz w:val="28"/>
          <w:szCs w:val="28"/>
        </w:rPr>
        <w:t xml:space="preserve">Администрация </w:t>
      </w:r>
      <w:r w:rsidR="00095664">
        <w:rPr>
          <w:sz w:val="28"/>
          <w:szCs w:val="28"/>
        </w:rPr>
        <w:t>МО Никольский сельсове</w:t>
      </w:r>
      <w:r w:rsidR="007872C0">
        <w:rPr>
          <w:sz w:val="28"/>
          <w:szCs w:val="28"/>
        </w:rPr>
        <w:t>т</w:t>
      </w:r>
      <w:r>
        <w:rPr>
          <w:sz w:val="28"/>
          <w:szCs w:val="28"/>
        </w:rPr>
        <w:t xml:space="preserve"> </w:t>
      </w:r>
      <w:r w:rsidRPr="00E05ACE">
        <w:rPr>
          <w:sz w:val="28"/>
          <w:szCs w:val="28"/>
        </w:rPr>
        <w:t>обеспечивает размещение и актуализацию перечня нормативных правовых актов</w:t>
      </w:r>
      <w:r w:rsidRPr="00752E0D">
        <w:rPr>
          <w:rFonts w:eastAsia="Calibri"/>
          <w:sz w:val="28"/>
          <w:szCs w:val="28"/>
        </w:rPr>
        <w:t>, регулирующих предоставление муниципальной услуги,</w:t>
      </w:r>
      <w:r w:rsidRPr="00E05ACE">
        <w:rPr>
          <w:sz w:val="28"/>
          <w:szCs w:val="28"/>
        </w:rPr>
        <w:t xml:space="preserve"> на указанных информационных ресурсах.</w:t>
      </w:r>
    </w:p>
    <w:p w:rsidR="001E5B74" w:rsidRPr="00E05ACE" w:rsidRDefault="001E5B74" w:rsidP="001E5B74">
      <w:pPr>
        <w:autoSpaceDE w:val="0"/>
        <w:autoSpaceDN w:val="0"/>
        <w:adjustRightInd w:val="0"/>
        <w:ind w:firstLine="709"/>
        <w:jc w:val="both"/>
        <w:rPr>
          <w:sz w:val="28"/>
          <w:szCs w:val="28"/>
        </w:rPr>
      </w:pPr>
    </w:p>
    <w:p w:rsidR="001E5B74" w:rsidRPr="00752E0D" w:rsidRDefault="001E5B74" w:rsidP="001E5B74">
      <w:pPr>
        <w:autoSpaceDE w:val="0"/>
        <w:autoSpaceDN w:val="0"/>
        <w:adjustRightInd w:val="0"/>
        <w:jc w:val="center"/>
        <w:rPr>
          <w:rFonts w:eastAsia="Calibri"/>
          <w:b/>
          <w:sz w:val="28"/>
          <w:szCs w:val="28"/>
        </w:rPr>
      </w:pPr>
      <w:r w:rsidRPr="00E05ACE">
        <w:rPr>
          <w:b/>
          <w:sz w:val="28"/>
          <w:szCs w:val="28"/>
        </w:rPr>
        <w:t xml:space="preserve">Подраздел 7. </w:t>
      </w:r>
      <w:r w:rsidRPr="00752E0D">
        <w:rPr>
          <w:rFonts w:eastAsia="Calibri"/>
          <w:b/>
          <w:sz w:val="28"/>
          <w:szCs w:val="28"/>
        </w:rPr>
        <w:t xml:space="preserve">Исчерпывающий перечень документов, необходимых в соответствии с законодательством Российской Федерации </w:t>
      </w:r>
      <w:r w:rsidR="00095664">
        <w:rPr>
          <w:rFonts w:eastAsia="Calibri"/>
          <w:b/>
          <w:sz w:val="28"/>
          <w:szCs w:val="28"/>
        </w:rPr>
        <w:t>и законодательством Оренбургской</w:t>
      </w:r>
      <w:r w:rsidRPr="00752E0D">
        <w:rPr>
          <w:rFonts w:eastAsia="Calibri"/>
          <w:b/>
          <w:sz w:val="28"/>
          <w:szCs w:val="28"/>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5B74" w:rsidRPr="00752E0D" w:rsidRDefault="001E5B74" w:rsidP="001E5B74">
      <w:pPr>
        <w:autoSpaceDE w:val="0"/>
        <w:autoSpaceDN w:val="0"/>
        <w:adjustRightInd w:val="0"/>
        <w:ind w:firstLine="709"/>
        <w:rPr>
          <w:rFonts w:eastAsia="Calibri"/>
          <w:sz w:val="28"/>
          <w:szCs w:val="28"/>
        </w:rPr>
      </w:pPr>
    </w:p>
    <w:p w:rsidR="001E5B74" w:rsidRPr="00752E0D"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bookmarkStart w:id="1" w:name="Par8"/>
      <w:bookmarkEnd w:id="1"/>
      <w:r w:rsidRPr="00752E0D">
        <w:rPr>
          <w:rFonts w:eastAsia="Calibri"/>
          <w:sz w:val="28"/>
          <w:szCs w:val="28"/>
        </w:rPr>
        <w:t xml:space="preserve">Для предоставления муниципальной услуги Заявитель или его Представитель представляет в Администрацию </w:t>
      </w:r>
      <w:r w:rsidR="00095664">
        <w:rPr>
          <w:sz w:val="28"/>
          <w:szCs w:val="28"/>
        </w:rPr>
        <w:t>МО Никольский сельсовет</w:t>
      </w:r>
      <w:r w:rsidRPr="00752E0D">
        <w:rPr>
          <w:rFonts w:eastAsia="Calibri"/>
          <w:sz w:val="28"/>
          <w:szCs w:val="28"/>
        </w:rPr>
        <w:t xml:space="preserve">: </w:t>
      </w:r>
    </w:p>
    <w:p w:rsidR="001E5B74" w:rsidRPr="00E05ACE" w:rsidRDefault="001E5B74" w:rsidP="001E5B74">
      <w:pPr>
        <w:numPr>
          <w:ilvl w:val="0"/>
          <w:numId w:val="5"/>
        </w:numPr>
        <w:tabs>
          <w:tab w:val="left" w:pos="993"/>
        </w:tabs>
        <w:autoSpaceDE w:val="0"/>
        <w:autoSpaceDN w:val="0"/>
        <w:adjustRightInd w:val="0"/>
        <w:ind w:left="0" w:firstLine="709"/>
        <w:contextualSpacing/>
        <w:jc w:val="both"/>
        <w:rPr>
          <w:rFonts w:eastAsia="Calibri"/>
          <w:bCs/>
          <w:color w:val="000000"/>
          <w:sz w:val="28"/>
          <w:szCs w:val="28"/>
        </w:rPr>
      </w:pPr>
      <w:r w:rsidRPr="00752E0D">
        <w:rPr>
          <w:rFonts w:eastAsia="Calibri"/>
          <w:sz w:val="28"/>
          <w:szCs w:val="28"/>
        </w:rPr>
        <w:t xml:space="preserve">заявление </w:t>
      </w:r>
      <w:r w:rsidRPr="00E05ACE">
        <w:rPr>
          <w:rFonts w:eastAsia="Calibri"/>
          <w:bCs/>
          <w:color w:val="000000"/>
          <w:sz w:val="28"/>
          <w:szCs w:val="28"/>
        </w:rPr>
        <w:t>о выдаче разрешения на ввод объекта в эксплуатацию</w:t>
      </w:r>
      <w:r w:rsidRPr="00752E0D">
        <w:rPr>
          <w:rFonts w:eastAsia="Calibri"/>
          <w:sz w:val="28"/>
          <w:szCs w:val="28"/>
        </w:rPr>
        <w:t>, подписанное Заявителем</w:t>
      </w:r>
      <w:r w:rsidRPr="00E05ACE">
        <w:rPr>
          <w:sz w:val="28"/>
          <w:szCs w:val="28"/>
        </w:rPr>
        <w:t xml:space="preserve"> или Представителем заявителя, уполномоченным на подписание заявления, и оформленное согласно Приложению № 1 к Регламенту. </w:t>
      </w:r>
      <w:r w:rsidRPr="00E05ACE">
        <w:rPr>
          <w:rFonts w:eastAsia="Calibri"/>
          <w:bCs/>
          <w:color w:val="000000"/>
          <w:sz w:val="28"/>
          <w:szCs w:val="28"/>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E05ACE">
        <w:rPr>
          <w:rFonts w:eastAsia="Calibri"/>
          <w:color w:val="000000"/>
          <w:sz w:val="28"/>
          <w:szCs w:val="28"/>
        </w:rPr>
        <w:t>ногофункциональный центр.</w:t>
      </w:r>
      <w:r w:rsidRPr="00E05ACE">
        <w:rPr>
          <w:sz w:val="28"/>
          <w:szCs w:val="28"/>
        </w:rPr>
        <w:t xml:space="preserve"> </w:t>
      </w:r>
    </w:p>
    <w:p w:rsidR="001E5B74" w:rsidRPr="00752E0D" w:rsidRDefault="001E5B74" w:rsidP="001E5B74">
      <w:pPr>
        <w:autoSpaceDE w:val="0"/>
        <w:autoSpaceDN w:val="0"/>
        <w:adjustRightInd w:val="0"/>
        <w:ind w:firstLine="709"/>
        <w:jc w:val="both"/>
        <w:rPr>
          <w:rFonts w:eastAsia="Calibri"/>
          <w:sz w:val="28"/>
          <w:szCs w:val="28"/>
        </w:rPr>
      </w:pPr>
      <w:r w:rsidRPr="00752E0D">
        <w:rPr>
          <w:rFonts w:eastAsia="Calibri"/>
          <w:sz w:val="28"/>
          <w:szCs w:val="28"/>
        </w:rPr>
        <w:t>В заявлении о выдаче разрешения на ввод объекта капитального строительства в эксплуатацию застройщиком указываются:</w:t>
      </w:r>
    </w:p>
    <w:p w:rsidR="001E5B74" w:rsidRPr="00752E0D" w:rsidRDefault="001E5B74" w:rsidP="001E5B74">
      <w:pPr>
        <w:autoSpaceDE w:val="0"/>
        <w:autoSpaceDN w:val="0"/>
        <w:adjustRightInd w:val="0"/>
        <w:ind w:firstLine="709"/>
        <w:jc w:val="both"/>
        <w:rPr>
          <w:rFonts w:eastAsia="Calibri"/>
          <w:sz w:val="28"/>
          <w:szCs w:val="28"/>
        </w:rPr>
      </w:pPr>
      <w:proofErr w:type="gramStart"/>
      <w:r w:rsidRPr="00752E0D">
        <w:rPr>
          <w:rFonts w:eastAsia="Calibri"/>
          <w:sz w:val="28"/>
          <w:szCs w:val="28"/>
        </w:rPr>
        <w:t xml:space="preserve">а)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52E0D">
        <w:rPr>
          <w:rFonts w:eastAsia="Calibri"/>
          <w:sz w:val="28"/>
          <w:szCs w:val="28"/>
        </w:rPr>
        <w:t>машино</w:t>
      </w:r>
      <w:proofErr w:type="spellEnd"/>
      <w:r w:rsidRPr="00752E0D">
        <w:rPr>
          <w:rFonts w:eastAsia="Calibri"/>
          <w:sz w:val="28"/>
          <w:szCs w:val="28"/>
        </w:rPr>
        <w:t>-места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1E5B74" w:rsidRPr="00752E0D" w:rsidRDefault="001E5B74" w:rsidP="001E5B74">
      <w:pPr>
        <w:autoSpaceDE w:val="0"/>
        <w:autoSpaceDN w:val="0"/>
        <w:adjustRightInd w:val="0"/>
        <w:ind w:firstLine="709"/>
        <w:jc w:val="both"/>
        <w:rPr>
          <w:rFonts w:eastAsia="Calibri"/>
          <w:sz w:val="28"/>
          <w:szCs w:val="28"/>
        </w:rPr>
      </w:pPr>
      <w:proofErr w:type="gramStart"/>
      <w:r w:rsidRPr="00752E0D">
        <w:rPr>
          <w:rFonts w:eastAsia="Calibri"/>
          <w:sz w:val="28"/>
          <w:szCs w:val="28"/>
        </w:rPr>
        <w:t xml:space="preserve">б)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52E0D">
        <w:rPr>
          <w:rFonts w:eastAsia="Calibri"/>
          <w:sz w:val="28"/>
          <w:szCs w:val="28"/>
        </w:rPr>
        <w:t>машино</w:t>
      </w:r>
      <w:proofErr w:type="spellEnd"/>
      <w:r w:rsidRPr="00752E0D">
        <w:rPr>
          <w:rFonts w:eastAsia="Calibri"/>
          <w:sz w:val="28"/>
          <w:szCs w:val="28"/>
        </w:rPr>
        <w:t>-места в случае, если строительство, реконструкция здания, сооружения осуществлялись с привлечением средств иных лиц;</w:t>
      </w:r>
      <w:proofErr w:type="gramEnd"/>
    </w:p>
    <w:p w:rsidR="001E5B74" w:rsidRPr="00752E0D" w:rsidRDefault="001E5B74" w:rsidP="001E5B74">
      <w:pPr>
        <w:autoSpaceDE w:val="0"/>
        <w:autoSpaceDN w:val="0"/>
        <w:adjustRightInd w:val="0"/>
        <w:ind w:firstLine="709"/>
        <w:jc w:val="both"/>
        <w:rPr>
          <w:rFonts w:eastAsia="Calibri"/>
          <w:sz w:val="28"/>
          <w:szCs w:val="28"/>
        </w:rPr>
      </w:pPr>
      <w:r w:rsidRPr="00752E0D">
        <w:rPr>
          <w:rFonts w:eastAsia="Calibri"/>
          <w:sz w:val="28"/>
          <w:szCs w:val="28"/>
        </w:rPr>
        <w:t>в) сведения об уплате государственной пошлины за осуществление государственной регистрации прав;</w:t>
      </w:r>
    </w:p>
    <w:p w:rsidR="001E5B74" w:rsidRPr="00752E0D" w:rsidRDefault="001E5B74" w:rsidP="001E5B74">
      <w:pPr>
        <w:autoSpaceDE w:val="0"/>
        <w:autoSpaceDN w:val="0"/>
        <w:adjustRightInd w:val="0"/>
        <w:ind w:firstLine="709"/>
        <w:jc w:val="both"/>
        <w:rPr>
          <w:rFonts w:eastAsia="Calibri"/>
          <w:sz w:val="28"/>
          <w:szCs w:val="28"/>
        </w:rPr>
      </w:pPr>
      <w:r w:rsidRPr="00752E0D">
        <w:rPr>
          <w:rFonts w:eastAsia="Calibri"/>
          <w:sz w:val="28"/>
          <w:szCs w:val="28"/>
        </w:rPr>
        <w:t>г)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1E5B74" w:rsidRPr="00752E0D" w:rsidRDefault="001E5B74" w:rsidP="001E5B74">
      <w:pPr>
        <w:tabs>
          <w:tab w:val="left" w:pos="993"/>
        </w:tabs>
        <w:autoSpaceDE w:val="0"/>
        <w:autoSpaceDN w:val="0"/>
        <w:adjustRightInd w:val="0"/>
        <w:ind w:firstLine="709"/>
        <w:jc w:val="both"/>
        <w:rPr>
          <w:rFonts w:eastAsia="Calibri"/>
          <w:sz w:val="28"/>
          <w:szCs w:val="28"/>
        </w:rPr>
      </w:pPr>
      <w:proofErr w:type="gramStart"/>
      <w:r w:rsidRPr="00752E0D">
        <w:rPr>
          <w:rFonts w:eastAsia="Calibri"/>
          <w:sz w:val="28"/>
          <w:szCs w:val="28"/>
        </w:rPr>
        <w:t>2)</w:t>
      </w:r>
      <w:r w:rsidRPr="00752E0D">
        <w:rPr>
          <w:rFonts w:eastAsia="Calibri"/>
          <w:sz w:val="28"/>
          <w:szCs w:val="28"/>
        </w:rPr>
        <w:tab/>
        <w:t xml:space="preserve">документ, удостоверяющий личность Заявителя </w:t>
      </w:r>
      <w:r w:rsidRPr="00E05ACE">
        <w:rPr>
          <w:sz w:val="28"/>
          <w:szCs w:val="28"/>
        </w:rPr>
        <w:t xml:space="preserve">или Представителя заявителя, уполномоченного на подачу, получение документов, а также подписание заявления, </w:t>
      </w:r>
      <w:r w:rsidRPr="00E05ACE">
        <w:rPr>
          <w:color w:val="000000"/>
          <w:sz w:val="28"/>
          <w:szCs w:val="28"/>
        </w:rPr>
        <w:t xml:space="preserve">из числа документов, включенных в перечень, утвержденный </w:t>
      </w:r>
      <w:hyperlink r:id="rId9" w:history="1">
        <w:r w:rsidRPr="00E05ACE">
          <w:rPr>
            <w:sz w:val="28"/>
            <w:szCs w:val="28"/>
          </w:rPr>
          <w:t>частью 6 статьи 7</w:t>
        </w:r>
      </w:hyperlink>
      <w:r w:rsidRPr="00E05ACE">
        <w:rPr>
          <w:sz w:val="28"/>
          <w:szCs w:val="28"/>
        </w:rPr>
        <w:t xml:space="preserve"> Федерального закона от 27.07.2010 № 210-ФЗ «Об организации предоставления государственных и муниципальных услуг» </w:t>
      </w:r>
      <w:r w:rsidRPr="00E05ACE">
        <w:rPr>
          <w:rFonts w:eastAsia="Calibri"/>
          <w:sz w:val="28"/>
          <w:szCs w:val="28"/>
        </w:rPr>
        <w:t>(далее – Федеральный закон от 27 июля 2010 года № 210-ФЗ),</w:t>
      </w:r>
      <w:r w:rsidRPr="00E05ACE">
        <w:rPr>
          <w:sz w:val="28"/>
          <w:szCs w:val="28"/>
        </w:rPr>
        <w:t xml:space="preserve"> в случае </w:t>
      </w:r>
      <w:r w:rsidRPr="00E05ACE">
        <w:rPr>
          <w:rFonts w:eastAsia="Calibri"/>
          <w:bCs/>
          <w:color w:val="000000"/>
          <w:sz w:val="28"/>
          <w:szCs w:val="28"/>
        </w:rPr>
        <w:t>представления заявления о выдаче разрешения на ввод объекта в</w:t>
      </w:r>
      <w:proofErr w:type="gramEnd"/>
      <w:r w:rsidRPr="00E05ACE">
        <w:rPr>
          <w:rFonts w:eastAsia="Calibri"/>
          <w:bCs/>
          <w:color w:val="000000"/>
          <w:sz w:val="28"/>
          <w:szCs w:val="28"/>
        </w:rPr>
        <w:t xml:space="preserve"> эксплуатацию и прилагаемых к нему документов посредством личного обращения в </w:t>
      </w:r>
      <w:r w:rsidR="00095664">
        <w:rPr>
          <w:sz w:val="28"/>
          <w:szCs w:val="28"/>
        </w:rPr>
        <w:t>Администрацию МО Никольский сельсовет</w:t>
      </w:r>
      <w:r>
        <w:rPr>
          <w:sz w:val="28"/>
          <w:szCs w:val="28"/>
        </w:rPr>
        <w:t xml:space="preserve"> </w:t>
      </w:r>
      <w:r w:rsidRPr="00E05ACE">
        <w:rPr>
          <w:rFonts w:eastAsia="Calibri"/>
          <w:bCs/>
          <w:color w:val="000000"/>
          <w:sz w:val="28"/>
          <w:szCs w:val="28"/>
        </w:rPr>
        <w:t>или через М</w:t>
      </w:r>
      <w:r w:rsidRPr="00E05ACE">
        <w:rPr>
          <w:rFonts w:eastAsia="Calibri"/>
          <w:color w:val="000000"/>
          <w:sz w:val="28"/>
          <w:szCs w:val="28"/>
        </w:rPr>
        <w:t>ногофункциональный центр</w:t>
      </w:r>
      <w:r w:rsidRPr="00E05ACE">
        <w:rPr>
          <w:sz w:val="28"/>
          <w:szCs w:val="28"/>
        </w:rPr>
        <w:t xml:space="preserve"> (документ подлежит возврату после удостоверения личности). </w:t>
      </w:r>
    </w:p>
    <w:p w:rsidR="001E5B74" w:rsidRPr="00752E0D" w:rsidRDefault="001E5B74" w:rsidP="001E5B74">
      <w:pPr>
        <w:tabs>
          <w:tab w:val="left" w:pos="993"/>
        </w:tabs>
        <w:autoSpaceDE w:val="0"/>
        <w:autoSpaceDN w:val="0"/>
        <w:adjustRightInd w:val="0"/>
        <w:ind w:firstLine="709"/>
        <w:jc w:val="both"/>
        <w:rPr>
          <w:rFonts w:eastAsia="Calibri"/>
          <w:sz w:val="28"/>
          <w:szCs w:val="28"/>
        </w:rPr>
      </w:pPr>
      <w:r w:rsidRPr="00752E0D">
        <w:rPr>
          <w:rFonts w:eastAsia="Calibri"/>
          <w:sz w:val="28"/>
          <w:szCs w:val="28"/>
        </w:rPr>
        <w:t>3)</w:t>
      </w:r>
      <w:r w:rsidRPr="00752E0D">
        <w:rPr>
          <w:rFonts w:eastAsia="Calibri"/>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w:t>
      </w:r>
      <w:r w:rsidRPr="00752E0D">
        <w:rPr>
          <w:rFonts w:eastAsia="Calibri"/>
          <w:sz w:val="28"/>
          <w:szCs w:val="28"/>
        </w:rPr>
        <w:lastRenderedPageBreak/>
        <w:t xml:space="preserve">документа и оригинал для сверки, который возвращается Заявителю, либо нотариально заверенная копия). </w:t>
      </w:r>
    </w:p>
    <w:p w:rsidR="001E5B74" w:rsidRPr="00752E0D" w:rsidRDefault="001E5B74" w:rsidP="001E5B74">
      <w:pPr>
        <w:tabs>
          <w:tab w:val="left" w:pos="993"/>
        </w:tabs>
        <w:ind w:firstLine="709"/>
        <w:jc w:val="both"/>
        <w:rPr>
          <w:rFonts w:eastAsia="Calibri"/>
          <w:sz w:val="28"/>
          <w:szCs w:val="28"/>
        </w:rPr>
      </w:pPr>
      <w:proofErr w:type="gramStart"/>
      <w:r w:rsidRPr="00752E0D">
        <w:rPr>
          <w:rFonts w:eastAsia="Calibri"/>
          <w:sz w:val="28"/>
          <w:szCs w:val="28"/>
        </w:rPr>
        <w:t>4)</w:t>
      </w:r>
      <w:r w:rsidRPr="00752E0D">
        <w:rPr>
          <w:rFonts w:eastAsia="Calibri"/>
          <w:sz w:val="28"/>
          <w:szCs w:val="28"/>
        </w:rPr>
        <w:tab/>
        <w:t xml:space="preserve">правоустанавливающие документы на земельный участок, </w:t>
      </w:r>
      <w:r w:rsidRPr="00E05ACE">
        <w:rPr>
          <w:sz w:val="28"/>
          <w:szCs w:val="28"/>
        </w:rPr>
        <w:t xml:space="preserve">в том числе соглашение об установлении сервитута, решение об установлении публичного сервитута, </w:t>
      </w:r>
      <w:r w:rsidRPr="00752E0D">
        <w:rPr>
          <w:rFonts w:eastAsia="Calibri"/>
          <w:sz w:val="28"/>
          <w:szCs w:val="28"/>
        </w:rPr>
        <w:t>правоустанавливающие документы</w:t>
      </w:r>
      <w:r w:rsidRPr="00E05ACE">
        <w:rPr>
          <w:sz w:val="28"/>
          <w:szCs w:val="28"/>
        </w:rPr>
        <w:t xml:space="preserve"> на расположенные на земельном участке здания, строения, сооружения, объекты незавершенного строительства (при наличии), 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w:t>
      </w:r>
      <w:proofErr w:type="gramEnd"/>
      <w:r w:rsidRPr="00E05ACE">
        <w:rPr>
          <w:sz w:val="28"/>
          <w:szCs w:val="28"/>
        </w:rPr>
        <w:t xml:space="preserve"> </w:t>
      </w:r>
      <w:proofErr w:type="gramStart"/>
      <w:r w:rsidRPr="00E05ACE">
        <w:rPr>
          <w:sz w:val="28"/>
          <w:szCs w:val="28"/>
        </w:rPr>
        <w:t xml:space="preserve">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Pr="00752E0D">
        <w:rPr>
          <w:rFonts w:eastAsia="Calibri"/>
          <w:sz w:val="28"/>
          <w:szCs w:val="28"/>
        </w:rPr>
        <w:t>–</w:t>
      </w:r>
      <w:r w:rsidRPr="00E05ACE">
        <w:rPr>
          <w:sz w:val="28"/>
          <w:szCs w:val="28"/>
        </w:rPr>
        <w:t xml:space="preserve"> постановление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w:t>
      </w:r>
      <w:r w:rsidRPr="00752E0D">
        <w:rPr>
          <w:rFonts w:eastAsia="Calibri"/>
          <w:sz w:val="28"/>
          <w:szCs w:val="28"/>
        </w:rPr>
        <w:t>если права на указанные объекты не зарегистрированы в Едином государственном реестре недвижимости (копия</w:t>
      </w:r>
      <w:proofErr w:type="gramEnd"/>
      <w:r w:rsidRPr="00752E0D">
        <w:rPr>
          <w:rFonts w:eastAsia="Calibri"/>
          <w:sz w:val="28"/>
          <w:szCs w:val="28"/>
        </w:rPr>
        <w:t xml:space="preserve"> документа и оригинал для сверки, который возвращается Заявителю, либо нотариально заверенная копия)</w:t>
      </w:r>
      <w:r w:rsidRPr="00E05ACE">
        <w:rPr>
          <w:sz w:val="28"/>
          <w:szCs w:val="28"/>
        </w:rPr>
        <w:t>.</w:t>
      </w:r>
      <w:r w:rsidRPr="00752E0D">
        <w:rPr>
          <w:rFonts w:eastAsia="Calibri"/>
          <w:sz w:val="28"/>
          <w:szCs w:val="28"/>
        </w:rPr>
        <w:t xml:space="preserve"> </w:t>
      </w:r>
    </w:p>
    <w:p w:rsidR="001E5B74" w:rsidRPr="00E05ACE" w:rsidRDefault="001E5B74" w:rsidP="001E5B74">
      <w:pPr>
        <w:tabs>
          <w:tab w:val="left" w:pos="993"/>
        </w:tabs>
        <w:ind w:firstLine="709"/>
        <w:jc w:val="both"/>
        <w:rPr>
          <w:color w:val="000000"/>
          <w:sz w:val="28"/>
          <w:szCs w:val="28"/>
        </w:rPr>
      </w:pPr>
      <w:r w:rsidRPr="00E05ACE">
        <w:rPr>
          <w:color w:val="000000"/>
          <w:sz w:val="28"/>
          <w:szCs w:val="28"/>
        </w:rPr>
        <w:t>5)</w:t>
      </w:r>
      <w:r w:rsidRPr="00E05ACE">
        <w:rPr>
          <w:color w:val="000000"/>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5B74" w:rsidRPr="00E05ACE" w:rsidRDefault="001E5B74" w:rsidP="001E5B74">
      <w:pPr>
        <w:widowControl w:val="0"/>
        <w:tabs>
          <w:tab w:val="left" w:pos="993"/>
        </w:tabs>
        <w:autoSpaceDE w:val="0"/>
        <w:autoSpaceDN w:val="0"/>
        <w:adjustRightInd w:val="0"/>
        <w:ind w:firstLine="709"/>
        <w:jc w:val="both"/>
        <w:rPr>
          <w:color w:val="000000"/>
          <w:sz w:val="28"/>
          <w:szCs w:val="28"/>
        </w:rPr>
      </w:pPr>
      <w:proofErr w:type="gramStart"/>
      <w:r w:rsidRPr="00E05ACE">
        <w:rPr>
          <w:color w:val="000000"/>
          <w:sz w:val="28"/>
          <w:szCs w:val="28"/>
        </w:rPr>
        <w:t>6)</w:t>
      </w:r>
      <w:r w:rsidRPr="00E05ACE">
        <w:rPr>
          <w:color w:val="000000"/>
          <w:sz w:val="28"/>
          <w:szCs w:val="28"/>
        </w:rPr>
        <w:tab/>
        <w:t xml:space="preserve">акт, подтверждающий соответствие параметров построенного, реконструированного объекта капитального строительства проектной </w:t>
      </w:r>
      <w:r w:rsidRPr="00E05ACE">
        <w:rPr>
          <w:sz w:val="28"/>
          <w:szCs w:val="28"/>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E05ACE">
        <w:rPr>
          <w:color w:val="000000"/>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05ACE">
        <w:rPr>
          <w:color w:val="000000"/>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E5B74" w:rsidRPr="00E05ACE" w:rsidRDefault="001E5B74" w:rsidP="001E5B74">
      <w:pPr>
        <w:widowControl w:val="0"/>
        <w:tabs>
          <w:tab w:val="left" w:pos="993"/>
        </w:tabs>
        <w:autoSpaceDE w:val="0"/>
        <w:autoSpaceDN w:val="0"/>
        <w:adjustRightInd w:val="0"/>
        <w:ind w:firstLine="709"/>
        <w:jc w:val="both"/>
        <w:rPr>
          <w:sz w:val="28"/>
          <w:szCs w:val="28"/>
        </w:rPr>
      </w:pPr>
      <w:proofErr w:type="gramStart"/>
      <w:r w:rsidRPr="00E05ACE">
        <w:rPr>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w:t>
      </w:r>
      <w:proofErr w:type="gramEnd"/>
      <w:r w:rsidRPr="00E05ACE">
        <w:rPr>
          <w:sz w:val="28"/>
          <w:szCs w:val="28"/>
        </w:rPr>
        <w:t xml:space="preserve"> приборами учета используемых </w:t>
      </w:r>
      <w:r w:rsidRPr="00E05ACE">
        <w:rPr>
          <w:sz w:val="28"/>
          <w:szCs w:val="28"/>
        </w:rPr>
        <w:lastRenderedPageBreak/>
        <w:t>энергетических ресурсов.</w:t>
      </w:r>
    </w:p>
    <w:p w:rsidR="001E5B74" w:rsidRPr="00752E0D" w:rsidRDefault="001E5B74" w:rsidP="001E5B74">
      <w:pPr>
        <w:tabs>
          <w:tab w:val="left" w:pos="709"/>
          <w:tab w:val="left" w:pos="993"/>
        </w:tabs>
        <w:autoSpaceDE w:val="0"/>
        <w:autoSpaceDN w:val="0"/>
        <w:adjustRightInd w:val="0"/>
        <w:ind w:firstLine="709"/>
        <w:jc w:val="both"/>
        <w:rPr>
          <w:rFonts w:eastAsia="Calibri"/>
          <w:sz w:val="28"/>
          <w:szCs w:val="28"/>
        </w:rPr>
      </w:pPr>
      <w:r w:rsidRPr="00752E0D">
        <w:rPr>
          <w:rFonts w:eastAsia="Calibri"/>
          <w:sz w:val="28"/>
          <w:szCs w:val="28"/>
        </w:rPr>
        <w:t>7)</w:t>
      </w:r>
      <w:r w:rsidRPr="00752E0D">
        <w:rPr>
          <w:rFonts w:eastAsia="Calibri"/>
          <w:sz w:val="28"/>
          <w:szCs w:val="28"/>
        </w:rPr>
        <w:tab/>
        <w:t xml:space="preserve">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1E5B74" w:rsidRPr="00E05ACE" w:rsidRDefault="001E5B74" w:rsidP="001E5B74">
      <w:pPr>
        <w:tabs>
          <w:tab w:val="left" w:pos="993"/>
          <w:tab w:val="left" w:pos="1030"/>
          <w:tab w:val="left" w:pos="1134"/>
        </w:tabs>
        <w:ind w:firstLine="709"/>
        <w:jc w:val="both"/>
        <w:rPr>
          <w:sz w:val="28"/>
          <w:szCs w:val="28"/>
        </w:rPr>
      </w:pPr>
      <w:proofErr w:type="gramStart"/>
      <w:r w:rsidRPr="00E05ACE">
        <w:rPr>
          <w:sz w:val="28"/>
          <w:szCs w:val="28"/>
        </w:rPr>
        <w:t>8)</w:t>
      </w:r>
      <w:r w:rsidRPr="00E05ACE">
        <w:rPr>
          <w:sz w:val="28"/>
          <w:szCs w:val="28"/>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roofErr w:type="gramEnd"/>
    </w:p>
    <w:p w:rsidR="001E5B74" w:rsidRPr="00E05ACE" w:rsidRDefault="001E5B74" w:rsidP="001E5B74">
      <w:pPr>
        <w:tabs>
          <w:tab w:val="left" w:pos="851"/>
          <w:tab w:val="left" w:pos="993"/>
          <w:tab w:val="left" w:pos="1119"/>
        </w:tabs>
        <w:ind w:firstLine="709"/>
        <w:jc w:val="both"/>
        <w:rPr>
          <w:sz w:val="28"/>
          <w:szCs w:val="28"/>
        </w:rPr>
      </w:pPr>
      <w:r w:rsidRPr="00E05ACE">
        <w:rPr>
          <w:sz w:val="28"/>
          <w:szCs w:val="28"/>
        </w:rPr>
        <w:t>9)</w:t>
      </w:r>
      <w:r w:rsidRPr="00E05ACE">
        <w:rPr>
          <w:sz w:val="28"/>
          <w:szCs w:val="28"/>
        </w:rPr>
        <w:tab/>
        <w:t xml:space="preserve">документ, подтверждающий заключение </w:t>
      </w:r>
      <w:proofErr w:type="gramStart"/>
      <w:r w:rsidRPr="00E05ACE">
        <w:rPr>
          <w:sz w:val="28"/>
          <w:szCs w:val="28"/>
        </w:rPr>
        <w:t>договора обязательного страхования гражданской ответственности владельца опасного объекта</w:t>
      </w:r>
      <w:proofErr w:type="gramEnd"/>
      <w:r w:rsidRPr="00E05ACE">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5B74" w:rsidRPr="00E05ACE" w:rsidRDefault="001E5B74" w:rsidP="001E5B74">
      <w:pPr>
        <w:widowControl w:val="0"/>
        <w:tabs>
          <w:tab w:val="left" w:pos="1134"/>
        </w:tabs>
        <w:autoSpaceDE w:val="0"/>
        <w:autoSpaceDN w:val="0"/>
        <w:adjustRightInd w:val="0"/>
        <w:ind w:firstLine="709"/>
        <w:jc w:val="both"/>
        <w:rPr>
          <w:sz w:val="28"/>
          <w:szCs w:val="28"/>
        </w:rPr>
      </w:pPr>
      <w:r w:rsidRPr="00E05ACE">
        <w:rPr>
          <w:sz w:val="28"/>
          <w:szCs w:val="28"/>
        </w:rPr>
        <w:t>10)</w:t>
      </w:r>
      <w:r w:rsidRPr="00E05ACE">
        <w:rPr>
          <w:sz w:val="28"/>
          <w:szCs w:val="28"/>
        </w:rPr>
        <w:tab/>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E5B74" w:rsidRPr="00752E0D" w:rsidRDefault="001E5B74" w:rsidP="001E5B74">
      <w:pPr>
        <w:widowControl w:val="0"/>
        <w:tabs>
          <w:tab w:val="left" w:pos="1134"/>
        </w:tabs>
        <w:autoSpaceDE w:val="0"/>
        <w:autoSpaceDN w:val="0"/>
        <w:adjustRightInd w:val="0"/>
        <w:ind w:firstLine="709"/>
        <w:jc w:val="both"/>
        <w:rPr>
          <w:rFonts w:eastAsia="Calibri"/>
          <w:sz w:val="28"/>
          <w:szCs w:val="28"/>
        </w:rPr>
      </w:pPr>
      <w:proofErr w:type="gramStart"/>
      <w:r w:rsidRPr="00E05ACE">
        <w:rPr>
          <w:sz w:val="28"/>
          <w:szCs w:val="28"/>
        </w:rPr>
        <w:t>11)</w:t>
      </w:r>
      <w:r w:rsidRPr="00E05ACE">
        <w:rPr>
          <w:sz w:val="28"/>
          <w:szCs w:val="28"/>
        </w:rPr>
        <w:tab/>
      </w:r>
      <w:r w:rsidRPr="00752E0D">
        <w:rPr>
          <w:rFonts w:eastAsia="Calibri"/>
          <w:sz w:val="28"/>
          <w:szCs w:val="28"/>
        </w:rP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52E0D">
        <w:rPr>
          <w:rFonts w:eastAsia="Calibri"/>
          <w:sz w:val="28"/>
          <w:szCs w:val="28"/>
        </w:rPr>
        <w:t>машино</w:t>
      </w:r>
      <w:proofErr w:type="spellEnd"/>
      <w:r w:rsidRPr="00752E0D">
        <w:rPr>
          <w:rFonts w:eastAsia="Calibri"/>
          <w:sz w:val="28"/>
          <w:szCs w:val="28"/>
        </w:rPr>
        <w:t>-места, а также документы, подтверждающие</w:t>
      </w:r>
      <w:proofErr w:type="gramEnd"/>
      <w:r w:rsidRPr="00752E0D">
        <w:rPr>
          <w:rFonts w:eastAsia="Calibri"/>
          <w:sz w:val="28"/>
          <w:szCs w:val="28"/>
        </w:rPr>
        <w:t xml:space="preserve"> </w:t>
      </w:r>
      <w:proofErr w:type="gramStart"/>
      <w:r w:rsidRPr="00752E0D">
        <w:rPr>
          <w:rFonts w:eastAsia="Calibri"/>
          <w:sz w:val="28"/>
          <w:szCs w:val="28"/>
        </w:rPr>
        <w:t xml:space="preserve">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частью 3.8 статьи 55 </w:t>
      </w:r>
      <w:proofErr w:type="spellStart"/>
      <w:r w:rsidRPr="00752E0D">
        <w:rPr>
          <w:rFonts w:eastAsia="Calibri"/>
          <w:sz w:val="28"/>
          <w:szCs w:val="28"/>
        </w:rPr>
        <w:t>ГрК</w:t>
      </w:r>
      <w:proofErr w:type="spellEnd"/>
      <w:r w:rsidRPr="00752E0D">
        <w:rPr>
          <w:rFonts w:eastAsia="Calibri"/>
          <w:sz w:val="28"/>
          <w:szCs w:val="28"/>
        </w:rPr>
        <w:t xml:space="preserve"> РФ объекты, в случае, предусмотренном пунктом 2 части 3.6 статьи 55 </w:t>
      </w:r>
      <w:proofErr w:type="spellStart"/>
      <w:r w:rsidRPr="00752E0D">
        <w:rPr>
          <w:rFonts w:eastAsia="Calibri"/>
          <w:sz w:val="28"/>
          <w:szCs w:val="28"/>
        </w:rPr>
        <w:t>ГрК</w:t>
      </w:r>
      <w:proofErr w:type="spellEnd"/>
      <w:r w:rsidRPr="00752E0D">
        <w:rPr>
          <w:rFonts w:eastAsia="Calibri"/>
          <w:sz w:val="28"/>
          <w:szCs w:val="28"/>
        </w:rPr>
        <w:t xml:space="preserve"> РФ.</w:t>
      </w:r>
      <w:proofErr w:type="gramEnd"/>
    </w:p>
    <w:p w:rsidR="001E5B74" w:rsidRPr="00752E0D" w:rsidRDefault="001E5B74" w:rsidP="001E5B74">
      <w:pPr>
        <w:autoSpaceDE w:val="0"/>
        <w:autoSpaceDN w:val="0"/>
        <w:adjustRightInd w:val="0"/>
        <w:ind w:firstLine="709"/>
        <w:jc w:val="both"/>
        <w:rPr>
          <w:rFonts w:eastAsia="Calibri"/>
          <w:bCs/>
          <w:color w:val="000000"/>
          <w:sz w:val="28"/>
          <w:szCs w:val="28"/>
        </w:rPr>
      </w:pPr>
      <w:r w:rsidRPr="00752E0D">
        <w:rPr>
          <w:rFonts w:eastAsia="Calibri"/>
          <w:sz w:val="28"/>
          <w:szCs w:val="28"/>
        </w:rPr>
        <w:t>В случае</w:t>
      </w:r>
      <w:proofErr w:type="gramStart"/>
      <w:r w:rsidRPr="00752E0D">
        <w:rPr>
          <w:rFonts w:eastAsia="Calibri"/>
          <w:sz w:val="28"/>
          <w:szCs w:val="28"/>
        </w:rPr>
        <w:t>,</w:t>
      </w:r>
      <w:proofErr w:type="gramEnd"/>
      <w:r w:rsidRPr="00752E0D">
        <w:rPr>
          <w:rFonts w:eastAsia="Calibri"/>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hyperlink r:id="rId10" w:history="1">
        <w:r w:rsidRPr="00752E0D">
          <w:rPr>
            <w:rFonts w:eastAsia="Calibri"/>
            <w:sz w:val="28"/>
            <w:szCs w:val="28"/>
          </w:rPr>
          <w:t>5</w:t>
        </w:r>
      </w:hyperlink>
      <w:r w:rsidRPr="00752E0D">
        <w:rPr>
          <w:rFonts w:eastAsia="Calibri"/>
          <w:sz w:val="28"/>
          <w:szCs w:val="28"/>
        </w:rPr>
        <w:t xml:space="preserve">-10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752E0D">
        <w:rPr>
          <w:rFonts w:eastAsia="Calibri"/>
          <w:bCs/>
          <w:color w:val="000000"/>
          <w:sz w:val="28"/>
          <w:szCs w:val="28"/>
        </w:rPr>
        <w:t>В указанном случае в заявлении о выдаче разрешения на ввод объекта в эксплуатацию</w:t>
      </w:r>
      <w:proofErr w:type="gramEnd"/>
      <w:r w:rsidRPr="00752E0D">
        <w:rPr>
          <w:rFonts w:eastAsia="Calibri"/>
          <w:bCs/>
          <w:color w:val="000000"/>
          <w:sz w:val="28"/>
          <w:szCs w:val="28"/>
        </w:rPr>
        <w:t xml:space="preserve"> в отношении этапа строительства, реконструкции объекта капитального строительства указываются сведения о ранее выданных </w:t>
      </w:r>
      <w:r w:rsidRPr="00752E0D">
        <w:rPr>
          <w:rFonts w:eastAsia="Calibri"/>
          <w:bCs/>
          <w:color w:val="000000"/>
          <w:sz w:val="28"/>
          <w:szCs w:val="28"/>
        </w:rPr>
        <w:lastRenderedPageBreak/>
        <w:t>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E05ACE" w:rsidRDefault="001E5B74" w:rsidP="001E5B74">
      <w:pPr>
        <w:widowControl w:val="0"/>
        <w:autoSpaceDE w:val="0"/>
        <w:autoSpaceDN w:val="0"/>
        <w:adjustRightInd w:val="0"/>
        <w:ind w:firstLine="709"/>
        <w:jc w:val="both"/>
        <w:rPr>
          <w:sz w:val="28"/>
          <w:szCs w:val="28"/>
        </w:rPr>
      </w:pPr>
      <w:r w:rsidRPr="00E05ACE">
        <w:rPr>
          <w:sz w:val="28"/>
          <w:szCs w:val="28"/>
        </w:rPr>
        <w:t xml:space="preserve">Документы, необходимые для предоставления муниципальной услуги, указанные в подпунктах 4 </w:t>
      </w:r>
      <w:r w:rsidRPr="00752E0D">
        <w:rPr>
          <w:rFonts w:eastAsia="Calibri"/>
          <w:sz w:val="28"/>
          <w:szCs w:val="28"/>
        </w:rPr>
        <w:t>–</w:t>
      </w:r>
      <w:r w:rsidRPr="00E05ACE">
        <w:rPr>
          <w:sz w:val="28"/>
          <w:szCs w:val="28"/>
        </w:rPr>
        <w:t xml:space="preserve"> 8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05ACE">
        <w:rPr>
          <w:sz w:val="28"/>
          <w:szCs w:val="28"/>
        </w:rPr>
        <w:t xml:space="preserve">Если документы, указанные в подпунктах 4 </w:t>
      </w:r>
      <w:r w:rsidRPr="00752E0D">
        <w:rPr>
          <w:rFonts w:eastAsia="Calibri"/>
          <w:sz w:val="28"/>
          <w:szCs w:val="28"/>
        </w:rPr>
        <w:t>–</w:t>
      </w:r>
      <w:r w:rsidRPr="00E05ACE">
        <w:rPr>
          <w:sz w:val="28"/>
          <w:szCs w:val="28"/>
        </w:rPr>
        <w:t xml:space="preserve"> 8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roofErr w:type="gramEnd"/>
    </w:p>
    <w:p w:rsidR="001E5B74" w:rsidRPr="00E05ACE" w:rsidRDefault="001E5B74" w:rsidP="001E5B74">
      <w:pPr>
        <w:widowControl w:val="0"/>
        <w:numPr>
          <w:ilvl w:val="1"/>
          <w:numId w:val="3"/>
        </w:numPr>
        <w:tabs>
          <w:tab w:val="left" w:pos="1134"/>
        </w:tabs>
        <w:autoSpaceDE w:val="0"/>
        <w:autoSpaceDN w:val="0"/>
        <w:adjustRightInd w:val="0"/>
        <w:ind w:left="0" w:firstLine="709"/>
        <w:jc w:val="both"/>
        <w:rPr>
          <w:rFonts w:eastAsia="Calibri"/>
          <w:bCs/>
          <w:color w:val="000000"/>
          <w:sz w:val="28"/>
          <w:szCs w:val="28"/>
        </w:rPr>
      </w:pPr>
      <w:r w:rsidRPr="00E05ACE">
        <w:rPr>
          <w:rFonts w:eastAsia="Calibri"/>
          <w:bCs/>
          <w:color w:val="000000"/>
          <w:sz w:val="28"/>
          <w:szCs w:val="28"/>
        </w:rPr>
        <w:t xml:space="preserve">Заявитель или его Представитель представляет в администрацию </w:t>
      </w:r>
      <w:r w:rsidR="007872C0">
        <w:rPr>
          <w:sz w:val="28"/>
          <w:szCs w:val="28"/>
        </w:rPr>
        <w:t>МО Никольский сельсовет</w:t>
      </w:r>
      <w:r>
        <w:rPr>
          <w:sz w:val="28"/>
          <w:szCs w:val="28"/>
        </w:rPr>
        <w:t xml:space="preserve"> </w:t>
      </w:r>
      <w:r w:rsidRPr="00E05ACE">
        <w:rPr>
          <w:rFonts w:eastAsia="Calibri"/>
          <w:bCs/>
          <w:color w:val="000000"/>
          <w:sz w:val="28"/>
          <w:szCs w:val="28"/>
        </w:rPr>
        <w:t>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1E5B74" w:rsidRPr="00E05ACE" w:rsidRDefault="001E5B74" w:rsidP="001E5B74">
      <w:pPr>
        <w:numPr>
          <w:ilvl w:val="0"/>
          <w:numId w:val="6"/>
        </w:numPr>
        <w:tabs>
          <w:tab w:val="left" w:pos="993"/>
        </w:tabs>
        <w:autoSpaceDE w:val="0"/>
        <w:autoSpaceDN w:val="0"/>
        <w:adjustRightInd w:val="0"/>
        <w:ind w:left="0" w:firstLine="709"/>
        <w:contextualSpacing/>
        <w:jc w:val="both"/>
        <w:rPr>
          <w:rFonts w:eastAsia="Calibri"/>
          <w:bCs/>
          <w:color w:val="000000"/>
          <w:sz w:val="28"/>
          <w:szCs w:val="28"/>
        </w:rPr>
      </w:pPr>
      <w:r w:rsidRPr="00E05ACE">
        <w:rPr>
          <w:rFonts w:eastAsia="Calibri"/>
          <w:bCs/>
          <w:color w:val="000000"/>
          <w:sz w:val="28"/>
          <w:szCs w:val="28"/>
        </w:rPr>
        <w:t xml:space="preserve">в электронной форме, в том числе посредством </w:t>
      </w:r>
      <w:r w:rsidR="007872C0">
        <w:rPr>
          <w:rFonts w:eastAsia="Calibri"/>
          <w:color w:val="000000"/>
          <w:sz w:val="28"/>
          <w:szCs w:val="28"/>
        </w:rPr>
        <w:t>Единого портала.</w:t>
      </w:r>
    </w:p>
    <w:p w:rsidR="001E5B74" w:rsidRPr="00752E0D" w:rsidRDefault="001E5B74" w:rsidP="001E5B74">
      <w:pPr>
        <w:autoSpaceDE w:val="0"/>
        <w:autoSpaceDN w:val="0"/>
        <w:adjustRightInd w:val="0"/>
        <w:ind w:firstLine="709"/>
        <w:jc w:val="both"/>
        <w:rPr>
          <w:rFonts w:eastAsia="Calibri"/>
          <w:sz w:val="28"/>
          <w:szCs w:val="28"/>
        </w:rPr>
      </w:pPr>
      <w:proofErr w:type="gramStart"/>
      <w:r w:rsidRPr="00752E0D">
        <w:rPr>
          <w:rFonts w:eastAsia="Calibri"/>
          <w:sz w:val="28"/>
          <w:szCs w:val="28"/>
        </w:rPr>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1" w:history="1">
        <w:r w:rsidRPr="00752E0D">
          <w:rPr>
            <w:rFonts w:eastAsia="Calibri"/>
            <w:sz w:val="28"/>
            <w:szCs w:val="28"/>
          </w:rPr>
          <w:t>законом</w:t>
        </w:r>
      </w:hyperlink>
      <w:r w:rsidRPr="00752E0D">
        <w:rPr>
          <w:rFonts w:eastAsia="Calibri"/>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w:t>
      </w:r>
      <w:proofErr w:type="gramEnd"/>
      <w:r w:rsidRPr="00752E0D">
        <w:rPr>
          <w:rFonts w:eastAsia="Calibri"/>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E5B74" w:rsidRPr="00E05ACE" w:rsidRDefault="001E5B74" w:rsidP="001E5B74">
      <w:pPr>
        <w:autoSpaceDE w:val="0"/>
        <w:autoSpaceDN w:val="0"/>
        <w:adjustRightInd w:val="0"/>
        <w:ind w:firstLine="709"/>
        <w:jc w:val="both"/>
        <w:rPr>
          <w:rFonts w:eastAsia="Calibri"/>
          <w:color w:val="000000"/>
          <w:sz w:val="28"/>
          <w:szCs w:val="28"/>
        </w:rPr>
      </w:pPr>
      <w:proofErr w:type="gramStart"/>
      <w:r w:rsidRPr="00E05ACE">
        <w:rPr>
          <w:rFonts w:eastAsia="Calibri"/>
          <w:bCs/>
          <w:color w:val="000000"/>
          <w:sz w:val="28"/>
          <w:szCs w:val="28"/>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E05ACE">
        <w:rPr>
          <w:rFonts w:eastAsia="Calibri"/>
          <w:color w:val="000000"/>
          <w:sz w:val="28"/>
          <w:szCs w:val="28"/>
        </w:rPr>
        <w:t>порядке обеспечивают взаимодействие с ЕСИА, при условии совпадения сведений о физическом лице</w:t>
      </w:r>
      <w:proofErr w:type="gramEnd"/>
      <w:r w:rsidRPr="00E05ACE">
        <w:rPr>
          <w:rFonts w:eastAsia="Calibri"/>
          <w:color w:val="000000"/>
          <w:sz w:val="28"/>
          <w:szCs w:val="28"/>
        </w:rPr>
        <w:t xml:space="preserve"> в указанных информационных системах, заполняют форму указанного заявления с использованием интерактивной формы в электронном виде. </w:t>
      </w:r>
    </w:p>
    <w:p w:rsidR="001E5B74" w:rsidRPr="00752E0D" w:rsidRDefault="001E5B74" w:rsidP="001E5B74">
      <w:pPr>
        <w:ind w:firstLine="709"/>
        <w:jc w:val="both"/>
        <w:rPr>
          <w:rFonts w:eastAsia="Calibri"/>
          <w:sz w:val="28"/>
          <w:szCs w:val="28"/>
        </w:rPr>
      </w:pPr>
      <w:r w:rsidRPr="00E05ACE">
        <w:rPr>
          <w:rFonts w:eastAsia="Calibri"/>
          <w:color w:val="000000"/>
          <w:sz w:val="28"/>
          <w:szCs w:val="28"/>
        </w:rPr>
        <w:lastRenderedPageBreak/>
        <w:t xml:space="preserve">Заявление о </w:t>
      </w:r>
      <w:r w:rsidRPr="00E05ACE">
        <w:rPr>
          <w:rFonts w:eastAsia="Calibri"/>
          <w:bCs/>
          <w:color w:val="000000"/>
          <w:sz w:val="28"/>
          <w:szCs w:val="28"/>
        </w:rPr>
        <w:t>выдаче разрешения на ввод объекта в эксплуатацию</w:t>
      </w:r>
      <w:r w:rsidRPr="00E05ACE">
        <w:rPr>
          <w:rFonts w:eastAsia="Calibri"/>
          <w:color w:val="000000"/>
          <w:sz w:val="28"/>
          <w:szCs w:val="28"/>
        </w:rPr>
        <w:t xml:space="preserve"> направляется Заявителем или его Представителем вместе с прикрепленными электронными документами, указанными </w:t>
      </w:r>
      <w:r w:rsidRPr="00E05ACE">
        <w:rPr>
          <w:rFonts w:eastAsia="Calibri"/>
          <w:bCs/>
          <w:color w:val="000000"/>
          <w:sz w:val="28"/>
          <w:szCs w:val="28"/>
        </w:rPr>
        <w:t xml:space="preserve">в подпунктах 3 </w:t>
      </w:r>
      <w:r w:rsidRPr="00752E0D">
        <w:rPr>
          <w:rFonts w:eastAsia="Calibri"/>
          <w:sz w:val="28"/>
          <w:szCs w:val="28"/>
        </w:rPr>
        <w:t>–</w:t>
      </w:r>
      <w:r w:rsidRPr="00E05ACE">
        <w:rPr>
          <w:rFonts w:eastAsia="Calibri"/>
          <w:bCs/>
          <w:color w:val="000000"/>
          <w:sz w:val="28"/>
          <w:szCs w:val="28"/>
        </w:rPr>
        <w:t xml:space="preserve"> 10 пункта 20 Регламента</w:t>
      </w:r>
      <w:r w:rsidRPr="00E05ACE">
        <w:rPr>
          <w:rFonts w:eastAsia="Calibri"/>
          <w:color w:val="000000"/>
          <w:sz w:val="28"/>
          <w:szCs w:val="28"/>
        </w:rPr>
        <w:t xml:space="preserve">. </w:t>
      </w:r>
      <w:proofErr w:type="gramStart"/>
      <w:r w:rsidRPr="00E05ACE">
        <w:rPr>
          <w:rFonts w:eastAsia="Calibri"/>
          <w:color w:val="000000"/>
          <w:sz w:val="28"/>
          <w:szCs w:val="28"/>
        </w:rPr>
        <w:t>Заявление</w:t>
      </w:r>
      <w:r w:rsidRPr="00E05ACE">
        <w:rPr>
          <w:rFonts w:eastAsia="Calibri"/>
          <w:bCs/>
          <w:color w:val="000000"/>
          <w:sz w:val="28"/>
          <w:szCs w:val="28"/>
        </w:rPr>
        <w:t xml:space="preserve"> о выдаче разрешения на ввод объекта в эксплуатацию</w:t>
      </w:r>
      <w:r w:rsidRPr="00E05ACE">
        <w:rPr>
          <w:rFonts w:eastAsia="Calibri"/>
          <w:color w:val="000000"/>
          <w:sz w:val="28"/>
          <w:szCs w:val="28"/>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E05ACE">
        <w:rPr>
          <w:rFonts w:eastAsia="Calibri"/>
          <w:color w:val="000000"/>
          <w:sz w:val="28"/>
          <w:szCs w:val="28"/>
        </w:rPr>
        <w:t xml:space="preserve"> </w:t>
      </w:r>
      <w:proofErr w:type="gramStart"/>
      <w:r w:rsidRPr="00E05ACE">
        <w:rPr>
          <w:rFonts w:eastAsia="Calibri"/>
          <w:color w:val="000000"/>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E05ACE">
        <w:rPr>
          <w:sz w:val="28"/>
          <w:szCs w:val="28"/>
        </w:rPr>
        <w:t xml:space="preserve"> (далее </w:t>
      </w:r>
      <w:r w:rsidRPr="00E05ACE">
        <w:rPr>
          <w:rFonts w:eastAsia="Calibri"/>
          <w:color w:val="000000"/>
          <w:sz w:val="28"/>
          <w:szCs w:val="28"/>
        </w:rPr>
        <w:t>–</w:t>
      </w:r>
      <w:r w:rsidRPr="00E05ACE">
        <w:rPr>
          <w:sz w:val="28"/>
          <w:szCs w:val="28"/>
        </w:rPr>
        <w:t xml:space="preserve"> </w:t>
      </w:r>
      <w:r w:rsidRPr="00E05ACE">
        <w:rPr>
          <w:rFonts w:eastAsia="Calibri"/>
          <w:color w:val="000000"/>
          <w:sz w:val="28"/>
          <w:szCs w:val="28"/>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w:t>
      </w:r>
      <w:proofErr w:type="gramEnd"/>
      <w:r w:rsidRPr="00E05ACE">
        <w:rPr>
          <w:rFonts w:eastAsia="Calibri"/>
          <w:color w:val="000000"/>
          <w:sz w:val="28"/>
          <w:szCs w:val="28"/>
        </w:rPr>
        <w:t xml:space="preserve"> </w:t>
      </w:r>
      <w:proofErr w:type="gramStart"/>
      <w:r w:rsidRPr="00E05ACE">
        <w:rPr>
          <w:rFonts w:eastAsia="Calibri"/>
          <w:color w:val="000000"/>
          <w:sz w:val="28"/>
          <w:szCs w:val="28"/>
        </w:rPr>
        <w:t>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w:t>
      </w:r>
      <w:proofErr w:type="gramEnd"/>
      <w:r w:rsidRPr="00E05ACE">
        <w:rPr>
          <w:rFonts w:eastAsia="Calibri"/>
          <w:color w:val="00000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752E0D">
        <w:rPr>
          <w:rFonts w:eastAsia="Calibri"/>
          <w:sz w:val="28"/>
          <w:szCs w:val="28"/>
        </w:rPr>
        <w:t xml:space="preserve"> </w:t>
      </w:r>
    </w:p>
    <w:p w:rsidR="001E5B74" w:rsidRPr="00E05ACE" w:rsidRDefault="001E5B74" w:rsidP="001E5B74">
      <w:pPr>
        <w:autoSpaceDE w:val="0"/>
        <w:autoSpaceDN w:val="0"/>
        <w:adjustRightInd w:val="0"/>
        <w:ind w:firstLine="709"/>
        <w:jc w:val="both"/>
        <w:rPr>
          <w:rFonts w:eastAsia="Calibri"/>
          <w:sz w:val="28"/>
          <w:szCs w:val="28"/>
        </w:rPr>
      </w:pPr>
      <w:r w:rsidRPr="00E05ACE">
        <w:rPr>
          <w:rFonts w:eastAsia="Calibri"/>
          <w:sz w:val="28"/>
          <w:szCs w:val="28"/>
        </w:rPr>
        <w:t xml:space="preserve">Электронный образ каждого документа подписывается усиленной </w:t>
      </w:r>
      <w:r w:rsidRPr="00E05ACE">
        <w:rPr>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E05ACE">
        <w:rPr>
          <w:rFonts w:eastAsia="Calibri"/>
          <w:sz w:val="28"/>
          <w:szCs w:val="28"/>
        </w:rPr>
        <w:t>.</w:t>
      </w:r>
    </w:p>
    <w:p w:rsidR="001E5B74" w:rsidRPr="00E05ACE" w:rsidRDefault="001E5B74" w:rsidP="001E5B74">
      <w:pPr>
        <w:autoSpaceDE w:val="0"/>
        <w:autoSpaceDN w:val="0"/>
        <w:adjustRightInd w:val="0"/>
        <w:ind w:firstLine="709"/>
        <w:jc w:val="both"/>
        <w:rPr>
          <w:rFonts w:eastAsia="Calibri"/>
          <w:bCs/>
          <w:color w:val="000000"/>
          <w:sz w:val="28"/>
          <w:szCs w:val="28"/>
        </w:rPr>
      </w:pPr>
      <w:r w:rsidRPr="00E05ACE">
        <w:rPr>
          <w:rFonts w:eastAsia="Calibri"/>
          <w:bCs/>
          <w:color w:val="000000"/>
          <w:sz w:val="28"/>
          <w:szCs w:val="28"/>
        </w:rPr>
        <w:t xml:space="preserve">В целях предоставления услуги Заявителю или его Представителю в </w:t>
      </w:r>
      <w:r w:rsidRPr="00E05ACE">
        <w:rPr>
          <w:rFonts w:eastAsia="Calibri"/>
          <w:color w:val="000000"/>
          <w:sz w:val="28"/>
          <w:szCs w:val="28"/>
        </w:rPr>
        <w:t xml:space="preserve">Многофункциональных центрах </w:t>
      </w:r>
      <w:r w:rsidRPr="00E05ACE">
        <w:rPr>
          <w:rFonts w:eastAsia="Calibri"/>
          <w:bCs/>
          <w:color w:val="000000"/>
          <w:sz w:val="28"/>
          <w:szCs w:val="28"/>
        </w:rPr>
        <w:t xml:space="preserve">обеспечивается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w:t>
      </w:r>
      <w:proofErr w:type="gramStart"/>
      <w:r w:rsidRPr="00E05ACE">
        <w:rPr>
          <w:rFonts w:eastAsia="Calibri"/>
          <w:bCs/>
          <w:color w:val="000000"/>
          <w:sz w:val="28"/>
          <w:szCs w:val="28"/>
        </w:rPr>
        <w:t>Правил организации деятельности многофункциональных центров предоставления государственных</w:t>
      </w:r>
      <w:proofErr w:type="gramEnd"/>
      <w:r w:rsidRPr="00E05ACE">
        <w:rPr>
          <w:rFonts w:eastAsia="Calibri"/>
          <w:bCs/>
          <w:color w:val="000000"/>
          <w:sz w:val="28"/>
          <w:szCs w:val="28"/>
        </w:rPr>
        <w:t xml:space="preserve"> и муниципальных услуг».</w:t>
      </w:r>
    </w:p>
    <w:p w:rsidR="001E5B74" w:rsidRPr="00E05ACE" w:rsidRDefault="001E5B74" w:rsidP="001E5B74">
      <w:pPr>
        <w:tabs>
          <w:tab w:val="left" w:pos="993"/>
        </w:tabs>
        <w:autoSpaceDE w:val="0"/>
        <w:autoSpaceDN w:val="0"/>
        <w:adjustRightInd w:val="0"/>
        <w:ind w:firstLine="709"/>
        <w:jc w:val="both"/>
        <w:rPr>
          <w:rFonts w:eastAsia="Calibri"/>
          <w:color w:val="000000"/>
          <w:sz w:val="28"/>
          <w:szCs w:val="28"/>
        </w:rPr>
      </w:pPr>
      <w:proofErr w:type="gramStart"/>
      <w:r w:rsidRPr="00E05ACE">
        <w:rPr>
          <w:rFonts w:eastAsia="Calibri"/>
          <w:bCs/>
          <w:color w:val="000000"/>
          <w:sz w:val="28"/>
          <w:szCs w:val="28"/>
        </w:rPr>
        <w:lastRenderedPageBreak/>
        <w:t>2)</w:t>
      </w:r>
      <w:r w:rsidRPr="00E05ACE">
        <w:rPr>
          <w:rFonts w:eastAsia="Calibri"/>
          <w:bCs/>
          <w:color w:val="000000"/>
          <w:sz w:val="28"/>
          <w:szCs w:val="28"/>
        </w:rPr>
        <w:tab/>
        <w:t xml:space="preserve">на бумажном носителе посредством личного обращения в Администрацию </w:t>
      </w:r>
      <w:r w:rsidR="007872C0">
        <w:rPr>
          <w:sz w:val="28"/>
          <w:szCs w:val="28"/>
        </w:rPr>
        <w:t>МО Никольский сельсовет</w:t>
      </w:r>
      <w:r w:rsidRPr="00E05ACE">
        <w:rPr>
          <w:rFonts w:eastAsia="Calibri"/>
          <w:bCs/>
          <w:color w:val="000000"/>
          <w:sz w:val="28"/>
          <w:szCs w:val="28"/>
        </w:rPr>
        <w:t xml:space="preserve">, в том числе </w:t>
      </w:r>
      <w:r w:rsidRPr="00E05ACE">
        <w:rPr>
          <w:rFonts w:eastAsia="Calibri"/>
          <w:color w:val="000000"/>
          <w:sz w:val="28"/>
          <w:szCs w:val="28"/>
        </w:rPr>
        <w:t>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752E0D">
        <w:rPr>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752E0D">
        <w:rPr>
          <w:color w:val="000000"/>
          <w:sz w:val="28"/>
          <w:szCs w:val="28"/>
        </w:rPr>
        <w:t>,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E05ACE">
        <w:rPr>
          <w:rFonts w:eastAsia="Calibri"/>
          <w:color w:val="000000"/>
          <w:sz w:val="28"/>
          <w:szCs w:val="28"/>
        </w:rPr>
        <w:t>» (далее – постановление Правительства Российской Федерации от 27 сентября 2011 года № 797), либо посредством почтового отправления с уведомлением о вручении.</w:t>
      </w:r>
    </w:p>
    <w:p w:rsidR="001E5B74" w:rsidRPr="00752E0D" w:rsidRDefault="001E5B74" w:rsidP="001E5B74">
      <w:pPr>
        <w:numPr>
          <w:ilvl w:val="1"/>
          <w:numId w:val="3"/>
        </w:numPr>
        <w:tabs>
          <w:tab w:val="left" w:pos="1134"/>
        </w:tabs>
        <w:autoSpaceDE w:val="0"/>
        <w:autoSpaceDN w:val="0"/>
        <w:adjustRightInd w:val="0"/>
        <w:ind w:left="0" w:firstLine="709"/>
        <w:contextualSpacing/>
        <w:jc w:val="both"/>
        <w:rPr>
          <w:rFonts w:eastAsia="Calibri"/>
        </w:rPr>
      </w:pPr>
      <w:r w:rsidRPr="00752E0D">
        <w:rPr>
          <w:rFonts w:eastAsia="Calibri"/>
          <w:sz w:val="28"/>
          <w:szCs w:val="28"/>
        </w:rPr>
        <w:t>Для получения документов, необходимых для предоставления муниципальной услуги, указанных в пункте 20. Регламента, Заявитель лично обращается в органы власти</w:t>
      </w:r>
      <w:r w:rsidRPr="007872C0">
        <w:rPr>
          <w:rFonts w:eastAsia="Calibri"/>
          <w:sz w:val="28"/>
          <w:szCs w:val="28"/>
        </w:rPr>
        <w:t>, учреждения и организации</w:t>
      </w:r>
      <w:r w:rsidRPr="00752E0D">
        <w:rPr>
          <w:rFonts w:eastAsia="Calibri"/>
        </w:rPr>
        <w:t>.</w:t>
      </w:r>
    </w:p>
    <w:p w:rsidR="001E5B74" w:rsidRPr="00752E0D" w:rsidRDefault="001E5B74" w:rsidP="001E5B74">
      <w:pPr>
        <w:autoSpaceDE w:val="0"/>
        <w:autoSpaceDN w:val="0"/>
        <w:adjustRightInd w:val="0"/>
        <w:ind w:firstLine="709"/>
        <w:rPr>
          <w:rFonts w:eastAsia="Calibri"/>
        </w:rPr>
      </w:pPr>
    </w:p>
    <w:p w:rsidR="001E5B74" w:rsidRPr="00131E25" w:rsidRDefault="001E5B74" w:rsidP="001E5B74">
      <w:pPr>
        <w:autoSpaceDE w:val="0"/>
        <w:autoSpaceDN w:val="0"/>
        <w:adjustRightInd w:val="0"/>
        <w:jc w:val="center"/>
        <w:outlineLvl w:val="1"/>
        <w:rPr>
          <w:rFonts w:eastAsia="Calibri"/>
          <w:b/>
          <w:sz w:val="28"/>
          <w:szCs w:val="28"/>
        </w:rPr>
      </w:pPr>
      <w:r w:rsidRPr="00131E25">
        <w:rPr>
          <w:b/>
          <w:sz w:val="28"/>
          <w:szCs w:val="28"/>
        </w:rPr>
        <w:t xml:space="preserve">Подраздел 8. </w:t>
      </w:r>
      <w:proofErr w:type="gramStart"/>
      <w:r w:rsidRPr="00131E25">
        <w:rPr>
          <w:rFonts w:eastAsia="Calibri"/>
          <w:b/>
          <w:sz w:val="28"/>
          <w:szCs w:val="28"/>
        </w:rPr>
        <w:t xml:space="preserve">Исчерпывающий перечень документов, необходимых в соответствии с законодательством Российской Федерации </w:t>
      </w:r>
      <w:r w:rsidR="007872C0">
        <w:rPr>
          <w:rFonts w:eastAsia="Calibri"/>
          <w:b/>
          <w:sz w:val="28"/>
          <w:szCs w:val="28"/>
        </w:rPr>
        <w:t>и законодательством Оренбургской</w:t>
      </w:r>
      <w:r w:rsidRPr="00131E25">
        <w:rPr>
          <w:rFonts w:eastAsia="Calibri"/>
          <w:b/>
          <w:sz w:val="28"/>
          <w:szCs w:val="28"/>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proofErr w:type="gramStart"/>
      <w:r w:rsidRPr="00131E25">
        <w:rPr>
          <w:rFonts w:eastAsia="Calibri"/>
          <w:sz w:val="28"/>
          <w:szCs w:val="28"/>
        </w:rPr>
        <w:t>Документами (</w:t>
      </w:r>
      <w:r w:rsidRPr="00131E25">
        <w:rPr>
          <w:bCs/>
          <w:color w:val="000000"/>
          <w:sz w:val="28"/>
          <w:szCs w:val="28"/>
        </w:rPr>
        <w:t>их копиями или сведениями, содержащимися в них</w:t>
      </w:r>
      <w:r w:rsidRPr="00131E25">
        <w:rPr>
          <w:rFonts w:eastAsia="Calibri"/>
          <w:sz w:val="28"/>
          <w:szCs w:val="28"/>
        </w:rPr>
        <w:t xml:space="preserve">), необходимыми в соответствии с нормативными правовыми актами для предоставления муниципальной услуги, которые </w:t>
      </w:r>
      <w:r w:rsidRPr="00131E25">
        <w:rPr>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131E25">
        <w:rPr>
          <w:bCs/>
          <w:color w:val="000000"/>
          <w:sz w:val="28"/>
          <w:szCs w:val="28"/>
        </w:rPr>
        <w:t xml:space="preserve"> органам и органам местного самоуправления </w:t>
      </w:r>
      <w:proofErr w:type="gramStart"/>
      <w:r w:rsidRPr="00131E25">
        <w:rPr>
          <w:bCs/>
          <w:color w:val="000000"/>
          <w:sz w:val="28"/>
          <w:szCs w:val="28"/>
        </w:rPr>
        <w:t>организациях</w:t>
      </w:r>
      <w:proofErr w:type="gramEnd"/>
      <w:r w:rsidRPr="00131E25">
        <w:rPr>
          <w:bCs/>
          <w:color w:val="000000"/>
          <w:sz w:val="28"/>
          <w:szCs w:val="28"/>
        </w:rPr>
        <w:t>, в распоряжении которых находятся указанные документы, и которые Заявитель вправе представить по собственной инициативе</w:t>
      </w:r>
      <w:r w:rsidRPr="00131E25">
        <w:rPr>
          <w:rFonts w:eastAsia="Calibri"/>
          <w:sz w:val="28"/>
          <w:szCs w:val="28"/>
        </w:rPr>
        <w:t>, являются:</w:t>
      </w:r>
    </w:p>
    <w:p w:rsidR="001E5B74" w:rsidRPr="00131E25" w:rsidRDefault="001E5B74" w:rsidP="001E5B74">
      <w:pPr>
        <w:tabs>
          <w:tab w:val="left" w:pos="993"/>
        </w:tabs>
        <w:autoSpaceDE w:val="0"/>
        <w:autoSpaceDN w:val="0"/>
        <w:adjustRightInd w:val="0"/>
        <w:ind w:firstLine="709"/>
        <w:jc w:val="both"/>
        <w:rPr>
          <w:rFonts w:eastAsia="Calibri"/>
          <w:sz w:val="28"/>
          <w:szCs w:val="28"/>
        </w:rPr>
      </w:pPr>
      <w:proofErr w:type="gramStart"/>
      <w:r w:rsidRPr="00131E25">
        <w:rPr>
          <w:rFonts w:eastAsia="Calibri"/>
          <w:sz w:val="28"/>
          <w:szCs w:val="28"/>
        </w:rPr>
        <w:t>1)</w:t>
      </w:r>
      <w:r w:rsidRPr="00131E25">
        <w:rPr>
          <w:rFonts w:eastAsia="Calibri"/>
          <w:sz w:val="28"/>
          <w:szCs w:val="28"/>
        </w:rPr>
        <w:tab/>
        <w:t xml:space="preserve">правоустанавливающие документы на земельный участок, </w:t>
      </w:r>
      <w:r w:rsidRPr="00131E25">
        <w:rPr>
          <w:sz w:val="28"/>
          <w:szCs w:val="28"/>
        </w:rPr>
        <w:t xml:space="preserve">в том числе соглашение об установлении сервитута, решение об установлении публичного сервитута, </w:t>
      </w:r>
      <w:r w:rsidRPr="00131E25">
        <w:rPr>
          <w:rFonts w:eastAsia="Calibri"/>
          <w:sz w:val="28"/>
          <w:szCs w:val="28"/>
        </w:rPr>
        <w:t xml:space="preserve">правоустанавливающие документы </w:t>
      </w:r>
      <w:r w:rsidRPr="00131E25">
        <w:rPr>
          <w:sz w:val="28"/>
          <w:szCs w:val="28"/>
        </w:rPr>
        <w:t xml:space="preserve">на расположенные на земельном участке здания, строения, сооружения, объекты </w:t>
      </w:r>
      <w:r w:rsidRPr="00131E25">
        <w:rPr>
          <w:sz w:val="28"/>
          <w:szCs w:val="28"/>
        </w:rPr>
        <w:lastRenderedPageBreak/>
        <w:t>незавершенного строительства (при наличии), в случаях, установленных постановлением Правительства Российской Федерации от 06.04.2022 № 603,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w:t>
      </w:r>
      <w:proofErr w:type="gramEnd"/>
    </w:p>
    <w:p w:rsidR="001E5B74" w:rsidRPr="00131E25" w:rsidRDefault="001E5B74" w:rsidP="001E5B74">
      <w:pPr>
        <w:tabs>
          <w:tab w:val="left" w:pos="993"/>
        </w:tabs>
        <w:ind w:firstLine="709"/>
        <w:contextualSpacing/>
        <w:jc w:val="both"/>
        <w:rPr>
          <w:sz w:val="28"/>
          <w:szCs w:val="28"/>
        </w:rPr>
      </w:pPr>
      <w:proofErr w:type="gramStart"/>
      <w:r w:rsidRPr="00131E25">
        <w:rPr>
          <w:rFonts w:eastAsia="Calibri"/>
          <w:sz w:val="28"/>
          <w:szCs w:val="28"/>
        </w:rPr>
        <w:t>2)</w:t>
      </w:r>
      <w:r w:rsidRPr="00131E25">
        <w:rPr>
          <w:rFonts w:eastAsia="Calibri"/>
          <w:sz w:val="28"/>
          <w:szCs w:val="28"/>
        </w:rPr>
        <w:tab/>
      </w:r>
      <w:r w:rsidRPr="00131E25">
        <w:rPr>
          <w:sz w:val="28"/>
          <w:szCs w:val="28"/>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 от 06.04.2022 № 603,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w:t>
      </w:r>
      <w:proofErr w:type="gramEnd"/>
      <w:r w:rsidRPr="00131E25">
        <w:rPr>
          <w:sz w:val="28"/>
          <w:szCs w:val="28"/>
        </w:rPr>
        <w:t xml:space="preserve"> градостроительные планы должны быть выданы не ранее чем за три года до дня представления заявления на получение разрешения на строительство;</w:t>
      </w:r>
    </w:p>
    <w:p w:rsidR="001E5B74" w:rsidRPr="00131E25" w:rsidRDefault="001E5B74" w:rsidP="001E5B74">
      <w:pPr>
        <w:tabs>
          <w:tab w:val="left" w:pos="993"/>
        </w:tabs>
        <w:ind w:firstLine="709"/>
        <w:contextualSpacing/>
        <w:jc w:val="both"/>
        <w:rPr>
          <w:sz w:val="28"/>
          <w:szCs w:val="28"/>
        </w:rPr>
      </w:pPr>
      <w:r w:rsidRPr="00131E25">
        <w:rPr>
          <w:rFonts w:eastAsia="Calibri"/>
          <w:sz w:val="28"/>
          <w:szCs w:val="28"/>
        </w:rPr>
        <w:t>3)</w:t>
      </w:r>
      <w:r w:rsidRPr="00131E25">
        <w:rPr>
          <w:rFonts w:eastAsia="Calibri"/>
          <w:sz w:val="28"/>
          <w:szCs w:val="28"/>
        </w:rPr>
        <w:tab/>
      </w:r>
      <w:r w:rsidRPr="00131E25">
        <w:rPr>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E5B74" w:rsidRPr="00131E25" w:rsidRDefault="001E5B74" w:rsidP="001E5B74">
      <w:pPr>
        <w:numPr>
          <w:ilvl w:val="0"/>
          <w:numId w:val="7"/>
        </w:numPr>
        <w:tabs>
          <w:tab w:val="left" w:pos="710"/>
          <w:tab w:val="left" w:pos="993"/>
        </w:tabs>
        <w:ind w:left="0" w:firstLine="709"/>
        <w:contextualSpacing/>
        <w:jc w:val="both"/>
        <w:rPr>
          <w:sz w:val="28"/>
          <w:szCs w:val="28"/>
        </w:rPr>
      </w:pPr>
      <w:r w:rsidRPr="00131E25">
        <w:rPr>
          <w:sz w:val="28"/>
          <w:szCs w:val="28"/>
        </w:rPr>
        <w:t xml:space="preserve">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1E5B74" w:rsidRPr="00131E25" w:rsidRDefault="001E5B74" w:rsidP="001E5B74">
      <w:pPr>
        <w:tabs>
          <w:tab w:val="left" w:pos="993"/>
        </w:tabs>
        <w:ind w:firstLine="709"/>
        <w:contextualSpacing/>
        <w:jc w:val="both"/>
        <w:rPr>
          <w:color w:val="000000"/>
          <w:sz w:val="28"/>
          <w:szCs w:val="28"/>
        </w:rPr>
      </w:pPr>
      <w:r w:rsidRPr="00131E25">
        <w:rPr>
          <w:sz w:val="28"/>
          <w:szCs w:val="28"/>
        </w:rPr>
        <w:t>5)</w:t>
      </w:r>
      <w:r w:rsidRPr="00131E25">
        <w:rPr>
          <w:sz w:val="28"/>
          <w:szCs w:val="28"/>
        </w:rPr>
        <w:tab/>
      </w:r>
      <w:r w:rsidRPr="00131E25">
        <w:rPr>
          <w:color w:val="000000"/>
          <w:sz w:val="28"/>
          <w:szCs w:val="28"/>
        </w:rPr>
        <w:t>разрешение на строительство;</w:t>
      </w:r>
    </w:p>
    <w:p w:rsidR="001E5B74" w:rsidRPr="00131E25" w:rsidRDefault="001E5B74" w:rsidP="001E5B74">
      <w:pPr>
        <w:tabs>
          <w:tab w:val="left" w:pos="993"/>
          <w:tab w:val="left" w:pos="1171"/>
        </w:tabs>
        <w:autoSpaceDE w:val="0"/>
        <w:autoSpaceDN w:val="0"/>
        <w:adjustRightInd w:val="0"/>
        <w:ind w:firstLine="709"/>
        <w:contextualSpacing/>
        <w:jc w:val="both"/>
        <w:rPr>
          <w:rFonts w:eastAsia="Calibri"/>
          <w:sz w:val="28"/>
          <w:szCs w:val="28"/>
        </w:rPr>
      </w:pPr>
      <w:proofErr w:type="gramStart"/>
      <w:r w:rsidRPr="00131E25">
        <w:rPr>
          <w:rFonts w:eastAsia="Calibri"/>
          <w:sz w:val="28"/>
          <w:szCs w:val="28"/>
        </w:rPr>
        <w:t>6)</w:t>
      </w:r>
      <w:r w:rsidRPr="00131E25">
        <w:rPr>
          <w:rFonts w:eastAsia="Calibri"/>
          <w:sz w:val="28"/>
          <w:szCs w:val="28"/>
        </w:rP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 w:history="1">
        <w:r w:rsidRPr="00131E25">
          <w:rPr>
            <w:rFonts w:eastAsia="Calibri"/>
            <w:sz w:val="28"/>
            <w:szCs w:val="28"/>
          </w:rPr>
          <w:t>частью 1 статьи 54</w:t>
        </w:r>
      </w:hyperlink>
      <w:r w:rsidRPr="00131E25">
        <w:rPr>
          <w:rFonts w:eastAsia="Calibri"/>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3" w:history="1">
        <w:r w:rsidRPr="00131E25">
          <w:rPr>
            <w:rFonts w:eastAsia="Calibri"/>
            <w:sz w:val="28"/>
            <w:szCs w:val="28"/>
          </w:rPr>
          <w:t>пункте 1 части 5 статьи 49</w:t>
        </w:r>
      </w:hyperlink>
      <w:r w:rsidRPr="00131E25">
        <w:rPr>
          <w:rFonts w:eastAsia="Calibri"/>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131E25">
        <w:rPr>
          <w:rFonts w:eastAsia="Calibri"/>
          <w:sz w:val="28"/>
          <w:szCs w:val="28"/>
        </w:rPr>
        <w:t xml:space="preserve"> </w:t>
      </w:r>
      <w:proofErr w:type="gramStart"/>
      <w:r w:rsidRPr="00131E25">
        <w:rPr>
          <w:rFonts w:eastAsia="Calibri"/>
          <w:sz w:val="28"/>
          <w:szCs w:val="28"/>
        </w:rPr>
        <w:t xml:space="preserve">соответствии с </w:t>
      </w:r>
      <w:hyperlink r:id="rId14" w:history="1">
        <w:r w:rsidRPr="00131E25">
          <w:rPr>
            <w:rFonts w:eastAsia="Calibri"/>
            <w:sz w:val="28"/>
            <w:szCs w:val="28"/>
          </w:rPr>
          <w:t>частью 1.3 статьи 52</w:t>
        </w:r>
      </w:hyperlink>
      <w:r w:rsidRPr="00131E25">
        <w:rPr>
          <w:rFonts w:eastAsia="Calibri"/>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5" w:history="1">
        <w:r w:rsidRPr="00131E25">
          <w:rPr>
            <w:rFonts w:eastAsia="Calibri"/>
            <w:sz w:val="28"/>
            <w:szCs w:val="28"/>
          </w:rPr>
          <w:t>частью 5 статьи 54</w:t>
        </w:r>
      </w:hyperlink>
      <w:r w:rsidRPr="00131E25">
        <w:rPr>
          <w:rFonts w:eastAsia="Calibri"/>
          <w:sz w:val="28"/>
          <w:szCs w:val="28"/>
        </w:rPr>
        <w:t xml:space="preserve"> Градостроительного кодекса Российской Федерации;</w:t>
      </w:r>
      <w:proofErr w:type="gramEnd"/>
    </w:p>
    <w:p w:rsidR="001E5B74" w:rsidRPr="00131E25" w:rsidRDefault="001E5B74" w:rsidP="001E5B74">
      <w:pPr>
        <w:tabs>
          <w:tab w:val="left" w:pos="993"/>
          <w:tab w:val="left" w:pos="1134"/>
        </w:tabs>
        <w:ind w:firstLine="709"/>
        <w:contextualSpacing/>
        <w:jc w:val="both"/>
        <w:rPr>
          <w:sz w:val="28"/>
          <w:szCs w:val="28"/>
        </w:rPr>
      </w:pPr>
      <w:proofErr w:type="gramStart"/>
      <w:r w:rsidRPr="00131E25">
        <w:rPr>
          <w:sz w:val="28"/>
          <w:szCs w:val="28"/>
        </w:rPr>
        <w:t xml:space="preserve">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w:t>
      </w:r>
      <w:r w:rsidRPr="00131E25">
        <w:rPr>
          <w:sz w:val="28"/>
          <w:szCs w:val="28"/>
        </w:rPr>
        <w:lastRenderedPageBreak/>
        <w:t>требованиям его оснащенности</w:t>
      </w:r>
      <w:proofErr w:type="gramEnd"/>
      <w:r w:rsidRPr="00131E25">
        <w:rPr>
          <w:sz w:val="28"/>
          <w:szCs w:val="28"/>
        </w:rPr>
        <w:t xml:space="preserve"> приборами учета используемых энергетических ресурсов.</w:t>
      </w:r>
    </w:p>
    <w:p w:rsidR="001E5B74" w:rsidRPr="00131E25" w:rsidRDefault="001E5B74" w:rsidP="001E5B74">
      <w:pPr>
        <w:tabs>
          <w:tab w:val="left" w:pos="993"/>
        </w:tabs>
        <w:autoSpaceDE w:val="0"/>
        <w:autoSpaceDN w:val="0"/>
        <w:adjustRightInd w:val="0"/>
        <w:ind w:firstLine="709"/>
        <w:jc w:val="both"/>
        <w:rPr>
          <w:rFonts w:eastAsia="Calibri"/>
          <w:bCs/>
          <w:color w:val="000000"/>
          <w:sz w:val="28"/>
          <w:szCs w:val="28"/>
        </w:rPr>
      </w:pPr>
      <w:r w:rsidRPr="00131E25">
        <w:rPr>
          <w:rFonts w:eastAsia="Calibri"/>
          <w:bCs/>
          <w:color w:val="000000"/>
          <w:sz w:val="28"/>
          <w:szCs w:val="28"/>
        </w:rPr>
        <w:t>7)</w:t>
      </w:r>
      <w:r w:rsidRPr="00131E25">
        <w:rPr>
          <w:rFonts w:eastAsia="Calibri"/>
          <w:bCs/>
          <w:color w:val="000000"/>
          <w:sz w:val="28"/>
          <w:szCs w:val="28"/>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5B74" w:rsidRPr="00131E25" w:rsidRDefault="001E5B74" w:rsidP="001E5B74">
      <w:pPr>
        <w:tabs>
          <w:tab w:val="left" w:pos="993"/>
        </w:tabs>
        <w:autoSpaceDE w:val="0"/>
        <w:autoSpaceDN w:val="0"/>
        <w:adjustRightInd w:val="0"/>
        <w:ind w:firstLine="709"/>
        <w:jc w:val="both"/>
        <w:rPr>
          <w:rFonts w:eastAsia="Calibri"/>
          <w:bCs/>
          <w:color w:val="000000"/>
          <w:sz w:val="28"/>
          <w:szCs w:val="28"/>
        </w:rPr>
      </w:pPr>
      <w:r w:rsidRPr="00131E25">
        <w:rPr>
          <w:rFonts w:eastAsia="Calibri"/>
          <w:bCs/>
          <w:color w:val="000000"/>
          <w:sz w:val="28"/>
          <w:szCs w:val="28"/>
        </w:rPr>
        <w:t>8)</w:t>
      </w:r>
      <w:r w:rsidRPr="00131E25">
        <w:rPr>
          <w:rFonts w:eastAsia="Calibri"/>
          <w:bCs/>
          <w:color w:val="000000"/>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E5B74" w:rsidRPr="00131E25" w:rsidRDefault="001E5B74" w:rsidP="001E5B74">
      <w:pPr>
        <w:autoSpaceDE w:val="0"/>
        <w:autoSpaceDN w:val="0"/>
        <w:adjustRightInd w:val="0"/>
        <w:ind w:firstLine="709"/>
        <w:jc w:val="both"/>
        <w:rPr>
          <w:sz w:val="28"/>
          <w:szCs w:val="28"/>
        </w:rPr>
      </w:pPr>
      <w:r w:rsidRPr="00131E25">
        <w:rPr>
          <w:sz w:val="28"/>
          <w:szCs w:val="28"/>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ввод объекта в эксплуатацию.</w:t>
      </w:r>
    </w:p>
    <w:p w:rsidR="001E5B74" w:rsidRPr="00131E25" w:rsidRDefault="001E5B74" w:rsidP="001E5B74">
      <w:pPr>
        <w:autoSpaceDE w:val="0"/>
        <w:autoSpaceDN w:val="0"/>
        <w:adjustRightInd w:val="0"/>
        <w:rPr>
          <w:rFonts w:eastAsia="Calibri"/>
          <w:sz w:val="28"/>
          <w:szCs w:val="28"/>
        </w:rPr>
      </w:pPr>
    </w:p>
    <w:p w:rsidR="001E5B74" w:rsidRPr="00131E25" w:rsidRDefault="001E5B74" w:rsidP="001E5B74">
      <w:pPr>
        <w:jc w:val="center"/>
        <w:rPr>
          <w:rFonts w:eastAsia="Calibri"/>
          <w:b/>
          <w:sz w:val="28"/>
          <w:szCs w:val="28"/>
        </w:rPr>
      </w:pPr>
      <w:r w:rsidRPr="00131E25">
        <w:rPr>
          <w:b/>
          <w:sz w:val="28"/>
          <w:szCs w:val="28"/>
        </w:rPr>
        <w:t xml:space="preserve">Подраздел 9. </w:t>
      </w:r>
      <w:r w:rsidRPr="00131E25">
        <w:rPr>
          <w:rFonts w:eastAsia="Calibri"/>
          <w:b/>
          <w:sz w:val="28"/>
          <w:szCs w:val="28"/>
        </w:rPr>
        <w:t>Указание на запрет требовать от Заявителя</w:t>
      </w:r>
    </w:p>
    <w:p w:rsidR="001E5B74" w:rsidRPr="00131E25" w:rsidRDefault="001E5B74" w:rsidP="001E5B74">
      <w:pPr>
        <w:jc w:val="center"/>
        <w:rPr>
          <w:rFonts w:eastAsia="Calibri"/>
          <w:b/>
          <w:sz w:val="28"/>
          <w:szCs w:val="28"/>
        </w:rPr>
      </w:pPr>
      <w:r w:rsidRPr="00131E25">
        <w:rPr>
          <w:rFonts w:eastAsia="Calibri"/>
          <w:b/>
          <w:sz w:val="28"/>
          <w:szCs w:val="28"/>
        </w:rPr>
        <w:t>представления документов и информации или осуществления действий</w:t>
      </w:r>
    </w:p>
    <w:p w:rsidR="001E5B74" w:rsidRPr="00131E25" w:rsidRDefault="001E5B74" w:rsidP="001E5B74">
      <w:pPr>
        <w:autoSpaceDE w:val="0"/>
        <w:autoSpaceDN w:val="0"/>
        <w:adjustRightInd w:val="0"/>
        <w:ind w:firstLine="709"/>
        <w:jc w:val="both"/>
        <w:rPr>
          <w:rFonts w:eastAsia="Calibri"/>
          <w:b/>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Запрещается требовать от Заявителя:</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B74" w:rsidRPr="00131E25" w:rsidRDefault="001E5B74" w:rsidP="001E5B74">
      <w:pPr>
        <w:autoSpaceDE w:val="0"/>
        <w:autoSpaceDN w:val="0"/>
        <w:adjustRightInd w:val="0"/>
        <w:ind w:firstLine="709"/>
        <w:jc w:val="both"/>
        <w:rPr>
          <w:rFonts w:eastAsia="Calibri"/>
          <w:sz w:val="28"/>
          <w:szCs w:val="28"/>
        </w:rPr>
      </w:pPr>
      <w:proofErr w:type="gramStart"/>
      <w:r w:rsidRPr="00131E25">
        <w:rPr>
          <w:rFonts w:eastAsia="Calibri"/>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w:t>
      </w:r>
      <w:r w:rsidR="001D2A5E">
        <w:rPr>
          <w:rFonts w:eastAsia="Calibri"/>
          <w:sz w:val="28"/>
          <w:szCs w:val="28"/>
        </w:rPr>
        <w:t>ктами Правительства Оренбургский</w:t>
      </w:r>
      <w:r w:rsidRPr="00131E25">
        <w:rPr>
          <w:rFonts w:eastAsia="Calibri"/>
          <w:sz w:val="28"/>
          <w:szCs w:val="28"/>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131E25">
        <w:rPr>
          <w:rFonts w:eastAsia="Calibri"/>
          <w:sz w:val="28"/>
          <w:szCs w:val="28"/>
        </w:rPr>
        <w:t xml:space="preserve"> статьи 7 Федерального закона от 27 июля 2010 года № 210-ФЗ;</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представления документов, подтверждающих внесение Заявителем платы за предоставление муниципальной услуги;</w:t>
      </w:r>
    </w:p>
    <w:p w:rsidR="001E5B74" w:rsidRPr="00131E25" w:rsidRDefault="001E5B74" w:rsidP="001E5B74">
      <w:pPr>
        <w:autoSpaceDE w:val="0"/>
        <w:autoSpaceDN w:val="0"/>
        <w:adjustRightInd w:val="0"/>
        <w:ind w:firstLine="709"/>
        <w:jc w:val="both"/>
        <w:rPr>
          <w:rFonts w:eastAsia="Calibri"/>
          <w:sz w:val="28"/>
          <w:szCs w:val="28"/>
        </w:rPr>
      </w:pPr>
      <w:proofErr w:type="gramStart"/>
      <w:r w:rsidRPr="00131E25">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31E25">
        <w:rPr>
          <w:rFonts w:eastAsia="Calibri"/>
          <w:sz w:val="28"/>
          <w:szCs w:val="28"/>
        </w:rPr>
        <w:t xml:space="preserve"> </w:t>
      </w:r>
      <w:proofErr w:type="gramEnd"/>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131E25">
        <w:rPr>
          <w:rFonts w:eastAsia="Calibri"/>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5B74" w:rsidRPr="00131E25" w:rsidRDefault="001E5B74" w:rsidP="001E5B74">
      <w:pPr>
        <w:autoSpaceDE w:val="0"/>
        <w:autoSpaceDN w:val="0"/>
        <w:adjustRightInd w:val="0"/>
        <w:ind w:firstLine="709"/>
        <w:jc w:val="both"/>
        <w:rPr>
          <w:bCs/>
          <w:color w:val="000000"/>
          <w:sz w:val="28"/>
          <w:szCs w:val="28"/>
        </w:rPr>
      </w:pPr>
      <w:r w:rsidRPr="00131E25">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E5B74" w:rsidRPr="00131E25" w:rsidRDefault="001E5B74" w:rsidP="001E5B74">
      <w:pPr>
        <w:autoSpaceDE w:val="0"/>
        <w:autoSpaceDN w:val="0"/>
        <w:adjustRightInd w:val="0"/>
        <w:ind w:firstLine="709"/>
        <w:jc w:val="both"/>
        <w:rPr>
          <w:rFonts w:eastAsia="Calibri"/>
          <w:b/>
          <w:sz w:val="28"/>
          <w:szCs w:val="28"/>
        </w:rPr>
      </w:pPr>
    </w:p>
    <w:p w:rsidR="001D2A5E" w:rsidRDefault="001E5B74" w:rsidP="001E5B74">
      <w:pPr>
        <w:autoSpaceDE w:val="0"/>
        <w:autoSpaceDN w:val="0"/>
        <w:adjustRightInd w:val="0"/>
        <w:ind w:firstLine="709"/>
        <w:jc w:val="center"/>
        <w:outlineLvl w:val="1"/>
        <w:rPr>
          <w:rFonts w:eastAsia="Calibri"/>
          <w:b/>
          <w:sz w:val="28"/>
          <w:szCs w:val="28"/>
        </w:rPr>
      </w:pPr>
      <w:r w:rsidRPr="00131E25">
        <w:rPr>
          <w:b/>
          <w:sz w:val="28"/>
          <w:szCs w:val="28"/>
        </w:rPr>
        <w:t xml:space="preserve">Подраздел 10. </w:t>
      </w:r>
      <w:r w:rsidRPr="00131E25">
        <w:rPr>
          <w:rFonts w:eastAsia="Calibri"/>
          <w:b/>
          <w:sz w:val="28"/>
          <w:szCs w:val="28"/>
        </w:rPr>
        <w:t xml:space="preserve">Исчерпывающий перечень оснований для отказа в приеме документов, необходимых для предоставления </w:t>
      </w:r>
    </w:p>
    <w:p w:rsidR="001E5B74" w:rsidRPr="00131E25" w:rsidRDefault="001E5B74" w:rsidP="001E5B74">
      <w:pPr>
        <w:autoSpaceDE w:val="0"/>
        <w:autoSpaceDN w:val="0"/>
        <w:adjustRightInd w:val="0"/>
        <w:ind w:firstLine="709"/>
        <w:jc w:val="center"/>
        <w:outlineLvl w:val="1"/>
        <w:rPr>
          <w:rFonts w:eastAsia="Calibri"/>
          <w:b/>
          <w:sz w:val="28"/>
          <w:szCs w:val="28"/>
        </w:rPr>
      </w:pPr>
      <w:r w:rsidRPr="00131E25">
        <w:rPr>
          <w:rFonts w:eastAsia="Calibri"/>
          <w:b/>
          <w:sz w:val="28"/>
          <w:szCs w:val="28"/>
        </w:rPr>
        <w:t>муниципальной услуги</w:t>
      </w:r>
    </w:p>
    <w:p w:rsidR="001E5B74" w:rsidRPr="00131E25" w:rsidRDefault="001E5B74" w:rsidP="001E5B74">
      <w:pPr>
        <w:autoSpaceDE w:val="0"/>
        <w:autoSpaceDN w:val="0"/>
        <w:adjustRightInd w:val="0"/>
        <w:ind w:firstLine="709"/>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Основаниями для отказа в приеме документов, необходимых для предоставления муниципальной услуги, являются случаи:</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rFonts w:eastAsia="Calibri"/>
          <w:bCs/>
          <w:color w:val="000000"/>
          <w:sz w:val="28"/>
          <w:szCs w:val="28"/>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131E25">
        <w:rPr>
          <w:sz w:val="28"/>
          <w:szCs w:val="28"/>
        </w:rPr>
        <w:t>;</w:t>
      </w:r>
    </w:p>
    <w:p w:rsidR="001E5B74" w:rsidRPr="00131E25" w:rsidRDefault="001E5B74" w:rsidP="001E5B74">
      <w:pPr>
        <w:numPr>
          <w:ilvl w:val="0"/>
          <w:numId w:val="8"/>
        </w:numPr>
        <w:tabs>
          <w:tab w:val="left" w:pos="993"/>
        </w:tabs>
        <w:ind w:left="0" w:firstLine="709"/>
        <w:contextualSpacing/>
        <w:jc w:val="both"/>
        <w:rPr>
          <w:color w:val="000000"/>
          <w:sz w:val="28"/>
          <w:szCs w:val="28"/>
        </w:rPr>
      </w:pPr>
      <w:r w:rsidRPr="00131E25">
        <w:rPr>
          <w:rFonts w:eastAsia="Calibri"/>
          <w:bCs/>
          <w:color w:val="000000"/>
          <w:sz w:val="28"/>
          <w:szCs w:val="28"/>
        </w:rPr>
        <w:t xml:space="preserve">некорректное заполнение полей в форме заявления о </w:t>
      </w:r>
      <w:r w:rsidRPr="00131E25">
        <w:rPr>
          <w:sz w:val="28"/>
          <w:szCs w:val="28"/>
        </w:rPr>
        <w:t>выдаче разрешения на ввод объекта в эксплуатацию</w:t>
      </w:r>
      <w:r w:rsidRPr="00131E25">
        <w:rPr>
          <w:rFonts w:eastAsia="Calibri"/>
          <w:bCs/>
          <w:color w:val="000000"/>
          <w:sz w:val="28"/>
          <w:szCs w:val="28"/>
        </w:rPr>
        <w:t xml:space="preserve">, в том числе в интерактивной форме заявления на Едином портале, Региональном портале </w:t>
      </w:r>
      <w:r w:rsidRPr="00131E25">
        <w:rPr>
          <w:rFonts w:eastAsia="Calibri"/>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131E25">
        <w:rPr>
          <w:color w:val="000000"/>
          <w:sz w:val="28"/>
          <w:szCs w:val="28"/>
        </w:rPr>
        <w:t>;</w:t>
      </w:r>
    </w:p>
    <w:p w:rsidR="001E5B74" w:rsidRPr="00131E25" w:rsidRDefault="001E5B74" w:rsidP="001E5B74">
      <w:pPr>
        <w:numPr>
          <w:ilvl w:val="0"/>
          <w:numId w:val="8"/>
        </w:numPr>
        <w:tabs>
          <w:tab w:val="left" w:pos="993"/>
        </w:tabs>
        <w:ind w:left="0" w:firstLine="709"/>
        <w:contextualSpacing/>
        <w:jc w:val="both"/>
        <w:rPr>
          <w:color w:val="000000"/>
          <w:sz w:val="28"/>
          <w:szCs w:val="28"/>
        </w:rPr>
      </w:pPr>
      <w:r w:rsidRPr="00131E25">
        <w:rPr>
          <w:color w:val="000000"/>
          <w:sz w:val="28"/>
          <w:szCs w:val="28"/>
        </w:rPr>
        <w:lastRenderedPageBreak/>
        <w:t xml:space="preserve">непредставление документов, предусмотренных подпунктами 2 </w:t>
      </w:r>
      <w:r w:rsidRPr="00131E25">
        <w:rPr>
          <w:rFonts w:eastAsia="Calibri"/>
          <w:sz w:val="28"/>
          <w:szCs w:val="28"/>
        </w:rPr>
        <w:t>–</w:t>
      </w:r>
      <w:r w:rsidRPr="00131E25">
        <w:rPr>
          <w:color w:val="000000"/>
          <w:sz w:val="28"/>
          <w:szCs w:val="28"/>
        </w:rPr>
        <w:t xml:space="preserve"> 3 пункта 20 Регламента;</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rFonts w:eastAsia="Calibri"/>
          <w:bCs/>
          <w:color w:val="000000"/>
          <w:sz w:val="28"/>
          <w:szCs w:val="28"/>
        </w:rPr>
        <w:t>представленные документы утратили силу на день обращения за получением услуги</w:t>
      </w:r>
      <w:r w:rsidRPr="00131E25">
        <w:rPr>
          <w:sz w:val="28"/>
          <w:szCs w:val="28"/>
        </w:rPr>
        <w:t xml:space="preserve">; </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sz w:val="28"/>
          <w:szCs w:val="28"/>
        </w:rPr>
        <w:t>представление заявления и документов, содержащих противоречивые сведения, незаверенные исправления, подчистки, помарки;</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sz w:val="28"/>
          <w:szCs w:val="28"/>
        </w:rPr>
        <w:t xml:space="preserve">представление нечитаемых документов, в том числе представленных в электронной форме, содержащих повреждения, </w:t>
      </w:r>
      <w:r w:rsidRPr="00131E25">
        <w:rPr>
          <w:rFonts w:eastAsia="Calibri"/>
          <w:sz w:val="28"/>
          <w:szCs w:val="28"/>
        </w:rPr>
        <w:t>наличие которых не позволяет в полном объеме получить информацию и сведения, содержащиеся в документах</w:t>
      </w:r>
      <w:r w:rsidRPr="00131E25">
        <w:rPr>
          <w:sz w:val="28"/>
          <w:szCs w:val="28"/>
        </w:rPr>
        <w:t>;</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rFonts w:eastAsia="Calibri"/>
          <w:bCs/>
          <w:color w:val="000000"/>
          <w:sz w:val="28"/>
          <w:szCs w:val="28"/>
        </w:rPr>
        <w:t>заявление о выдаче разрешения на ввод объекта в эксплуатацию и документы, указанные в подпунктах 3 – 10 пункта 20 Регламента, представлены в электронной форме с нарушением требований, установленных пунктом 44 Регламента;</w:t>
      </w:r>
    </w:p>
    <w:p w:rsidR="001E5B74" w:rsidRPr="00131E25" w:rsidRDefault="001E5B74" w:rsidP="001E5B74">
      <w:pPr>
        <w:numPr>
          <w:ilvl w:val="0"/>
          <w:numId w:val="8"/>
        </w:numPr>
        <w:tabs>
          <w:tab w:val="left" w:pos="993"/>
        </w:tabs>
        <w:ind w:left="0" w:firstLine="709"/>
        <w:contextualSpacing/>
        <w:jc w:val="both"/>
        <w:rPr>
          <w:sz w:val="28"/>
          <w:szCs w:val="28"/>
        </w:rPr>
      </w:pPr>
      <w:r w:rsidRPr="00131E25">
        <w:rPr>
          <w:rFonts w:eastAsia="Calibri"/>
          <w:sz w:val="28"/>
          <w:szCs w:val="28"/>
        </w:rPr>
        <w:t xml:space="preserve">поданные в электронной форме заявление и документы не подписаны </w:t>
      </w:r>
      <w:r w:rsidRPr="00131E25">
        <w:rPr>
          <w:sz w:val="28"/>
          <w:szCs w:val="28"/>
        </w:rPr>
        <w:t xml:space="preserve">электронной подписью (простой или </w:t>
      </w:r>
      <w:r w:rsidRPr="00131E25">
        <w:rPr>
          <w:rFonts w:eastAsia="Calibri"/>
          <w:sz w:val="28"/>
          <w:szCs w:val="28"/>
        </w:rPr>
        <w:t xml:space="preserve">усиленной </w:t>
      </w:r>
      <w:r w:rsidRPr="00131E25">
        <w:rPr>
          <w:sz w:val="28"/>
          <w:szCs w:val="28"/>
        </w:rPr>
        <w:t xml:space="preserve">квалифицированной) лиц, уполномоченных на их подписание, а также в результате проверки </w:t>
      </w:r>
      <w:r w:rsidRPr="00131E25">
        <w:rPr>
          <w:rFonts w:eastAsia="Calibri"/>
          <w:sz w:val="28"/>
          <w:szCs w:val="28"/>
        </w:rPr>
        <w:t xml:space="preserve">усиленной </w:t>
      </w:r>
      <w:r w:rsidRPr="00131E25">
        <w:rPr>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1E5B74" w:rsidRPr="00131E25" w:rsidRDefault="001E5B74" w:rsidP="001E5B74">
      <w:pPr>
        <w:numPr>
          <w:ilvl w:val="0"/>
          <w:numId w:val="8"/>
        </w:numPr>
        <w:tabs>
          <w:tab w:val="left" w:pos="993"/>
        </w:tabs>
        <w:ind w:left="0" w:firstLine="709"/>
        <w:contextualSpacing/>
        <w:jc w:val="both"/>
        <w:rPr>
          <w:color w:val="000000"/>
          <w:sz w:val="28"/>
          <w:szCs w:val="28"/>
        </w:rPr>
      </w:pPr>
      <w:r w:rsidRPr="00131E25">
        <w:rPr>
          <w:color w:val="000000"/>
          <w:sz w:val="28"/>
          <w:szCs w:val="28"/>
        </w:rPr>
        <w:t xml:space="preserve">отсутствие необходимости получения разрешения на ввод объекта в эксплуатацию в </w:t>
      </w:r>
      <w:r w:rsidRPr="00131E25">
        <w:rPr>
          <w:sz w:val="28"/>
          <w:szCs w:val="28"/>
        </w:rPr>
        <w:t>соответствии с частью 15 статьи 55 Градостроительного кодекса Российской Федерации;</w:t>
      </w:r>
    </w:p>
    <w:p w:rsidR="001E5B74" w:rsidRPr="00131E25" w:rsidRDefault="001E5B74" w:rsidP="001E5B74">
      <w:pPr>
        <w:numPr>
          <w:ilvl w:val="0"/>
          <w:numId w:val="8"/>
        </w:numPr>
        <w:tabs>
          <w:tab w:val="left" w:pos="1134"/>
        </w:tabs>
        <w:ind w:left="0" w:firstLine="709"/>
        <w:contextualSpacing/>
        <w:jc w:val="both"/>
        <w:rPr>
          <w:sz w:val="28"/>
          <w:szCs w:val="28"/>
        </w:rPr>
      </w:pPr>
      <w:r w:rsidRPr="00131E25">
        <w:rPr>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1E5B74" w:rsidRPr="00131E25" w:rsidRDefault="001E5B74" w:rsidP="001E5B74">
      <w:pPr>
        <w:numPr>
          <w:ilvl w:val="0"/>
          <w:numId w:val="8"/>
        </w:numPr>
        <w:tabs>
          <w:tab w:val="left" w:pos="1134"/>
        </w:tabs>
        <w:ind w:left="0" w:firstLine="709"/>
        <w:contextualSpacing/>
        <w:jc w:val="both"/>
        <w:rPr>
          <w:bCs/>
          <w:sz w:val="28"/>
          <w:szCs w:val="28"/>
        </w:rPr>
      </w:pPr>
      <w:r w:rsidRPr="00131E25">
        <w:rPr>
          <w:sz w:val="28"/>
          <w:szCs w:val="28"/>
        </w:rPr>
        <w:t>представленные копии документов не заверены в соответствии с законодательством Российской Федерации.</w:t>
      </w:r>
    </w:p>
    <w:p w:rsidR="001E5B74" w:rsidRPr="00131E25" w:rsidRDefault="001E5B74" w:rsidP="001E5B74">
      <w:pPr>
        <w:tabs>
          <w:tab w:val="left" w:pos="1134"/>
        </w:tabs>
        <w:autoSpaceDE w:val="0"/>
        <w:autoSpaceDN w:val="0"/>
        <w:adjustRightInd w:val="0"/>
        <w:ind w:firstLine="709"/>
        <w:jc w:val="both"/>
        <w:rPr>
          <w:bCs/>
          <w:color w:val="000000"/>
          <w:sz w:val="28"/>
          <w:szCs w:val="28"/>
        </w:rPr>
      </w:pPr>
      <w:r w:rsidRPr="00131E25">
        <w:rPr>
          <w:bCs/>
          <w:color w:val="000000"/>
          <w:sz w:val="28"/>
          <w:szCs w:val="28"/>
        </w:rPr>
        <w:t xml:space="preserve">Решение об отказе в приеме документов, указанных в подпунктах 2 – 10 </w:t>
      </w:r>
      <w:r w:rsidRPr="00131E25">
        <w:rPr>
          <w:rFonts w:eastAsia="Calibri"/>
          <w:bCs/>
          <w:color w:val="000000"/>
          <w:sz w:val="28"/>
          <w:szCs w:val="28"/>
        </w:rPr>
        <w:t>пункта 20 Регламента</w:t>
      </w:r>
      <w:r w:rsidRPr="00131E25">
        <w:rPr>
          <w:bCs/>
          <w:color w:val="000000"/>
          <w:sz w:val="28"/>
          <w:szCs w:val="28"/>
        </w:rPr>
        <w:t xml:space="preserve">, направляется Заявителю способом, определенным им в заявлении о выдаче </w:t>
      </w:r>
      <w:r w:rsidRPr="00131E25">
        <w:rPr>
          <w:color w:val="000000"/>
          <w:sz w:val="28"/>
          <w:szCs w:val="28"/>
        </w:rPr>
        <w:t>разрешения на ввод объекта в эксплуатацию</w:t>
      </w:r>
      <w:r w:rsidRPr="00131E25">
        <w:rPr>
          <w:bCs/>
          <w:color w:val="000000"/>
          <w:sz w:val="28"/>
          <w:szCs w:val="28"/>
        </w:rPr>
        <w:t>.</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Решение об отказе в приеме документов оформляется согласно Приложению № 3 к Регламенту.</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b/>
          <w:bCs/>
          <w:color w:val="000000"/>
          <w:sz w:val="28"/>
          <w:szCs w:val="28"/>
        </w:rPr>
      </w:pPr>
      <w:r w:rsidRPr="00131E25">
        <w:rPr>
          <w:bCs/>
          <w:color w:val="000000"/>
          <w:sz w:val="28"/>
          <w:szCs w:val="28"/>
        </w:rPr>
        <w:t xml:space="preserve">Отказ в приеме документов не препятствует повторному обращению Заявителя в Администрацию </w:t>
      </w:r>
      <w:r w:rsidR="001D2A5E">
        <w:rPr>
          <w:sz w:val="28"/>
          <w:szCs w:val="28"/>
        </w:rPr>
        <w:t>МО Никольский сельсовет.</w:t>
      </w:r>
    </w:p>
    <w:p w:rsidR="001E5B74" w:rsidRDefault="001E5B74" w:rsidP="001E5B74">
      <w:pPr>
        <w:autoSpaceDE w:val="0"/>
        <w:autoSpaceDN w:val="0"/>
        <w:adjustRightInd w:val="0"/>
        <w:ind w:firstLine="709"/>
        <w:jc w:val="center"/>
        <w:outlineLvl w:val="1"/>
        <w:rPr>
          <w:b/>
          <w:sz w:val="28"/>
          <w:szCs w:val="28"/>
        </w:rPr>
      </w:pPr>
    </w:p>
    <w:p w:rsidR="001E5B74" w:rsidRPr="00131E25" w:rsidRDefault="001E5B74" w:rsidP="001E5B74">
      <w:pPr>
        <w:autoSpaceDE w:val="0"/>
        <w:autoSpaceDN w:val="0"/>
        <w:adjustRightInd w:val="0"/>
        <w:ind w:firstLine="709"/>
        <w:jc w:val="center"/>
        <w:outlineLvl w:val="1"/>
        <w:rPr>
          <w:rFonts w:eastAsia="Calibri"/>
          <w:b/>
          <w:sz w:val="28"/>
          <w:szCs w:val="28"/>
        </w:rPr>
      </w:pPr>
      <w:r w:rsidRPr="00131E25">
        <w:rPr>
          <w:b/>
          <w:sz w:val="28"/>
          <w:szCs w:val="28"/>
        </w:rPr>
        <w:t xml:space="preserve">Подраздел 11. </w:t>
      </w:r>
      <w:r w:rsidRPr="00131E25">
        <w:rPr>
          <w:rFonts w:eastAsia="Calibri"/>
          <w:b/>
          <w:sz w:val="28"/>
          <w:szCs w:val="28"/>
        </w:rPr>
        <w:t>Исчерпывающий перечень оснований для приостановления или отказа в предоставлении муниципальной услуги</w:t>
      </w:r>
    </w:p>
    <w:p w:rsidR="001E5B74" w:rsidRPr="00131E25" w:rsidRDefault="001E5B74" w:rsidP="001E5B74">
      <w:pPr>
        <w:autoSpaceDE w:val="0"/>
        <w:autoSpaceDN w:val="0"/>
        <w:adjustRightInd w:val="0"/>
        <w:ind w:firstLine="709"/>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r w:rsidRPr="00131E25">
        <w:rPr>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1E5B74" w:rsidRPr="00131E25" w:rsidRDefault="001E5B74" w:rsidP="001E5B74">
      <w:pPr>
        <w:numPr>
          <w:ilvl w:val="1"/>
          <w:numId w:val="3"/>
        </w:numPr>
        <w:tabs>
          <w:tab w:val="left" w:pos="1134"/>
        </w:tabs>
        <w:ind w:left="0" w:firstLine="709"/>
        <w:contextualSpacing/>
        <w:jc w:val="both"/>
        <w:rPr>
          <w:sz w:val="28"/>
          <w:szCs w:val="28"/>
        </w:rPr>
      </w:pPr>
      <w:r w:rsidRPr="00131E25">
        <w:rPr>
          <w:sz w:val="28"/>
          <w:szCs w:val="28"/>
        </w:rPr>
        <w:t xml:space="preserve">Основаниями для отказа в </w:t>
      </w:r>
      <w:r w:rsidRPr="00131E25">
        <w:rPr>
          <w:rFonts w:eastAsia="Calibri"/>
          <w:bCs/>
          <w:color w:val="000000"/>
          <w:sz w:val="28"/>
          <w:szCs w:val="28"/>
        </w:rPr>
        <w:t xml:space="preserve">выдаче </w:t>
      </w:r>
      <w:r w:rsidRPr="00131E25">
        <w:rPr>
          <w:sz w:val="28"/>
          <w:szCs w:val="28"/>
        </w:rPr>
        <w:t xml:space="preserve">разрешения на ввод объекта в эксплуатацию являются: </w:t>
      </w:r>
    </w:p>
    <w:p w:rsidR="001E5B74" w:rsidRPr="00131E25" w:rsidRDefault="001E5B74" w:rsidP="001E5B74">
      <w:pPr>
        <w:tabs>
          <w:tab w:val="left" w:pos="993"/>
        </w:tabs>
        <w:ind w:firstLine="709"/>
        <w:jc w:val="both"/>
        <w:rPr>
          <w:sz w:val="28"/>
          <w:szCs w:val="28"/>
        </w:rPr>
      </w:pPr>
      <w:r w:rsidRPr="00131E25">
        <w:rPr>
          <w:sz w:val="28"/>
          <w:szCs w:val="28"/>
        </w:rPr>
        <w:t>1)</w:t>
      </w:r>
      <w:r w:rsidRPr="00131E25">
        <w:rPr>
          <w:sz w:val="28"/>
          <w:szCs w:val="28"/>
        </w:rPr>
        <w:tab/>
        <w:t xml:space="preserve">отсутствие документов, предусмотренных подпунктами 4 – 10 </w:t>
      </w:r>
      <w:r w:rsidRPr="00131E25">
        <w:rPr>
          <w:color w:val="000000"/>
          <w:sz w:val="28"/>
          <w:szCs w:val="28"/>
        </w:rPr>
        <w:t xml:space="preserve">пункта 20 и подпунктами 1 </w:t>
      </w:r>
      <w:r w:rsidRPr="00131E25">
        <w:rPr>
          <w:sz w:val="28"/>
          <w:szCs w:val="28"/>
        </w:rPr>
        <w:t xml:space="preserve">– </w:t>
      </w:r>
      <w:r w:rsidRPr="00131E25">
        <w:rPr>
          <w:color w:val="000000"/>
          <w:sz w:val="28"/>
          <w:szCs w:val="28"/>
        </w:rPr>
        <w:t xml:space="preserve">7 пункта 23 Регламента, в том числе и в связи с </w:t>
      </w:r>
      <w:r w:rsidRPr="00131E25">
        <w:rPr>
          <w:color w:val="000000"/>
          <w:sz w:val="28"/>
          <w:szCs w:val="28"/>
        </w:rPr>
        <w:lastRenderedPageBreak/>
        <w:t>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1E5B74" w:rsidRPr="00131E25" w:rsidRDefault="001E5B74" w:rsidP="001E5B74">
      <w:pPr>
        <w:tabs>
          <w:tab w:val="left" w:pos="993"/>
        </w:tabs>
        <w:ind w:firstLine="709"/>
        <w:jc w:val="both"/>
        <w:rPr>
          <w:rFonts w:eastAsia="Calibri"/>
          <w:sz w:val="28"/>
          <w:szCs w:val="28"/>
        </w:rPr>
      </w:pPr>
      <w:proofErr w:type="gramStart"/>
      <w:r w:rsidRPr="00131E25">
        <w:rPr>
          <w:sz w:val="28"/>
          <w:szCs w:val="28"/>
        </w:rPr>
        <w:t>2)</w:t>
      </w:r>
      <w:r w:rsidRPr="00131E25">
        <w:rPr>
          <w:sz w:val="28"/>
          <w:szCs w:val="28"/>
        </w:rPr>
        <w:tab/>
      </w:r>
      <w:r w:rsidRPr="00131E25">
        <w:rPr>
          <w:color w:val="00000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131E25">
        <w:rPr>
          <w:rFonts w:eastAsia="Calibri"/>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131E25">
        <w:rPr>
          <w:rFonts w:eastAsia="Calibri"/>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E5B74" w:rsidRPr="00131E25" w:rsidRDefault="001E5B74" w:rsidP="001E5B74">
      <w:pPr>
        <w:tabs>
          <w:tab w:val="left" w:pos="993"/>
        </w:tabs>
        <w:autoSpaceDE w:val="0"/>
        <w:autoSpaceDN w:val="0"/>
        <w:adjustRightInd w:val="0"/>
        <w:ind w:firstLine="567"/>
        <w:jc w:val="both"/>
        <w:rPr>
          <w:rFonts w:eastAsia="Calibri"/>
          <w:sz w:val="28"/>
          <w:szCs w:val="28"/>
        </w:rPr>
      </w:pPr>
      <w:r w:rsidRPr="00131E25">
        <w:rPr>
          <w:rFonts w:eastAsia="Calibri"/>
          <w:sz w:val="28"/>
          <w:szCs w:val="28"/>
        </w:rPr>
        <w:t>3)</w:t>
      </w:r>
      <w:r w:rsidRPr="00131E25">
        <w:rPr>
          <w:rFonts w:eastAsia="Calibri"/>
          <w:sz w:val="28"/>
          <w:szCs w:val="28"/>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131E25">
        <w:rPr>
          <w:rFonts w:eastAsia="Calibri"/>
          <w:sz w:val="28"/>
          <w:szCs w:val="28"/>
        </w:rPr>
        <w:t>случаев изменения площади объекта капитального строительства</w:t>
      </w:r>
      <w:proofErr w:type="gramEnd"/>
      <w:r w:rsidRPr="00131E25">
        <w:rPr>
          <w:rFonts w:eastAsia="Calibri"/>
          <w:sz w:val="28"/>
          <w:szCs w:val="28"/>
        </w:rPr>
        <w:t xml:space="preserve"> в соответствии с </w:t>
      </w:r>
      <w:hyperlink r:id="rId16" w:history="1">
        <w:r w:rsidRPr="00131E25">
          <w:rPr>
            <w:rFonts w:eastAsia="Calibri"/>
            <w:sz w:val="28"/>
            <w:szCs w:val="28"/>
          </w:rPr>
          <w:t>частью 6.2</w:t>
        </w:r>
      </w:hyperlink>
      <w:r w:rsidRPr="00131E25">
        <w:rPr>
          <w:rFonts w:eastAsia="Calibri"/>
          <w:sz w:val="28"/>
          <w:szCs w:val="28"/>
        </w:rPr>
        <w:t xml:space="preserve"> статьи 55 Градостроительного кодекса Российской Федерации;</w:t>
      </w:r>
    </w:p>
    <w:p w:rsidR="001E5B74" w:rsidRPr="00131E25" w:rsidRDefault="001E5B74" w:rsidP="001E5B74">
      <w:pPr>
        <w:tabs>
          <w:tab w:val="left" w:pos="993"/>
        </w:tabs>
        <w:autoSpaceDE w:val="0"/>
        <w:autoSpaceDN w:val="0"/>
        <w:adjustRightInd w:val="0"/>
        <w:ind w:firstLine="567"/>
        <w:jc w:val="both"/>
        <w:rPr>
          <w:rFonts w:eastAsia="Calibri"/>
          <w:sz w:val="28"/>
          <w:szCs w:val="28"/>
        </w:rPr>
      </w:pPr>
      <w:r w:rsidRPr="00131E25">
        <w:rPr>
          <w:rFonts w:eastAsia="Calibri"/>
          <w:sz w:val="28"/>
          <w:szCs w:val="28"/>
        </w:rPr>
        <w:t>4)</w:t>
      </w:r>
      <w:r w:rsidRPr="00131E25">
        <w:rPr>
          <w:rFonts w:eastAsia="Calibri"/>
          <w:sz w:val="28"/>
          <w:szCs w:val="28"/>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131E25">
        <w:rPr>
          <w:rFonts w:eastAsia="Calibri"/>
          <w:sz w:val="28"/>
          <w:szCs w:val="28"/>
        </w:rPr>
        <w:t>случаев изменения площади объекта капитального строительства</w:t>
      </w:r>
      <w:proofErr w:type="gramEnd"/>
      <w:r w:rsidRPr="00131E25">
        <w:rPr>
          <w:rFonts w:eastAsia="Calibri"/>
          <w:sz w:val="28"/>
          <w:szCs w:val="28"/>
        </w:rPr>
        <w:t xml:space="preserve"> в соответствии с </w:t>
      </w:r>
      <w:hyperlink r:id="rId17" w:history="1">
        <w:r w:rsidRPr="00131E25">
          <w:rPr>
            <w:rFonts w:eastAsia="Calibri"/>
            <w:sz w:val="28"/>
            <w:szCs w:val="28"/>
          </w:rPr>
          <w:t>частью 6.2</w:t>
        </w:r>
      </w:hyperlink>
      <w:r w:rsidRPr="00131E25">
        <w:rPr>
          <w:rFonts w:eastAsia="Calibri"/>
          <w:sz w:val="28"/>
          <w:szCs w:val="28"/>
        </w:rPr>
        <w:t xml:space="preserve"> статьи 55 Градостроительного кодекса Российской Федерации;</w:t>
      </w:r>
    </w:p>
    <w:p w:rsidR="001E5B74" w:rsidRPr="00131E25" w:rsidRDefault="001E5B74" w:rsidP="001E5B74">
      <w:pPr>
        <w:tabs>
          <w:tab w:val="left" w:pos="993"/>
        </w:tabs>
        <w:autoSpaceDE w:val="0"/>
        <w:autoSpaceDN w:val="0"/>
        <w:adjustRightInd w:val="0"/>
        <w:ind w:firstLine="540"/>
        <w:jc w:val="both"/>
        <w:rPr>
          <w:rFonts w:eastAsia="Calibri"/>
          <w:sz w:val="28"/>
          <w:szCs w:val="28"/>
        </w:rPr>
      </w:pPr>
      <w:proofErr w:type="gramStart"/>
      <w:r w:rsidRPr="00131E25">
        <w:rPr>
          <w:rFonts w:eastAsia="Calibri"/>
          <w:sz w:val="28"/>
          <w:szCs w:val="28"/>
        </w:rPr>
        <w:t>5)</w:t>
      </w:r>
      <w:r w:rsidRPr="00131E25">
        <w:rPr>
          <w:rFonts w:eastAsia="Calibri"/>
          <w:sz w:val="28"/>
          <w:szCs w:val="28"/>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131E25">
          <w:rPr>
            <w:rFonts w:eastAsia="Calibri"/>
            <w:sz w:val="28"/>
            <w:szCs w:val="28"/>
          </w:rPr>
          <w:t>пунктом 9 части 7 статьи 51</w:t>
        </w:r>
      </w:hyperlink>
      <w:r w:rsidRPr="00131E25">
        <w:rPr>
          <w:rFonts w:eastAsia="Calibri"/>
          <w:sz w:val="28"/>
          <w:szCs w:val="28"/>
        </w:rPr>
        <w:t xml:space="preserve"> настоящего</w:t>
      </w:r>
      <w:proofErr w:type="gramEnd"/>
      <w:r w:rsidRPr="00131E25">
        <w:rPr>
          <w:rFonts w:eastAsia="Calibri"/>
          <w:sz w:val="28"/>
          <w:szCs w:val="28"/>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sz w:val="28"/>
          <w:szCs w:val="28"/>
        </w:rPr>
      </w:pPr>
      <w:r w:rsidRPr="00131E25">
        <w:rPr>
          <w:sz w:val="28"/>
          <w:szCs w:val="28"/>
        </w:rPr>
        <w:t xml:space="preserve">Неполучение (несвоевременное получение) документов, находящихся в распоряжении органов государственной власти, органов местного самоуправления, </w:t>
      </w:r>
      <w:r w:rsidRPr="00131E25">
        <w:rPr>
          <w:rFonts w:eastAsia="Calibri"/>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131E25">
        <w:rPr>
          <w:sz w:val="28"/>
          <w:szCs w:val="28"/>
        </w:rPr>
        <w:t xml:space="preserve">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autoSpaceDE w:val="0"/>
        <w:autoSpaceDN w:val="0"/>
        <w:adjustRightInd w:val="0"/>
        <w:ind w:firstLine="709"/>
        <w:jc w:val="center"/>
        <w:outlineLvl w:val="1"/>
        <w:rPr>
          <w:rFonts w:eastAsia="Calibri"/>
          <w:b/>
          <w:sz w:val="28"/>
          <w:szCs w:val="28"/>
        </w:rPr>
      </w:pPr>
      <w:r w:rsidRPr="00131E25">
        <w:rPr>
          <w:b/>
          <w:sz w:val="28"/>
          <w:szCs w:val="28"/>
        </w:rPr>
        <w:t xml:space="preserve">Подраздел 12. </w:t>
      </w:r>
      <w:r w:rsidRPr="00131E25">
        <w:rPr>
          <w:rFonts w:eastAsia="Calibri"/>
          <w:b/>
          <w:sz w:val="28"/>
          <w:szCs w:val="28"/>
        </w:rPr>
        <w:t xml:space="preserve">Перечень услуг, которые являются необходимыми и обязательными для предоставления муниципальной услуги, в том числе </w:t>
      </w:r>
      <w:r w:rsidRPr="00131E25">
        <w:rPr>
          <w:rFonts w:eastAsia="Calibri"/>
          <w:b/>
          <w:sz w:val="28"/>
          <w:szCs w:val="28"/>
        </w:rPr>
        <w:lastRenderedPageBreak/>
        <w:t>сведения о документе (документах), выдаваемом (выдаваемы</w:t>
      </w:r>
      <w:r>
        <w:rPr>
          <w:rFonts w:eastAsia="Calibri"/>
          <w:b/>
          <w:sz w:val="28"/>
          <w:szCs w:val="28"/>
        </w:rPr>
        <w:t xml:space="preserve">х) организациями, участвующими </w:t>
      </w:r>
      <w:r w:rsidRPr="00131E25">
        <w:rPr>
          <w:rFonts w:eastAsia="Calibri"/>
          <w:b/>
          <w:sz w:val="28"/>
          <w:szCs w:val="28"/>
        </w:rPr>
        <w:t>в предоставлении муниципальной услуги</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widowControl w:val="0"/>
        <w:numPr>
          <w:ilvl w:val="1"/>
          <w:numId w:val="3"/>
        </w:numPr>
        <w:tabs>
          <w:tab w:val="left" w:pos="1134"/>
          <w:tab w:val="left" w:pos="9781"/>
        </w:tabs>
        <w:ind w:left="0" w:firstLine="709"/>
        <w:contextualSpacing/>
        <w:jc w:val="both"/>
        <w:rPr>
          <w:rFonts w:eastAsia="Calibri"/>
          <w:sz w:val="28"/>
          <w:szCs w:val="28"/>
        </w:rPr>
      </w:pPr>
      <w:r w:rsidRPr="00131E25">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r w:rsidRPr="00131E25">
        <w:rPr>
          <w:rFonts w:eastAsia="Calibri"/>
          <w:sz w:val="28"/>
          <w:szCs w:val="28"/>
        </w:rPr>
        <w:t>.</w:t>
      </w:r>
    </w:p>
    <w:p w:rsidR="001E5B74" w:rsidRPr="00131E25" w:rsidRDefault="001E5B74" w:rsidP="001E5B74">
      <w:pPr>
        <w:tabs>
          <w:tab w:val="left" w:pos="709"/>
        </w:tabs>
        <w:autoSpaceDE w:val="0"/>
        <w:autoSpaceDN w:val="0"/>
        <w:adjustRightInd w:val="0"/>
        <w:ind w:firstLine="709"/>
        <w:rPr>
          <w:rFonts w:eastAsia="Calibri"/>
          <w:sz w:val="28"/>
          <w:szCs w:val="28"/>
        </w:rPr>
      </w:pPr>
    </w:p>
    <w:p w:rsidR="001E5B74" w:rsidRPr="00131E25" w:rsidRDefault="001E5B74" w:rsidP="001E5B74">
      <w:pPr>
        <w:autoSpaceDE w:val="0"/>
        <w:autoSpaceDN w:val="0"/>
        <w:adjustRightInd w:val="0"/>
        <w:jc w:val="center"/>
        <w:outlineLvl w:val="1"/>
        <w:rPr>
          <w:rFonts w:eastAsia="Calibri"/>
          <w:b/>
          <w:sz w:val="28"/>
          <w:szCs w:val="28"/>
        </w:rPr>
      </w:pPr>
      <w:r w:rsidRPr="00131E25">
        <w:rPr>
          <w:b/>
          <w:sz w:val="28"/>
          <w:szCs w:val="28"/>
        </w:rPr>
        <w:t xml:space="preserve">Подраздел 13. </w:t>
      </w:r>
      <w:r w:rsidRPr="00131E25">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5B74" w:rsidRPr="00131E25" w:rsidRDefault="001E5B74" w:rsidP="001E5B74">
      <w:pPr>
        <w:autoSpaceDE w:val="0"/>
        <w:autoSpaceDN w:val="0"/>
        <w:adjustRightInd w:val="0"/>
        <w:ind w:firstLine="709"/>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r w:rsidRPr="00131E25">
        <w:rPr>
          <w:bCs/>
          <w:color w:val="000000"/>
          <w:sz w:val="28"/>
          <w:szCs w:val="28"/>
        </w:rPr>
        <w:t>Предоставление услуги осуществляется без взимания платы.</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autoSpaceDE w:val="0"/>
        <w:autoSpaceDN w:val="0"/>
        <w:adjustRightInd w:val="0"/>
        <w:jc w:val="center"/>
        <w:outlineLvl w:val="1"/>
        <w:rPr>
          <w:rFonts w:eastAsia="Calibri"/>
          <w:sz w:val="28"/>
          <w:szCs w:val="28"/>
        </w:rPr>
      </w:pPr>
      <w:r w:rsidRPr="00131E25">
        <w:rPr>
          <w:b/>
          <w:sz w:val="28"/>
          <w:szCs w:val="28"/>
        </w:rPr>
        <w:t xml:space="preserve">Подраздел 14. </w:t>
      </w:r>
      <w:r w:rsidRPr="00131E25">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1E5B74" w:rsidRPr="00131E25" w:rsidRDefault="001E5B74" w:rsidP="001E5B74">
      <w:pPr>
        <w:autoSpaceDE w:val="0"/>
        <w:autoSpaceDN w:val="0"/>
        <w:adjustRightInd w:val="0"/>
        <w:ind w:firstLine="709"/>
        <w:jc w:val="both"/>
        <w:rPr>
          <w:rFonts w:eastAsia="Calibri"/>
          <w:sz w:val="28"/>
          <w:szCs w:val="28"/>
        </w:rPr>
      </w:pPr>
    </w:p>
    <w:p w:rsidR="001D2A5E" w:rsidRDefault="001E5B74" w:rsidP="001E5B74">
      <w:pPr>
        <w:autoSpaceDE w:val="0"/>
        <w:autoSpaceDN w:val="0"/>
        <w:adjustRightInd w:val="0"/>
        <w:jc w:val="center"/>
        <w:outlineLvl w:val="1"/>
        <w:rPr>
          <w:rFonts w:eastAsia="Calibri"/>
          <w:b/>
          <w:sz w:val="28"/>
          <w:szCs w:val="28"/>
        </w:rPr>
      </w:pPr>
      <w:r w:rsidRPr="00131E25">
        <w:rPr>
          <w:b/>
          <w:sz w:val="28"/>
          <w:szCs w:val="28"/>
        </w:rPr>
        <w:t xml:space="preserve">Подраздел 15. </w:t>
      </w:r>
      <w:r w:rsidRPr="00131E25">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E5B74" w:rsidRPr="00131E25" w:rsidRDefault="001E5B74" w:rsidP="001E5B74">
      <w:pPr>
        <w:autoSpaceDE w:val="0"/>
        <w:autoSpaceDN w:val="0"/>
        <w:adjustRightInd w:val="0"/>
        <w:jc w:val="center"/>
        <w:outlineLvl w:val="1"/>
        <w:rPr>
          <w:rFonts w:eastAsia="Calibri"/>
          <w:b/>
          <w:sz w:val="28"/>
          <w:szCs w:val="28"/>
        </w:rPr>
      </w:pPr>
      <w:r w:rsidRPr="00131E25">
        <w:rPr>
          <w:rFonts w:eastAsia="Calibri"/>
          <w:b/>
          <w:sz w:val="28"/>
          <w:szCs w:val="28"/>
        </w:rPr>
        <w:t xml:space="preserve"> предоставления таких услуг</w:t>
      </w:r>
    </w:p>
    <w:p w:rsidR="001E5B74" w:rsidRPr="00131E25" w:rsidRDefault="001E5B74" w:rsidP="001E5B74">
      <w:pPr>
        <w:autoSpaceDE w:val="0"/>
        <w:autoSpaceDN w:val="0"/>
        <w:adjustRightInd w:val="0"/>
        <w:ind w:firstLine="709"/>
        <w:jc w:val="center"/>
        <w:rPr>
          <w:rFonts w:eastAsia="Calibri"/>
          <w:b/>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w:t>
      </w:r>
      <w:r w:rsidR="001D2A5E">
        <w:rPr>
          <w:sz w:val="28"/>
          <w:szCs w:val="28"/>
        </w:rPr>
        <w:t>МО Никольский сельсовет</w:t>
      </w:r>
      <w:r>
        <w:rPr>
          <w:sz w:val="28"/>
          <w:szCs w:val="28"/>
        </w:rPr>
        <w:t xml:space="preserve"> </w:t>
      </w:r>
      <w:r w:rsidRPr="00131E25">
        <w:rPr>
          <w:rFonts w:eastAsia="Calibri"/>
          <w:sz w:val="28"/>
          <w:szCs w:val="28"/>
        </w:rPr>
        <w:t>или Многофункциональном центре не должен превышать 15 минут.</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autoSpaceDE w:val="0"/>
        <w:autoSpaceDN w:val="0"/>
        <w:adjustRightInd w:val="0"/>
        <w:jc w:val="center"/>
        <w:outlineLvl w:val="1"/>
        <w:rPr>
          <w:rFonts w:eastAsia="Calibri"/>
          <w:b/>
          <w:sz w:val="28"/>
          <w:szCs w:val="28"/>
        </w:rPr>
      </w:pPr>
      <w:r w:rsidRPr="00131E25">
        <w:rPr>
          <w:b/>
          <w:sz w:val="28"/>
          <w:szCs w:val="28"/>
        </w:rPr>
        <w:t xml:space="preserve">Подраздел 16. </w:t>
      </w:r>
      <w:r w:rsidRPr="00131E25">
        <w:rPr>
          <w:rFonts w:eastAsia="Calibri"/>
          <w:b/>
          <w:sz w:val="28"/>
          <w:szCs w:val="28"/>
        </w:rPr>
        <w:t>Срок и порядок регистрации запроса Заявителя</w:t>
      </w:r>
    </w:p>
    <w:p w:rsidR="001E5B74" w:rsidRPr="00131E25" w:rsidRDefault="001E5B74" w:rsidP="001E5B74">
      <w:pPr>
        <w:autoSpaceDE w:val="0"/>
        <w:autoSpaceDN w:val="0"/>
        <w:adjustRightInd w:val="0"/>
        <w:jc w:val="center"/>
        <w:rPr>
          <w:rFonts w:eastAsia="Calibri"/>
          <w:b/>
          <w:sz w:val="28"/>
          <w:szCs w:val="28"/>
        </w:rPr>
      </w:pPr>
      <w:r w:rsidRPr="00131E25">
        <w:rPr>
          <w:rFonts w:eastAsia="Calibri"/>
          <w:b/>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1E5B74" w:rsidRPr="00131E25" w:rsidRDefault="001E5B74" w:rsidP="001E5B74">
      <w:pPr>
        <w:autoSpaceDE w:val="0"/>
        <w:autoSpaceDN w:val="0"/>
        <w:adjustRightInd w:val="0"/>
        <w:jc w:val="center"/>
        <w:rPr>
          <w:rFonts w:eastAsia="Calibri"/>
          <w:b/>
          <w:sz w:val="28"/>
          <w:szCs w:val="28"/>
        </w:rPr>
      </w:pPr>
      <w:r w:rsidRPr="00131E25">
        <w:rPr>
          <w:rFonts w:eastAsia="Calibri"/>
          <w:b/>
          <w:sz w:val="28"/>
          <w:szCs w:val="28"/>
        </w:rPr>
        <w:t>в том числе в электронной форме</w:t>
      </w:r>
    </w:p>
    <w:p w:rsidR="001E5B74" w:rsidRPr="00131E25" w:rsidRDefault="001E5B74" w:rsidP="001E5B74">
      <w:pPr>
        <w:autoSpaceDE w:val="0"/>
        <w:autoSpaceDN w:val="0"/>
        <w:adjustRightInd w:val="0"/>
        <w:ind w:firstLine="709"/>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 xml:space="preserve">Регистрация </w:t>
      </w:r>
      <w:r w:rsidRPr="00131E25">
        <w:rPr>
          <w:bCs/>
          <w:color w:val="000000"/>
          <w:sz w:val="28"/>
          <w:szCs w:val="28"/>
        </w:rPr>
        <w:t xml:space="preserve">заявления о выдаче </w:t>
      </w:r>
      <w:r w:rsidRPr="00131E25">
        <w:rPr>
          <w:sz w:val="28"/>
          <w:szCs w:val="28"/>
        </w:rPr>
        <w:t>разрешения на ввод объекта в эксплуатацию</w:t>
      </w:r>
      <w:r w:rsidRPr="00131E25">
        <w:rPr>
          <w:rFonts w:eastAsia="Calibri"/>
          <w:sz w:val="28"/>
          <w:szCs w:val="28"/>
        </w:rPr>
        <w:t xml:space="preserve"> осуществляется в день его поступления в  Администрацию </w:t>
      </w:r>
      <w:r w:rsidR="001D2A5E">
        <w:rPr>
          <w:sz w:val="28"/>
          <w:szCs w:val="28"/>
        </w:rPr>
        <w:t>МО Никольский сельсовет</w:t>
      </w:r>
      <w:r>
        <w:rPr>
          <w:sz w:val="28"/>
          <w:szCs w:val="28"/>
        </w:rPr>
        <w:t xml:space="preserve"> </w:t>
      </w:r>
      <w:r w:rsidRPr="00131E25">
        <w:rPr>
          <w:rFonts w:eastAsia="Calibri"/>
          <w:sz w:val="28"/>
          <w:szCs w:val="28"/>
        </w:rPr>
        <w:t xml:space="preserve">при обращении лично, через Многофункциональный центр (при наличии соглашения о взаимодействии, </w:t>
      </w:r>
      <w:r w:rsidRPr="00131E25">
        <w:rPr>
          <w:rFonts w:eastAsia="Calibri"/>
          <w:sz w:val="28"/>
          <w:szCs w:val="28"/>
        </w:rPr>
        <w:lastRenderedPageBreak/>
        <w:t xml:space="preserve">заключенного между Администрацией </w:t>
      </w:r>
      <w:r w:rsidR="001D2A5E">
        <w:rPr>
          <w:sz w:val="28"/>
          <w:szCs w:val="28"/>
        </w:rPr>
        <w:t>МО Никольский сельсовет</w:t>
      </w:r>
      <w:r>
        <w:rPr>
          <w:sz w:val="28"/>
          <w:szCs w:val="28"/>
        </w:rPr>
        <w:t xml:space="preserve"> </w:t>
      </w:r>
      <w:r w:rsidRPr="00131E25">
        <w:rPr>
          <w:rFonts w:eastAsia="Calibri"/>
          <w:sz w:val="28"/>
          <w:szCs w:val="28"/>
        </w:rPr>
        <w:t>и Многофункциональным центром).</w:t>
      </w:r>
    </w:p>
    <w:p w:rsidR="001E5B74" w:rsidRPr="00131E25" w:rsidRDefault="001E5B74" w:rsidP="001E5B74">
      <w:pPr>
        <w:widowControl w:val="0"/>
        <w:numPr>
          <w:ilvl w:val="1"/>
          <w:numId w:val="3"/>
        </w:numPr>
        <w:tabs>
          <w:tab w:val="left" w:pos="1134"/>
        </w:tabs>
        <w:autoSpaceDE w:val="0"/>
        <w:autoSpaceDN w:val="0"/>
        <w:adjustRightInd w:val="0"/>
        <w:ind w:left="0" w:firstLine="709"/>
        <w:jc w:val="both"/>
        <w:rPr>
          <w:sz w:val="28"/>
          <w:szCs w:val="28"/>
        </w:rPr>
      </w:pPr>
      <w:r w:rsidRPr="00131E25">
        <w:rPr>
          <w:sz w:val="28"/>
          <w:szCs w:val="28"/>
        </w:rPr>
        <w:t xml:space="preserve">В случае если </w:t>
      </w:r>
      <w:r w:rsidRPr="00131E25">
        <w:rPr>
          <w:bCs/>
          <w:color w:val="000000"/>
          <w:sz w:val="28"/>
          <w:szCs w:val="28"/>
        </w:rPr>
        <w:t xml:space="preserve">заявление о выдаче </w:t>
      </w:r>
      <w:r w:rsidRPr="00131E25">
        <w:rPr>
          <w:sz w:val="28"/>
          <w:szCs w:val="28"/>
        </w:rPr>
        <w:t>разрешения на ввод объекта в эксплуатацию подано в электронной ф</w:t>
      </w:r>
      <w:r w:rsidR="001D2A5E">
        <w:rPr>
          <w:sz w:val="28"/>
          <w:szCs w:val="28"/>
        </w:rPr>
        <w:t>орме, специалист Администрации МО Никольский сельсовет</w:t>
      </w:r>
      <w:r>
        <w:rPr>
          <w:sz w:val="28"/>
          <w:szCs w:val="28"/>
        </w:rPr>
        <w:t xml:space="preserve"> </w:t>
      </w:r>
      <w:r w:rsidRPr="00131E25">
        <w:rPr>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заявления. </w:t>
      </w:r>
      <w:proofErr w:type="gramStart"/>
      <w:r w:rsidRPr="00131E25">
        <w:rPr>
          <w:sz w:val="28"/>
          <w:szCs w:val="28"/>
        </w:rPr>
        <w:t xml:space="preserve">Регистрация </w:t>
      </w:r>
      <w:r w:rsidRPr="00131E25">
        <w:rPr>
          <w:bCs/>
          <w:color w:val="000000"/>
          <w:sz w:val="28"/>
          <w:szCs w:val="28"/>
        </w:rPr>
        <w:t xml:space="preserve">заявления о выдаче </w:t>
      </w:r>
      <w:r w:rsidRPr="00131E25">
        <w:rPr>
          <w:sz w:val="28"/>
          <w:szCs w:val="28"/>
        </w:rPr>
        <w:t>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w:t>
      </w:r>
      <w:r w:rsidR="001D2A5E">
        <w:rPr>
          <w:sz w:val="28"/>
          <w:szCs w:val="28"/>
        </w:rPr>
        <w:t>альной услуги, в Администрации МО Никольский сельсовет</w:t>
      </w:r>
      <w:r w:rsidRPr="00131E25">
        <w:rPr>
          <w:sz w:val="28"/>
          <w:szCs w:val="28"/>
        </w:rPr>
        <w:t>.</w:t>
      </w:r>
      <w:proofErr w:type="gramEnd"/>
    </w:p>
    <w:p w:rsidR="001E5B74" w:rsidRPr="00131E25" w:rsidRDefault="001E5B74" w:rsidP="001E5B74">
      <w:pPr>
        <w:tabs>
          <w:tab w:val="left" w:pos="1134"/>
        </w:tabs>
        <w:autoSpaceDE w:val="0"/>
        <w:autoSpaceDN w:val="0"/>
        <w:adjustRightInd w:val="0"/>
        <w:ind w:firstLine="709"/>
        <w:jc w:val="both"/>
        <w:rPr>
          <w:bCs/>
          <w:color w:val="000000"/>
          <w:sz w:val="28"/>
          <w:szCs w:val="28"/>
        </w:rPr>
      </w:pPr>
      <w:proofErr w:type="gramStart"/>
      <w:r w:rsidRPr="00131E25">
        <w:rPr>
          <w:bCs/>
          <w:color w:val="000000"/>
          <w:sz w:val="28"/>
          <w:szCs w:val="28"/>
        </w:rPr>
        <w:t xml:space="preserve">В случае представления заявления о выдаче </w:t>
      </w:r>
      <w:r w:rsidRPr="00131E25">
        <w:rPr>
          <w:sz w:val="28"/>
          <w:szCs w:val="28"/>
        </w:rPr>
        <w:t>разрешения на ввод объекта в эксплуатацию</w:t>
      </w:r>
      <w:r w:rsidRPr="00131E25">
        <w:rPr>
          <w:bCs/>
          <w:color w:val="000000"/>
          <w:sz w:val="28"/>
          <w:szCs w:val="28"/>
        </w:rPr>
        <w:t xml:space="preserve"> в электронной форме </w:t>
      </w:r>
      <w:r w:rsidRPr="00131E25">
        <w:rPr>
          <w:rFonts w:eastAsia="Calibri"/>
          <w:bCs/>
          <w:color w:val="000000"/>
          <w:sz w:val="28"/>
          <w:szCs w:val="28"/>
        </w:rPr>
        <w:t xml:space="preserve">посредством </w:t>
      </w:r>
      <w:r w:rsidRPr="00131E25">
        <w:rPr>
          <w:rFonts w:eastAsia="Calibri"/>
          <w:color w:val="000000"/>
          <w:sz w:val="28"/>
          <w:szCs w:val="28"/>
        </w:rPr>
        <w:t xml:space="preserve">Единого портала, </w:t>
      </w:r>
      <w:r w:rsidRPr="00131E25">
        <w:rPr>
          <w:bCs/>
          <w:color w:val="000000"/>
          <w:sz w:val="28"/>
          <w:szCs w:val="28"/>
        </w:rPr>
        <w:t xml:space="preserve">вне рабочего времени Администрации </w:t>
      </w:r>
      <w:r w:rsidR="001D2A5E">
        <w:rPr>
          <w:sz w:val="28"/>
          <w:szCs w:val="28"/>
        </w:rPr>
        <w:t>МО Никольский сельсовет</w:t>
      </w:r>
      <w:r>
        <w:rPr>
          <w:sz w:val="28"/>
          <w:szCs w:val="28"/>
        </w:rPr>
        <w:t xml:space="preserve"> </w:t>
      </w:r>
      <w:r w:rsidRPr="00131E25">
        <w:rPr>
          <w:bCs/>
          <w:color w:val="000000"/>
          <w:sz w:val="28"/>
          <w:szCs w:val="28"/>
        </w:rPr>
        <w:t xml:space="preserve">либо в выходной, нерабочий праздничный день днем получения заявления о выдаче </w:t>
      </w:r>
      <w:r w:rsidRPr="00131E25">
        <w:rPr>
          <w:sz w:val="28"/>
          <w:szCs w:val="28"/>
        </w:rPr>
        <w:t>разрешения на ввод объекта в эксплуатацию</w:t>
      </w:r>
      <w:r w:rsidRPr="00131E25">
        <w:rPr>
          <w:bCs/>
          <w:color w:val="000000"/>
          <w:sz w:val="28"/>
          <w:szCs w:val="28"/>
        </w:rPr>
        <w:t xml:space="preserve"> считается первый рабочий день, следующий за днем представления Заявителем указанного заявления.</w:t>
      </w:r>
      <w:proofErr w:type="gramEnd"/>
    </w:p>
    <w:p w:rsidR="001E5B74" w:rsidRPr="00131E25" w:rsidRDefault="001E5B74" w:rsidP="001E5B74">
      <w:pPr>
        <w:widowControl w:val="0"/>
        <w:numPr>
          <w:ilvl w:val="1"/>
          <w:numId w:val="3"/>
        </w:numPr>
        <w:tabs>
          <w:tab w:val="left" w:pos="1134"/>
        </w:tabs>
        <w:autoSpaceDE w:val="0"/>
        <w:autoSpaceDN w:val="0"/>
        <w:adjustRightInd w:val="0"/>
        <w:ind w:left="0" w:firstLine="709"/>
        <w:jc w:val="both"/>
        <w:rPr>
          <w:sz w:val="28"/>
          <w:szCs w:val="28"/>
        </w:rPr>
      </w:pPr>
      <w:r w:rsidRPr="00131E25">
        <w:rPr>
          <w:sz w:val="28"/>
          <w:szCs w:val="28"/>
        </w:rPr>
        <w:t xml:space="preserve">Регистрация </w:t>
      </w:r>
      <w:r w:rsidRPr="00131E25">
        <w:rPr>
          <w:bCs/>
          <w:color w:val="000000"/>
          <w:sz w:val="28"/>
          <w:szCs w:val="28"/>
        </w:rPr>
        <w:t xml:space="preserve">заявления о выдаче </w:t>
      </w:r>
      <w:r w:rsidRPr="00131E25">
        <w:rPr>
          <w:sz w:val="28"/>
          <w:szCs w:val="28"/>
        </w:rPr>
        <w:t>разрешения на ввод объекта в эксплуатацию осуществляется в порядке, предусмотренном в разделе III Регламента.</w:t>
      </w:r>
    </w:p>
    <w:p w:rsidR="001E5B74" w:rsidRPr="00131E25" w:rsidRDefault="001E5B74" w:rsidP="001E5B74">
      <w:pPr>
        <w:widowControl w:val="0"/>
        <w:autoSpaceDE w:val="0"/>
        <w:autoSpaceDN w:val="0"/>
        <w:adjustRightInd w:val="0"/>
        <w:ind w:firstLine="709"/>
        <w:jc w:val="both"/>
        <w:rPr>
          <w:sz w:val="28"/>
          <w:szCs w:val="28"/>
        </w:rPr>
      </w:pPr>
    </w:p>
    <w:p w:rsidR="001E5B74" w:rsidRPr="00131E25" w:rsidRDefault="001E5B74" w:rsidP="001E5B74">
      <w:pPr>
        <w:autoSpaceDE w:val="0"/>
        <w:autoSpaceDN w:val="0"/>
        <w:adjustRightInd w:val="0"/>
        <w:jc w:val="center"/>
        <w:rPr>
          <w:rFonts w:eastAsia="Calibri"/>
          <w:b/>
          <w:sz w:val="28"/>
          <w:szCs w:val="28"/>
        </w:rPr>
      </w:pPr>
      <w:r w:rsidRPr="00131E25">
        <w:rPr>
          <w:b/>
          <w:sz w:val="28"/>
          <w:szCs w:val="28"/>
        </w:rPr>
        <w:t xml:space="preserve">Подраздел 17. </w:t>
      </w:r>
      <w:proofErr w:type="gramStart"/>
      <w:r w:rsidRPr="00131E25">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1E25">
        <w:rPr>
          <w:rFonts w:eastAsia="Calibri"/>
          <w:b/>
          <w:sz w:val="28"/>
          <w:szCs w:val="28"/>
        </w:rPr>
        <w:t xml:space="preserve"> законодательством Российской Федерации и законодательство</w:t>
      </w:r>
      <w:r w:rsidR="00C45370">
        <w:rPr>
          <w:rFonts w:eastAsia="Calibri"/>
          <w:b/>
          <w:sz w:val="28"/>
          <w:szCs w:val="28"/>
        </w:rPr>
        <w:t>м Оренбургской</w:t>
      </w:r>
      <w:r w:rsidRPr="00131E25">
        <w:rPr>
          <w:rFonts w:eastAsia="Calibri"/>
          <w:b/>
          <w:sz w:val="28"/>
          <w:szCs w:val="28"/>
        </w:rPr>
        <w:t xml:space="preserve"> области о социальной защите инвалидов</w:t>
      </w:r>
    </w:p>
    <w:p w:rsidR="001E5B74" w:rsidRPr="00131E25" w:rsidRDefault="001E5B74" w:rsidP="001E5B74">
      <w:pPr>
        <w:autoSpaceDE w:val="0"/>
        <w:autoSpaceDN w:val="0"/>
        <w:adjustRightInd w:val="0"/>
        <w:jc w:val="center"/>
        <w:rPr>
          <w:rFonts w:eastAsia="Calibri"/>
          <w:sz w:val="28"/>
          <w:szCs w:val="28"/>
          <w:highlight w:val="yellow"/>
        </w:rPr>
      </w:pPr>
    </w:p>
    <w:p w:rsidR="001E5B74" w:rsidRPr="00131E25" w:rsidRDefault="001E5B74" w:rsidP="001E5B74">
      <w:pPr>
        <w:widowControl w:val="0"/>
        <w:numPr>
          <w:ilvl w:val="1"/>
          <w:numId w:val="3"/>
        </w:numPr>
        <w:tabs>
          <w:tab w:val="left" w:pos="1134"/>
        </w:tabs>
        <w:autoSpaceDE w:val="0"/>
        <w:autoSpaceDN w:val="0"/>
        <w:adjustRightInd w:val="0"/>
        <w:ind w:left="0" w:firstLine="709"/>
        <w:contextualSpacing/>
        <w:jc w:val="both"/>
        <w:rPr>
          <w:color w:val="000000"/>
          <w:sz w:val="28"/>
          <w:szCs w:val="28"/>
        </w:rPr>
      </w:pPr>
      <w:r w:rsidRPr="00131E25">
        <w:rPr>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1E5B74" w:rsidRPr="00131E25" w:rsidRDefault="001E5B74" w:rsidP="001E5B74">
      <w:pPr>
        <w:widowControl w:val="0"/>
        <w:tabs>
          <w:tab w:val="left" w:pos="567"/>
          <w:tab w:val="left" w:pos="1134"/>
        </w:tabs>
        <w:ind w:left="709"/>
        <w:contextualSpacing/>
        <w:jc w:val="both"/>
        <w:rPr>
          <w:color w:val="000000"/>
          <w:sz w:val="28"/>
          <w:szCs w:val="28"/>
        </w:rPr>
      </w:pPr>
      <w:r w:rsidRPr="00131E25">
        <w:rPr>
          <w:color w:val="000000"/>
          <w:sz w:val="28"/>
          <w:szCs w:val="28"/>
        </w:rPr>
        <w:t>наименование;</w:t>
      </w:r>
    </w:p>
    <w:p w:rsidR="001E5B74" w:rsidRPr="00131E25" w:rsidRDefault="001E5B74" w:rsidP="001E5B74">
      <w:pPr>
        <w:widowControl w:val="0"/>
        <w:tabs>
          <w:tab w:val="left" w:pos="567"/>
          <w:tab w:val="left" w:pos="1134"/>
        </w:tabs>
        <w:ind w:left="709"/>
        <w:contextualSpacing/>
        <w:jc w:val="both"/>
        <w:rPr>
          <w:color w:val="000000"/>
          <w:sz w:val="28"/>
          <w:szCs w:val="28"/>
        </w:rPr>
      </w:pPr>
      <w:r w:rsidRPr="00131E25">
        <w:rPr>
          <w:color w:val="000000"/>
          <w:sz w:val="28"/>
          <w:szCs w:val="28"/>
        </w:rPr>
        <w:t>местонахождение и юридический адрес;</w:t>
      </w:r>
    </w:p>
    <w:p w:rsidR="001E5B74" w:rsidRPr="00131E25" w:rsidRDefault="001E5B74" w:rsidP="001E5B74">
      <w:pPr>
        <w:widowControl w:val="0"/>
        <w:tabs>
          <w:tab w:val="left" w:pos="567"/>
          <w:tab w:val="left" w:pos="1134"/>
        </w:tabs>
        <w:ind w:left="709"/>
        <w:contextualSpacing/>
        <w:jc w:val="both"/>
        <w:rPr>
          <w:color w:val="000000"/>
          <w:sz w:val="28"/>
          <w:szCs w:val="28"/>
        </w:rPr>
      </w:pPr>
      <w:r w:rsidRPr="00131E25">
        <w:rPr>
          <w:color w:val="000000"/>
          <w:sz w:val="28"/>
          <w:szCs w:val="28"/>
        </w:rPr>
        <w:t>режим работы;</w:t>
      </w:r>
    </w:p>
    <w:p w:rsidR="001E5B74" w:rsidRPr="00131E25" w:rsidRDefault="001E5B74" w:rsidP="001E5B74">
      <w:pPr>
        <w:widowControl w:val="0"/>
        <w:tabs>
          <w:tab w:val="left" w:pos="567"/>
          <w:tab w:val="left" w:pos="1134"/>
        </w:tabs>
        <w:ind w:left="709"/>
        <w:contextualSpacing/>
        <w:jc w:val="both"/>
        <w:rPr>
          <w:color w:val="000000"/>
          <w:sz w:val="28"/>
          <w:szCs w:val="28"/>
        </w:rPr>
      </w:pPr>
      <w:r w:rsidRPr="00131E25">
        <w:rPr>
          <w:color w:val="000000"/>
          <w:sz w:val="28"/>
          <w:szCs w:val="28"/>
        </w:rPr>
        <w:t>график приема;</w:t>
      </w:r>
    </w:p>
    <w:p w:rsidR="001E5B74" w:rsidRPr="00131E25" w:rsidRDefault="001E5B74" w:rsidP="001E5B74">
      <w:pPr>
        <w:widowControl w:val="0"/>
        <w:tabs>
          <w:tab w:val="left" w:pos="567"/>
          <w:tab w:val="left" w:pos="1134"/>
        </w:tabs>
        <w:ind w:left="709"/>
        <w:contextualSpacing/>
        <w:jc w:val="both"/>
        <w:rPr>
          <w:color w:val="000000"/>
          <w:sz w:val="28"/>
          <w:szCs w:val="28"/>
        </w:rPr>
      </w:pPr>
      <w:r w:rsidRPr="00131E25">
        <w:rPr>
          <w:color w:val="000000"/>
          <w:sz w:val="28"/>
          <w:szCs w:val="28"/>
        </w:rPr>
        <w:t>номера телефонов для справок.</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w:t>
      </w:r>
      <w:r w:rsidRPr="00131E25">
        <w:rPr>
          <w:color w:val="000000"/>
          <w:sz w:val="28"/>
          <w:szCs w:val="28"/>
        </w:rPr>
        <w:lastRenderedPageBreak/>
        <w:t xml:space="preserve">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Помещения, в которых предоставляется муниципальная услуга, оснащаются:</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противопожарной системой и средствами пожаротушения;</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системой оповещения о возникновении чрезвычайной ситуации;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туалетными комнатами для посетителей.</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5B74" w:rsidRPr="00131E25" w:rsidRDefault="001E5B74" w:rsidP="001E5B74">
      <w:pPr>
        <w:widowControl w:val="0"/>
        <w:autoSpaceDE w:val="0"/>
        <w:autoSpaceDN w:val="0"/>
        <w:adjustRightInd w:val="0"/>
        <w:ind w:firstLine="709"/>
        <w:jc w:val="both"/>
        <w:rPr>
          <w:sz w:val="28"/>
          <w:szCs w:val="28"/>
        </w:rPr>
      </w:pPr>
      <w:r w:rsidRPr="00131E25">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131E25">
        <w:rPr>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Места приема Заявителей оборудуются информационными табличками (вывесками) с указанием:</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номера кабинета и наименования отдела;</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фамилии, имени и отчества (последнее – при наличии), должности ответственного за прием документов лица;</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графика приема Заявителей.</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При предоставлении муниципальной услуги инвалидам обеспечиваются:</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1E5B74" w:rsidRPr="00131E25" w:rsidRDefault="001E5B74" w:rsidP="001E5B74">
      <w:pPr>
        <w:widowControl w:val="0"/>
        <w:autoSpaceDE w:val="0"/>
        <w:autoSpaceDN w:val="0"/>
        <w:adjustRightInd w:val="0"/>
        <w:ind w:firstLine="709"/>
        <w:jc w:val="both"/>
        <w:rPr>
          <w:color w:val="000000"/>
          <w:sz w:val="28"/>
          <w:szCs w:val="28"/>
        </w:rPr>
      </w:pPr>
      <w:proofErr w:type="gramStart"/>
      <w:r w:rsidRPr="00131E25">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Pr="00131E25">
        <w:rPr>
          <w:color w:val="000000"/>
          <w:sz w:val="28"/>
          <w:szCs w:val="28"/>
        </w:rPr>
        <w:lastRenderedPageBreak/>
        <w:t xml:space="preserve">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131E25">
        <w:rPr>
          <w:bCs/>
          <w:sz w:val="28"/>
          <w:szCs w:val="28"/>
        </w:rPr>
        <w:t xml:space="preserve">с помощью работников объекта, предоставляющих муниципальную услугу, </w:t>
      </w:r>
      <w:proofErr w:type="spellStart"/>
      <w:r w:rsidRPr="00131E25">
        <w:rPr>
          <w:bCs/>
          <w:sz w:val="28"/>
          <w:szCs w:val="28"/>
        </w:rPr>
        <w:t>ассистивных</w:t>
      </w:r>
      <w:proofErr w:type="spellEnd"/>
      <w:r w:rsidRPr="00131E25">
        <w:rPr>
          <w:bCs/>
          <w:sz w:val="28"/>
          <w:szCs w:val="28"/>
        </w:rPr>
        <w:t xml:space="preserve"> и вспомогательных технологий, а также сменного кресла-коляски</w:t>
      </w:r>
      <w:r w:rsidRPr="00131E25">
        <w:rPr>
          <w:color w:val="000000"/>
          <w:sz w:val="28"/>
          <w:szCs w:val="28"/>
        </w:rPr>
        <w:t>;</w:t>
      </w:r>
      <w:proofErr w:type="gramEnd"/>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сопровождение инвалидов, имеющих стойкие расстройства функции зрения и самостоятельного передвижения;</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 xml:space="preserve">допуск </w:t>
      </w:r>
      <w:proofErr w:type="spellStart"/>
      <w:r w:rsidRPr="00131E25">
        <w:rPr>
          <w:color w:val="000000"/>
          <w:sz w:val="28"/>
          <w:szCs w:val="28"/>
        </w:rPr>
        <w:t>сурдопереводчика</w:t>
      </w:r>
      <w:proofErr w:type="spellEnd"/>
      <w:r w:rsidRPr="00131E25">
        <w:rPr>
          <w:color w:val="000000"/>
          <w:sz w:val="28"/>
          <w:szCs w:val="28"/>
        </w:rPr>
        <w:t xml:space="preserve"> и </w:t>
      </w:r>
      <w:proofErr w:type="spellStart"/>
      <w:r w:rsidRPr="00131E25">
        <w:rPr>
          <w:color w:val="000000"/>
          <w:sz w:val="28"/>
          <w:szCs w:val="28"/>
        </w:rPr>
        <w:t>тифлосурдопереводчика</w:t>
      </w:r>
      <w:proofErr w:type="spellEnd"/>
      <w:r w:rsidRPr="00131E25">
        <w:rPr>
          <w:color w:val="000000"/>
          <w:sz w:val="28"/>
          <w:szCs w:val="28"/>
        </w:rPr>
        <w:t>;</w:t>
      </w:r>
    </w:p>
    <w:p w:rsidR="001E5B74" w:rsidRPr="00131E25" w:rsidRDefault="001E5B74" w:rsidP="001E5B74">
      <w:pPr>
        <w:widowControl w:val="0"/>
        <w:autoSpaceDE w:val="0"/>
        <w:autoSpaceDN w:val="0"/>
        <w:adjustRightInd w:val="0"/>
        <w:ind w:firstLine="709"/>
        <w:jc w:val="both"/>
        <w:rPr>
          <w:strike/>
          <w:color w:val="000000"/>
          <w:sz w:val="28"/>
          <w:szCs w:val="28"/>
        </w:rPr>
      </w:pPr>
      <w:r w:rsidRPr="00131E25">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131E25">
        <w:rPr>
          <w:color w:val="000000"/>
          <w:sz w:val="28"/>
          <w:szCs w:val="28"/>
        </w:rPr>
        <w:t>муниципальная</w:t>
      </w:r>
      <w:proofErr w:type="gramEnd"/>
      <w:r w:rsidRPr="00131E25">
        <w:rPr>
          <w:color w:val="000000"/>
          <w:sz w:val="28"/>
          <w:szCs w:val="28"/>
        </w:rPr>
        <w:t xml:space="preserve"> услуги;</w:t>
      </w:r>
    </w:p>
    <w:p w:rsidR="001E5B74" w:rsidRPr="00131E25" w:rsidRDefault="001E5B74" w:rsidP="001E5B74">
      <w:pPr>
        <w:widowControl w:val="0"/>
        <w:autoSpaceDE w:val="0"/>
        <w:autoSpaceDN w:val="0"/>
        <w:adjustRightInd w:val="0"/>
        <w:ind w:firstLine="709"/>
        <w:jc w:val="both"/>
        <w:rPr>
          <w:color w:val="000000"/>
          <w:sz w:val="28"/>
          <w:szCs w:val="28"/>
        </w:rPr>
      </w:pPr>
      <w:r w:rsidRPr="00131E25">
        <w:rPr>
          <w:color w:val="000000"/>
          <w:sz w:val="28"/>
          <w:szCs w:val="28"/>
        </w:rPr>
        <w:t>оказание инвалидам помощи в преодолении барьеров, мешающих получению ими муниципальной услуги наравне с другими лицами.</w:t>
      </w:r>
    </w:p>
    <w:p w:rsidR="001E5B74" w:rsidRPr="00131E25" w:rsidRDefault="001E5B74" w:rsidP="001E5B74">
      <w:pPr>
        <w:autoSpaceDE w:val="0"/>
        <w:autoSpaceDN w:val="0"/>
        <w:adjustRightInd w:val="0"/>
        <w:ind w:firstLine="709"/>
        <w:jc w:val="both"/>
        <w:rPr>
          <w:sz w:val="28"/>
          <w:szCs w:val="28"/>
        </w:rPr>
      </w:pPr>
      <w:r w:rsidRPr="00131E25">
        <w:rPr>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1E5B74" w:rsidRPr="00131E25" w:rsidRDefault="001E5B74" w:rsidP="001E5B74">
      <w:pPr>
        <w:widowControl w:val="0"/>
        <w:autoSpaceDE w:val="0"/>
        <w:autoSpaceDN w:val="0"/>
        <w:adjustRightInd w:val="0"/>
        <w:ind w:firstLine="709"/>
        <w:jc w:val="both"/>
        <w:rPr>
          <w:sz w:val="28"/>
          <w:szCs w:val="28"/>
        </w:rPr>
      </w:pPr>
      <w:r w:rsidRPr="00131E25">
        <w:rPr>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E5B74" w:rsidRPr="00131E25" w:rsidRDefault="001E5B74" w:rsidP="001E5B74">
      <w:pPr>
        <w:widowControl w:val="0"/>
        <w:autoSpaceDE w:val="0"/>
        <w:autoSpaceDN w:val="0"/>
        <w:adjustRightInd w:val="0"/>
        <w:ind w:firstLine="709"/>
        <w:jc w:val="both"/>
        <w:rPr>
          <w:sz w:val="28"/>
          <w:szCs w:val="28"/>
        </w:rPr>
      </w:pPr>
    </w:p>
    <w:p w:rsidR="001E5B74" w:rsidRPr="00131E25" w:rsidRDefault="001E5B74" w:rsidP="001E5B74">
      <w:pPr>
        <w:autoSpaceDE w:val="0"/>
        <w:autoSpaceDN w:val="0"/>
        <w:adjustRightInd w:val="0"/>
        <w:jc w:val="center"/>
        <w:rPr>
          <w:rFonts w:eastAsia="Calibri"/>
          <w:b/>
          <w:strike/>
          <w:sz w:val="28"/>
          <w:szCs w:val="28"/>
        </w:rPr>
      </w:pPr>
      <w:r w:rsidRPr="00131E25">
        <w:rPr>
          <w:b/>
          <w:sz w:val="28"/>
          <w:szCs w:val="28"/>
        </w:rPr>
        <w:t xml:space="preserve">Подраздел 18. </w:t>
      </w:r>
      <w:r w:rsidRPr="00131E25">
        <w:rPr>
          <w:rFonts w:eastAsia="Calibri"/>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131E25">
        <w:rPr>
          <w:b/>
          <w:sz w:val="28"/>
          <w:szCs w:val="28"/>
        </w:rPr>
        <w:t>многофункциональном центре предоставления государственных и муниципальных услуг</w:t>
      </w:r>
      <w:r w:rsidRPr="00131E25">
        <w:rPr>
          <w:rFonts w:eastAsia="Calibri"/>
          <w:b/>
          <w:sz w:val="28"/>
          <w:szCs w:val="28"/>
        </w:rPr>
        <w:t xml:space="preserve">,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9" w:history="1">
        <w:r w:rsidRPr="00131E25">
          <w:rPr>
            <w:rFonts w:eastAsia="Calibri"/>
            <w:b/>
            <w:sz w:val="28"/>
            <w:szCs w:val="28"/>
          </w:rPr>
          <w:t>статьей 15.1</w:t>
        </w:r>
      </w:hyperlink>
      <w:r w:rsidRPr="00131E25">
        <w:rPr>
          <w:rFonts w:eastAsia="Calibri"/>
          <w:b/>
          <w:sz w:val="28"/>
          <w:szCs w:val="28"/>
        </w:rPr>
        <w:t xml:space="preserve"> Федерального закона от 27 июля 2010 года № 210-ФЗ; </w:t>
      </w:r>
      <w:proofErr w:type="gramStart"/>
      <w:r w:rsidRPr="00131E25">
        <w:rPr>
          <w:rFonts w:eastAsia="Calibri"/>
          <w:b/>
          <w:sz w:val="28"/>
          <w:szCs w:val="28"/>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w:t>
      </w:r>
      <w:r w:rsidR="00C45370">
        <w:rPr>
          <w:rFonts w:eastAsia="Calibri"/>
          <w:b/>
          <w:sz w:val="28"/>
          <w:szCs w:val="28"/>
        </w:rPr>
        <w:t>елах территории Оренбургской</w:t>
      </w:r>
      <w:r w:rsidRPr="00131E25">
        <w:rPr>
          <w:rFonts w:eastAsia="Calibri"/>
          <w:b/>
          <w:sz w:val="28"/>
          <w:szCs w:val="28"/>
        </w:rPr>
        <w:t xml:space="preserve"> </w:t>
      </w:r>
      <w:r w:rsidRPr="00131E25">
        <w:rPr>
          <w:rFonts w:eastAsia="Calibri"/>
          <w:b/>
          <w:sz w:val="28"/>
          <w:szCs w:val="28"/>
        </w:rPr>
        <w:lastRenderedPageBreak/>
        <w:t>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131E25">
        <w:rPr>
          <w:rFonts w:eastAsia="Calibri"/>
          <w:b/>
          <w:sz w:val="28"/>
          <w:szCs w:val="28"/>
        </w:rPr>
        <w:t xml:space="preserve"> </w:t>
      </w:r>
      <w:proofErr w:type="gramStart"/>
      <w:r w:rsidRPr="00131E25">
        <w:rPr>
          <w:b/>
          <w:sz w:val="28"/>
          <w:szCs w:val="28"/>
        </w:rPr>
        <w:t xml:space="preserve">возможность подачи запроса, документов, информации, необходимых для получения </w:t>
      </w:r>
      <w:r w:rsidRPr="00131E25">
        <w:rPr>
          <w:rFonts w:eastAsia="Calibri"/>
          <w:b/>
          <w:sz w:val="28"/>
          <w:szCs w:val="28"/>
        </w:rPr>
        <w:t>муниципальной</w:t>
      </w:r>
      <w:r w:rsidRPr="00131E25">
        <w:rPr>
          <w:b/>
          <w:sz w:val="28"/>
          <w:szCs w:val="28"/>
        </w:rPr>
        <w:t xml:space="preserve"> услуги, а также получения результатов предоставления такой услуги в пределах терри</w:t>
      </w:r>
      <w:r w:rsidR="00C45370">
        <w:rPr>
          <w:b/>
          <w:sz w:val="28"/>
          <w:szCs w:val="28"/>
        </w:rPr>
        <w:t>тории Оренбургской</w:t>
      </w:r>
      <w:r w:rsidRPr="00131E25">
        <w:rPr>
          <w:b/>
          <w:sz w:val="28"/>
          <w:szCs w:val="28"/>
        </w:rPr>
        <w:t xml:space="preserve">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roofErr w:type="gramEnd"/>
    </w:p>
    <w:p w:rsidR="001E5B74" w:rsidRPr="00131E25" w:rsidRDefault="001E5B74" w:rsidP="001E5B74">
      <w:pPr>
        <w:autoSpaceDE w:val="0"/>
        <w:autoSpaceDN w:val="0"/>
        <w:adjustRightInd w:val="0"/>
        <w:ind w:firstLine="709"/>
        <w:jc w:val="center"/>
        <w:rPr>
          <w:rFonts w:eastAsia="Calibri"/>
          <w:sz w:val="28"/>
          <w:szCs w:val="28"/>
          <w:highlight w:val="yellow"/>
        </w:rPr>
      </w:pPr>
    </w:p>
    <w:p w:rsidR="001E5B74" w:rsidRPr="00131E25" w:rsidRDefault="001E5B74" w:rsidP="001E5B74">
      <w:pPr>
        <w:numPr>
          <w:ilvl w:val="1"/>
          <w:numId w:val="3"/>
        </w:numPr>
        <w:tabs>
          <w:tab w:val="left" w:pos="709"/>
          <w:tab w:val="left" w:pos="1134"/>
        </w:tabs>
        <w:autoSpaceDE w:val="0"/>
        <w:autoSpaceDN w:val="0"/>
        <w:adjustRightInd w:val="0"/>
        <w:ind w:left="0" w:firstLine="698"/>
        <w:contextualSpacing/>
        <w:jc w:val="both"/>
        <w:rPr>
          <w:rFonts w:eastAsia="Calibri"/>
          <w:sz w:val="28"/>
          <w:szCs w:val="28"/>
        </w:rPr>
      </w:pPr>
      <w:r w:rsidRPr="00131E25">
        <w:rPr>
          <w:rFonts w:eastAsia="Calibri"/>
          <w:sz w:val="28"/>
          <w:szCs w:val="28"/>
        </w:rPr>
        <w:t>Показателями доступности предоставления муниципальной услуги являются:</w:t>
      </w:r>
    </w:p>
    <w:p w:rsidR="001E5B74" w:rsidRPr="00131E25" w:rsidRDefault="001E5B74" w:rsidP="001E5B74">
      <w:pPr>
        <w:tabs>
          <w:tab w:val="left" w:pos="993"/>
        </w:tabs>
        <w:autoSpaceDE w:val="0"/>
        <w:autoSpaceDN w:val="0"/>
        <w:adjustRightInd w:val="0"/>
        <w:ind w:firstLine="709"/>
        <w:jc w:val="both"/>
        <w:rPr>
          <w:sz w:val="28"/>
          <w:szCs w:val="28"/>
        </w:rPr>
      </w:pPr>
      <w:r w:rsidRPr="00131E25">
        <w:rPr>
          <w:sz w:val="28"/>
          <w:szCs w:val="28"/>
        </w:rPr>
        <w:t>1)</w:t>
      </w:r>
      <w:r w:rsidRPr="00131E25">
        <w:rPr>
          <w:sz w:val="28"/>
          <w:szCs w:val="28"/>
        </w:rPr>
        <w:tab/>
      </w:r>
      <w:r w:rsidRPr="00131E25">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131E25">
        <w:rPr>
          <w:sz w:val="28"/>
          <w:szCs w:val="28"/>
        </w:rPr>
        <w:t>;</w:t>
      </w:r>
    </w:p>
    <w:p w:rsidR="001E5B74" w:rsidRPr="00131E25" w:rsidRDefault="001E5B74" w:rsidP="001E5B74">
      <w:pPr>
        <w:tabs>
          <w:tab w:val="left" w:pos="993"/>
        </w:tabs>
        <w:autoSpaceDE w:val="0"/>
        <w:autoSpaceDN w:val="0"/>
        <w:adjustRightInd w:val="0"/>
        <w:ind w:firstLine="709"/>
        <w:contextualSpacing/>
        <w:jc w:val="both"/>
        <w:rPr>
          <w:sz w:val="28"/>
          <w:szCs w:val="28"/>
        </w:rPr>
      </w:pPr>
      <w:r w:rsidRPr="00131E25">
        <w:rPr>
          <w:sz w:val="28"/>
          <w:szCs w:val="28"/>
        </w:rPr>
        <w:t>2)</w:t>
      </w:r>
      <w:r w:rsidRPr="00131E25">
        <w:rPr>
          <w:sz w:val="28"/>
          <w:szCs w:val="28"/>
        </w:rPr>
        <w:tab/>
        <w:t xml:space="preserve">возможность получения </w:t>
      </w:r>
      <w:r w:rsidRPr="00131E25">
        <w:rPr>
          <w:rFonts w:eastAsia="Calibri"/>
          <w:sz w:val="28"/>
          <w:szCs w:val="28"/>
        </w:rPr>
        <w:t>муниципальной</w:t>
      </w:r>
      <w:r w:rsidRPr="00131E25">
        <w:rPr>
          <w:sz w:val="28"/>
          <w:szCs w:val="28"/>
        </w:rPr>
        <w:t xml:space="preserve"> услуги в Многофункциональном центре; </w:t>
      </w:r>
    </w:p>
    <w:p w:rsidR="001E5B74" w:rsidRPr="00131E25" w:rsidRDefault="001E5B74" w:rsidP="001E5B74">
      <w:pPr>
        <w:widowControl w:val="0"/>
        <w:tabs>
          <w:tab w:val="left" w:pos="993"/>
        </w:tabs>
        <w:autoSpaceDE w:val="0"/>
        <w:autoSpaceDN w:val="0"/>
        <w:adjustRightInd w:val="0"/>
        <w:ind w:firstLine="709"/>
        <w:contextualSpacing/>
        <w:jc w:val="both"/>
        <w:rPr>
          <w:rFonts w:eastAsia="Calibri"/>
          <w:sz w:val="28"/>
          <w:szCs w:val="28"/>
        </w:rPr>
      </w:pPr>
      <w:proofErr w:type="gramStart"/>
      <w:r w:rsidRPr="00131E25">
        <w:rPr>
          <w:rFonts w:eastAsia="Calibri"/>
          <w:sz w:val="28"/>
          <w:szCs w:val="28"/>
        </w:rPr>
        <w:t>3)</w:t>
      </w:r>
      <w:r w:rsidRPr="00131E25">
        <w:rPr>
          <w:rFonts w:eastAsia="Calibri"/>
          <w:sz w:val="28"/>
          <w:szCs w:val="28"/>
        </w:rPr>
        <w:tab/>
      </w:r>
      <w:r w:rsidRPr="00131E25">
        <w:rPr>
          <w:sz w:val="28"/>
          <w:szCs w:val="28"/>
        </w:rPr>
        <w:t xml:space="preserve">возможность подачи запроса, документов, информации, необходимых для получения </w:t>
      </w:r>
      <w:r w:rsidRPr="00131E25">
        <w:rPr>
          <w:rFonts w:eastAsia="Calibri"/>
          <w:sz w:val="28"/>
          <w:szCs w:val="28"/>
        </w:rPr>
        <w:t>муниципальной</w:t>
      </w:r>
      <w:r w:rsidRPr="00131E25">
        <w:rPr>
          <w:sz w:val="28"/>
          <w:szCs w:val="28"/>
        </w:rPr>
        <w:t xml:space="preserve"> услуги, а также получение результатов предоставления такой услуги в </w:t>
      </w:r>
      <w:r w:rsidR="00C45370">
        <w:rPr>
          <w:sz w:val="28"/>
          <w:szCs w:val="28"/>
        </w:rPr>
        <w:t>пределах территории Оренбургской</w:t>
      </w:r>
      <w:r w:rsidRPr="00131E25">
        <w:rPr>
          <w:sz w:val="28"/>
          <w:szCs w:val="28"/>
        </w:rPr>
        <w:t xml:space="preserve"> области в любом территориальном подразделении органа, предоставляющего </w:t>
      </w:r>
      <w:r w:rsidRPr="00131E25">
        <w:rPr>
          <w:rFonts w:eastAsia="Calibri"/>
          <w:sz w:val="28"/>
          <w:szCs w:val="28"/>
        </w:rPr>
        <w:t>муниципальную</w:t>
      </w:r>
      <w:r w:rsidRPr="00131E25">
        <w:rPr>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131E25">
        <w:rPr>
          <w:rFonts w:eastAsia="Calibri"/>
          <w:sz w:val="28"/>
          <w:szCs w:val="28"/>
        </w:rPr>
        <w:t xml:space="preserve"> не предусмотрена</w:t>
      </w:r>
      <w:proofErr w:type="gramEnd"/>
      <w:r w:rsidRPr="00131E25">
        <w:rPr>
          <w:rFonts w:eastAsia="Calibri"/>
          <w:sz w:val="28"/>
          <w:szCs w:val="28"/>
        </w:rPr>
        <w:t xml:space="preserve"> ввиду отсутствия территориальных подразделений; </w:t>
      </w:r>
    </w:p>
    <w:p w:rsidR="001E5B74" w:rsidRPr="00131E25" w:rsidRDefault="001E5B74" w:rsidP="001E5B74">
      <w:pPr>
        <w:widowControl w:val="0"/>
        <w:tabs>
          <w:tab w:val="left" w:pos="993"/>
        </w:tabs>
        <w:autoSpaceDE w:val="0"/>
        <w:autoSpaceDN w:val="0"/>
        <w:adjustRightInd w:val="0"/>
        <w:ind w:firstLine="709"/>
        <w:contextualSpacing/>
        <w:jc w:val="both"/>
        <w:rPr>
          <w:rFonts w:eastAsia="Calibri"/>
          <w:sz w:val="28"/>
          <w:szCs w:val="28"/>
        </w:rPr>
      </w:pPr>
      <w:r w:rsidRPr="00131E25">
        <w:rPr>
          <w:sz w:val="28"/>
          <w:szCs w:val="28"/>
        </w:rPr>
        <w:t>4)</w:t>
      </w:r>
      <w:r w:rsidRPr="00131E25">
        <w:rPr>
          <w:sz w:val="28"/>
          <w:szCs w:val="28"/>
        </w:rPr>
        <w:tab/>
        <w:t xml:space="preserve">создание инвалидам всех необходимых условий доступности </w:t>
      </w:r>
      <w:r w:rsidRPr="00131E25">
        <w:rPr>
          <w:rFonts w:eastAsia="Calibri"/>
          <w:sz w:val="28"/>
          <w:szCs w:val="28"/>
        </w:rPr>
        <w:t>муниципальных</w:t>
      </w:r>
      <w:r w:rsidRPr="00131E25">
        <w:rPr>
          <w:sz w:val="28"/>
          <w:szCs w:val="28"/>
        </w:rPr>
        <w:t xml:space="preserve"> услуг в соответствии с требованиями, установленными законодательными и иными нормативными правовыми актами;</w:t>
      </w:r>
    </w:p>
    <w:p w:rsidR="001E5B74" w:rsidRPr="00131E25" w:rsidRDefault="001E5B74" w:rsidP="001E5B74">
      <w:pPr>
        <w:tabs>
          <w:tab w:val="left" w:pos="993"/>
        </w:tabs>
        <w:autoSpaceDE w:val="0"/>
        <w:autoSpaceDN w:val="0"/>
        <w:adjustRightInd w:val="0"/>
        <w:ind w:firstLine="709"/>
        <w:contextualSpacing/>
        <w:jc w:val="both"/>
        <w:rPr>
          <w:rFonts w:eastAsia="Calibri"/>
          <w:sz w:val="28"/>
          <w:szCs w:val="28"/>
        </w:rPr>
      </w:pPr>
      <w:r w:rsidRPr="00131E25">
        <w:rPr>
          <w:sz w:val="28"/>
          <w:szCs w:val="28"/>
        </w:rPr>
        <w:t>5)</w:t>
      </w:r>
      <w:r w:rsidRPr="00131E25">
        <w:rPr>
          <w:sz w:val="28"/>
          <w:szCs w:val="28"/>
        </w:rPr>
        <w:tab/>
      </w:r>
      <w:r w:rsidRPr="00131E25">
        <w:rPr>
          <w:rFonts w:eastAsia="Calibri"/>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1E5B74" w:rsidRPr="00131E25" w:rsidRDefault="001E5B74" w:rsidP="001E5B74">
      <w:pPr>
        <w:tabs>
          <w:tab w:val="left" w:pos="993"/>
        </w:tabs>
        <w:autoSpaceDE w:val="0"/>
        <w:autoSpaceDN w:val="0"/>
        <w:adjustRightInd w:val="0"/>
        <w:ind w:firstLine="709"/>
        <w:contextualSpacing/>
        <w:jc w:val="both"/>
        <w:rPr>
          <w:sz w:val="28"/>
          <w:szCs w:val="28"/>
        </w:rPr>
      </w:pPr>
      <w:proofErr w:type="gramStart"/>
      <w:r w:rsidRPr="00131E25">
        <w:rPr>
          <w:rFonts w:eastAsia="Calibri"/>
          <w:sz w:val="28"/>
          <w:szCs w:val="28"/>
        </w:rPr>
        <w:t>6)</w:t>
      </w:r>
      <w:r w:rsidRPr="00131E25">
        <w:rPr>
          <w:rFonts w:eastAsia="Calibri"/>
          <w:sz w:val="28"/>
          <w:szCs w:val="28"/>
        </w:rPr>
        <w:tab/>
      </w:r>
      <w:r w:rsidRPr="00131E25">
        <w:rPr>
          <w:sz w:val="28"/>
          <w:szCs w:val="28"/>
        </w:rPr>
        <w:t xml:space="preserve">возможность подачи запроса, документов, информации, необходимых для получения </w:t>
      </w:r>
      <w:r w:rsidRPr="00131E25">
        <w:rPr>
          <w:rFonts w:eastAsia="Calibri"/>
          <w:sz w:val="28"/>
          <w:szCs w:val="28"/>
        </w:rPr>
        <w:t>муниципальной</w:t>
      </w:r>
      <w:r w:rsidRPr="00131E25">
        <w:rPr>
          <w:sz w:val="28"/>
          <w:szCs w:val="28"/>
        </w:rPr>
        <w:t xml:space="preserve"> услуги, а также получения результатов предоставления такой услуги в </w:t>
      </w:r>
      <w:r w:rsidR="00C45370">
        <w:rPr>
          <w:sz w:val="28"/>
          <w:szCs w:val="28"/>
        </w:rPr>
        <w:t xml:space="preserve">пределах территории Оренбургской </w:t>
      </w:r>
      <w:r w:rsidRPr="00131E25">
        <w:rPr>
          <w:sz w:val="28"/>
          <w:szCs w:val="28"/>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rsidRPr="00131E25">
        <w:rPr>
          <w:sz w:val="28"/>
          <w:szCs w:val="28"/>
        </w:rPr>
        <w:lastRenderedPageBreak/>
        <w:t>юридических лиц) (подача документов в любой филиал</w:t>
      </w:r>
      <w:proofErr w:type="gramEnd"/>
      <w:r w:rsidRPr="00131E25">
        <w:rPr>
          <w:sz w:val="28"/>
          <w:szCs w:val="28"/>
        </w:rPr>
        <w:t xml:space="preserve"> </w:t>
      </w:r>
      <w:proofErr w:type="gramStart"/>
      <w:r w:rsidRPr="00131E25">
        <w:rPr>
          <w:sz w:val="28"/>
          <w:szCs w:val="28"/>
        </w:rPr>
        <w:t>возможна</w:t>
      </w:r>
      <w:proofErr w:type="gramEnd"/>
      <w:r w:rsidRPr="00131E25">
        <w:rPr>
          <w:sz w:val="28"/>
          <w:szCs w:val="28"/>
        </w:rPr>
        <w:t xml:space="preserve"> </w:t>
      </w:r>
      <w:r w:rsidRPr="00131E25">
        <w:rPr>
          <w:rFonts w:eastAsia="Calibri"/>
          <w:sz w:val="28"/>
          <w:szCs w:val="28"/>
        </w:rPr>
        <w:t>при наличии технической возможности электронного взаимодействия)</w:t>
      </w:r>
      <w:r w:rsidRPr="00131E25">
        <w:rPr>
          <w:sz w:val="28"/>
          <w:szCs w:val="28"/>
        </w:rPr>
        <w:t xml:space="preserve">. </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 xml:space="preserve">При предоставлении муниципальной услуги взаимодействие Заявителя с муниципальными служащими Администрации </w:t>
      </w:r>
      <w:r w:rsidR="00C45370">
        <w:rPr>
          <w:sz w:val="28"/>
          <w:szCs w:val="28"/>
        </w:rPr>
        <w:t>МО Никольский сельсовет</w:t>
      </w:r>
      <w:r>
        <w:rPr>
          <w:sz w:val="28"/>
          <w:szCs w:val="28"/>
        </w:rPr>
        <w:t xml:space="preserve"> </w:t>
      </w:r>
      <w:r w:rsidRPr="00131E25">
        <w:rPr>
          <w:rFonts w:eastAsia="Calibri"/>
          <w:sz w:val="28"/>
          <w:szCs w:val="28"/>
        </w:rPr>
        <w:t>осуществляется не более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В каждом случае время, затраченное Заявителем на взаимодействие с должностными лицами при предоставлении муниципальной услуги, не должно превышать 15 минут.</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r w:rsidRPr="00131E25">
        <w:rPr>
          <w:bCs/>
          <w:color w:val="000000"/>
          <w:sz w:val="28"/>
          <w:szCs w:val="28"/>
        </w:rPr>
        <w:t>Основными показателями качества предоставления муниципальной услуги являются:</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отсутствие нарушений установленных сроков в процессе предоставления муниципальной услуги;</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autoSpaceDE w:val="0"/>
        <w:autoSpaceDN w:val="0"/>
        <w:adjustRightInd w:val="0"/>
        <w:jc w:val="center"/>
        <w:outlineLvl w:val="2"/>
        <w:rPr>
          <w:b/>
          <w:bCs/>
          <w:iCs/>
          <w:sz w:val="28"/>
          <w:szCs w:val="28"/>
        </w:rPr>
      </w:pPr>
      <w:r w:rsidRPr="00131E25">
        <w:rPr>
          <w:b/>
          <w:sz w:val="28"/>
          <w:szCs w:val="28"/>
        </w:rPr>
        <w:t xml:space="preserve">Подраздел 19. </w:t>
      </w:r>
      <w:r w:rsidRPr="00131E25">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E5B74" w:rsidRPr="00131E25" w:rsidRDefault="001E5B74" w:rsidP="001E5B74">
      <w:pPr>
        <w:autoSpaceDE w:val="0"/>
        <w:autoSpaceDN w:val="0"/>
        <w:adjustRightInd w:val="0"/>
        <w:ind w:firstLine="709"/>
        <w:jc w:val="center"/>
        <w:outlineLvl w:val="2"/>
        <w:rPr>
          <w:bCs/>
          <w:iCs/>
          <w:sz w:val="28"/>
          <w:szCs w:val="28"/>
        </w:rPr>
      </w:pPr>
    </w:p>
    <w:p w:rsidR="001E5B74" w:rsidRPr="00131E25" w:rsidRDefault="001E5B74" w:rsidP="001E5B74">
      <w:pPr>
        <w:numPr>
          <w:ilvl w:val="1"/>
          <w:numId w:val="3"/>
        </w:numPr>
        <w:tabs>
          <w:tab w:val="left" w:pos="709"/>
          <w:tab w:val="left" w:pos="1134"/>
        </w:tabs>
        <w:autoSpaceDE w:val="0"/>
        <w:autoSpaceDN w:val="0"/>
        <w:adjustRightInd w:val="0"/>
        <w:ind w:left="0" w:firstLine="709"/>
        <w:contextualSpacing/>
        <w:jc w:val="both"/>
        <w:rPr>
          <w:sz w:val="28"/>
          <w:szCs w:val="28"/>
        </w:rPr>
      </w:pPr>
      <w:proofErr w:type="gramStart"/>
      <w:r w:rsidRPr="00131E25">
        <w:rPr>
          <w:rFonts w:eastAsia="Calibri"/>
          <w:sz w:val="28"/>
          <w:szCs w:val="28"/>
        </w:rPr>
        <w:t xml:space="preserve">Заявитель имеет право подачи </w:t>
      </w:r>
      <w:r w:rsidRPr="00131E25">
        <w:rPr>
          <w:sz w:val="28"/>
          <w:szCs w:val="28"/>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w:t>
      </w:r>
      <w:proofErr w:type="gramEnd"/>
      <w:r w:rsidRPr="00131E25">
        <w:rPr>
          <w:sz w:val="28"/>
          <w:szCs w:val="28"/>
        </w:rPr>
        <w:t xml:space="preserve"> Подача документов в любой филиал возможна </w:t>
      </w:r>
      <w:r w:rsidRPr="00131E25">
        <w:rPr>
          <w:rFonts w:eastAsia="Calibri"/>
          <w:sz w:val="28"/>
          <w:szCs w:val="28"/>
        </w:rPr>
        <w:t>при наличии технической возможности электронного взаимодействия.</w:t>
      </w:r>
    </w:p>
    <w:p w:rsidR="001E5B74" w:rsidRPr="00131E25"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 xml:space="preserve">При подаче запроса о предоставлении муниципальной услуги Заявителю необходимо иметь при себе документы, представленные в пункте </w:t>
      </w:r>
      <w:r w:rsidRPr="00131E25">
        <w:rPr>
          <w:rFonts w:eastAsia="Calibri"/>
          <w:sz w:val="28"/>
          <w:szCs w:val="28"/>
        </w:rPr>
        <w:lastRenderedPageBreak/>
        <w:t>20 Регламента. Заявитель также вправе представить по собственной инициативе документы, указанные в пункте 23 Регламента.</w:t>
      </w:r>
    </w:p>
    <w:p w:rsidR="001E5B74" w:rsidRPr="00131E25"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При обращении Заявителя за предоставлением муниципальной услуги в Многофункциональный центр</w:t>
      </w:r>
      <w:r w:rsidRPr="00131E25">
        <w:rPr>
          <w:sz w:val="28"/>
          <w:szCs w:val="28"/>
        </w:rPr>
        <w:t xml:space="preserve">, его </w:t>
      </w:r>
      <w:r w:rsidRPr="00131E25">
        <w:rPr>
          <w:rFonts w:eastAsia="Calibri"/>
          <w:sz w:val="28"/>
          <w:szCs w:val="28"/>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00C45370">
        <w:rPr>
          <w:sz w:val="28"/>
          <w:szCs w:val="28"/>
        </w:rPr>
        <w:t>Администрацией МО Никольский сельсовет</w:t>
      </w:r>
      <w:r w:rsidRPr="00131E25">
        <w:rPr>
          <w:rFonts w:eastAsia="Calibri"/>
          <w:sz w:val="28"/>
          <w:szCs w:val="28"/>
        </w:rPr>
        <w:t>.</w:t>
      </w:r>
    </w:p>
    <w:p w:rsidR="001E5B74" w:rsidRPr="00131E25" w:rsidRDefault="001E5B74" w:rsidP="001E5B74">
      <w:pPr>
        <w:tabs>
          <w:tab w:val="left" w:pos="709"/>
          <w:tab w:val="left" w:pos="1134"/>
        </w:tabs>
        <w:autoSpaceDE w:val="0"/>
        <w:autoSpaceDN w:val="0"/>
        <w:adjustRightInd w:val="0"/>
        <w:ind w:firstLine="709"/>
        <w:jc w:val="both"/>
        <w:rPr>
          <w:sz w:val="28"/>
          <w:szCs w:val="28"/>
        </w:rPr>
      </w:pPr>
      <w:r w:rsidRPr="00131E25">
        <w:rPr>
          <w:rFonts w:eastAsia="Calibri"/>
          <w:sz w:val="28"/>
          <w:szCs w:val="28"/>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45370">
        <w:rPr>
          <w:sz w:val="28"/>
          <w:szCs w:val="28"/>
        </w:rPr>
        <w:t>Администрацию МО Никольский сельсовет</w:t>
      </w:r>
      <w:r>
        <w:rPr>
          <w:sz w:val="28"/>
          <w:szCs w:val="28"/>
        </w:rPr>
        <w:t xml:space="preserve"> </w:t>
      </w:r>
      <w:r w:rsidRPr="00131E25">
        <w:rPr>
          <w:rFonts w:eastAsia="Calibri"/>
          <w:sz w:val="28"/>
          <w:szCs w:val="28"/>
        </w:rPr>
        <w:t xml:space="preserve">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131E25">
        <w:rPr>
          <w:sz w:val="28"/>
          <w:szCs w:val="28"/>
        </w:rPr>
        <w:t>обеспечивает направление документов Заявителя в электронной форме.</w:t>
      </w:r>
    </w:p>
    <w:p w:rsidR="001E5B74" w:rsidRPr="00131E25" w:rsidRDefault="001E5B74" w:rsidP="001E5B74">
      <w:pPr>
        <w:numPr>
          <w:ilvl w:val="1"/>
          <w:numId w:val="3"/>
        </w:numPr>
        <w:tabs>
          <w:tab w:val="left" w:pos="709"/>
          <w:tab w:val="left" w:pos="1134"/>
        </w:tabs>
        <w:autoSpaceDE w:val="0"/>
        <w:autoSpaceDN w:val="0"/>
        <w:adjustRightInd w:val="0"/>
        <w:ind w:left="0" w:firstLine="709"/>
        <w:contextualSpacing/>
        <w:jc w:val="both"/>
        <w:rPr>
          <w:bCs/>
          <w:color w:val="000000"/>
          <w:sz w:val="28"/>
          <w:szCs w:val="28"/>
        </w:rPr>
      </w:pPr>
      <w:r w:rsidRPr="00131E25">
        <w:rPr>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1E5B74" w:rsidRPr="00131E25" w:rsidRDefault="001E5B74" w:rsidP="001E5B74">
      <w:pPr>
        <w:tabs>
          <w:tab w:val="left" w:pos="993"/>
        </w:tabs>
        <w:autoSpaceDE w:val="0"/>
        <w:autoSpaceDN w:val="0"/>
        <w:adjustRightInd w:val="0"/>
        <w:ind w:firstLine="709"/>
        <w:jc w:val="both"/>
        <w:rPr>
          <w:bCs/>
          <w:color w:val="000000"/>
          <w:sz w:val="28"/>
          <w:szCs w:val="28"/>
        </w:rPr>
      </w:pPr>
      <w:r w:rsidRPr="00131E25">
        <w:rPr>
          <w:bCs/>
          <w:color w:val="000000"/>
          <w:sz w:val="28"/>
          <w:szCs w:val="28"/>
        </w:rPr>
        <w:t>1)</w:t>
      </w:r>
      <w:r w:rsidRPr="00131E25">
        <w:rPr>
          <w:bCs/>
          <w:color w:val="000000"/>
          <w:sz w:val="28"/>
          <w:szCs w:val="28"/>
        </w:rPr>
        <w:tab/>
      </w:r>
      <w:proofErr w:type="spellStart"/>
      <w:r w:rsidRPr="00131E25">
        <w:rPr>
          <w:bCs/>
          <w:color w:val="000000"/>
          <w:sz w:val="28"/>
          <w:szCs w:val="28"/>
        </w:rPr>
        <w:t>xml</w:t>
      </w:r>
      <w:proofErr w:type="spellEnd"/>
      <w:r w:rsidRPr="00131E25">
        <w:rPr>
          <w:bCs/>
          <w:color w:val="000000"/>
          <w:sz w:val="28"/>
          <w:szCs w:val="28"/>
        </w:rPr>
        <w:t xml:space="preserve"> </w:t>
      </w:r>
      <w:r w:rsidRPr="00131E25">
        <w:rPr>
          <w:rFonts w:eastAsia="Calibri"/>
          <w:color w:val="000000"/>
          <w:sz w:val="28"/>
          <w:szCs w:val="28"/>
        </w:rPr>
        <w:t>–</w:t>
      </w:r>
      <w:r w:rsidRPr="00131E25">
        <w:rPr>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31E25">
        <w:rPr>
          <w:bCs/>
          <w:color w:val="000000"/>
          <w:sz w:val="28"/>
          <w:szCs w:val="28"/>
        </w:rPr>
        <w:t>xml</w:t>
      </w:r>
      <w:proofErr w:type="spellEnd"/>
      <w:r w:rsidRPr="00131E25">
        <w:rPr>
          <w:bCs/>
          <w:color w:val="000000"/>
          <w:sz w:val="28"/>
          <w:szCs w:val="28"/>
        </w:rPr>
        <w:t>;</w:t>
      </w:r>
    </w:p>
    <w:p w:rsidR="001E5B74" w:rsidRPr="00131E25" w:rsidRDefault="001E5B74" w:rsidP="001E5B74">
      <w:pPr>
        <w:tabs>
          <w:tab w:val="left" w:pos="993"/>
        </w:tabs>
        <w:autoSpaceDE w:val="0"/>
        <w:autoSpaceDN w:val="0"/>
        <w:adjustRightInd w:val="0"/>
        <w:ind w:firstLine="709"/>
        <w:jc w:val="both"/>
        <w:rPr>
          <w:bCs/>
          <w:color w:val="000000"/>
          <w:sz w:val="28"/>
          <w:szCs w:val="28"/>
        </w:rPr>
      </w:pPr>
      <w:r w:rsidRPr="00131E25">
        <w:rPr>
          <w:bCs/>
          <w:color w:val="000000"/>
          <w:sz w:val="28"/>
          <w:szCs w:val="28"/>
        </w:rPr>
        <w:t>2)</w:t>
      </w:r>
      <w:r w:rsidRPr="00131E25">
        <w:rPr>
          <w:bCs/>
          <w:color w:val="000000"/>
          <w:sz w:val="28"/>
          <w:szCs w:val="28"/>
        </w:rPr>
        <w:tab/>
      </w:r>
      <w:proofErr w:type="spellStart"/>
      <w:r w:rsidRPr="00131E25">
        <w:rPr>
          <w:bCs/>
          <w:color w:val="000000"/>
          <w:sz w:val="28"/>
          <w:szCs w:val="28"/>
        </w:rPr>
        <w:t>doc</w:t>
      </w:r>
      <w:proofErr w:type="spellEnd"/>
      <w:r w:rsidRPr="00131E25">
        <w:rPr>
          <w:bCs/>
          <w:color w:val="000000"/>
          <w:sz w:val="28"/>
          <w:szCs w:val="28"/>
        </w:rPr>
        <w:t xml:space="preserve">, </w:t>
      </w:r>
      <w:proofErr w:type="spellStart"/>
      <w:r w:rsidRPr="00131E25">
        <w:rPr>
          <w:bCs/>
          <w:color w:val="000000"/>
          <w:sz w:val="28"/>
          <w:szCs w:val="28"/>
        </w:rPr>
        <w:t>docx</w:t>
      </w:r>
      <w:proofErr w:type="spellEnd"/>
      <w:r w:rsidRPr="00131E25">
        <w:rPr>
          <w:bCs/>
          <w:color w:val="000000"/>
          <w:sz w:val="28"/>
          <w:szCs w:val="28"/>
        </w:rPr>
        <w:t xml:space="preserve">, </w:t>
      </w:r>
      <w:proofErr w:type="spellStart"/>
      <w:r w:rsidRPr="00131E25">
        <w:rPr>
          <w:bCs/>
          <w:color w:val="000000"/>
          <w:sz w:val="28"/>
          <w:szCs w:val="28"/>
        </w:rPr>
        <w:t>odt</w:t>
      </w:r>
      <w:proofErr w:type="spellEnd"/>
      <w:r w:rsidRPr="00131E25">
        <w:rPr>
          <w:bCs/>
          <w:color w:val="000000"/>
          <w:sz w:val="28"/>
          <w:szCs w:val="28"/>
        </w:rPr>
        <w:t xml:space="preserve"> </w:t>
      </w:r>
      <w:r w:rsidRPr="00131E25">
        <w:rPr>
          <w:rFonts w:eastAsia="Calibri"/>
          <w:color w:val="000000"/>
          <w:sz w:val="28"/>
          <w:szCs w:val="28"/>
        </w:rPr>
        <w:t>–</w:t>
      </w:r>
      <w:r w:rsidRPr="00131E25">
        <w:rPr>
          <w:bCs/>
          <w:color w:val="000000"/>
          <w:sz w:val="28"/>
          <w:szCs w:val="28"/>
        </w:rPr>
        <w:t xml:space="preserve"> для документов с текстовым содержанием, не включающим формулы;</w:t>
      </w:r>
    </w:p>
    <w:p w:rsidR="001E5B74" w:rsidRPr="00131E25" w:rsidRDefault="001E5B74" w:rsidP="001E5B74">
      <w:pPr>
        <w:tabs>
          <w:tab w:val="left" w:pos="993"/>
        </w:tabs>
        <w:autoSpaceDE w:val="0"/>
        <w:autoSpaceDN w:val="0"/>
        <w:adjustRightInd w:val="0"/>
        <w:ind w:firstLine="709"/>
        <w:jc w:val="both"/>
        <w:rPr>
          <w:rFonts w:eastAsia="Calibri"/>
          <w:bCs/>
          <w:color w:val="000000"/>
          <w:sz w:val="28"/>
          <w:szCs w:val="28"/>
        </w:rPr>
      </w:pPr>
      <w:r w:rsidRPr="00131E25">
        <w:rPr>
          <w:bCs/>
          <w:color w:val="000000"/>
          <w:sz w:val="28"/>
          <w:szCs w:val="28"/>
        </w:rPr>
        <w:t>3)</w:t>
      </w:r>
      <w:r w:rsidRPr="00131E25">
        <w:rPr>
          <w:rFonts w:eastAsia="Calibri"/>
          <w:bCs/>
          <w:color w:val="000000"/>
          <w:sz w:val="28"/>
          <w:szCs w:val="28"/>
        </w:rPr>
        <w:tab/>
      </w:r>
      <w:proofErr w:type="spellStart"/>
      <w:r w:rsidRPr="00131E25">
        <w:rPr>
          <w:rFonts w:eastAsia="Calibri"/>
          <w:bCs/>
          <w:color w:val="000000"/>
          <w:sz w:val="28"/>
          <w:szCs w:val="28"/>
        </w:rPr>
        <w:t>xls</w:t>
      </w:r>
      <w:proofErr w:type="spellEnd"/>
      <w:r w:rsidRPr="00131E25">
        <w:rPr>
          <w:rFonts w:eastAsia="Calibri"/>
          <w:bCs/>
          <w:color w:val="000000"/>
          <w:sz w:val="28"/>
          <w:szCs w:val="28"/>
        </w:rPr>
        <w:t xml:space="preserve">, </w:t>
      </w:r>
      <w:proofErr w:type="spellStart"/>
      <w:r w:rsidRPr="00131E25">
        <w:rPr>
          <w:rFonts w:eastAsia="Calibri"/>
          <w:bCs/>
          <w:color w:val="000000"/>
          <w:sz w:val="28"/>
          <w:szCs w:val="28"/>
        </w:rPr>
        <w:t>xlsx</w:t>
      </w:r>
      <w:proofErr w:type="spellEnd"/>
      <w:r w:rsidRPr="00131E25">
        <w:rPr>
          <w:rFonts w:eastAsia="Calibri"/>
          <w:bCs/>
          <w:color w:val="000000"/>
          <w:sz w:val="28"/>
          <w:szCs w:val="28"/>
        </w:rPr>
        <w:t xml:space="preserve">, </w:t>
      </w:r>
      <w:proofErr w:type="spellStart"/>
      <w:r w:rsidRPr="00131E25">
        <w:rPr>
          <w:rFonts w:eastAsia="Calibri"/>
          <w:bCs/>
          <w:color w:val="000000"/>
          <w:sz w:val="28"/>
          <w:szCs w:val="28"/>
        </w:rPr>
        <w:t>ods</w:t>
      </w:r>
      <w:proofErr w:type="spellEnd"/>
      <w:r w:rsidRPr="00131E25">
        <w:rPr>
          <w:rFonts w:eastAsia="Calibri"/>
          <w:bCs/>
          <w:color w:val="000000"/>
          <w:sz w:val="28"/>
          <w:szCs w:val="28"/>
        </w:rPr>
        <w:t xml:space="preserve"> </w:t>
      </w:r>
      <w:r w:rsidRPr="00131E25">
        <w:rPr>
          <w:rFonts w:eastAsia="Calibri"/>
          <w:color w:val="000000"/>
          <w:sz w:val="28"/>
          <w:szCs w:val="28"/>
        </w:rPr>
        <w:t>–</w:t>
      </w:r>
      <w:r w:rsidRPr="00131E25">
        <w:rPr>
          <w:rFonts w:eastAsia="Calibri"/>
          <w:bCs/>
          <w:color w:val="000000"/>
          <w:sz w:val="28"/>
          <w:szCs w:val="28"/>
        </w:rPr>
        <w:t xml:space="preserve"> для документов, содержащих расчеты;</w:t>
      </w:r>
    </w:p>
    <w:p w:rsidR="001E5B74" w:rsidRPr="00131E25" w:rsidRDefault="001E5B74" w:rsidP="001E5B74">
      <w:pPr>
        <w:tabs>
          <w:tab w:val="left" w:pos="993"/>
        </w:tabs>
        <w:autoSpaceDE w:val="0"/>
        <w:autoSpaceDN w:val="0"/>
        <w:adjustRightInd w:val="0"/>
        <w:ind w:firstLine="709"/>
        <w:jc w:val="both"/>
        <w:rPr>
          <w:bCs/>
          <w:color w:val="000000"/>
          <w:sz w:val="28"/>
          <w:szCs w:val="28"/>
        </w:rPr>
      </w:pPr>
      <w:r w:rsidRPr="00131E25">
        <w:rPr>
          <w:bCs/>
          <w:color w:val="000000"/>
          <w:sz w:val="28"/>
          <w:szCs w:val="28"/>
        </w:rPr>
        <w:t>4)</w:t>
      </w:r>
      <w:r w:rsidRPr="00131E25">
        <w:rPr>
          <w:bCs/>
          <w:color w:val="000000"/>
          <w:sz w:val="28"/>
          <w:szCs w:val="28"/>
        </w:rPr>
        <w:tab/>
      </w:r>
      <w:proofErr w:type="spellStart"/>
      <w:r w:rsidRPr="00131E25">
        <w:rPr>
          <w:bCs/>
          <w:color w:val="000000"/>
          <w:sz w:val="28"/>
          <w:szCs w:val="28"/>
        </w:rPr>
        <w:t>pdf</w:t>
      </w:r>
      <w:proofErr w:type="spellEnd"/>
      <w:r w:rsidRPr="00131E25">
        <w:rPr>
          <w:bCs/>
          <w:color w:val="000000"/>
          <w:sz w:val="28"/>
          <w:szCs w:val="28"/>
        </w:rPr>
        <w:t xml:space="preserve">, </w:t>
      </w:r>
      <w:proofErr w:type="spellStart"/>
      <w:r w:rsidRPr="00131E25">
        <w:rPr>
          <w:bCs/>
          <w:color w:val="000000"/>
          <w:sz w:val="28"/>
          <w:szCs w:val="28"/>
        </w:rPr>
        <w:t>jpg</w:t>
      </w:r>
      <w:proofErr w:type="spellEnd"/>
      <w:r w:rsidRPr="00131E25">
        <w:rPr>
          <w:bCs/>
          <w:color w:val="000000"/>
          <w:sz w:val="28"/>
          <w:szCs w:val="28"/>
        </w:rPr>
        <w:t xml:space="preserve">, </w:t>
      </w:r>
      <w:proofErr w:type="spellStart"/>
      <w:r w:rsidRPr="00131E25">
        <w:rPr>
          <w:bCs/>
          <w:color w:val="000000"/>
          <w:sz w:val="28"/>
          <w:szCs w:val="28"/>
        </w:rPr>
        <w:t>jpeg</w:t>
      </w:r>
      <w:proofErr w:type="spellEnd"/>
      <w:r w:rsidRPr="00131E25">
        <w:rPr>
          <w:bCs/>
          <w:color w:val="000000"/>
          <w:sz w:val="28"/>
          <w:szCs w:val="28"/>
        </w:rPr>
        <w:t xml:space="preserve">, </w:t>
      </w:r>
      <w:proofErr w:type="spellStart"/>
      <w:r w:rsidRPr="00131E25">
        <w:rPr>
          <w:bCs/>
          <w:color w:val="000000"/>
          <w:sz w:val="28"/>
          <w:szCs w:val="28"/>
        </w:rPr>
        <w:t>png</w:t>
      </w:r>
      <w:proofErr w:type="spellEnd"/>
      <w:r w:rsidRPr="00131E25">
        <w:rPr>
          <w:bCs/>
          <w:color w:val="000000"/>
          <w:sz w:val="28"/>
          <w:szCs w:val="28"/>
        </w:rPr>
        <w:t xml:space="preserve">, </w:t>
      </w:r>
      <w:proofErr w:type="spellStart"/>
      <w:r w:rsidRPr="00131E25">
        <w:rPr>
          <w:bCs/>
          <w:color w:val="000000"/>
          <w:sz w:val="28"/>
          <w:szCs w:val="28"/>
        </w:rPr>
        <w:t>bmp</w:t>
      </w:r>
      <w:proofErr w:type="spellEnd"/>
      <w:r w:rsidRPr="00131E25">
        <w:rPr>
          <w:bCs/>
          <w:color w:val="000000"/>
          <w:sz w:val="28"/>
          <w:szCs w:val="28"/>
        </w:rPr>
        <w:t xml:space="preserve">, </w:t>
      </w:r>
      <w:proofErr w:type="spellStart"/>
      <w:r w:rsidRPr="00131E25">
        <w:rPr>
          <w:bCs/>
          <w:color w:val="000000"/>
          <w:sz w:val="28"/>
          <w:szCs w:val="28"/>
        </w:rPr>
        <w:t>tiff</w:t>
      </w:r>
      <w:proofErr w:type="spellEnd"/>
      <w:r w:rsidRPr="00131E25">
        <w:rPr>
          <w:rFonts w:eastAsia="Calibri"/>
          <w:color w:val="000000"/>
          <w:sz w:val="28"/>
          <w:szCs w:val="28"/>
        </w:rPr>
        <w:t>–</w:t>
      </w:r>
      <w:r w:rsidRPr="00131E25">
        <w:rPr>
          <w:bCs/>
          <w:color w:val="000000"/>
          <w:sz w:val="28"/>
          <w:szCs w:val="28"/>
        </w:rPr>
        <w:t xml:space="preserve"> для документов с текстовым содержанием, в том числе включающих формулы и (или) графические изображения </w:t>
      </w:r>
      <w:r w:rsidRPr="00131E25">
        <w:rPr>
          <w:rFonts w:eastAsia="Calibri"/>
          <w:bCs/>
          <w:color w:val="000000"/>
          <w:sz w:val="28"/>
          <w:szCs w:val="28"/>
        </w:rPr>
        <w:t>(за исключением документов, указанных в подпункте 3 настоящего пункта)</w:t>
      </w:r>
      <w:r w:rsidRPr="00131E25">
        <w:rPr>
          <w:bCs/>
          <w:color w:val="000000"/>
          <w:sz w:val="28"/>
          <w:szCs w:val="28"/>
        </w:rPr>
        <w:t>, а также документов с графическим содержанием;</w:t>
      </w:r>
    </w:p>
    <w:p w:rsidR="001E5B74" w:rsidRPr="00131E25" w:rsidRDefault="001E5B74" w:rsidP="001E5B74">
      <w:pPr>
        <w:tabs>
          <w:tab w:val="left" w:pos="993"/>
        </w:tabs>
        <w:autoSpaceDE w:val="0"/>
        <w:autoSpaceDN w:val="0"/>
        <w:adjustRightInd w:val="0"/>
        <w:ind w:firstLine="709"/>
        <w:jc w:val="both"/>
        <w:rPr>
          <w:bCs/>
          <w:color w:val="000000"/>
          <w:sz w:val="28"/>
          <w:szCs w:val="28"/>
        </w:rPr>
      </w:pPr>
      <w:r w:rsidRPr="00131E25">
        <w:rPr>
          <w:bCs/>
          <w:color w:val="000000"/>
          <w:sz w:val="28"/>
          <w:szCs w:val="28"/>
        </w:rPr>
        <w:t>5)</w:t>
      </w:r>
      <w:r w:rsidRPr="00131E25">
        <w:rPr>
          <w:bCs/>
          <w:color w:val="000000"/>
          <w:sz w:val="28"/>
          <w:szCs w:val="28"/>
        </w:rPr>
        <w:tab/>
      </w:r>
      <w:proofErr w:type="spellStart"/>
      <w:r w:rsidRPr="00131E25">
        <w:rPr>
          <w:bCs/>
          <w:color w:val="000000"/>
          <w:sz w:val="28"/>
          <w:szCs w:val="28"/>
        </w:rPr>
        <w:t>zip</w:t>
      </w:r>
      <w:proofErr w:type="spellEnd"/>
      <w:r w:rsidRPr="00131E25">
        <w:rPr>
          <w:bCs/>
          <w:color w:val="000000"/>
          <w:sz w:val="28"/>
          <w:szCs w:val="28"/>
        </w:rPr>
        <w:t xml:space="preserve">, </w:t>
      </w:r>
      <w:proofErr w:type="spellStart"/>
      <w:r w:rsidRPr="00131E25">
        <w:rPr>
          <w:bCs/>
          <w:color w:val="000000"/>
          <w:sz w:val="28"/>
          <w:szCs w:val="28"/>
        </w:rPr>
        <w:t>rar</w:t>
      </w:r>
      <w:proofErr w:type="spellEnd"/>
      <w:r w:rsidRPr="00131E25">
        <w:rPr>
          <w:bCs/>
          <w:color w:val="000000"/>
          <w:sz w:val="28"/>
          <w:szCs w:val="28"/>
        </w:rPr>
        <w:t xml:space="preserve"> – для сжатых документов в один файл;</w:t>
      </w:r>
    </w:p>
    <w:p w:rsidR="001E5B74" w:rsidRPr="00131E25" w:rsidRDefault="001E5B74" w:rsidP="001E5B74">
      <w:pPr>
        <w:tabs>
          <w:tab w:val="left" w:pos="993"/>
        </w:tabs>
        <w:autoSpaceDE w:val="0"/>
        <w:autoSpaceDN w:val="0"/>
        <w:adjustRightInd w:val="0"/>
        <w:ind w:firstLine="709"/>
        <w:jc w:val="both"/>
        <w:rPr>
          <w:bCs/>
          <w:color w:val="000000"/>
          <w:sz w:val="28"/>
          <w:szCs w:val="28"/>
        </w:rPr>
      </w:pPr>
      <w:r w:rsidRPr="00131E25">
        <w:rPr>
          <w:bCs/>
          <w:color w:val="000000"/>
          <w:sz w:val="28"/>
          <w:szCs w:val="28"/>
        </w:rPr>
        <w:t>6)</w:t>
      </w:r>
      <w:r w:rsidRPr="00131E25">
        <w:rPr>
          <w:bCs/>
          <w:color w:val="000000"/>
          <w:sz w:val="28"/>
          <w:szCs w:val="28"/>
        </w:rPr>
        <w:tab/>
      </w:r>
      <w:proofErr w:type="spellStart"/>
      <w:r w:rsidRPr="00131E25">
        <w:rPr>
          <w:bCs/>
          <w:color w:val="000000"/>
          <w:sz w:val="28"/>
          <w:szCs w:val="28"/>
        </w:rPr>
        <w:t>sig</w:t>
      </w:r>
      <w:proofErr w:type="spellEnd"/>
      <w:r w:rsidRPr="00131E25">
        <w:rPr>
          <w:bCs/>
          <w:color w:val="000000"/>
          <w:sz w:val="28"/>
          <w:szCs w:val="28"/>
        </w:rPr>
        <w:t xml:space="preserve"> – для открепленной усиленной квалифицированной электронной подписи.</w:t>
      </w:r>
    </w:p>
    <w:p w:rsidR="001E5B74" w:rsidRPr="00131E25" w:rsidRDefault="001E5B74" w:rsidP="001E5B74">
      <w:pPr>
        <w:autoSpaceDE w:val="0"/>
        <w:autoSpaceDN w:val="0"/>
        <w:adjustRightInd w:val="0"/>
        <w:ind w:firstLine="709"/>
        <w:jc w:val="both"/>
        <w:rPr>
          <w:bCs/>
          <w:color w:val="000000"/>
          <w:sz w:val="28"/>
          <w:szCs w:val="28"/>
        </w:rPr>
      </w:pPr>
      <w:proofErr w:type="gramStart"/>
      <w:r w:rsidRPr="00131E25">
        <w:rPr>
          <w:bCs/>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131E25">
        <w:rPr>
          <w:rFonts w:eastAsia="Calibri"/>
          <w:color w:val="000000"/>
          <w:sz w:val="28"/>
          <w:szCs w:val="28"/>
        </w:rPr>
        <w:t>–</w:t>
      </w:r>
      <w:r w:rsidRPr="00131E25">
        <w:rPr>
          <w:bCs/>
          <w:color w:val="000000"/>
          <w:sz w:val="28"/>
          <w:szCs w:val="28"/>
        </w:rPr>
        <w:t xml:space="preserve"> 500 </w:t>
      </w:r>
      <w:proofErr w:type="spellStart"/>
      <w:r w:rsidRPr="00131E25">
        <w:rPr>
          <w:bCs/>
          <w:color w:val="000000"/>
          <w:sz w:val="28"/>
          <w:szCs w:val="28"/>
        </w:rPr>
        <w:t>dpi</w:t>
      </w:r>
      <w:proofErr w:type="spellEnd"/>
      <w:r w:rsidRPr="00131E25">
        <w:rPr>
          <w:bCs/>
          <w:color w:val="000000"/>
          <w:sz w:val="28"/>
          <w:szCs w:val="28"/>
        </w:rPr>
        <w:t xml:space="preserve"> (масштаб 1</w:t>
      </w:r>
      <w:proofErr w:type="gramEnd"/>
      <w:r w:rsidRPr="00131E25">
        <w:rPr>
          <w:bCs/>
          <w:color w:val="000000"/>
          <w:sz w:val="28"/>
          <w:szCs w:val="28"/>
        </w:rPr>
        <w:t>:1) и всех аутентичных признаков подлинности (графической подписи лица, печати, углового штампа бланка), с использованием следующих режимов:</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«черно-белый» (при отсутствии в документе графических изображений и (или) цветного текста);</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1E5B74" w:rsidRPr="00131E25" w:rsidRDefault="001E5B74" w:rsidP="001E5B74">
      <w:pPr>
        <w:autoSpaceDE w:val="0"/>
        <w:autoSpaceDN w:val="0"/>
        <w:adjustRightInd w:val="0"/>
        <w:ind w:firstLine="709"/>
        <w:jc w:val="both"/>
        <w:rPr>
          <w:bCs/>
          <w:color w:val="000000"/>
          <w:sz w:val="28"/>
          <w:szCs w:val="28"/>
        </w:rPr>
      </w:pPr>
      <w:r w:rsidRPr="00131E25">
        <w:rPr>
          <w:bCs/>
          <w:color w:val="000000"/>
          <w:sz w:val="28"/>
          <w:szCs w:val="28"/>
        </w:rPr>
        <w:t>возможность идентифицировать документ и количество листов в документе;</w:t>
      </w:r>
    </w:p>
    <w:p w:rsidR="001E5B74" w:rsidRPr="00131E25" w:rsidRDefault="001E5B74" w:rsidP="001E5B74">
      <w:pPr>
        <w:autoSpaceDE w:val="0"/>
        <w:autoSpaceDN w:val="0"/>
        <w:adjustRightInd w:val="0"/>
        <w:ind w:firstLine="709"/>
        <w:jc w:val="both"/>
        <w:rPr>
          <w:sz w:val="28"/>
          <w:szCs w:val="28"/>
        </w:rPr>
      </w:pPr>
      <w:r w:rsidRPr="00131E25">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E5B74" w:rsidRPr="00131E25" w:rsidRDefault="001E5B74" w:rsidP="001E5B74">
      <w:pPr>
        <w:autoSpaceDE w:val="0"/>
        <w:autoSpaceDN w:val="0"/>
        <w:adjustRightInd w:val="0"/>
        <w:ind w:firstLine="709"/>
        <w:jc w:val="both"/>
        <w:rPr>
          <w:sz w:val="28"/>
          <w:szCs w:val="28"/>
        </w:rPr>
      </w:pPr>
      <w:r w:rsidRPr="00131E25">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5B74" w:rsidRPr="00131E25" w:rsidRDefault="001E5B74" w:rsidP="001E5B74">
      <w:pPr>
        <w:autoSpaceDE w:val="0"/>
        <w:autoSpaceDN w:val="0"/>
        <w:adjustRightInd w:val="0"/>
        <w:ind w:firstLine="709"/>
        <w:jc w:val="both"/>
        <w:rPr>
          <w:sz w:val="28"/>
          <w:szCs w:val="28"/>
        </w:rPr>
      </w:pPr>
      <w:r w:rsidRPr="00131E25">
        <w:rPr>
          <w:sz w:val="28"/>
          <w:szCs w:val="28"/>
        </w:rPr>
        <w:t xml:space="preserve">Документы, подлежащие представлению в форматах </w:t>
      </w:r>
      <w:proofErr w:type="spellStart"/>
      <w:r w:rsidRPr="00131E25">
        <w:rPr>
          <w:sz w:val="28"/>
          <w:szCs w:val="28"/>
        </w:rPr>
        <w:t>xls</w:t>
      </w:r>
      <w:proofErr w:type="spellEnd"/>
      <w:r w:rsidRPr="00131E25">
        <w:rPr>
          <w:sz w:val="28"/>
          <w:szCs w:val="28"/>
        </w:rPr>
        <w:t xml:space="preserve">, </w:t>
      </w:r>
      <w:proofErr w:type="spellStart"/>
      <w:r w:rsidRPr="00131E25">
        <w:rPr>
          <w:sz w:val="28"/>
          <w:szCs w:val="28"/>
        </w:rPr>
        <w:t>xlsx</w:t>
      </w:r>
      <w:proofErr w:type="spellEnd"/>
      <w:r w:rsidRPr="00131E25">
        <w:rPr>
          <w:sz w:val="28"/>
          <w:szCs w:val="28"/>
        </w:rPr>
        <w:t xml:space="preserve"> или </w:t>
      </w:r>
      <w:proofErr w:type="spellStart"/>
      <w:r w:rsidRPr="00131E25">
        <w:rPr>
          <w:sz w:val="28"/>
          <w:szCs w:val="28"/>
        </w:rPr>
        <w:t>ods</w:t>
      </w:r>
      <w:proofErr w:type="spellEnd"/>
      <w:r w:rsidRPr="00131E25">
        <w:rPr>
          <w:sz w:val="28"/>
          <w:szCs w:val="28"/>
        </w:rPr>
        <w:t>, формируются в виде отдельного документа, представляемого в электронной форме.</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bCs/>
          <w:color w:val="000000"/>
          <w:sz w:val="28"/>
          <w:szCs w:val="28"/>
        </w:rPr>
      </w:pPr>
      <w:r w:rsidRPr="00131E25">
        <w:rPr>
          <w:rFonts w:eastAsia="Calibri"/>
          <w:bCs/>
          <w:color w:val="000000"/>
          <w:sz w:val="28"/>
          <w:szCs w:val="28"/>
        </w:rPr>
        <w:t xml:space="preserve">Сведения о ходе рассмотрения заявления о выдаче разрешения на ввод объекта в эксплуатацию, представленного посредством </w:t>
      </w:r>
      <w:r w:rsidRPr="00131E25">
        <w:rPr>
          <w:rFonts w:eastAsia="Calibri"/>
          <w:color w:val="000000"/>
          <w:sz w:val="28"/>
          <w:szCs w:val="28"/>
        </w:rPr>
        <w:t xml:space="preserve">Единого портала, </w:t>
      </w:r>
      <w:r w:rsidRPr="00131E25">
        <w:rPr>
          <w:rFonts w:eastAsia="Calibri"/>
          <w:bCs/>
          <w:color w:val="000000"/>
          <w:sz w:val="28"/>
          <w:szCs w:val="28"/>
        </w:rPr>
        <w:t>доводятся до Заявителя путем уведомления об изменении статуса заявления в личном кабинете Заявителя.</w:t>
      </w:r>
    </w:p>
    <w:p w:rsidR="001E5B74" w:rsidRPr="00131E25" w:rsidRDefault="001E5B74" w:rsidP="001E5B74">
      <w:pPr>
        <w:autoSpaceDE w:val="0"/>
        <w:autoSpaceDN w:val="0"/>
        <w:adjustRightInd w:val="0"/>
        <w:ind w:firstLine="709"/>
        <w:jc w:val="both"/>
        <w:rPr>
          <w:rFonts w:eastAsia="Calibri"/>
          <w:bCs/>
          <w:color w:val="000000"/>
          <w:sz w:val="28"/>
          <w:szCs w:val="28"/>
        </w:rPr>
      </w:pPr>
      <w:proofErr w:type="gramStart"/>
      <w:r w:rsidRPr="00131E25">
        <w:rPr>
          <w:rFonts w:eastAsia="Calibri"/>
          <w:bCs/>
          <w:color w:val="000000"/>
          <w:sz w:val="28"/>
          <w:szCs w:val="28"/>
        </w:rPr>
        <w:t xml:space="preserve">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 в Администрацию </w:t>
      </w:r>
      <w:r w:rsidR="00C45370">
        <w:rPr>
          <w:sz w:val="28"/>
          <w:szCs w:val="28"/>
        </w:rPr>
        <w:t>МО Никольский сельсовет</w:t>
      </w:r>
      <w:r w:rsidRPr="00131E25">
        <w:rPr>
          <w:rFonts w:eastAsia="Calibri"/>
          <w:bCs/>
          <w:color w:val="000000"/>
          <w:sz w:val="28"/>
          <w:szCs w:val="28"/>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Администрацию </w:t>
      </w:r>
      <w:r w:rsidR="00C45370">
        <w:rPr>
          <w:sz w:val="28"/>
          <w:szCs w:val="28"/>
        </w:rPr>
        <w:t>МО Никольский сельсовет</w:t>
      </w:r>
      <w:r w:rsidRPr="00131E25">
        <w:rPr>
          <w:rFonts w:eastAsia="Calibri"/>
          <w:bCs/>
          <w:color w:val="000000"/>
          <w:sz w:val="28"/>
          <w:szCs w:val="28"/>
        </w:rPr>
        <w:t>, Многофункциональный центр) либо письменного</w:t>
      </w:r>
      <w:proofErr w:type="gramEnd"/>
      <w:r w:rsidRPr="00131E25">
        <w:rPr>
          <w:rFonts w:eastAsia="Calibri"/>
          <w:bCs/>
          <w:color w:val="000000"/>
          <w:sz w:val="28"/>
          <w:szCs w:val="28"/>
        </w:rPr>
        <w:t xml:space="preserve"> запроса, составляемого в произвольной форме, без взимания платы. Письменный запрос может быть подан:</w:t>
      </w:r>
    </w:p>
    <w:p w:rsidR="001E5B74" w:rsidRPr="00131E25" w:rsidRDefault="001E5B74" w:rsidP="001E5B74">
      <w:pPr>
        <w:tabs>
          <w:tab w:val="left" w:pos="993"/>
        </w:tabs>
        <w:autoSpaceDE w:val="0"/>
        <w:autoSpaceDN w:val="0"/>
        <w:adjustRightInd w:val="0"/>
        <w:ind w:firstLine="709"/>
        <w:jc w:val="both"/>
        <w:rPr>
          <w:rFonts w:eastAsia="Calibri"/>
          <w:bCs/>
          <w:color w:val="000000"/>
          <w:sz w:val="28"/>
          <w:szCs w:val="28"/>
        </w:rPr>
      </w:pPr>
      <w:r w:rsidRPr="00131E25">
        <w:rPr>
          <w:rFonts w:eastAsia="Calibri"/>
          <w:bCs/>
          <w:color w:val="000000"/>
          <w:sz w:val="28"/>
          <w:szCs w:val="28"/>
        </w:rPr>
        <w:t>1)</w:t>
      </w:r>
      <w:r w:rsidRPr="00131E25">
        <w:rPr>
          <w:rFonts w:eastAsia="Calibri"/>
          <w:bCs/>
          <w:color w:val="000000"/>
          <w:sz w:val="28"/>
          <w:szCs w:val="28"/>
        </w:rPr>
        <w:tab/>
        <w:t xml:space="preserve">на бумажном носителе посредством личного обращения в </w:t>
      </w:r>
      <w:r w:rsidR="00C45370">
        <w:rPr>
          <w:sz w:val="28"/>
          <w:szCs w:val="28"/>
        </w:rPr>
        <w:t>Администрацию МО Никольский сельсовет</w:t>
      </w:r>
      <w:r w:rsidRPr="00131E25">
        <w:rPr>
          <w:rFonts w:eastAsia="Calibri"/>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5B74" w:rsidRPr="00131E25" w:rsidRDefault="001E5B74" w:rsidP="001E5B74">
      <w:pPr>
        <w:tabs>
          <w:tab w:val="left" w:pos="993"/>
        </w:tabs>
        <w:autoSpaceDE w:val="0"/>
        <w:autoSpaceDN w:val="0"/>
        <w:adjustRightInd w:val="0"/>
        <w:ind w:firstLine="709"/>
        <w:jc w:val="both"/>
        <w:rPr>
          <w:rFonts w:eastAsia="Calibri"/>
          <w:bCs/>
          <w:color w:val="000000"/>
          <w:sz w:val="28"/>
          <w:szCs w:val="28"/>
        </w:rPr>
      </w:pPr>
      <w:r w:rsidRPr="00131E25">
        <w:rPr>
          <w:rFonts w:eastAsia="Calibri"/>
          <w:bCs/>
          <w:color w:val="000000"/>
          <w:sz w:val="28"/>
          <w:szCs w:val="28"/>
        </w:rPr>
        <w:t>2)</w:t>
      </w:r>
      <w:r w:rsidRPr="00131E25">
        <w:rPr>
          <w:rFonts w:eastAsia="Calibri"/>
          <w:bCs/>
          <w:color w:val="000000"/>
          <w:sz w:val="28"/>
          <w:szCs w:val="28"/>
        </w:rPr>
        <w:tab/>
        <w:t>в электронной форме посредством электронной почты.</w:t>
      </w:r>
    </w:p>
    <w:p w:rsidR="001E5B74" w:rsidRPr="00131E25" w:rsidRDefault="001E5B74" w:rsidP="001E5B74">
      <w:pPr>
        <w:autoSpaceDE w:val="0"/>
        <w:autoSpaceDN w:val="0"/>
        <w:adjustRightInd w:val="0"/>
        <w:ind w:firstLine="709"/>
        <w:jc w:val="both"/>
        <w:rPr>
          <w:rFonts w:eastAsia="Calibri"/>
          <w:bCs/>
          <w:color w:val="000000"/>
          <w:sz w:val="28"/>
          <w:szCs w:val="28"/>
        </w:rPr>
      </w:pPr>
      <w:proofErr w:type="gramStart"/>
      <w:r w:rsidRPr="00131E25">
        <w:rPr>
          <w:rFonts w:eastAsia="Calibri"/>
          <w:bCs/>
          <w:color w:val="000000"/>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131E25">
        <w:rPr>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131E25">
        <w:rPr>
          <w:rFonts w:eastAsia="Calibri"/>
          <w:bCs/>
          <w:color w:val="000000"/>
          <w:sz w:val="28"/>
          <w:szCs w:val="28"/>
        </w:rPr>
        <w:t xml:space="preserve">) в день обращения Заявителя либо в письменной форме, в том числе в электронном виде, если это предусмотрено </w:t>
      </w:r>
      <w:r w:rsidRPr="00131E25">
        <w:rPr>
          <w:rFonts w:eastAsia="Calibri"/>
          <w:bCs/>
          <w:color w:val="000000"/>
          <w:sz w:val="28"/>
          <w:szCs w:val="28"/>
        </w:rPr>
        <w:lastRenderedPageBreak/>
        <w:t>указанным запросом, в течение двух рабочих</w:t>
      </w:r>
      <w:proofErr w:type="gramEnd"/>
      <w:r w:rsidRPr="00131E25">
        <w:rPr>
          <w:rFonts w:eastAsia="Calibri"/>
          <w:bCs/>
          <w:color w:val="000000"/>
          <w:sz w:val="28"/>
          <w:szCs w:val="28"/>
        </w:rPr>
        <w:t xml:space="preserve"> дней со дня поступления соответствующего запроса.</w:t>
      </w:r>
    </w:p>
    <w:p w:rsidR="001E5B74" w:rsidRPr="00131E25" w:rsidRDefault="001E5B74" w:rsidP="001E5B74">
      <w:pPr>
        <w:autoSpaceDE w:val="0"/>
        <w:autoSpaceDN w:val="0"/>
        <w:adjustRightInd w:val="0"/>
        <w:ind w:firstLine="709"/>
        <w:jc w:val="both"/>
        <w:rPr>
          <w:b/>
          <w:sz w:val="28"/>
          <w:szCs w:val="28"/>
        </w:rPr>
      </w:pPr>
    </w:p>
    <w:p w:rsidR="001E5B74" w:rsidRPr="00131E25" w:rsidRDefault="001E5B74" w:rsidP="001E5B74">
      <w:pPr>
        <w:autoSpaceDE w:val="0"/>
        <w:autoSpaceDN w:val="0"/>
        <w:adjustRightInd w:val="0"/>
        <w:jc w:val="center"/>
        <w:rPr>
          <w:b/>
          <w:sz w:val="28"/>
          <w:szCs w:val="28"/>
        </w:rPr>
      </w:pPr>
      <w:r w:rsidRPr="00131E25">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5B74" w:rsidRPr="00131E25" w:rsidRDefault="001E5B74" w:rsidP="001E5B74">
      <w:pPr>
        <w:autoSpaceDE w:val="0"/>
        <w:autoSpaceDN w:val="0"/>
        <w:adjustRightInd w:val="0"/>
        <w:ind w:firstLine="709"/>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1E5B74" w:rsidRPr="00131E25" w:rsidRDefault="001E5B74" w:rsidP="001E5B74">
      <w:pPr>
        <w:numPr>
          <w:ilvl w:val="0"/>
          <w:numId w:val="9"/>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прием, проверка документов, подлежащих представлению Заявителем, и регистрация заявления;</w:t>
      </w:r>
    </w:p>
    <w:p w:rsidR="001E5B74" w:rsidRPr="00131E25" w:rsidRDefault="001E5B74" w:rsidP="001E5B74">
      <w:pPr>
        <w:numPr>
          <w:ilvl w:val="0"/>
          <w:numId w:val="9"/>
        </w:numPr>
        <w:tabs>
          <w:tab w:val="left" w:pos="993"/>
        </w:tabs>
        <w:ind w:left="0" w:firstLine="709"/>
        <w:contextualSpacing/>
        <w:jc w:val="both"/>
        <w:rPr>
          <w:sz w:val="28"/>
          <w:szCs w:val="28"/>
        </w:rPr>
      </w:pPr>
      <w:r w:rsidRPr="00131E25">
        <w:rPr>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1E5B74" w:rsidRPr="00131E25" w:rsidRDefault="001E5B74" w:rsidP="001E5B74">
      <w:pPr>
        <w:widowControl w:val="0"/>
        <w:numPr>
          <w:ilvl w:val="0"/>
          <w:numId w:val="9"/>
        </w:numPr>
        <w:tabs>
          <w:tab w:val="left" w:pos="567"/>
          <w:tab w:val="left" w:pos="993"/>
        </w:tabs>
        <w:ind w:left="0" w:firstLine="709"/>
        <w:contextualSpacing/>
        <w:jc w:val="both"/>
        <w:rPr>
          <w:color w:val="000000"/>
          <w:sz w:val="28"/>
          <w:szCs w:val="28"/>
        </w:rPr>
      </w:pPr>
      <w:r w:rsidRPr="00131E25">
        <w:rPr>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5B74" w:rsidRPr="00131E25" w:rsidRDefault="001E5B74" w:rsidP="001E5B74">
      <w:pPr>
        <w:numPr>
          <w:ilvl w:val="0"/>
          <w:numId w:val="9"/>
        </w:numPr>
        <w:tabs>
          <w:tab w:val="left" w:pos="993"/>
        </w:tabs>
        <w:ind w:left="0" w:firstLine="709"/>
        <w:contextualSpacing/>
        <w:jc w:val="both"/>
        <w:rPr>
          <w:sz w:val="28"/>
          <w:szCs w:val="28"/>
        </w:rPr>
      </w:pPr>
      <w:r w:rsidRPr="00131E25">
        <w:rPr>
          <w:sz w:val="28"/>
          <w:szCs w:val="28"/>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E5B74" w:rsidRPr="00131E25" w:rsidRDefault="001E5B74" w:rsidP="001E5B74">
      <w:pPr>
        <w:numPr>
          <w:ilvl w:val="0"/>
          <w:numId w:val="9"/>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подготовка результата муниципальной услуги;</w:t>
      </w:r>
    </w:p>
    <w:p w:rsidR="001E5B74" w:rsidRPr="00131E25" w:rsidRDefault="001E5B74" w:rsidP="001E5B74">
      <w:pPr>
        <w:numPr>
          <w:ilvl w:val="0"/>
          <w:numId w:val="9"/>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выдача Заявителю результата предоставления муниципальной услуги.</w:t>
      </w:r>
    </w:p>
    <w:p w:rsidR="001E5B74" w:rsidRPr="00131E25" w:rsidRDefault="001E5B74" w:rsidP="001E5B74">
      <w:pPr>
        <w:widowControl w:val="0"/>
        <w:numPr>
          <w:ilvl w:val="1"/>
          <w:numId w:val="3"/>
        </w:numPr>
        <w:tabs>
          <w:tab w:val="left" w:pos="1134"/>
        </w:tabs>
        <w:autoSpaceDE w:val="0"/>
        <w:autoSpaceDN w:val="0"/>
        <w:adjustRightInd w:val="0"/>
        <w:ind w:left="0" w:firstLine="709"/>
        <w:contextualSpacing/>
        <w:jc w:val="both"/>
        <w:rPr>
          <w:sz w:val="28"/>
          <w:szCs w:val="28"/>
        </w:rPr>
      </w:pPr>
      <w:r w:rsidRPr="00131E25">
        <w:rPr>
          <w:rFonts w:eastAsia="Calibri"/>
          <w:sz w:val="28"/>
          <w:szCs w:val="28"/>
        </w:rPr>
        <w:t>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E5B74" w:rsidRPr="00131E25" w:rsidRDefault="001E5B74" w:rsidP="001E5B74">
      <w:pPr>
        <w:widowControl w:val="0"/>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представление в установленном порядке информации Заявителям и обеспечение доступа Заявителей к сведениям о муниципальной услуге;</w:t>
      </w:r>
    </w:p>
    <w:p w:rsidR="001E5B74" w:rsidRPr="00131E25" w:rsidRDefault="001E5B74" w:rsidP="001E5B74">
      <w:pPr>
        <w:widowControl w:val="0"/>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запись на прием в орган, предоставляющий муниципальную услугу, для подачи запроса (не предусмотрено);</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формирование запроса о предоставлении муниципальной услуги;</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получение Заявителем сведений о ходе выполнения запроса о предоставлении муниципальной услуги;</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lastRenderedPageBreak/>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w:t>
      </w:r>
      <w:r w:rsidR="00C45370">
        <w:rPr>
          <w:sz w:val="28"/>
          <w:szCs w:val="28"/>
        </w:rPr>
        <w:t>и законодательством Оренбургской</w:t>
      </w:r>
      <w:r w:rsidRPr="00131E25">
        <w:rPr>
          <w:sz w:val="28"/>
          <w:szCs w:val="28"/>
        </w:rPr>
        <w:t xml:space="preserve"> области;</w:t>
      </w:r>
    </w:p>
    <w:p w:rsidR="001E5B74" w:rsidRPr="00131E25" w:rsidRDefault="001E5B74" w:rsidP="001E5B74">
      <w:pPr>
        <w:numPr>
          <w:ilvl w:val="0"/>
          <w:numId w:val="10"/>
        </w:numPr>
        <w:tabs>
          <w:tab w:val="left" w:pos="993"/>
        </w:tabs>
        <w:autoSpaceDE w:val="0"/>
        <w:autoSpaceDN w:val="0"/>
        <w:adjustRightInd w:val="0"/>
        <w:ind w:left="0" w:firstLine="709"/>
        <w:contextualSpacing/>
        <w:jc w:val="both"/>
        <w:rPr>
          <w:sz w:val="28"/>
          <w:szCs w:val="28"/>
        </w:rPr>
      </w:pPr>
      <w:r w:rsidRPr="00131E25">
        <w:rPr>
          <w:sz w:val="28"/>
          <w:szCs w:val="28"/>
        </w:rPr>
        <w:t>осуществление оценки качества предоставления муниципальной услуги;</w:t>
      </w:r>
    </w:p>
    <w:p w:rsidR="001E5B74" w:rsidRPr="00131E25" w:rsidRDefault="001E5B74" w:rsidP="001E5B74">
      <w:pPr>
        <w:numPr>
          <w:ilvl w:val="0"/>
          <w:numId w:val="10"/>
        </w:numPr>
        <w:tabs>
          <w:tab w:val="left" w:pos="1134"/>
        </w:tabs>
        <w:autoSpaceDE w:val="0"/>
        <w:autoSpaceDN w:val="0"/>
        <w:adjustRightInd w:val="0"/>
        <w:ind w:left="0" w:firstLine="709"/>
        <w:contextualSpacing/>
        <w:jc w:val="both"/>
        <w:rPr>
          <w:sz w:val="28"/>
          <w:szCs w:val="28"/>
        </w:rPr>
      </w:pPr>
      <w:proofErr w:type="gramStart"/>
      <w:r w:rsidRPr="00131E25">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31E25">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sz w:val="28"/>
          <w:szCs w:val="28"/>
        </w:rPr>
      </w:pPr>
      <w:r w:rsidRPr="00131E25">
        <w:rPr>
          <w:rFonts w:eastAsia="Calibri"/>
          <w:sz w:val="28"/>
          <w:szCs w:val="28"/>
        </w:rPr>
        <w:t xml:space="preserve">Последовательность административных процедур (действий) по предоставлению муниципальной услуги, </w:t>
      </w:r>
      <w:r w:rsidRPr="00131E25">
        <w:rPr>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1E5B74" w:rsidRPr="00131E25" w:rsidRDefault="001E5B74" w:rsidP="001E5B74">
      <w:pPr>
        <w:numPr>
          <w:ilvl w:val="0"/>
          <w:numId w:val="11"/>
        </w:numPr>
        <w:tabs>
          <w:tab w:val="left" w:pos="993"/>
        </w:tabs>
        <w:autoSpaceDE w:val="0"/>
        <w:autoSpaceDN w:val="0"/>
        <w:adjustRightInd w:val="0"/>
        <w:ind w:left="0" w:firstLine="709"/>
        <w:contextualSpacing/>
        <w:jc w:val="both"/>
        <w:rPr>
          <w:rFonts w:eastAsia="Calibri"/>
          <w:sz w:val="28"/>
          <w:szCs w:val="28"/>
        </w:rPr>
      </w:pPr>
      <w:proofErr w:type="gramStart"/>
      <w:r w:rsidRPr="00131E25">
        <w:rPr>
          <w:rFonts w:eastAsia="Calibri"/>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131E25">
        <w:rPr>
          <w:rFonts w:eastAsia="Calibri"/>
          <w:sz w:val="28"/>
          <w:szCs w:val="28"/>
        </w:rPr>
        <w:t xml:space="preserve"> рабочих мест, предназначенных для обеспечения доступа к информационно-телекоммуникационной сети «Интернет»;</w:t>
      </w:r>
    </w:p>
    <w:p w:rsidR="001E5B74" w:rsidRPr="00131E25" w:rsidRDefault="001E5B74" w:rsidP="001E5B74">
      <w:pPr>
        <w:numPr>
          <w:ilvl w:val="0"/>
          <w:numId w:val="11"/>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1E5B74" w:rsidRPr="00131E25" w:rsidRDefault="001E5B74" w:rsidP="001E5B74">
      <w:pPr>
        <w:numPr>
          <w:ilvl w:val="0"/>
          <w:numId w:val="11"/>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5B74" w:rsidRPr="00131E25" w:rsidRDefault="001E5B74" w:rsidP="001E5B74">
      <w:pPr>
        <w:numPr>
          <w:ilvl w:val="0"/>
          <w:numId w:val="11"/>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lastRenderedPageBreak/>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131E25">
        <w:rPr>
          <w:rFonts w:eastAsia="Calibri"/>
          <w:sz w:val="28"/>
          <w:szCs w:val="28"/>
        </w:rPr>
        <w:t>заверение выписок</w:t>
      </w:r>
      <w:proofErr w:type="gramEnd"/>
      <w:r w:rsidRPr="00131E25">
        <w:rPr>
          <w:rFonts w:eastAsia="Calibri"/>
          <w:sz w:val="28"/>
          <w:szCs w:val="28"/>
        </w:rPr>
        <w:t xml:space="preserve"> из информационных систем органов, предоставляющих муниципальные услуги;</w:t>
      </w:r>
    </w:p>
    <w:p w:rsidR="001E5B74" w:rsidRPr="00131E25" w:rsidRDefault="001E5B74" w:rsidP="001E5B74">
      <w:pPr>
        <w:numPr>
          <w:ilvl w:val="0"/>
          <w:numId w:val="11"/>
        </w:numPr>
        <w:tabs>
          <w:tab w:val="left" w:pos="993"/>
        </w:tabs>
        <w:autoSpaceDE w:val="0"/>
        <w:autoSpaceDN w:val="0"/>
        <w:adjustRightInd w:val="0"/>
        <w:ind w:left="0" w:firstLine="709"/>
        <w:contextualSpacing/>
        <w:jc w:val="both"/>
        <w:rPr>
          <w:rFonts w:eastAsia="Calibri"/>
          <w:sz w:val="28"/>
          <w:szCs w:val="28"/>
        </w:rPr>
      </w:pPr>
      <w:r w:rsidRPr="00131E25">
        <w:rPr>
          <w:rFonts w:eastAsia="Calibri"/>
          <w:sz w:val="28"/>
          <w:szCs w:val="28"/>
        </w:rPr>
        <w:t>предоставление муниципальной услуги в Многофункциональном центре посредством комплексного запроса.</w:t>
      </w:r>
    </w:p>
    <w:p w:rsidR="001E5B74" w:rsidRPr="00131E25" w:rsidRDefault="001E5B74" w:rsidP="001E5B74">
      <w:pPr>
        <w:autoSpaceDE w:val="0"/>
        <w:autoSpaceDN w:val="0"/>
        <w:adjustRightInd w:val="0"/>
        <w:ind w:firstLine="709"/>
        <w:jc w:val="both"/>
        <w:rPr>
          <w:rFonts w:eastAsia="Calibri"/>
          <w:sz w:val="28"/>
          <w:szCs w:val="28"/>
        </w:rPr>
      </w:pPr>
    </w:p>
    <w:p w:rsidR="001E5B74" w:rsidRPr="00131E25" w:rsidRDefault="001E5B74" w:rsidP="001E5B74">
      <w:pPr>
        <w:autoSpaceDE w:val="0"/>
        <w:autoSpaceDN w:val="0"/>
        <w:adjustRightInd w:val="0"/>
        <w:jc w:val="center"/>
        <w:rPr>
          <w:rFonts w:eastAsia="Calibri"/>
          <w:b/>
          <w:sz w:val="28"/>
          <w:szCs w:val="28"/>
        </w:rPr>
      </w:pPr>
      <w:r w:rsidRPr="00131E25">
        <w:rPr>
          <w:rFonts w:eastAsia="Calibri"/>
          <w:b/>
          <w:sz w:val="28"/>
          <w:szCs w:val="28"/>
        </w:rPr>
        <w:t xml:space="preserve">Подраздел 1. Последовательность административных процедур </w:t>
      </w:r>
      <w:r w:rsidRPr="00131E25">
        <w:rPr>
          <w:rFonts w:eastAsia="Calibri"/>
          <w:b/>
          <w:sz w:val="28"/>
          <w:szCs w:val="28"/>
        </w:rPr>
        <w:br/>
        <w:t xml:space="preserve">(действий) по предоставлению муниципальной услуги </w:t>
      </w:r>
    </w:p>
    <w:p w:rsidR="001E5B74" w:rsidRPr="00131E25" w:rsidRDefault="001E5B74" w:rsidP="001E5B74">
      <w:pPr>
        <w:autoSpaceDE w:val="0"/>
        <w:autoSpaceDN w:val="0"/>
        <w:adjustRightInd w:val="0"/>
        <w:jc w:val="center"/>
        <w:rPr>
          <w:rFonts w:eastAsia="Calibri"/>
          <w:b/>
          <w:sz w:val="28"/>
          <w:szCs w:val="28"/>
        </w:rPr>
      </w:pPr>
    </w:p>
    <w:p w:rsidR="001E5B74" w:rsidRPr="00131E25" w:rsidRDefault="001E5B74" w:rsidP="001E5B74">
      <w:pPr>
        <w:autoSpaceDE w:val="0"/>
        <w:autoSpaceDN w:val="0"/>
        <w:adjustRightInd w:val="0"/>
        <w:ind w:firstLine="709"/>
        <w:jc w:val="center"/>
        <w:rPr>
          <w:rFonts w:eastAsia="Calibri"/>
          <w:b/>
          <w:sz w:val="28"/>
          <w:szCs w:val="28"/>
        </w:rPr>
      </w:pPr>
      <w:r w:rsidRPr="00131E25">
        <w:rPr>
          <w:rFonts w:eastAsia="Calibri"/>
          <w:b/>
          <w:sz w:val="28"/>
          <w:szCs w:val="28"/>
        </w:rPr>
        <w:t xml:space="preserve">Глава 1. Прием, проверка документов, подлежащих представлению Заявителем, и регистрация заявления </w:t>
      </w:r>
      <w:bookmarkStart w:id="2" w:name="Par355"/>
      <w:bookmarkEnd w:id="2"/>
    </w:p>
    <w:p w:rsidR="001E5B74" w:rsidRPr="00131E25" w:rsidRDefault="001E5B74" w:rsidP="001E5B74">
      <w:pPr>
        <w:autoSpaceDE w:val="0"/>
        <w:autoSpaceDN w:val="0"/>
        <w:adjustRightInd w:val="0"/>
        <w:ind w:firstLine="709"/>
        <w:jc w:val="center"/>
        <w:rPr>
          <w:rFonts w:eastAsia="Calibri"/>
          <w:sz w:val="28"/>
          <w:szCs w:val="28"/>
        </w:rPr>
      </w:pP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 xml:space="preserve">Основанием для начала административной процедуры является поступление в Администрацию </w:t>
      </w:r>
      <w:r w:rsidR="00C45370">
        <w:rPr>
          <w:sz w:val="28"/>
          <w:szCs w:val="28"/>
        </w:rPr>
        <w:t>МО Никольский сельсовет</w:t>
      </w:r>
      <w:r>
        <w:rPr>
          <w:sz w:val="28"/>
          <w:szCs w:val="28"/>
        </w:rPr>
        <w:t xml:space="preserve"> </w:t>
      </w:r>
      <w:r w:rsidRPr="00131E25">
        <w:rPr>
          <w:rFonts w:eastAsia="Calibri"/>
          <w:sz w:val="28"/>
          <w:szCs w:val="28"/>
        </w:rPr>
        <w:t xml:space="preserve">заявления о выдаче </w:t>
      </w:r>
      <w:r w:rsidRPr="00131E25">
        <w:rPr>
          <w:bCs/>
          <w:color w:val="000000"/>
          <w:sz w:val="28"/>
          <w:szCs w:val="28"/>
        </w:rPr>
        <w:t>разрешения на ввод объекта в эксплуатацию</w:t>
      </w:r>
      <w:r w:rsidRPr="00131E25">
        <w:rPr>
          <w:rFonts w:eastAsia="Calibri"/>
          <w:sz w:val="28"/>
          <w:szCs w:val="28"/>
        </w:rPr>
        <w:t xml:space="preserve"> и документов, </w:t>
      </w:r>
      <w:r w:rsidRPr="00131E25">
        <w:rPr>
          <w:sz w:val="28"/>
          <w:szCs w:val="28"/>
        </w:rPr>
        <w:t>необходимых для предоставления муниципальной услуги</w:t>
      </w:r>
      <w:r w:rsidRPr="00131E25">
        <w:rPr>
          <w:rFonts w:eastAsia="Calibri"/>
          <w:sz w:val="28"/>
          <w:szCs w:val="28"/>
        </w:rPr>
        <w:t>.</w:t>
      </w:r>
    </w:p>
    <w:p w:rsidR="001E5B74" w:rsidRPr="00131E25"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131E25">
        <w:rPr>
          <w:rFonts w:eastAsia="Calibri"/>
          <w:sz w:val="28"/>
          <w:szCs w:val="28"/>
        </w:rPr>
        <w:t>Специалист, уполномоченный на прием и регистрацию заявления о предоставлении муниципальной услуги, выполняет следующие действия:</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1)</w:t>
      </w:r>
      <w:r w:rsidRPr="00131E25">
        <w:rPr>
          <w:rFonts w:eastAsia="Calibri"/>
          <w:sz w:val="28"/>
          <w:szCs w:val="28"/>
        </w:rPr>
        <w:tab/>
        <w:t>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2)</w:t>
      </w:r>
      <w:r w:rsidRPr="00131E25">
        <w:rPr>
          <w:rFonts w:eastAsia="Calibri"/>
          <w:sz w:val="28"/>
          <w:szCs w:val="28"/>
        </w:rPr>
        <w:tab/>
        <w:t>проверяет правильность заполнения заявления;</w:t>
      </w:r>
    </w:p>
    <w:p w:rsidR="001E5B74" w:rsidRPr="00131E25" w:rsidRDefault="001E5B74" w:rsidP="001E5B74">
      <w:pPr>
        <w:widowControl w:val="0"/>
        <w:tabs>
          <w:tab w:val="left" w:pos="993"/>
          <w:tab w:val="left" w:pos="1134"/>
        </w:tabs>
        <w:autoSpaceDE w:val="0"/>
        <w:autoSpaceDN w:val="0"/>
        <w:adjustRightInd w:val="0"/>
        <w:ind w:firstLine="709"/>
        <w:contextualSpacing/>
        <w:jc w:val="both"/>
        <w:rPr>
          <w:color w:val="000000"/>
          <w:sz w:val="28"/>
          <w:szCs w:val="28"/>
        </w:rPr>
      </w:pPr>
      <w:r w:rsidRPr="00131E25">
        <w:rPr>
          <w:rFonts w:eastAsia="Calibri"/>
          <w:sz w:val="28"/>
          <w:szCs w:val="28"/>
        </w:rPr>
        <w:t>3)</w:t>
      </w:r>
      <w:r w:rsidRPr="00131E25">
        <w:rPr>
          <w:rFonts w:eastAsia="Calibri"/>
          <w:sz w:val="28"/>
          <w:szCs w:val="28"/>
        </w:rPr>
        <w:tab/>
        <w:t xml:space="preserve">проверяет </w:t>
      </w:r>
      <w:r w:rsidRPr="00131E25">
        <w:rPr>
          <w:sz w:val="28"/>
          <w:szCs w:val="28"/>
        </w:rPr>
        <w:t>комплектность прилагаемых документов,</w:t>
      </w:r>
      <w:r w:rsidRPr="00131E25">
        <w:rPr>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1E5B74" w:rsidRPr="00131E25" w:rsidRDefault="001E5B74" w:rsidP="001E5B74">
      <w:pPr>
        <w:widowControl w:val="0"/>
        <w:tabs>
          <w:tab w:val="left" w:pos="993"/>
        </w:tabs>
        <w:autoSpaceDE w:val="0"/>
        <w:autoSpaceDN w:val="0"/>
        <w:adjustRightInd w:val="0"/>
        <w:ind w:firstLine="709"/>
        <w:jc w:val="both"/>
        <w:rPr>
          <w:sz w:val="28"/>
          <w:szCs w:val="28"/>
        </w:rPr>
      </w:pPr>
      <w:r w:rsidRPr="00131E25">
        <w:rPr>
          <w:rFonts w:eastAsia="Calibri"/>
          <w:sz w:val="28"/>
          <w:szCs w:val="28"/>
        </w:rPr>
        <w:t>4)</w:t>
      </w:r>
      <w:r w:rsidRPr="00131E25">
        <w:rPr>
          <w:rFonts w:eastAsia="Calibri"/>
          <w:sz w:val="28"/>
          <w:szCs w:val="28"/>
        </w:rPr>
        <w:tab/>
        <w:t>п</w:t>
      </w:r>
      <w:r w:rsidRPr="00131E25">
        <w:rPr>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w:t>
      </w:r>
      <w:proofErr w:type="gramStart"/>
      <w:r w:rsidRPr="00131E25">
        <w:rPr>
          <w:sz w:val="28"/>
          <w:szCs w:val="28"/>
        </w:rPr>
        <w:t xml:space="preserve">настаивает на принятии документов </w:t>
      </w:r>
      <w:r w:rsidRPr="00131E25">
        <w:rPr>
          <w:rFonts w:ascii="Symbol" w:eastAsia="Calibri" w:hAnsi="Symbol"/>
          <w:color w:val="000000"/>
          <w:sz w:val="28"/>
          <w:szCs w:val="28"/>
        </w:rPr>
        <w:sym w:font="Symbol" w:char="F02D"/>
      </w:r>
      <w:r w:rsidRPr="00131E25">
        <w:rPr>
          <w:sz w:val="28"/>
          <w:szCs w:val="28"/>
        </w:rPr>
        <w:t xml:space="preserve"> принимает</w:t>
      </w:r>
      <w:proofErr w:type="gramEnd"/>
      <w:r w:rsidRPr="00131E25">
        <w:rPr>
          <w:sz w:val="28"/>
          <w:szCs w:val="28"/>
        </w:rPr>
        <w:t xml:space="preserve">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5)</w:t>
      </w:r>
      <w:r w:rsidRPr="00131E25">
        <w:rPr>
          <w:rFonts w:eastAsia="Calibri"/>
          <w:sz w:val="28"/>
          <w:szCs w:val="28"/>
        </w:rPr>
        <w:tab/>
        <w:t xml:space="preserve">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w:t>
      </w:r>
      <w:r w:rsidRPr="00131E25">
        <w:rPr>
          <w:rFonts w:eastAsia="Calibri"/>
          <w:sz w:val="28"/>
          <w:szCs w:val="28"/>
        </w:rPr>
        <w:lastRenderedPageBreak/>
        <w:t>Заявителю, второй экземпляр расписки приобщает к пакету представленных документов;</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6)</w:t>
      </w:r>
      <w:r w:rsidRPr="00131E25">
        <w:rPr>
          <w:rFonts w:eastAsia="Calibri"/>
          <w:sz w:val="28"/>
          <w:szCs w:val="28"/>
        </w:rPr>
        <w:tab/>
        <w:t>информирует Заявителя устно о сроках и способах получения результата предоставления муниципальной услуги;</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7)</w:t>
      </w:r>
      <w:r w:rsidRPr="00131E25">
        <w:rPr>
          <w:rFonts w:eastAsia="Calibri"/>
          <w:sz w:val="28"/>
          <w:szCs w:val="28"/>
        </w:rPr>
        <w:tab/>
        <w:t>регистрирует заявление с приложенными к нему документами;</w:t>
      </w:r>
    </w:p>
    <w:p w:rsidR="001E5B74" w:rsidRPr="00131E25" w:rsidRDefault="001E5B74" w:rsidP="001E5B74">
      <w:pPr>
        <w:tabs>
          <w:tab w:val="left" w:pos="993"/>
        </w:tabs>
        <w:autoSpaceDE w:val="0"/>
        <w:autoSpaceDN w:val="0"/>
        <w:adjustRightInd w:val="0"/>
        <w:ind w:firstLine="709"/>
        <w:jc w:val="both"/>
        <w:rPr>
          <w:rFonts w:eastAsia="Calibri"/>
          <w:sz w:val="28"/>
          <w:szCs w:val="28"/>
        </w:rPr>
      </w:pPr>
      <w:r w:rsidRPr="00131E25">
        <w:rPr>
          <w:rFonts w:eastAsia="Calibri"/>
          <w:sz w:val="28"/>
          <w:szCs w:val="28"/>
        </w:rPr>
        <w:t>8)</w:t>
      </w:r>
      <w:r w:rsidRPr="00131E25">
        <w:rPr>
          <w:rFonts w:eastAsia="Calibri"/>
          <w:sz w:val="28"/>
          <w:szCs w:val="28"/>
        </w:rPr>
        <w:tab/>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Срок выполнения данного действия – до одного рабочего дня.</w:t>
      </w:r>
    </w:p>
    <w:p w:rsidR="001E5B74" w:rsidRPr="00131E25" w:rsidRDefault="001E5B74" w:rsidP="001E5B74">
      <w:pPr>
        <w:autoSpaceDE w:val="0"/>
        <w:autoSpaceDN w:val="0"/>
        <w:adjustRightInd w:val="0"/>
        <w:ind w:firstLine="709"/>
        <w:jc w:val="both"/>
        <w:rPr>
          <w:rFonts w:eastAsia="Calibri"/>
          <w:sz w:val="28"/>
          <w:szCs w:val="28"/>
        </w:rPr>
      </w:pPr>
      <w:r w:rsidRPr="00131E25">
        <w:rPr>
          <w:rFonts w:eastAsia="Calibri"/>
          <w:sz w:val="28"/>
          <w:szCs w:val="28"/>
        </w:rPr>
        <w:t>Результатом исполнения административной процедуры является прием и регистрация заявления с представленными документами</w:t>
      </w:r>
      <w:r w:rsidRPr="00131E25">
        <w:rPr>
          <w:sz w:val="28"/>
          <w:szCs w:val="28"/>
        </w:rPr>
        <w:t xml:space="preserve"> необходимыми для предоставления муницип</w:t>
      </w:r>
      <w:r w:rsidR="00C45370">
        <w:rPr>
          <w:sz w:val="28"/>
          <w:szCs w:val="28"/>
        </w:rPr>
        <w:t>альной услуги, в Администрацию МО Никольский сельсовет</w:t>
      </w:r>
      <w:r w:rsidRPr="00131E25">
        <w:rPr>
          <w:rFonts w:eastAsia="Calibri"/>
          <w:sz w:val="28"/>
          <w:szCs w:val="28"/>
        </w:rPr>
        <w:t>.</w:t>
      </w:r>
    </w:p>
    <w:p w:rsidR="001E5B74" w:rsidRPr="00131E25" w:rsidRDefault="001E5B74" w:rsidP="001E5B74">
      <w:pPr>
        <w:autoSpaceDE w:val="0"/>
        <w:autoSpaceDN w:val="0"/>
        <w:adjustRightInd w:val="0"/>
        <w:ind w:firstLine="709"/>
        <w:jc w:val="both"/>
        <w:rPr>
          <w:rFonts w:eastAsia="Calibri"/>
          <w:sz w:val="28"/>
          <w:szCs w:val="28"/>
        </w:rPr>
      </w:pPr>
    </w:p>
    <w:p w:rsidR="00EF0126" w:rsidRDefault="001E5B74" w:rsidP="001E5B74">
      <w:pPr>
        <w:jc w:val="center"/>
        <w:rPr>
          <w:b/>
          <w:sz w:val="28"/>
          <w:szCs w:val="28"/>
        </w:rPr>
      </w:pPr>
      <w:r w:rsidRPr="00131E25">
        <w:rPr>
          <w:b/>
          <w:sz w:val="28"/>
          <w:szCs w:val="28"/>
        </w:rPr>
        <w:t>Глава 2. 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w:t>
      </w:r>
    </w:p>
    <w:p w:rsidR="001E5B74" w:rsidRPr="00131E25" w:rsidRDefault="001E5B74" w:rsidP="001E5B74">
      <w:pPr>
        <w:jc w:val="center"/>
        <w:rPr>
          <w:b/>
          <w:sz w:val="28"/>
          <w:szCs w:val="28"/>
        </w:rPr>
      </w:pPr>
      <w:r w:rsidRPr="00131E25">
        <w:rPr>
          <w:b/>
          <w:sz w:val="28"/>
          <w:szCs w:val="28"/>
        </w:rPr>
        <w:t xml:space="preserve"> муниципальной услуги</w:t>
      </w:r>
    </w:p>
    <w:p w:rsidR="001E5B74" w:rsidRPr="00131E25" w:rsidRDefault="001E5B74" w:rsidP="001E5B74">
      <w:pPr>
        <w:jc w:val="center"/>
        <w:rPr>
          <w:b/>
          <w:sz w:val="28"/>
          <w:szCs w:val="28"/>
        </w:rPr>
      </w:pPr>
    </w:p>
    <w:p w:rsidR="001E5B74" w:rsidRPr="00DA3462" w:rsidRDefault="001E5B74" w:rsidP="001E5B74">
      <w:pPr>
        <w:numPr>
          <w:ilvl w:val="1"/>
          <w:numId w:val="3"/>
        </w:numPr>
        <w:tabs>
          <w:tab w:val="left" w:pos="1134"/>
        </w:tabs>
        <w:ind w:left="0" w:firstLine="709"/>
        <w:contextualSpacing/>
        <w:jc w:val="both"/>
        <w:rPr>
          <w:sz w:val="28"/>
          <w:szCs w:val="28"/>
        </w:rPr>
      </w:pPr>
      <w:r w:rsidRPr="00DA3462">
        <w:rPr>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w:t>
      </w:r>
      <w:r w:rsidR="00EF0126">
        <w:rPr>
          <w:sz w:val="28"/>
          <w:szCs w:val="28"/>
        </w:rPr>
        <w:t>уги, специалисту Администрации МО Никольский сельсовет</w:t>
      </w:r>
      <w:r w:rsidRPr="00DA3462">
        <w:rPr>
          <w:rFonts w:eastAsia="Calibri"/>
          <w:sz w:val="28"/>
          <w:szCs w:val="28"/>
        </w:rPr>
        <w:t xml:space="preserve">, </w:t>
      </w:r>
      <w:r w:rsidRPr="00DA3462">
        <w:rPr>
          <w:sz w:val="28"/>
          <w:szCs w:val="28"/>
        </w:rPr>
        <w:t>ответственному за предоставление муниципальной услуги.</w:t>
      </w:r>
    </w:p>
    <w:p w:rsidR="001E5B74" w:rsidRPr="00DA3462" w:rsidRDefault="001E5B74" w:rsidP="001E5B74">
      <w:pPr>
        <w:ind w:firstLine="709"/>
        <w:jc w:val="both"/>
        <w:rPr>
          <w:sz w:val="28"/>
          <w:szCs w:val="28"/>
        </w:rPr>
      </w:pPr>
      <w:r w:rsidRPr="00DA3462">
        <w:rPr>
          <w:sz w:val="28"/>
          <w:szCs w:val="28"/>
        </w:rPr>
        <w:t>При получении заявления о предоставлении муниципальной услуги с документами, необходимыми для предоставления муниципальной ус</w:t>
      </w:r>
      <w:r w:rsidR="00EF0126">
        <w:rPr>
          <w:sz w:val="28"/>
          <w:szCs w:val="28"/>
        </w:rPr>
        <w:t>луги, специалист Администрации МО Никольский сельсовет</w:t>
      </w:r>
      <w:r w:rsidRPr="00DA3462">
        <w:rPr>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1E5B74" w:rsidRPr="00DA3462" w:rsidRDefault="001E5B74" w:rsidP="001E5B74">
      <w:pPr>
        <w:ind w:firstLine="709"/>
        <w:jc w:val="both"/>
        <w:rPr>
          <w:sz w:val="28"/>
          <w:szCs w:val="28"/>
        </w:rPr>
      </w:pPr>
      <w:proofErr w:type="gramStart"/>
      <w:r w:rsidRPr="00DA3462">
        <w:rPr>
          <w:sz w:val="28"/>
          <w:szCs w:val="28"/>
        </w:rPr>
        <w:t>При наличии оснований для отказа в приеме документов, необходимых для предоставления муниципальной услуги, предусмотренных пунктом 25 Реглам</w:t>
      </w:r>
      <w:r w:rsidR="00EF0126">
        <w:rPr>
          <w:sz w:val="28"/>
          <w:szCs w:val="28"/>
        </w:rPr>
        <w:t>ента, специалист Администрации МО Никольский сельсовет</w:t>
      </w:r>
      <w:r w:rsidRPr="00DA3462">
        <w:rPr>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1E5B74" w:rsidRPr="00DA3462" w:rsidRDefault="001E5B74" w:rsidP="001E5B74">
      <w:pPr>
        <w:autoSpaceDE w:val="0"/>
        <w:autoSpaceDN w:val="0"/>
        <w:adjustRightInd w:val="0"/>
        <w:ind w:firstLine="709"/>
        <w:jc w:val="both"/>
        <w:rPr>
          <w:rFonts w:eastAsia="Calibri"/>
          <w:sz w:val="28"/>
          <w:szCs w:val="28"/>
        </w:rPr>
      </w:pPr>
      <w:r w:rsidRPr="00DA3462">
        <w:rPr>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DA3462">
        <w:rPr>
          <w:rFonts w:eastAsia="Calibri"/>
          <w:sz w:val="28"/>
          <w:szCs w:val="28"/>
        </w:rPr>
        <w:t xml:space="preserve"> случае подачи документов через одно из отделений Многофункционального центра указанные уведомление и </w:t>
      </w:r>
      <w:r w:rsidRPr="00DA3462">
        <w:rPr>
          <w:rFonts w:eastAsia="Calibri"/>
          <w:sz w:val="28"/>
          <w:szCs w:val="28"/>
        </w:rPr>
        <w:lastRenderedPageBreak/>
        <w:t xml:space="preserve">документы направляются курьерской доставкой в Многофункциональный центр и выдаются Заявителю специалистом указанного учреждения. </w:t>
      </w:r>
    </w:p>
    <w:p w:rsidR="001E5B74" w:rsidRPr="00DA3462" w:rsidRDefault="001E5B74" w:rsidP="001E5B74">
      <w:pPr>
        <w:numPr>
          <w:ilvl w:val="1"/>
          <w:numId w:val="3"/>
        </w:numPr>
        <w:tabs>
          <w:tab w:val="left" w:pos="1134"/>
        </w:tabs>
        <w:ind w:left="0" w:firstLine="709"/>
        <w:contextualSpacing/>
        <w:jc w:val="both"/>
        <w:rPr>
          <w:color w:val="000000"/>
          <w:sz w:val="28"/>
          <w:szCs w:val="28"/>
        </w:rPr>
      </w:pPr>
      <w:r w:rsidRPr="00DA3462">
        <w:rPr>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DA3462">
        <w:rPr>
          <w:sz w:val="28"/>
          <w:szCs w:val="28"/>
        </w:rPr>
        <w:t>муниципальной</w:t>
      </w:r>
      <w:r w:rsidRPr="00DA3462">
        <w:rPr>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DA3462">
        <w:rPr>
          <w:sz w:val="28"/>
          <w:szCs w:val="28"/>
        </w:rPr>
        <w:t>муниципальной</w:t>
      </w:r>
      <w:r w:rsidRPr="00DA3462">
        <w:rPr>
          <w:color w:val="000000"/>
          <w:sz w:val="28"/>
          <w:szCs w:val="28"/>
        </w:rPr>
        <w:t xml:space="preserve"> услуги.</w:t>
      </w:r>
    </w:p>
    <w:p w:rsidR="001E5B74" w:rsidRPr="00DA3462" w:rsidRDefault="001E5B74" w:rsidP="001E5B74">
      <w:pPr>
        <w:ind w:firstLine="709"/>
        <w:jc w:val="both"/>
        <w:rPr>
          <w:color w:val="000000"/>
          <w:sz w:val="28"/>
          <w:szCs w:val="28"/>
        </w:rPr>
      </w:pPr>
    </w:p>
    <w:p w:rsidR="001E5B74" w:rsidRDefault="001E5B74" w:rsidP="001E5B74">
      <w:pPr>
        <w:widowControl w:val="0"/>
        <w:tabs>
          <w:tab w:val="left" w:pos="567"/>
        </w:tabs>
        <w:contextualSpacing/>
        <w:jc w:val="center"/>
        <w:rPr>
          <w:b/>
          <w:color w:val="000000"/>
          <w:sz w:val="28"/>
          <w:szCs w:val="28"/>
        </w:rPr>
      </w:pPr>
      <w:r w:rsidRPr="00DA3462">
        <w:rPr>
          <w:b/>
          <w:color w:val="000000"/>
          <w:sz w:val="28"/>
          <w:szCs w:val="28"/>
        </w:rPr>
        <w:t xml:space="preserve">Глава 3. Получение сведений посредством межведомственного </w:t>
      </w:r>
      <w:r w:rsidRPr="00DA3462">
        <w:rPr>
          <w:b/>
          <w:color w:val="000000"/>
          <w:sz w:val="28"/>
          <w:szCs w:val="28"/>
        </w:rPr>
        <w:br/>
        <w:t>информационного взаимодействия</w:t>
      </w:r>
    </w:p>
    <w:p w:rsidR="00EF0126" w:rsidRPr="00DA3462" w:rsidRDefault="00EF0126" w:rsidP="001E5B74">
      <w:pPr>
        <w:widowControl w:val="0"/>
        <w:tabs>
          <w:tab w:val="left" w:pos="567"/>
        </w:tabs>
        <w:contextualSpacing/>
        <w:jc w:val="center"/>
        <w:rPr>
          <w:b/>
          <w:color w:val="000000"/>
          <w:sz w:val="28"/>
          <w:szCs w:val="28"/>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Основанием для начала административной процедуры является отсутствие документов, указанных в пункте 23 Регламента.</w:t>
      </w:r>
    </w:p>
    <w:p w:rsidR="001E5B74" w:rsidRPr="00DA3462"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8"/>
          <w:szCs w:val="28"/>
        </w:rPr>
      </w:pPr>
      <w:proofErr w:type="gramStart"/>
      <w:r w:rsidRPr="00DA3462">
        <w:rPr>
          <w:rFonts w:eastAsia="Calibri"/>
          <w:sz w:val="28"/>
          <w:szCs w:val="28"/>
        </w:rPr>
        <w:t>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в следующие органы и организации, в распоряжении которых находятся документы и информация, перечисленные в пункте 23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w:t>
      </w:r>
      <w:proofErr w:type="gramEnd"/>
      <w:r w:rsidRPr="00DA3462">
        <w:rPr>
          <w:rFonts w:eastAsia="Calibri"/>
          <w:sz w:val="28"/>
          <w:szCs w:val="28"/>
        </w:rPr>
        <w:t xml:space="preserve"> электронного взаимодействия и подключаемых к ней региональных систем межведомственного электронного взаимодействия:</w:t>
      </w:r>
    </w:p>
    <w:p w:rsidR="001E5B74" w:rsidRPr="00C25505" w:rsidRDefault="001E5B74" w:rsidP="001E5B74">
      <w:pPr>
        <w:widowControl w:val="0"/>
        <w:numPr>
          <w:ilvl w:val="0"/>
          <w:numId w:val="12"/>
        </w:numPr>
        <w:tabs>
          <w:tab w:val="left" w:pos="993"/>
        </w:tabs>
        <w:autoSpaceDE w:val="0"/>
        <w:autoSpaceDN w:val="0"/>
        <w:adjustRightInd w:val="0"/>
        <w:ind w:left="0" w:firstLine="709"/>
        <w:contextualSpacing/>
        <w:jc w:val="both"/>
        <w:rPr>
          <w:rFonts w:eastAsia="Calibri"/>
          <w:sz w:val="28"/>
          <w:szCs w:val="28"/>
        </w:rPr>
      </w:pPr>
      <w:r w:rsidRPr="00DA3462">
        <w:rPr>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w:t>
      </w:r>
      <w:r w:rsidR="00EF0126">
        <w:rPr>
          <w:sz w:val="28"/>
          <w:szCs w:val="28"/>
        </w:rPr>
        <w:t>фии по Оренбургской</w:t>
      </w:r>
      <w:r w:rsidRPr="00DA3462">
        <w:rPr>
          <w:sz w:val="28"/>
          <w:szCs w:val="28"/>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C25505">
        <w:rPr>
          <w:sz w:val="28"/>
          <w:szCs w:val="28"/>
        </w:rPr>
        <w:t>п</w:t>
      </w:r>
      <w:r w:rsidR="00C25505">
        <w:rPr>
          <w:sz w:val="28"/>
          <w:szCs w:val="28"/>
        </w:rPr>
        <w:t>о Оренбур</w:t>
      </w:r>
      <w:r w:rsidR="00C25505" w:rsidRPr="00C25505">
        <w:rPr>
          <w:sz w:val="28"/>
          <w:szCs w:val="28"/>
        </w:rPr>
        <w:t>г</w:t>
      </w:r>
      <w:r w:rsidR="00C25505">
        <w:rPr>
          <w:sz w:val="28"/>
          <w:szCs w:val="28"/>
        </w:rPr>
        <w:t>с</w:t>
      </w:r>
      <w:r w:rsidR="00C25505" w:rsidRPr="00C25505">
        <w:rPr>
          <w:sz w:val="28"/>
          <w:szCs w:val="28"/>
        </w:rPr>
        <w:t>кой области</w:t>
      </w:r>
      <w:r w:rsidRPr="00C25505">
        <w:rPr>
          <w:sz w:val="28"/>
          <w:szCs w:val="28"/>
        </w:rPr>
        <w:t>):</w:t>
      </w:r>
    </w:p>
    <w:p w:rsidR="001E5B74" w:rsidRPr="00DA3462" w:rsidRDefault="001E5B74" w:rsidP="001E5B74">
      <w:pPr>
        <w:widowControl w:val="0"/>
        <w:autoSpaceDE w:val="0"/>
        <w:autoSpaceDN w:val="0"/>
        <w:adjustRightInd w:val="0"/>
        <w:ind w:firstLine="709"/>
        <w:jc w:val="both"/>
        <w:rPr>
          <w:sz w:val="28"/>
          <w:szCs w:val="28"/>
        </w:rPr>
      </w:pPr>
      <w:r w:rsidRPr="00DA3462">
        <w:rPr>
          <w:rFonts w:ascii="Symbol" w:eastAsia="Calibri" w:hAnsi="Symbol"/>
          <w:color w:val="000000"/>
          <w:sz w:val="28"/>
          <w:szCs w:val="28"/>
        </w:rPr>
        <w:sym w:font="Symbol" w:char="F02D"/>
      </w:r>
      <w:r w:rsidRPr="00DA3462">
        <w:rPr>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1E5B74" w:rsidRPr="00C25505" w:rsidRDefault="00C25505" w:rsidP="001E5B74">
      <w:pPr>
        <w:numPr>
          <w:ilvl w:val="0"/>
          <w:numId w:val="12"/>
        </w:numPr>
        <w:tabs>
          <w:tab w:val="left" w:pos="993"/>
        </w:tabs>
        <w:ind w:left="0" w:right="34" w:firstLine="709"/>
        <w:contextualSpacing/>
        <w:jc w:val="both"/>
        <w:rPr>
          <w:color w:val="FF0000"/>
          <w:sz w:val="28"/>
          <w:szCs w:val="28"/>
        </w:rPr>
      </w:pPr>
      <w:r w:rsidRPr="00C25505">
        <w:rPr>
          <w:color w:val="000000"/>
          <w:sz w:val="28"/>
          <w:szCs w:val="28"/>
        </w:rPr>
        <w:t>Инспекция государственного строительного надзора Оренбургской области</w:t>
      </w:r>
      <w:r>
        <w:rPr>
          <w:color w:val="000000"/>
          <w:sz w:val="28"/>
          <w:szCs w:val="28"/>
        </w:rPr>
        <w:t xml:space="preserve">, </w:t>
      </w:r>
      <w:r>
        <w:rPr>
          <w:bCs/>
          <w:sz w:val="28"/>
          <w:szCs w:val="28"/>
        </w:rPr>
        <w:t>Западно-</w:t>
      </w:r>
      <w:r w:rsidRPr="00E05ACE">
        <w:rPr>
          <w:sz w:val="28"/>
          <w:szCs w:val="28"/>
        </w:rPr>
        <w:t xml:space="preserve">Уральское управление </w:t>
      </w:r>
      <w:proofErr w:type="spellStart"/>
      <w:r w:rsidRPr="00E05ACE">
        <w:rPr>
          <w:sz w:val="28"/>
          <w:szCs w:val="28"/>
        </w:rPr>
        <w:t>Ростехнадзора</w:t>
      </w:r>
      <w:proofErr w:type="spellEnd"/>
      <w:r w:rsidR="001E5B74" w:rsidRPr="00C25505">
        <w:rPr>
          <w:color w:val="FF0000"/>
          <w:sz w:val="28"/>
          <w:szCs w:val="28"/>
        </w:rPr>
        <w:t>:</w:t>
      </w:r>
    </w:p>
    <w:p w:rsidR="001E5B74" w:rsidRPr="00DA3462" w:rsidRDefault="001E5B74" w:rsidP="001E5B74">
      <w:pPr>
        <w:widowControl w:val="0"/>
        <w:autoSpaceDE w:val="0"/>
        <w:autoSpaceDN w:val="0"/>
        <w:adjustRightInd w:val="0"/>
        <w:ind w:firstLine="709"/>
        <w:jc w:val="both"/>
        <w:rPr>
          <w:color w:val="000000"/>
          <w:sz w:val="28"/>
          <w:szCs w:val="28"/>
        </w:rPr>
      </w:pPr>
      <w:r w:rsidRPr="00DA3462">
        <w:rPr>
          <w:rFonts w:ascii="Symbol" w:eastAsia="Calibri" w:hAnsi="Symbol"/>
          <w:color w:val="000000"/>
          <w:sz w:val="28"/>
          <w:szCs w:val="28"/>
        </w:rPr>
        <w:sym w:font="Symbol" w:char="F02D"/>
      </w:r>
      <w:r w:rsidRPr="00DA3462">
        <w:rPr>
          <w:color w:val="000000"/>
          <w:sz w:val="28"/>
          <w:szCs w:val="28"/>
        </w:rPr>
        <w:t xml:space="preserve"> </w:t>
      </w:r>
      <w:proofErr w:type="gramStart"/>
      <w:r w:rsidRPr="00DA3462">
        <w:rPr>
          <w:color w:val="000000"/>
          <w:sz w:val="28"/>
          <w:szCs w:val="28"/>
        </w:rPr>
        <w:t xml:space="preserve">о предоставлении </w:t>
      </w:r>
      <w:r w:rsidRPr="00DA3462">
        <w:rPr>
          <w:rFonts w:eastAsia="Calibri"/>
          <w:bCs/>
          <w:color w:val="000000"/>
          <w:sz w:val="28"/>
          <w:szCs w:val="28"/>
        </w:rPr>
        <w:t xml:space="preserve">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w:t>
      </w:r>
      <w:r w:rsidRPr="00DA3462">
        <w:rPr>
          <w:rFonts w:eastAsia="Calibri"/>
          <w:bCs/>
          <w:color w:val="000000"/>
          <w:sz w:val="28"/>
          <w:szCs w:val="28"/>
        </w:rPr>
        <w:lastRenderedPageBreak/>
        <w:t>учетом изменений, внесенных в рабочую документацию и являющихся</w:t>
      </w:r>
      <w:proofErr w:type="gramEnd"/>
      <w:r w:rsidRPr="00DA3462">
        <w:rPr>
          <w:rFonts w:eastAsia="Calibri"/>
          <w:bCs/>
          <w:color w:val="000000"/>
          <w:sz w:val="28"/>
          <w:szCs w:val="28"/>
        </w:rPr>
        <w:t xml:space="preserve"> в соответствии с частью 1.3 статьи 52 Градостроительного кодекса Российской Федерации частью такой проектной документации)</w:t>
      </w:r>
      <w:r w:rsidRPr="00DA3462">
        <w:rPr>
          <w:color w:val="000000"/>
          <w:sz w:val="28"/>
          <w:szCs w:val="28"/>
        </w:rPr>
        <w:t>;</w:t>
      </w:r>
    </w:p>
    <w:p w:rsidR="00C25505" w:rsidRPr="00C25505" w:rsidRDefault="00C25505" w:rsidP="00C25505">
      <w:pPr>
        <w:pStyle w:val="a3"/>
        <w:numPr>
          <w:ilvl w:val="0"/>
          <w:numId w:val="12"/>
        </w:numPr>
        <w:tabs>
          <w:tab w:val="left" w:pos="993"/>
          <w:tab w:val="left" w:pos="1134"/>
        </w:tabs>
        <w:jc w:val="both"/>
        <w:rPr>
          <w:rFonts w:ascii="Times New Roman" w:hAnsi="Times New Roman" w:cs="Times New Roman"/>
          <w:sz w:val="28"/>
          <w:szCs w:val="28"/>
        </w:rPr>
      </w:pPr>
      <w:proofErr w:type="gramStart"/>
      <w:r w:rsidRPr="00C25505">
        <w:rPr>
          <w:rFonts w:ascii="Times New Roman" w:hAnsi="Times New Roman" w:cs="Times New Roman"/>
          <w:sz w:val="28"/>
          <w:szCs w:val="28"/>
        </w:rPr>
        <w:t xml:space="preserve">Управление </w:t>
      </w:r>
      <w:proofErr w:type="spellStart"/>
      <w:r w:rsidRPr="00C25505">
        <w:rPr>
          <w:rFonts w:ascii="Times New Roman" w:hAnsi="Times New Roman" w:cs="Times New Roman"/>
          <w:sz w:val="28"/>
          <w:szCs w:val="28"/>
        </w:rPr>
        <w:t>Росприроднадзора</w:t>
      </w:r>
      <w:proofErr w:type="spellEnd"/>
      <w:r w:rsidRPr="00C25505">
        <w:rPr>
          <w:rFonts w:ascii="Times New Roman" w:hAnsi="Times New Roman" w:cs="Times New Roman"/>
          <w:sz w:val="28"/>
          <w:szCs w:val="28"/>
        </w:rPr>
        <w:t>)</w:t>
      </w:r>
      <w:r w:rsidRPr="00C25505">
        <w:rPr>
          <w:rFonts w:ascii="Times New Roman" w:eastAsia="Calibri" w:hAnsi="Times New Roman" w:cs="Times New Roman"/>
          <w:sz w:val="28"/>
          <w:szCs w:val="28"/>
        </w:rPr>
        <w:t>:</w:t>
      </w:r>
      <w:proofErr w:type="gramEnd"/>
    </w:p>
    <w:p w:rsidR="001E5B74" w:rsidRPr="00DA3462" w:rsidRDefault="001E5B74" w:rsidP="001E5B74">
      <w:pPr>
        <w:widowControl w:val="0"/>
        <w:autoSpaceDE w:val="0"/>
        <w:autoSpaceDN w:val="0"/>
        <w:adjustRightInd w:val="0"/>
        <w:ind w:firstLine="709"/>
        <w:jc w:val="both"/>
        <w:rPr>
          <w:rFonts w:eastAsia="Calibri"/>
          <w:sz w:val="28"/>
          <w:szCs w:val="28"/>
        </w:rPr>
      </w:pPr>
      <w:r w:rsidRPr="00DA3462">
        <w:rPr>
          <w:rFonts w:ascii="Symbol" w:eastAsia="Calibri" w:hAnsi="Symbol"/>
          <w:color w:val="000000"/>
          <w:sz w:val="28"/>
          <w:szCs w:val="28"/>
        </w:rPr>
        <w:sym w:font="Symbol" w:char="F02D"/>
      </w:r>
      <w:r w:rsidRPr="00DA3462">
        <w:rPr>
          <w:rFonts w:eastAsia="Calibri"/>
          <w:sz w:val="28"/>
          <w:szCs w:val="28"/>
        </w:rPr>
        <w:t xml:space="preserve"> </w:t>
      </w:r>
      <w:r w:rsidRPr="00DA3462">
        <w:rPr>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1E5B74" w:rsidRPr="00DA3462"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Направление межведомственного запроса и представление документов и информации, перечисленных в пункте 23 Регламента, допускаются только в целях, связанных с предоставлением муниципальной услуги.</w:t>
      </w:r>
    </w:p>
    <w:p w:rsidR="00EF0126" w:rsidRDefault="001E5B74" w:rsidP="001E5B74">
      <w:pPr>
        <w:numPr>
          <w:ilvl w:val="1"/>
          <w:numId w:val="3"/>
        </w:numPr>
        <w:tabs>
          <w:tab w:val="left" w:pos="1134"/>
        </w:tabs>
        <w:ind w:left="0" w:firstLine="709"/>
        <w:contextualSpacing/>
        <w:jc w:val="both"/>
        <w:rPr>
          <w:rFonts w:eastAsia="Calibri"/>
          <w:sz w:val="28"/>
          <w:szCs w:val="28"/>
        </w:rPr>
      </w:pPr>
      <w:r w:rsidRPr="00EF0126">
        <w:rPr>
          <w:rFonts w:eastAsia="Calibri"/>
          <w:sz w:val="28"/>
          <w:szCs w:val="28"/>
        </w:rPr>
        <w:t xml:space="preserve">Межведомственный запрос формируется и направляется в форме электронного документа, подписанного </w:t>
      </w:r>
      <w:hyperlink r:id="rId20" w:history="1">
        <w:r w:rsidRPr="00EF0126">
          <w:rPr>
            <w:rFonts w:eastAsia="Calibri"/>
            <w:sz w:val="28"/>
            <w:szCs w:val="28"/>
          </w:rPr>
          <w:t>усиленной квалифицированной электронной подписью</w:t>
        </w:r>
      </w:hyperlink>
      <w:r w:rsidRPr="00EF0126">
        <w:rPr>
          <w:rFonts w:eastAsia="Calibri"/>
          <w:sz w:val="28"/>
          <w:szCs w:val="28"/>
        </w:rPr>
        <w:t xml:space="preserve"> посредством системы межведомственного электронного взаимодействия</w:t>
      </w:r>
      <w:r w:rsidR="00EF0126">
        <w:rPr>
          <w:rFonts w:eastAsia="Calibri"/>
          <w:sz w:val="28"/>
          <w:szCs w:val="28"/>
        </w:rPr>
        <w:t>.</w:t>
      </w:r>
    </w:p>
    <w:p w:rsidR="001E5B74" w:rsidRPr="00EF0126" w:rsidRDefault="001E5B74" w:rsidP="001E5B74">
      <w:pPr>
        <w:numPr>
          <w:ilvl w:val="1"/>
          <w:numId w:val="3"/>
        </w:numPr>
        <w:tabs>
          <w:tab w:val="left" w:pos="1134"/>
        </w:tabs>
        <w:ind w:left="0" w:firstLine="709"/>
        <w:contextualSpacing/>
        <w:jc w:val="both"/>
        <w:rPr>
          <w:rFonts w:eastAsia="Calibri"/>
          <w:sz w:val="28"/>
          <w:szCs w:val="28"/>
        </w:rPr>
      </w:pPr>
      <w:r w:rsidRPr="00EF0126">
        <w:rPr>
          <w:rFonts w:eastAsia="Calibri"/>
          <w:sz w:val="28"/>
          <w:szCs w:val="28"/>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1E5B74" w:rsidRPr="00DA3462" w:rsidRDefault="001E5B74" w:rsidP="001E5B74">
      <w:pPr>
        <w:tabs>
          <w:tab w:val="left" w:pos="1134"/>
        </w:tabs>
        <w:ind w:firstLine="709"/>
        <w:jc w:val="both"/>
        <w:rPr>
          <w:sz w:val="28"/>
          <w:szCs w:val="28"/>
        </w:rPr>
      </w:pPr>
      <w:r w:rsidRPr="00DA3462">
        <w:rPr>
          <w:rFonts w:eastAsia="Calibri"/>
          <w:sz w:val="28"/>
          <w:szCs w:val="28"/>
        </w:rPr>
        <w:t xml:space="preserve">Межведомственный запрос формируется в соответствии с требованиями </w:t>
      </w:r>
      <w:hyperlink r:id="rId21" w:history="1">
        <w:r w:rsidRPr="00DA3462">
          <w:rPr>
            <w:rFonts w:eastAsia="Calibri"/>
            <w:sz w:val="28"/>
            <w:szCs w:val="28"/>
          </w:rPr>
          <w:t>статьи 7.2</w:t>
        </w:r>
      </w:hyperlink>
      <w:r w:rsidRPr="00DA3462">
        <w:rPr>
          <w:rFonts w:eastAsia="Calibri"/>
          <w:sz w:val="28"/>
          <w:szCs w:val="28"/>
        </w:rPr>
        <w:t xml:space="preserve"> Федерального закона от 27 июля 2010 года № 210-ФЗ и подписывается </w:t>
      </w:r>
      <w:r w:rsidRPr="00DA3462">
        <w:rPr>
          <w:rFonts w:eastAsia="Calibri"/>
          <w:bCs/>
          <w:sz w:val="28"/>
          <w:szCs w:val="28"/>
        </w:rPr>
        <w:t xml:space="preserve">уполномоченным должностным лицом </w:t>
      </w:r>
      <w:r w:rsidR="00EF0126">
        <w:rPr>
          <w:sz w:val="28"/>
          <w:szCs w:val="28"/>
        </w:rPr>
        <w:t>Администрации МО Никольский сельсовет</w:t>
      </w:r>
      <w:r w:rsidRPr="00DA3462">
        <w:rPr>
          <w:sz w:val="28"/>
          <w:szCs w:val="28"/>
        </w:rPr>
        <w:t>.</w:t>
      </w:r>
    </w:p>
    <w:p w:rsidR="001E5B74" w:rsidRPr="00DA3462" w:rsidRDefault="001E5B74" w:rsidP="001E5B74">
      <w:pPr>
        <w:tabs>
          <w:tab w:val="left" w:pos="1134"/>
        </w:tabs>
        <w:ind w:firstLine="709"/>
        <w:jc w:val="both"/>
        <w:rPr>
          <w:rFonts w:eastAsia="Calibri"/>
          <w:sz w:val="28"/>
          <w:szCs w:val="28"/>
        </w:rPr>
      </w:pPr>
      <w:r w:rsidRPr="00DA3462">
        <w:rPr>
          <w:rFonts w:eastAsia="Calibri"/>
          <w:sz w:val="28"/>
          <w:szCs w:val="28"/>
        </w:rPr>
        <w:t xml:space="preserve">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proofErr w:type="gramStart"/>
      <w:r w:rsidRPr="00DA3462">
        <w:rPr>
          <w:sz w:val="28"/>
          <w:szCs w:val="28"/>
        </w:rPr>
        <w:t>Документы и сведения, запрошенные в рамках межведомственного взаимодейст</w:t>
      </w:r>
      <w:r w:rsidR="00EF0126">
        <w:rPr>
          <w:sz w:val="28"/>
          <w:szCs w:val="28"/>
        </w:rPr>
        <w:t xml:space="preserve">вия, поступают в </w:t>
      </w:r>
      <w:r w:rsidR="00C25505">
        <w:rPr>
          <w:sz w:val="28"/>
          <w:szCs w:val="28"/>
        </w:rPr>
        <w:t>Администрацию МО Никольский сел</w:t>
      </w:r>
      <w:r w:rsidR="00EF0126">
        <w:rPr>
          <w:sz w:val="28"/>
          <w:szCs w:val="28"/>
        </w:rPr>
        <w:t>ь</w:t>
      </w:r>
      <w:r w:rsidR="00C25505">
        <w:rPr>
          <w:sz w:val="28"/>
          <w:szCs w:val="28"/>
        </w:rPr>
        <w:t>с</w:t>
      </w:r>
      <w:r w:rsidR="00EF0126">
        <w:rPr>
          <w:sz w:val="28"/>
          <w:szCs w:val="28"/>
        </w:rPr>
        <w:t>овет</w:t>
      </w:r>
      <w:r>
        <w:rPr>
          <w:sz w:val="28"/>
          <w:szCs w:val="28"/>
        </w:rPr>
        <w:t xml:space="preserve"> </w:t>
      </w:r>
      <w:r w:rsidRPr="00DA3462">
        <w:rPr>
          <w:rFonts w:eastAsia="Calibri"/>
          <w:sz w:val="28"/>
          <w:szCs w:val="28"/>
        </w:rPr>
        <w:t>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DA3462">
        <w:rPr>
          <w:sz w:val="28"/>
          <w:szCs w:val="28"/>
        </w:rPr>
        <w:t>.</w:t>
      </w:r>
      <w:proofErr w:type="gramEnd"/>
    </w:p>
    <w:p w:rsidR="001E5B74" w:rsidRPr="00DA3462" w:rsidRDefault="001E5B74" w:rsidP="001E5B74">
      <w:pPr>
        <w:widowControl w:val="0"/>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Результатом административной процедуры является получение документов, указанных в пункте 23 Регламента.</w:t>
      </w:r>
    </w:p>
    <w:p w:rsidR="001E5B74" w:rsidRPr="00DA3462" w:rsidRDefault="001E5B74" w:rsidP="001E5B74">
      <w:pPr>
        <w:widowControl w:val="0"/>
        <w:autoSpaceDE w:val="0"/>
        <w:autoSpaceDN w:val="0"/>
        <w:adjustRightInd w:val="0"/>
        <w:ind w:firstLine="709"/>
        <w:jc w:val="both"/>
        <w:rPr>
          <w:rFonts w:eastAsia="Calibri"/>
          <w:sz w:val="28"/>
          <w:szCs w:val="28"/>
        </w:rPr>
      </w:pPr>
    </w:p>
    <w:p w:rsidR="001E5B74" w:rsidRPr="00DA3462" w:rsidRDefault="001E5B74" w:rsidP="001E5B74">
      <w:pPr>
        <w:jc w:val="center"/>
        <w:rPr>
          <w:b/>
          <w:sz w:val="28"/>
          <w:szCs w:val="28"/>
        </w:rPr>
      </w:pPr>
      <w:r w:rsidRPr="00DA3462">
        <w:rPr>
          <w:b/>
          <w:sz w:val="28"/>
          <w:szCs w:val="28"/>
        </w:rPr>
        <w:t>Глава 4. 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1E5B74" w:rsidRPr="00DA3462" w:rsidRDefault="001E5B74" w:rsidP="001E5B74">
      <w:pPr>
        <w:tabs>
          <w:tab w:val="left" w:pos="1134"/>
        </w:tabs>
        <w:ind w:firstLine="709"/>
        <w:jc w:val="both"/>
        <w:rPr>
          <w:sz w:val="28"/>
          <w:szCs w:val="28"/>
        </w:rPr>
      </w:pPr>
    </w:p>
    <w:p w:rsidR="001E5B74" w:rsidRPr="00DA3462" w:rsidRDefault="001E5B74" w:rsidP="001E5B74">
      <w:pPr>
        <w:numPr>
          <w:ilvl w:val="1"/>
          <w:numId w:val="3"/>
        </w:numPr>
        <w:tabs>
          <w:tab w:val="left" w:pos="1134"/>
        </w:tabs>
        <w:ind w:left="0" w:firstLine="709"/>
        <w:contextualSpacing/>
        <w:jc w:val="both"/>
        <w:rPr>
          <w:rFonts w:eastAsia="Calibri"/>
          <w:sz w:val="28"/>
          <w:szCs w:val="28"/>
        </w:rPr>
      </w:pPr>
      <w:r w:rsidRPr="00DA3462">
        <w:rPr>
          <w:rFonts w:eastAsia="Calibri"/>
          <w:sz w:val="28"/>
          <w:szCs w:val="28"/>
        </w:rPr>
        <w:t xml:space="preserve">Основанием для начала административной процедуры является зарегистрированное в </w:t>
      </w:r>
      <w:r w:rsidR="00EF0126">
        <w:rPr>
          <w:sz w:val="28"/>
          <w:szCs w:val="28"/>
        </w:rPr>
        <w:t>Администрации МО Никольский сельсовет</w:t>
      </w:r>
      <w:r>
        <w:rPr>
          <w:sz w:val="28"/>
          <w:szCs w:val="28"/>
        </w:rPr>
        <w:t xml:space="preserve"> </w:t>
      </w:r>
      <w:r w:rsidRPr="00DA3462">
        <w:rPr>
          <w:rFonts w:eastAsia="Calibri"/>
          <w:sz w:val="28"/>
          <w:szCs w:val="28"/>
        </w:rPr>
        <w:t xml:space="preserve">заявление о предоставлении муниципальной услуги и наличие документов, подлежащих </w:t>
      </w:r>
      <w:r w:rsidRPr="00DA3462">
        <w:rPr>
          <w:rFonts w:eastAsia="Calibri"/>
          <w:sz w:val="28"/>
          <w:szCs w:val="28"/>
        </w:rPr>
        <w:lastRenderedPageBreak/>
        <w:t>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E5B74" w:rsidRPr="00DA3462" w:rsidRDefault="001E5B74" w:rsidP="001E5B74">
      <w:pPr>
        <w:numPr>
          <w:ilvl w:val="1"/>
          <w:numId w:val="3"/>
        </w:numPr>
        <w:tabs>
          <w:tab w:val="left" w:pos="1134"/>
        </w:tabs>
        <w:ind w:left="0" w:firstLine="709"/>
        <w:contextualSpacing/>
        <w:jc w:val="both"/>
        <w:rPr>
          <w:sz w:val="28"/>
          <w:szCs w:val="28"/>
        </w:rPr>
      </w:pPr>
      <w:r w:rsidRPr="00DA3462">
        <w:rPr>
          <w:rFonts w:eastAsia="Calibri"/>
          <w:sz w:val="28"/>
          <w:szCs w:val="28"/>
        </w:rPr>
        <w:t>В случае</w:t>
      </w:r>
      <w:proofErr w:type="gramStart"/>
      <w:r w:rsidRPr="00DA3462">
        <w:rPr>
          <w:rFonts w:eastAsia="Calibri"/>
          <w:sz w:val="28"/>
          <w:szCs w:val="28"/>
        </w:rPr>
        <w:t>,</w:t>
      </w:r>
      <w:proofErr w:type="gramEnd"/>
      <w:r w:rsidRPr="00DA3462">
        <w:rPr>
          <w:rFonts w:eastAsia="Calibri"/>
          <w:sz w:val="28"/>
          <w:szCs w:val="28"/>
        </w:rPr>
        <w:t xml:space="preserve">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2" w:history="1">
        <w:r w:rsidRPr="00DA3462">
          <w:rPr>
            <w:rFonts w:eastAsia="Calibri"/>
            <w:sz w:val="28"/>
            <w:szCs w:val="28"/>
          </w:rPr>
          <w:t>частью 1 статьи 54</w:t>
        </w:r>
      </w:hyperlink>
      <w:r w:rsidRPr="00DA3462">
        <w:rPr>
          <w:rFonts w:eastAsia="Calibri"/>
          <w:sz w:val="28"/>
          <w:szCs w:val="28"/>
        </w:rPr>
        <w:t xml:space="preserve"> Градостроительного кодекса Российской Федерации, </w:t>
      </w:r>
      <w:r w:rsidR="00EF0126">
        <w:rPr>
          <w:sz w:val="28"/>
          <w:szCs w:val="28"/>
        </w:rPr>
        <w:t>Администрация МО Никольский сельсовет</w:t>
      </w:r>
      <w:r>
        <w:rPr>
          <w:sz w:val="28"/>
          <w:szCs w:val="28"/>
        </w:rPr>
        <w:t xml:space="preserve"> </w:t>
      </w:r>
      <w:r w:rsidRPr="00DA3462">
        <w:rPr>
          <w:rFonts w:eastAsia="Calibri"/>
          <w:sz w:val="28"/>
          <w:szCs w:val="28"/>
        </w:rPr>
        <w:t xml:space="preserve">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w:t>
      </w:r>
      <w:proofErr w:type="gramStart"/>
      <w:r w:rsidRPr="00DA3462">
        <w:rPr>
          <w:rFonts w:eastAsia="Calibri"/>
          <w:sz w:val="28"/>
          <w:szCs w:val="28"/>
        </w:rPr>
        <w:t>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w:t>
      </w:r>
      <w:proofErr w:type="gramEnd"/>
      <w:r w:rsidRPr="00DA3462">
        <w:rPr>
          <w:rFonts w:eastAsia="Calibri"/>
          <w:sz w:val="28"/>
          <w:szCs w:val="28"/>
        </w:rPr>
        <w:t xml:space="preserve">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В случае</w:t>
      </w:r>
      <w:proofErr w:type="gramStart"/>
      <w:r w:rsidRPr="00DA3462">
        <w:rPr>
          <w:rFonts w:eastAsia="Calibri"/>
          <w:sz w:val="28"/>
          <w:szCs w:val="28"/>
        </w:rPr>
        <w:t>,</w:t>
      </w:r>
      <w:proofErr w:type="gramEnd"/>
      <w:r w:rsidRPr="00DA3462">
        <w:rPr>
          <w:rFonts w:eastAsia="Calibri"/>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DA3462">
          <w:rPr>
            <w:rFonts w:eastAsia="Calibri"/>
            <w:sz w:val="28"/>
            <w:szCs w:val="28"/>
          </w:rPr>
          <w:t>частью 1 статьи 54</w:t>
        </w:r>
      </w:hyperlink>
      <w:r w:rsidRPr="00DA3462">
        <w:rPr>
          <w:rFonts w:eastAsia="Calibri"/>
          <w:sz w:val="28"/>
          <w:szCs w:val="28"/>
        </w:rPr>
        <w:t xml:space="preserve"> настоящего Кодекса, осмотр такого объекта органом, выдавшим разрешение на строительство, не проводится.</w:t>
      </w:r>
    </w:p>
    <w:p w:rsidR="001E5B74" w:rsidRPr="00DA3462" w:rsidRDefault="001E5B74" w:rsidP="001E5B74">
      <w:pPr>
        <w:numPr>
          <w:ilvl w:val="1"/>
          <w:numId w:val="3"/>
        </w:numPr>
        <w:tabs>
          <w:tab w:val="left" w:pos="1134"/>
        </w:tabs>
        <w:ind w:left="0" w:firstLine="709"/>
        <w:contextualSpacing/>
        <w:jc w:val="both"/>
        <w:rPr>
          <w:sz w:val="28"/>
          <w:szCs w:val="28"/>
        </w:rPr>
      </w:pPr>
      <w:r w:rsidRPr="00DA3462">
        <w:rPr>
          <w:sz w:val="28"/>
          <w:szCs w:val="28"/>
        </w:rPr>
        <w:t>Специалист Админ</w:t>
      </w:r>
      <w:r w:rsidR="00EF0126">
        <w:rPr>
          <w:sz w:val="28"/>
          <w:szCs w:val="28"/>
        </w:rPr>
        <w:t>истрации МО Никольский сельсовет</w:t>
      </w:r>
      <w:r w:rsidRPr="00DA3462">
        <w:rPr>
          <w:sz w:val="28"/>
          <w:szCs w:val="28"/>
        </w:rPr>
        <w:t xml:space="preserve">, ответственный за предоставление муниципальной услуги, в течение одного рабочего дня рассматривает документы, указанные в пункте 59 Регламента, в соответствии с результатом осмотра объекта (в случае если </w:t>
      </w:r>
      <w:r w:rsidRPr="00DA3462">
        <w:rPr>
          <w:rFonts w:eastAsia="Calibri"/>
          <w:sz w:val="28"/>
          <w:szCs w:val="28"/>
        </w:rPr>
        <w:t>не осуществляется государственный строительный надзор)</w:t>
      </w:r>
      <w:r w:rsidRPr="00DA3462">
        <w:rPr>
          <w:sz w:val="28"/>
          <w:szCs w:val="28"/>
        </w:rPr>
        <w:t xml:space="preserve"> принимает одно из следующих решений:</w:t>
      </w:r>
    </w:p>
    <w:p w:rsidR="001E5B74" w:rsidRPr="00DA3462" w:rsidRDefault="001E5B74" w:rsidP="001E5B74">
      <w:pPr>
        <w:tabs>
          <w:tab w:val="left" w:pos="993"/>
        </w:tabs>
        <w:ind w:firstLine="709"/>
        <w:jc w:val="both"/>
        <w:rPr>
          <w:sz w:val="28"/>
          <w:szCs w:val="28"/>
        </w:rPr>
      </w:pPr>
      <w:r w:rsidRPr="00DA3462">
        <w:rPr>
          <w:sz w:val="28"/>
          <w:szCs w:val="28"/>
        </w:rPr>
        <w:t>1)</w:t>
      </w:r>
      <w:r w:rsidRPr="00DA3462">
        <w:rPr>
          <w:sz w:val="28"/>
          <w:szCs w:val="28"/>
        </w:rPr>
        <w:tab/>
        <w:t xml:space="preserve">при отсутствии оснований, указанных в пункте 28 Регламента, принимает решение о </w:t>
      </w:r>
      <w:r w:rsidRPr="00DA3462">
        <w:rPr>
          <w:color w:val="000000"/>
          <w:sz w:val="28"/>
          <w:szCs w:val="28"/>
        </w:rPr>
        <w:t xml:space="preserve">выдаче </w:t>
      </w:r>
      <w:r w:rsidRPr="00DA3462">
        <w:rPr>
          <w:sz w:val="28"/>
          <w:szCs w:val="28"/>
        </w:rPr>
        <w:t xml:space="preserve">разрешения на ввод объекта в эксплуатацию; </w:t>
      </w:r>
    </w:p>
    <w:p w:rsidR="001E5B74" w:rsidRPr="00DA3462" w:rsidRDefault="001E5B74" w:rsidP="001E5B74">
      <w:pPr>
        <w:tabs>
          <w:tab w:val="left" w:pos="993"/>
        </w:tabs>
        <w:autoSpaceDE w:val="0"/>
        <w:autoSpaceDN w:val="0"/>
        <w:adjustRightInd w:val="0"/>
        <w:ind w:firstLine="709"/>
        <w:jc w:val="both"/>
        <w:rPr>
          <w:rFonts w:eastAsia="Calibri"/>
          <w:bCs/>
          <w:color w:val="000000"/>
          <w:sz w:val="28"/>
          <w:szCs w:val="28"/>
        </w:rPr>
      </w:pPr>
      <w:r w:rsidRPr="00DA3462">
        <w:rPr>
          <w:sz w:val="28"/>
          <w:szCs w:val="28"/>
        </w:rPr>
        <w:t>2)</w:t>
      </w:r>
      <w:r w:rsidRPr="00DA3462">
        <w:rPr>
          <w:sz w:val="28"/>
          <w:szCs w:val="28"/>
        </w:rPr>
        <w:tab/>
        <w:t xml:space="preserve">при наличии основания (оснований), указанного в пункте 28 Регламента, принимает решение об отказе в </w:t>
      </w:r>
      <w:r w:rsidRPr="00DA3462">
        <w:rPr>
          <w:color w:val="000000"/>
          <w:sz w:val="28"/>
          <w:szCs w:val="28"/>
        </w:rPr>
        <w:t xml:space="preserve">выдаче </w:t>
      </w:r>
      <w:r w:rsidRPr="00DA3462">
        <w:rPr>
          <w:sz w:val="28"/>
          <w:szCs w:val="28"/>
        </w:rPr>
        <w:t>разрешения на ввод объекта в эксплуатацию</w:t>
      </w:r>
      <w:r w:rsidRPr="00DA3462">
        <w:rPr>
          <w:rFonts w:eastAsia="Calibri"/>
          <w:bCs/>
          <w:color w:val="000000"/>
          <w:sz w:val="28"/>
          <w:szCs w:val="28"/>
        </w:rPr>
        <w:t>.</w:t>
      </w:r>
    </w:p>
    <w:p w:rsidR="001E5B74" w:rsidRPr="00DA3462" w:rsidRDefault="001E5B74" w:rsidP="001E5B74">
      <w:pPr>
        <w:numPr>
          <w:ilvl w:val="1"/>
          <w:numId w:val="3"/>
        </w:numPr>
        <w:tabs>
          <w:tab w:val="left" w:pos="1134"/>
        </w:tabs>
        <w:ind w:left="0" w:firstLine="709"/>
        <w:contextualSpacing/>
        <w:jc w:val="both"/>
        <w:rPr>
          <w:sz w:val="28"/>
          <w:szCs w:val="28"/>
        </w:rPr>
      </w:pPr>
      <w:r w:rsidRPr="00DA3462">
        <w:rPr>
          <w:sz w:val="28"/>
          <w:szCs w:val="28"/>
        </w:rPr>
        <w:lastRenderedPageBreak/>
        <w:t xml:space="preserve">Результатом административной процедуры является принятие решения о </w:t>
      </w:r>
      <w:r w:rsidRPr="00DA3462">
        <w:rPr>
          <w:color w:val="000000"/>
          <w:sz w:val="28"/>
          <w:szCs w:val="28"/>
        </w:rPr>
        <w:t xml:space="preserve">выдаче </w:t>
      </w:r>
      <w:r w:rsidRPr="00DA3462">
        <w:rPr>
          <w:sz w:val="28"/>
          <w:szCs w:val="28"/>
        </w:rPr>
        <w:t xml:space="preserve">разрешения на ввод объекта в эксплуатацию или принятие решения об отказе в </w:t>
      </w:r>
      <w:r w:rsidRPr="00DA3462">
        <w:rPr>
          <w:color w:val="000000"/>
          <w:sz w:val="28"/>
          <w:szCs w:val="28"/>
        </w:rPr>
        <w:t xml:space="preserve">выдаче </w:t>
      </w:r>
      <w:r w:rsidRPr="00DA3462">
        <w:rPr>
          <w:sz w:val="28"/>
          <w:szCs w:val="28"/>
        </w:rPr>
        <w:t>разрешения на ввод объекта в эксплуатацию.</w:t>
      </w:r>
    </w:p>
    <w:p w:rsidR="001E5B74" w:rsidRPr="00DA3462" w:rsidRDefault="001E5B74" w:rsidP="001E5B74">
      <w:pPr>
        <w:autoSpaceDE w:val="0"/>
        <w:autoSpaceDN w:val="0"/>
        <w:adjustRightInd w:val="0"/>
        <w:ind w:firstLine="709"/>
        <w:rPr>
          <w:rFonts w:eastAsia="Calibri"/>
          <w:b/>
          <w:sz w:val="28"/>
          <w:szCs w:val="28"/>
        </w:rPr>
      </w:pPr>
    </w:p>
    <w:p w:rsidR="001E5B74" w:rsidRPr="00DA3462" w:rsidRDefault="001E5B74" w:rsidP="001E5B74">
      <w:pPr>
        <w:autoSpaceDE w:val="0"/>
        <w:autoSpaceDN w:val="0"/>
        <w:adjustRightInd w:val="0"/>
        <w:jc w:val="center"/>
        <w:rPr>
          <w:b/>
          <w:sz w:val="28"/>
          <w:szCs w:val="28"/>
        </w:rPr>
      </w:pPr>
      <w:r w:rsidRPr="00DA3462">
        <w:rPr>
          <w:rFonts w:eastAsia="Calibri"/>
          <w:b/>
          <w:sz w:val="28"/>
          <w:szCs w:val="28"/>
        </w:rPr>
        <w:t>Глава 5. Подготовка результата муниципальной услуги</w:t>
      </w:r>
    </w:p>
    <w:p w:rsidR="001E5B74" w:rsidRPr="00DA3462" w:rsidRDefault="001E5B74" w:rsidP="001E5B74">
      <w:pPr>
        <w:autoSpaceDE w:val="0"/>
        <w:autoSpaceDN w:val="0"/>
        <w:adjustRightInd w:val="0"/>
        <w:ind w:firstLine="709"/>
        <w:jc w:val="center"/>
        <w:rPr>
          <w:b/>
          <w:sz w:val="28"/>
          <w:szCs w:val="28"/>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proofErr w:type="gramStart"/>
      <w:r w:rsidRPr="00DA3462">
        <w:rPr>
          <w:rFonts w:eastAsia="Calibri"/>
          <w:bCs/>
          <w:sz w:val="28"/>
          <w:szCs w:val="28"/>
        </w:rPr>
        <w:t xml:space="preserve">При отсутствии оснований для отказа в </w:t>
      </w:r>
      <w:r w:rsidRPr="00DA3462">
        <w:rPr>
          <w:color w:val="000000"/>
          <w:sz w:val="28"/>
          <w:szCs w:val="28"/>
        </w:rPr>
        <w:t xml:space="preserve">выдаче </w:t>
      </w:r>
      <w:r w:rsidRPr="00DA3462">
        <w:rPr>
          <w:sz w:val="28"/>
          <w:szCs w:val="28"/>
        </w:rPr>
        <w:t>разрешения на ввод объекта в эксплуатацию</w:t>
      </w:r>
      <w:proofErr w:type="gramEnd"/>
      <w:r w:rsidRPr="00DA3462">
        <w:rPr>
          <w:rFonts w:eastAsia="Calibri"/>
          <w:bCs/>
          <w:sz w:val="28"/>
          <w:szCs w:val="28"/>
        </w:rPr>
        <w:t xml:space="preserve">, указанных в пункте </w:t>
      </w:r>
      <w:r w:rsidRPr="00DA3462">
        <w:rPr>
          <w:sz w:val="28"/>
          <w:szCs w:val="28"/>
        </w:rPr>
        <w:t>28 Регламента</w:t>
      </w:r>
      <w:r w:rsidRPr="00DA3462">
        <w:rPr>
          <w:rFonts w:eastAsia="Calibri"/>
          <w:bCs/>
          <w:sz w:val="28"/>
          <w:szCs w:val="28"/>
        </w:rPr>
        <w:t>, специалист, ответственный за исполнение административной процедуры, выполняет следующие действия:</w:t>
      </w:r>
    </w:p>
    <w:p w:rsidR="001E5B74" w:rsidRPr="00DA3462" w:rsidRDefault="001E5B74" w:rsidP="001E5B74">
      <w:pPr>
        <w:tabs>
          <w:tab w:val="left" w:pos="993"/>
        </w:tabs>
        <w:autoSpaceDE w:val="0"/>
        <w:autoSpaceDN w:val="0"/>
        <w:adjustRightInd w:val="0"/>
        <w:ind w:firstLine="709"/>
        <w:jc w:val="both"/>
        <w:rPr>
          <w:rFonts w:eastAsia="Calibri"/>
          <w:bCs/>
          <w:sz w:val="28"/>
          <w:szCs w:val="28"/>
        </w:rPr>
      </w:pPr>
      <w:r w:rsidRPr="00DA3462">
        <w:rPr>
          <w:rFonts w:eastAsia="Calibri"/>
          <w:bCs/>
          <w:sz w:val="28"/>
          <w:szCs w:val="28"/>
        </w:rPr>
        <w:t>1)</w:t>
      </w:r>
      <w:r w:rsidRPr="00DA3462">
        <w:rPr>
          <w:rFonts w:eastAsia="Calibri"/>
          <w:bCs/>
          <w:sz w:val="28"/>
          <w:szCs w:val="28"/>
        </w:rPr>
        <w:tab/>
        <w:t xml:space="preserve">обеспечивает подготовку </w:t>
      </w:r>
      <w:r w:rsidRPr="00DA3462">
        <w:rPr>
          <w:sz w:val="28"/>
          <w:szCs w:val="28"/>
        </w:rPr>
        <w:t>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Pr="00DA3462">
        <w:rPr>
          <w:sz w:val="28"/>
          <w:szCs w:val="28"/>
        </w:rPr>
        <w:t>пр</w:t>
      </w:r>
      <w:proofErr w:type="spellEnd"/>
      <w:proofErr w:type="gramEnd"/>
      <w:r w:rsidRPr="00DA3462">
        <w:rPr>
          <w:sz w:val="28"/>
          <w:szCs w:val="28"/>
        </w:rPr>
        <w:t xml:space="preserve"> «Об утверждении формы разрешения на строительство и формы разрешения на ввод объекта в эксплуатацию»</w:t>
      </w:r>
      <w:r w:rsidRPr="00DA3462">
        <w:rPr>
          <w:rFonts w:eastAsia="Calibri"/>
          <w:bCs/>
          <w:sz w:val="28"/>
          <w:szCs w:val="28"/>
        </w:rPr>
        <w:t xml:space="preserve"> на бумажном и (или) электронном носителе;</w:t>
      </w:r>
    </w:p>
    <w:p w:rsidR="001E5B74" w:rsidRPr="00DA3462" w:rsidRDefault="001E5B74" w:rsidP="001E5B74">
      <w:pPr>
        <w:tabs>
          <w:tab w:val="left" w:pos="993"/>
        </w:tabs>
        <w:autoSpaceDE w:val="0"/>
        <w:autoSpaceDN w:val="0"/>
        <w:adjustRightInd w:val="0"/>
        <w:ind w:firstLine="709"/>
        <w:jc w:val="both"/>
        <w:rPr>
          <w:rFonts w:eastAsia="Calibri"/>
          <w:bCs/>
          <w:sz w:val="28"/>
          <w:szCs w:val="28"/>
        </w:rPr>
      </w:pPr>
      <w:r w:rsidRPr="00DA3462">
        <w:rPr>
          <w:rFonts w:eastAsia="Calibri"/>
          <w:bCs/>
          <w:sz w:val="28"/>
          <w:szCs w:val="28"/>
        </w:rPr>
        <w:t>2)</w:t>
      </w:r>
      <w:r w:rsidRPr="00DA3462">
        <w:rPr>
          <w:rFonts w:eastAsia="Calibri"/>
          <w:bCs/>
          <w:sz w:val="28"/>
          <w:szCs w:val="28"/>
        </w:rPr>
        <w:tab/>
        <w:t xml:space="preserve">передает уполномоченному должностному лицу подготовленное разрешение </w:t>
      </w:r>
      <w:r w:rsidRPr="00DA3462">
        <w:rPr>
          <w:sz w:val="28"/>
          <w:szCs w:val="28"/>
        </w:rPr>
        <w:t>на ввод объекта в эксплуатацию</w:t>
      </w:r>
      <w:r w:rsidRPr="00DA3462">
        <w:rPr>
          <w:rFonts w:eastAsia="Calibri"/>
          <w:bCs/>
          <w:sz w:val="28"/>
          <w:szCs w:val="28"/>
        </w:rPr>
        <w:t xml:space="preserve"> для заверения подписью и печатью </w:t>
      </w:r>
      <w:r w:rsidR="006F38E4">
        <w:rPr>
          <w:sz w:val="28"/>
          <w:szCs w:val="28"/>
        </w:rPr>
        <w:t>Администрации МО Никольский сельсовет</w:t>
      </w:r>
      <w:r w:rsidRPr="00DA3462">
        <w:rPr>
          <w:rFonts w:eastAsia="Calibri"/>
          <w:bCs/>
          <w:sz w:val="28"/>
          <w:szCs w:val="28"/>
        </w:rPr>
        <w:t>.</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bCs/>
          <w:sz w:val="28"/>
          <w:szCs w:val="28"/>
        </w:rPr>
        <w:t xml:space="preserve">Разрешение </w:t>
      </w:r>
      <w:r w:rsidRPr="00DA3462">
        <w:rPr>
          <w:sz w:val="28"/>
          <w:szCs w:val="28"/>
        </w:rPr>
        <w:t>на ввод объекта в эксплуатацию</w:t>
      </w:r>
      <w:r w:rsidRPr="00DA3462">
        <w:rPr>
          <w:rFonts w:eastAsia="Calibri"/>
          <w:bCs/>
          <w:sz w:val="28"/>
          <w:szCs w:val="28"/>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DA3462">
        <w:rPr>
          <w:rFonts w:eastAsia="Calibri"/>
          <w:sz w:val="28"/>
          <w:szCs w:val="28"/>
        </w:rPr>
        <w:t xml:space="preserve"> регистрируется в информационной системе обеспечения </w:t>
      </w:r>
      <w:r w:rsidR="006F38E4">
        <w:rPr>
          <w:rFonts w:eastAsia="Calibri"/>
          <w:sz w:val="28"/>
          <w:szCs w:val="28"/>
        </w:rPr>
        <w:t>градостроительной деятельности МО Никольский сельсовет</w:t>
      </w:r>
      <w:r w:rsidRPr="00DA3462">
        <w:rPr>
          <w:rFonts w:eastAsia="Calibri"/>
          <w:sz w:val="28"/>
          <w:szCs w:val="28"/>
        </w:rPr>
        <w:t>.</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 xml:space="preserve">После регистрации один экземпляр </w:t>
      </w:r>
      <w:r w:rsidRPr="00DA3462">
        <w:rPr>
          <w:rFonts w:eastAsia="Calibri"/>
          <w:bCs/>
          <w:sz w:val="28"/>
          <w:szCs w:val="28"/>
        </w:rPr>
        <w:t xml:space="preserve">разрешения </w:t>
      </w:r>
      <w:r w:rsidRPr="00DA3462">
        <w:rPr>
          <w:sz w:val="28"/>
          <w:szCs w:val="28"/>
        </w:rPr>
        <w:t>на ввод объекта в эксплуатацию</w:t>
      </w:r>
      <w:r w:rsidRPr="00DA3462">
        <w:rPr>
          <w:rFonts w:eastAsia="Calibri"/>
          <w:sz w:val="28"/>
          <w:szCs w:val="28"/>
        </w:rPr>
        <w:t xml:space="preserve">, заверенный </w:t>
      </w:r>
      <w:r w:rsidRPr="00DA3462">
        <w:rPr>
          <w:rFonts w:eastAsia="Calibri"/>
          <w:bCs/>
          <w:sz w:val="28"/>
          <w:szCs w:val="28"/>
        </w:rPr>
        <w:t xml:space="preserve">печатью </w:t>
      </w:r>
      <w:r w:rsidR="006F38E4">
        <w:rPr>
          <w:sz w:val="28"/>
          <w:szCs w:val="28"/>
        </w:rPr>
        <w:t>Администрации МО Никольский сельсовет</w:t>
      </w:r>
      <w:r>
        <w:rPr>
          <w:sz w:val="28"/>
          <w:szCs w:val="28"/>
        </w:rPr>
        <w:t xml:space="preserve"> </w:t>
      </w:r>
      <w:r w:rsidRPr="00DA3462">
        <w:rPr>
          <w:rFonts w:eastAsia="Calibri"/>
          <w:sz w:val="28"/>
          <w:szCs w:val="28"/>
        </w:rPr>
        <w:t>и подписью и (или) усиленной квалифицированной электронной подписью уполномоченного должностного лица, передается специалисту, ответственному за выдачу результата муниципальной услуги.</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sz w:val="28"/>
          <w:szCs w:val="28"/>
        </w:rPr>
      </w:pPr>
      <w:r w:rsidRPr="00DA3462">
        <w:rPr>
          <w:rFonts w:eastAsia="Calibri"/>
          <w:sz w:val="28"/>
          <w:szCs w:val="28"/>
        </w:rPr>
        <w:t>П</w:t>
      </w:r>
      <w:r w:rsidRPr="00DA3462">
        <w:rPr>
          <w:rFonts w:eastAsia="Calibri"/>
          <w:bCs/>
          <w:sz w:val="28"/>
          <w:szCs w:val="28"/>
        </w:rPr>
        <w:t xml:space="preserve">ри наличии оснований, указанных в пункте </w:t>
      </w:r>
      <w:r w:rsidRPr="00DA3462">
        <w:rPr>
          <w:sz w:val="28"/>
          <w:szCs w:val="28"/>
        </w:rPr>
        <w:t xml:space="preserve">28 Регламента, готовится </w:t>
      </w:r>
      <w:r w:rsidRPr="00DA3462">
        <w:rPr>
          <w:rFonts w:eastAsia="Calibri"/>
          <w:sz w:val="28"/>
          <w:szCs w:val="28"/>
        </w:rPr>
        <w:t>отказ в выдаче разрешения на ввод объекта в эксплуатацию,</w:t>
      </w:r>
      <w:r w:rsidRPr="00DA3462">
        <w:rPr>
          <w:sz w:val="28"/>
          <w:szCs w:val="28"/>
        </w:rPr>
        <w:t xml:space="preserve"> </w:t>
      </w:r>
      <w:r w:rsidRPr="00DA3462">
        <w:rPr>
          <w:rFonts w:eastAsia="Calibri"/>
          <w:sz w:val="28"/>
          <w:szCs w:val="28"/>
        </w:rPr>
        <w:t>оформляется в виде мотивированного решения об отказе в выдаче разрешения на ввод объекта в эксплуатацию</w:t>
      </w:r>
      <w:r w:rsidRPr="00DA3462">
        <w:rPr>
          <w:rFonts w:eastAsia="Calibri"/>
          <w:bCs/>
          <w:color w:val="000000"/>
          <w:sz w:val="28"/>
          <w:szCs w:val="28"/>
        </w:rPr>
        <w:t xml:space="preserve"> согласно Приложению № 4 к Регламенту</w:t>
      </w:r>
      <w:r w:rsidRPr="00DA3462">
        <w:rPr>
          <w:rFonts w:eastAsia="Calibri"/>
          <w:sz w:val="28"/>
          <w:szCs w:val="28"/>
        </w:rPr>
        <w:t xml:space="preserve">, </w:t>
      </w:r>
      <w:r w:rsidRPr="00DA3462">
        <w:rPr>
          <w:sz w:val="28"/>
          <w:szCs w:val="28"/>
        </w:rPr>
        <w:t xml:space="preserve">подписывается </w:t>
      </w:r>
      <w:r w:rsidRPr="00DA3462">
        <w:rPr>
          <w:rFonts w:eastAsia="Calibri"/>
          <w:bCs/>
          <w:sz w:val="28"/>
          <w:szCs w:val="28"/>
        </w:rPr>
        <w:t>уполномоченным должностным лицом</w:t>
      </w:r>
      <w:r w:rsidRPr="00DA3462">
        <w:rPr>
          <w:sz w:val="28"/>
          <w:szCs w:val="28"/>
        </w:rPr>
        <w:t>, ответственным за предоставление муниципальной услуги.</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Срок исполнения административной процедуры составляет один рабочий день.</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proofErr w:type="gramStart"/>
      <w:r w:rsidRPr="00DA3462">
        <w:rPr>
          <w:rFonts w:eastAsia="Calibri"/>
          <w:bCs/>
          <w:sz w:val="28"/>
          <w:szCs w:val="28"/>
        </w:rPr>
        <w:t xml:space="preserve">Результатом исполнения административной процедуры является сформированное </w:t>
      </w:r>
      <w:r w:rsidRPr="00DA3462">
        <w:rPr>
          <w:rFonts w:eastAsia="Calibri"/>
          <w:sz w:val="28"/>
          <w:szCs w:val="28"/>
        </w:rPr>
        <w:t>разрешение на ввод объекта в эксплуатацию</w:t>
      </w:r>
      <w:r w:rsidRPr="00DA3462">
        <w:rPr>
          <w:rFonts w:eastAsia="Calibri"/>
          <w:bCs/>
          <w:sz w:val="28"/>
          <w:szCs w:val="28"/>
        </w:rPr>
        <w:t xml:space="preserve"> либо решение об отказе в </w:t>
      </w:r>
      <w:r w:rsidRPr="00DA3462">
        <w:rPr>
          <w:color w:val="000000"/>
          <w:sz w:val="28"/>
          <w:szCs w:val="28"/>
        </w:rPr>
        <w:t xml:space="preserve">выдаче </w:t>
      </w:r>
      <w:r w:rsidRPr="00DA3462">
        <w:rPr>
          <w:rFonts w:eastAsia="Calibri"/>
          <w:sz w:val="28"/>
          <w:szCs w:val="28"/>
        </w:rPr>
        <w:t>разрешения на ввод объекта в эксплуатацию</w:t>
      </w:r>
      <w:r w:rsidRPr="00DA3462">
        <w:rPr>
          <w:rFonts w:eastAsia="Calibri"/>
          <w:bCs/>
          <w:sz w:val="28"/>
          <w:szCs w:val="28"/>
        </w:rPr>
        <w:t xml:space="preserve"> и направление указанных документа либо решения в </w:t>
      </w:r>
      <w:r w:rsidRPr="00DA3462">
        <w:rPr>
          <w:rFonts w:eastAsia="Calibri"/>
          <w:sz w:val="28"/>
          <w:szCs w:val="28"/>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roofErr w:type="gramEnd"/>
    </w:p>
    <w:p w:rsidR="001E5B74" w:rsidRPr="00DA3462" w:rsidRDefault="001E5B74" w:rsidP="001E5B74">
      <w:pPr>
        <w:autoSpaceDE w:val="0"/>
        <w:autoSpaceDN w:val="0"/>
        <w:adjustRightInd w:val="0"/>
        <w:ind w:firstLine="709"/>
        <w:jc w:val="both"/>
        <w:rPr>
          <w:rFonts w:eastAsia="Calibri"/>
          <w:sz w:val="28"/>
          <w:szCs w:val="28"/>
        </w:rPr>
      </w:pPr>
    </w:p>
    <w:p w:rsidR="006F38E4" w:rsidRDefault="001E5B74" w:rsidP="001E5B74">
      <w:pPr>
        <w:autoSpaceDE w:val="0"/>
        <w:autoSpaceDN w:val="0"/>
        <w:adjustRightInd w:val="0"/>
        <w:jc w:val="center"/>
        <w:rPr>
          <w:rFonts w:eastAsia="Calibri"/>
          <w:b/>
          <w:sz w:val="28"/>
          <w:szCs w:val="28"/>
        </w:rPr>
      </w:pPr>
      <w:r w:rsidRPr="00DA3462">
        <w:rPr>
          <w:rFonts w:eastAsia="Calibri"/>
          <w:b/>
          <w:sz w:val="28"/>
          <w:szCs w:val="28"/>
        </w:rPr>
        <w:t>Глава 6. Выдача Заявителю результата предоставления</w:t>
      </w:r>
    </w:p>
    <w:p w:rsidR="001E5B74" w:rsidRPr="00DA3462" w:rsidRDefault="001E5B74" w:rsidP="001E5B74">
      <w:pPr>
        <w:autoSpaceDE w:val="0"/>
        <w:autoSpaceDN w:val="0"/>
        <w:adjustRightInd w:val="0"/>
        <w:jc w:val="center"/>
        <w:rPr>
          <w:rFonts w:eastAsia="Calibri"/>
          <w:b/>
          <w:sz w:val="28"/>
          <w:szCs w:val="28"/>
        </w:rPr>
      </w:pPr>
      <w:r w:rsidRPr="00DA3462">
        <w:rPr>
          <w:rFonts w:eastAsia="Calibri"/>
          <w:b/>
          <w:sz w:val="28"/>
          <w:szCs w:val="28"/>
        </w:rPr>
        <w:t xml:space="preserve"> муниципальной услуги</w:t>
      </w:r>
    </w:p>
    <w:p w:rsidR="001E5B74" w:rsidRPr="00DA3462" w:rsidRDefault="001E5B74" w:rsidP="001E5B74">
      <w:pPr>
        <w:autoSpaceDE w:val="0"/>
        <w:autoSpaceDN w:val="0"/>
        <w:adjustRightInd w:val="0"/>
        <w:jc w:val="center"/>
        <w:rPr>
          <w:b/>
          <w:sz w:val="28"/>
          <w:szCs w:val="28"/>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r w:rsidRPr="00DA3462">
        <w:rPr>
          <w:rFonts w:eastAsia="Calibri"/>
          <w:bCs/>
          <w:sz w:val="28"/>
          <w:szCs w:val="28"/>
        </w:rPr>
        <w:t xml:space="preserve">Основанием для начала административной процедуры является получение специалистом, </w:t>
      </w:r>
      <w:r w:rsidRPr="00DA3462">
        <w:rPr>
          <w:rFonts w:eastAsia="Calibri"/>
          <w:sz w:val="28"/>
          <w:szCs w:val="28"/>
        </w:rPr>
        <w:t>уполномоченным на выполнение административной процедуры,</w:t>
      </w:r>
      <w:r w:rsidRPr="00DA3462">
        <w:rPr>
          <w:rFonts w:eastAsia="Calibri"/>
          <w:bCs/>
          <w:sz w:val="28"/>
          <w:szCs w:val="28"/>
        </w:rPr>
        <w:t xml:space="preserve"> результата предоставления муниципальной услуги. </w:t>
      </w:r>
    </w:p>
    <w:p w:rsidR="001E5B74" w:rsidRPr="00DA3462" w:rsidRDefault="001E5B74" w:rsidP="001E5B74">
      <w:pPr>
        <w:ind w:firstLine="709"/>
        <w:contextualSpacing/>
        <w:jc w:val="both"/>
        <w:rPr>
          <w:color w:val="000000"/>
          <w:sz w:val="28"/>
          <w:szCs w:val="28"/>
        </w:rPr>
      </w:pPr>
      <w:r w:rsidRPr="00DA3462">
        <w:rPr>
          <w:color w:val="000000"/>
          <w:sz w:val="28"/>
          <w:szCs w:val="28"/>
        </w:rPr>
        <w:t xml:space="preserve">Выдача </w:t>
      </w:r>
      <w:r w:rsidRPr="00DA3462">
        <w:rPr>
          <w:rFonts w:eastAsia="Calibri"/>
          <w:sz w:val="28"/>
          <w:szCs w:val="28"/>
        </w:rPr>
        <w:t>разрешения на ввод объекта в эксплуатацию</w:t>
      </w:r>
      <w:r w:rsidRPr="00DA3462">
        <w:rPr>
          <w:color w:val="000000"/>
          <w:sz w:val="28"/>
          <w:szCs w:val="28"/>
        </w:rPr>
        <w:t xml:space="preserve"> или решения об отказе в выдаче </w:t>
      </w:r>
      <w:r w:rsidRPr="00DA3462">
        <w:rPr>
          <w:rFonts w:eastAsia="Calibri"/>
          <w:sz w:val="28"/>
          <w:szCs w:val="28"/>
        </w:rPr>
        <w:t>разрешения на ввод объекта в эксплуатацию</w:t>
      </w:r>
      <w:r w:rsidRPr="00DA3462">
        <w:rPr>
          <w:color w:val="000000"/>
          <w:sz w:val="28"/>
          <w:szCs w:val="28"/>
        </w:rPr>
        <w:t xml:space="preserve"> производится в </w:t>
      </w:r>
      <w:r w:rsidR="006F38E4">
        <w:rPr>
          <w:sz w:val="28"/>
          <w:szCs w:val="28"/>
        </w:rPr>
        <w:t>Администрации МО Никольский сельсовет</w:t>
      </w:r>
      <w:r>
        <w:rPr>
          <w:sz w:val="28"/>
          <w:szCs w:val="28"/>
        </w:rPr>
        <w:t xml:space="preserve"> </w:t>
      </w:r>
      <w:r w:rsidRPr="00DA3462">
        <w:rPr>
          <w:color w:val="000000"/>
          <w:sz w:val="28"/>
          <w:szCs w:val="28"/>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1E5B74" w:rsidRPr="00DA3462" w:rsidRDefault="001E5B74" w:rsidP="001E5B74">
      <w:pPr>
        <w:autoSpaceDE w:val="0"/>
        <w:autoSpaceDN w:val="0"/>
        <w:adjustRightInd w:val="0"/>
        <w:ind w:firstLine="709"/>
        <w:jc w:val="both"/>
        <w:rPr>
          <w:rFonts w:eastAsia="Calibri"/>
          <w:bCs/>
          <w:sz w:val="28"/>
          <w:szCs w:val="28"/>
        </w:rPr>
      </w:pPr>
      <w:r w:rsidRPr="00DA3462">
        <w:rPr>
          <w:color w:val="000000"/>
          <w:sz w:val="28"/>
          <w:szCs w:val="28"/>
        </w:rPr>
        <w:t xml:space="preserve">Выдача результата предоставления муниципальной услуги в </w:t>
      </w:r>
      <w:r w:rsidR="006F38E4">
        <w:rPr>
          <w:sz w:val="28"/>
          <w:szCs w:val="28"/>
        </w:rPr>
        <w:t>Администрации МО Никольский сельсовет</w:t>
      </w:r>
      <w:r>
        <w:rPr>
          <w:sz w:val="28"/>
          <w:szCs w:val="28"/>
        </w:rPr>
        <w:t xml:space="preserve"> </w:t>
      </w:r>
      <w:r w:rsidRPr="00DA3462">
        <w:rPr>
          <w:color w:val="000000"/>
          <w:sz w:val="28"/>
          <w:szCs w:val="28"/>
        </w:rPr>
        <w:t>производится с</w:t>
      </w:r>
      <w:r w:rsidRPr="00DA3462">
        <w:rPr>
          <w:rFonts w:eastAsia="Calibri"/>
          <w:color w:val="000000"/>
          <w:sz w:val="28"/>
          <w:szCs w:val="28"/>
        </w:rPr>
        <w:t xml:space="preserve"> подтверждением получения документов личной подписью</w:t>
      </w:r>
      <w:r w:rsidRPr="00DA3462">
        <w:rPr>
          <w:color w:val="000000"/>
          <w:sz w:val="28"/>
          <w:szCs w:val="28"/>
        </w:rPr>
        <w:t xml:space="preserve"> Заявителя или его Представителя в книге </w:t>
      </w:r>
      <w:proofErr w:type="gramStart"/>
      <w:r w:rsidRPr="00DA3462">
        <w:rPr>
          <w:color w:val="000000"/>
          <w:sz w:val="28"/>
          <w:szCs w:val="28"/>
        </w:rPr>
        <w:t>учета выдачи результатов предоставления муниципальной услуги</w:t>
      </w:r>
      <w:proofErr w:type="gramEnd"/>
      <w:r w:rsidRPr="00DA3462">
        <w:rPr>
          <w:color w:val="000000"/>
          <w:sz w:val="28"/>
          <w:szCs w:val="28"/>
        </w:rPr>
        <w:t xml:space="preserve"> в течение 15 минут с момента обращения Заявителя или его Представителя за результатом предоставления муниципальной услуги.</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Разрешение на ввод объекта в эксплуатацию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разрешения на ввод объекта в эксплуатацию.</w:t>
      </w:r>
    </w:p>
    <w:p w:rsidR="001E5B74" w:rsidRPr="00DA3462" w:rsidRDefault="001E5B74" w:rsidP="001E5B74">
      <w:pPr>
        <w:numPr>
          <w:ilvl w:val="1"/>
          <w:numId w:val="3"/>
        </w:numPr>
        <w:tabs>
          <w:tab w:val="left" w:pos="1134"/>
        </w:tabs>
        <w:ind w:left="0" w:firstLine="698"/>
        <w:contextualSpacing/>
        <w:jc w:val="both"/>
        <w:rPr>
          <w:sz w:val="28"/>
          <w:szCs w:val="28"/>
        </w:rPr>
      </w:pPr>
      <w:r w:rsidRPr="00DA3462">
        <w:rPr>
          <w:sz w:val="28"/>
          <w:szCs w:val="28"/>
        </w:rPr>
        <w:t>Заявителю или его уполномоченному представителю выдается подлинник разрешения на ввод объекта в эксплуатацию. Второй подлинник разрешения остает</w:t>
      </w:r>
      <w:r w:rsidR="006F38E4">
        <w:rPr>
          <w:sz w:val="28"/>
          <w:szCs w:val="28"/>
        </w:rPr>
        <w:t>ся на хранении в Администрации МО Никольский сельсовет</w:t>
      </w:r>
      <w:r>
        <w:rPr>
          <w:sz w:val="28"/>
          <w:szCs w:val="28"/>
        </w:rPr>
        <w:t xml:space="preserve"> </w:t>
      </w:r>
      <w:r w:rsidRPr="00DA3462">
        <w:rPr>
          <w:sz w:val="28"/>
          <w:szCs w:val="28"/>
        </w:rPr>
        <w:t xml:space="preserve">с пакетом поступивших документов. </w:t>
      </w:r>
      <w:proofErr w:type="gramStart"/>
      <w:r w:rsidRPr="00DA3462">
        <w:rPr>
          <w:sz w:val="28"/>
          <w:szCs w:val="28"/>
        </w:rPr>
        <w:t>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w:t>
      </w:r>
      <w:r w:rsidR="006F38E4">
        <w:rPr>
          <w:sz w:val="28"/>
          <w:szCs w:val="28"/>
        </w:rPr>
        <w:t>ю) направляется Администрацией МО Никольский сельсовет</w:t>
      </w:r>
      <w:r>
        <w:rPr>
          <w:sz w:val="28"/>
          <w:szCs w:val="28"/>
        </w:rPr>
        <w:t xml:space="preserve"> </w:t>
      </w:r>
      <w:r w:rsidRPr="00DA3462">
        <w:rPr>
          <w:sz w:val="28"/>
          <w:szCs w:val="28"/>
        </w:rPr>
        <w:t>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w:t>
      </w:r>
      <w:proofErr w:type="gramEnd"/>
      <w:r w:rsidRPr="00DA3462">
        <w:rPr>
          <w:sz w:val="28"/>
          <w:szCs w:val="28"/>
        </w:rPr>
        <w:t xml:space="preserve"> учет построенного (реконструированного) объекта капитального строительства.</w:t>
      </w:r>
    </w:p>
    <w:p w:rsidR="001E5B74" w:rsidRPr="00DA3462" w:rsidRDefault="001E5B74" w:rsidP="001E5B74">
      <w:pPr>
        <w:numPr>
          <w:ilvl w:val="1"/>
          <w:numId w:val="3"/>
        </w:numPr>
        <w:tabs>
          <w:tab w:val="left" w:pos="1134"/>
        </w:tabs>
        <w:ind w:left="0" w:firstLine="698"/>
        <w:contextualSpacing/>
        <w:jc w:val="both"/>
        <w:rPr>
          <w:sz w:val="28"/>
          <w:szCs w:val="28"/>
        </w:rPr>
      </w:pPr>
      <w:r w:rsidRPr="00DA3462">
        <w:rPr>
          <w:sz w:val="28"/>
          <w:szCs w:val="28"/>
        </w:rPr>
        <w:t>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w:t>
      </w:r>
      <w:r w:rsidR="006F38E4">
        <w:rPr>
          <w:sz w:val="28"/>
          <w:szCs w:val="28"/>
        </w:rPr>
        <w:t>льным центром и Администрацией МО Никольский сельсовет</w:t>
      </w:r>
      <w:r w:rsidRPr="00DA3462">
        <w:rPr>
          <w:sz w:val="28"/>
          <w:szCs w:val="28"/>
        </w:rPr>
        <w:t>.</w:t>
      </w:r>
    </w:p>
    <w:p w:rsidR="001E5B74" w:rsidRPr="00DA3462" w:rsidRDefault="001E5B74" w:rsidP="001E5B74">
      <w:pPr>
        <w:widowControl w:val="0"/>
        <w:tabs>
          <w:tab w:val="left" w:pos="993"/>
          <w:tab w:val="left" w:pos="1134"/>
        </w:tabs>
        <w:autoSpaceDE w:val="0"/>
        <w:autoSpaceDN w:val="0"/>
        <w:adjustRightInd w:val="0"/>
        <w:ind w:firstLine="709"/>
        <w:contextualSpacing/>
        <w:jc w:val="both"/>
        <w:rPr>
          <w:sz w:val="28"/>
          <w:szCs w:val="28"/>
        </w:rPr>
      </w:pPr>
      <w:proofErr w:type="gramStart"/>
      <w:r w:rsidRPr="00DA3462">
        <w:rPr>
          <w:sz w:val="28"/>
          <w:szCs w:val="28"/>
        </w:rPr>
        <w:t>При наличии технической возможности результат предоставления муниципальной услуги направляет</w:t>
      </w:r>
      <w:r w:rsidR="006F38E4">
        <w:rPr>
          <w:sz w:val="28"/>
          <w:szCs w:val="28"/>
        </w:rPr>
        <w:t xml:space="preserve">ся Администрацией МО Никольский </w:t>
      </w:r>
      <w:r w:rsidR="006F38E4">
        <w:rPr>
          <w:sz w:val="28"/>
          <w:szCs w:val="28"/>
        </w:rPr>
        <w:lastRenderedPageBreak/>
        <w:t>сельсовет</w:t>
      </w:r>
      <w:r>
        <w:rPr>
          <w:sz w:val="28"/>
          <w:szCs w:val="28"/>
        </w:rPr>
        <w:t xml:space="preserve"> </w:t>
      </w:r>
      <w:r w:rsidRPr="00DA3462">
        <w:rPr>
          <w:sz w:val="28"/>
          <w:szCs w:val="28"/>
        </w:rPr>
        <w:t>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w:t>
      </w:r>
      <w:proofErr w:type="gramEnd"/>
      <w:r w:rsidRPr="00DA3462">
        <w:rPr>
          <w:sz w:val="28"/>
          <w:szCs w:val="28"/>
        </w:rPr>
        <w:t xml:space="preserve"> </w:t>
      </w:r>
      <w:proofErr w:type="gramStart"/>
      <w:r w:rsidRPr="00DA3462">
        <w:rPr>
          <w:sz w:val="28"/>
          <w:szCs w:val="28"/>
        </w:rPr>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w:t>
      </w:r>
      <w:proofErr w:type="gramEnd"/>
      <w:r w:rsidRPr="00DA3462">
        <w:rPr>
          <w:sz w:val="28"/>
          <w:szCs w:val="28"/>
        </w:rPr>
        <w:t xml:space="preserve"> из указанных информационных систем». </w:t>
      </w:r>
    </w:p>
    <w:p w:rsidR="001E5B74" w:rsidRPr="00DA3462" w:rsidRDefault="001E5B74" w:rsidP="001E5B74">
      <w:pPr>
        <w:tabs>
          <w:tab w:val="left" w:pos="1134"/>
        </w:tabs>
        <w:ind w:firstLine="709"/>
        <w:contextualSpacing/>
        <w:jc w:val="both"/>
        <w:rPr>
          <w:sz w:val="28"/>
          <w:szCs w:val="28"/>
        </w:rPr>
      </w:pPr>
      <w:r w:rsidRPr="00DA3462">
        <w:rPr>
          <w:sz w:val="28"/>
          <w:szCs w:val="28"/>
        </w:rPr>
        <w:t>Срок доставки результата предоставления муницип</w:t>
      </w:r>
      <w:r w:rsidR="006F38E4">
        <w:rPr>
          <w:sz w:val="28"/>
          <w:szCs w:val="28"/>
        </w:rPr>
        <w:t>альной услуги из Администрации МО Никольский сельсовет</w:t>
      </w:r>
      <w:r>
        <w:rPr>
          <w:sz w:val="28"/>
          <w:szCs w:val="28"/>
        </w:rPr>
        <w:t xml:space="preserve"> </w:t>
      </w:r>
      <w:r w:rsidRPr="00DA3462">
        <w:rPr>
          <w:sz w:val="28"/>
          <w:szCs w:val="28"/>
        </w:rPr>
        <w:t xml:space="preserve">в Многофункциональный центр не входит в общий срок предоставления </w:t>
      </w:r>
      <w:r w:rsidRPr="00DA3462">
        <w:rPr>
          <w:rFonts w:eastAsia="Calibri"/>
          <w:bCs/>
          <w:sz w:val="28"/>
          <w:szCs w:val="28"/>
        </w:rPr>
        <w:t>муниципальной</w:t>
      </w:r>
      <w:r w:rsidRPr="00DA3462">
        <w:rPr>
          <w:sz w:val="28"/>
          <w:szCs w:val="28"/>
        </w:rPr>
        <w:t xml:space="preserve"> услуги.</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proofErr w:type="gramStart"/>
      <w:r w:rsidRPr="00DA3462">
        <w:rPr>
          <w:rFonts w:eastAsia="Calibri"/>
          <w:sz w:val="28"/>
          <w:szCs w:val="28"/>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proofErr w:type="gramStart"/>
      <w:r w:rsidRPr="00DA3462">
        <w:rPr>
          <w:rFonts w:eastAsia="Calibri"/>
          <w:bCs/>
          <w:sz w:val="28"/>
          <w:szCs w:val="28"/>
        </w:rPr>
        <w:t xml:space="preserve">В течение пяти рабочих дней со дня выдачи разрешения на ввод объекта в эксплуатацию </w:t>
      </w:r>
      <w:r w:rsidR="006F38E4">
        <w:rPr>
          <w:sz w:val="28"/>
          <w:szCs w:val="28"/>
        </w:rPr>
        <w:t>Администрация МО Никольский сельсовет</w:t>
      </w:r>
      <w:r>
        <w:rPr>
          <w:sz w:val="28"/>
          <w:szCs w:val="28"/>
        </w:rPr>
        <w:t xml:space="preserve"> </w:t>
      </w:r>
      <w:r w:rsidRPr="00DA3462">
        <w:rPr>
          <w:rFonts w:eastAsia="Calibri"/>
          <w:bCs/>
          <w:sz w:val="28"/>
          <w:szCs w:val="28"/>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4" w:history="1">
        <w:r w:rsidRPr="00DA3462">
          <w:rPr>
            <w:rFonts w:eastAsia="Calibri"/>
            <w:bCs/>
            <w:sz w:val="28"/>
            <w:szCs w:val="28"/>
          </w:rPr>
          <w:t>пунктах 3</w:t>
        </w:r>
      </w:hyperlink>
      <w:r w:rsidRPr="00DA3462">
        <w:rPr>
          <w:rFonts w:eastAsia="Calibri"/>
          <w:bCs/>
          <w:sz w:val="28"/>
          <w:szCs w:val="28"/>
        </w:rPr>
        <w:t xml:space="preserve">, </w:t>
      </w:r>
      <w:hyperlink r:id="rId25" w:history="1">
        <w:r w:rsidRPr="00DA3462">
          <w:rPr>
            <w:rFonts w:eastAsia="Calibri"/>
            <w:bCs/>
            <w:sz w:val="28"/>
            <w:szCs w:val="28"/>
          </w:rPr>
          <w:t>9</w:t>
        </w:r>
      </w:hyperlink>
      <w:r w:rsidRPr="00DA3462">
        <w:rPr>
          <w:rFonts w:eastAsia="Calibri"/>
          <w:bCs/>
          <w:sz w:val="28"/>
          <w:szCs w:val="28"/>
        </w:rPr>
        <w:t xml:space="preserve"> </w:t>
      </w:r>
      <w:r w:rsidRPr="00DA3462">
        <w:rPr>
          <w:sz w:val="28"/>
          <w:szCs w:val="28"/>
        </w:rPr>
        <w:t>–</w:t>
      </w:r>
      <w:r w:rsidRPr="00DA3462">
        <w:rPr>
          <w:rFonts w:eastAsia="Calibri"/>
          <w:bCs/>
          <w:sz w:val="28"/>
          <w:szCs w:val="28"/>
        </w:rPr>
        <w:t xml:space="preserve"> </w:t>
      </w:r>
      <w:hyperlink r:id="rId26" w:history="1">
        <w:r w:rsidRPr="00DA3462">
          <w:rPr>
            <w:rFonts w:eastAsia="Calibri"/>
            <w:bCs/>
            <w:sz w:val="28"/>
            <w:szCs w:val="28"/>
          </w:rPr>
          <w:t>9.2</w:t>
        </w:r>
        <w:proofErr w:type="gramEnd"/>
      </w:hyperlink>
      <w:r w:rsidRPr="00DA3462">
        <w:rPr>
          <w:rFonts w:eastAsia="Calibri"/>
          <w:bCs/>
          <w:sz w:val="28"/>
          <w:szCs w:val="28"/>
        </w:rPr>
        <w:t xml:space="preserve">, </w:t>
      </w:r>
      <w:hyperlink r:id="rId27" w:history="1">
        <w:r w:rsidRPr="00DA3462">
          <w:rPr>
            <w:rFonts w:eastAsia="Calibri"/>
            <w:bCs/>
            <w:sz w:val="28"/>
            <w:szCs w:val="28"/>
          </w:rPr>
          <w:t>11</w:t>
        </w:r>
      </w:hyperlink>
      <w:r w:rsidRPr="00DA3462">
        <w:rPr>
          <w:rFonts w:eastAsia="Calibri"/>
          <w:bCs/>
          <w:sz w:val="28"/>
          <w:szCs w:val="28"/>
        </w:rPr>
        <w:t xml:space="preserve"> и </w:t>
      </w:r>
      <w:hyperlink r:id="rId28" w:history="1">
        <w:r w:rsidRPr="00DA3462">
          <w:rPr>
            <w:rFonts w:eastAsia="Calibri"/>
            <w:bCs/>
            <w:sz w:val="28"/>
            <w:szCs w:val="28"/>
          </w:rPr>
          <w:t>12 части 5 статьи 56</w:t>
        </w:r>
      </w:hyperlink>
      <w:r w:rsidRPr="00DA3462">
        <w:rPr>
          <w:rFonts w:eastAsia="Calibri"/>
          <w:bCs/>
          <w:sz w:val="28"/>
          <w:szCs w:val="28"/>
        </w:rPr>
        <w:t xml:space="preserve"> Градостроительного кодекса Российской Федерации.</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proofErr w:type="gramStart"/>
      <w:r w:rsidRPr="00DA3462">
        <w:rPr>
          <w:rFonts w:eastAsia="Calibri"/>
          <w:sz w:val="28"/>
          <w:szCs w:val="28"/>
        </w:rPr>
        <w:t xml:space="preserve">В течение трех рабочих дней со дня выдачи разрешения на ввод объекта в эксплуатацию </w:t>
      </w:r>
      <w:r w:rsidR="006F38E4">
        <w:rPr>
          <w:sz w:val="28"/>
          <w:szCs w:val="28"/>
        </w:rPr>
        <w:t>Администрация МО Никольский сельсовет</w:t>
      </w:r>
      <w:r>
        <w:rPr>
          <w:sz w:val="28"/>
          <w:szCs w:val="28"/>
        </w:rPr>
        <w:t xml:space="preserve"> </w:t>
      </w:r>
      <w:r w:rsidRPr="00DA3462">
        <w:rPr>
          <w:rFonts w:eastAsia="Calibri"/>
          <w:sz w:val="28"/>
          <w:szCs w:val="28"/>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9" w:history="1">
        <w:r w:rsidRPr="00DA3462">
          <w:rPr>
            <w:rFonts w:eastAsia="Calibri"/>
            <w:sz w:val="28"/>
            <w:szCs w:val="28"/>
          </w:rPr>
          <w:t>пункте 5.1 статьи 6</w:t>
        </w:r>
      </w:hyperlink>
      <w:r w:rsidRPr="00DA3462">
        <w:rPr>
          <w:rFonts w:eastAsia="Calibri"/>
          <w:sz w:val="28"/>
          <w:szCs w:val="28"/>
        </w:rPr>
        <w:t xml:space="preserve"> </w:t>
      </w:r>
      <w:r w:rsidRPr="00DA3462">
        <w:rPr>
          <w:rFonts w:eastAsia="Calibri"/>
          <w:bCs/>
          <w:sz w:val="28"/>
          <w:szCs w:val="28"/>
        </w:rPr>
        <w:t>Градостроительного кодекса Российской Федерации</w:t>
      </w:r>
      <w:r w:rsidRPr="00DA3462">
        <w:rPr>
          <w:rFonts w:eastAsia="Calibri"/>
          <w:sz w:val="28"/>
          <w:szCs w:val="28"/>
        </w:rPr>
        <w:t>, или в орган исполнительной власти</w:t>
      </w:r>
      <w:proofErr w:type="gramEnd"/>
      <w:r w:rsidRPr="00DA3462">
        <w:rPr>
          <w:rFonts w:eastAsia="Calibri"/>
          <w:sz w:val="28"/>
          <w:szCs w:val="28"/>
        </w:rPr>
        <w:t xml:space="preserve"> субъекта Российской Федерации, уполномоченный </w:t>
      </w:r>
      <w:r w:rsidRPr="00DA3462">
        <w:rPr>
          <w:rFonts w:eastAsia="Calibri"/>
          <w:sz w:val="28"/>
          <w:szCs w:val="28"/>
        </w:rPr>
        <w:lastRenderedPageBreak/>
        <w:t>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proofErr w:type="gramStart"/>
      <w:r w:rsidRPr="00DA3462">
        <w:rPr>
          <w:rFonts w:eastAsia="Calibri"/>
          <w:sz w:val="28"/>
          <w:szCs w:val="28"/>
        </w:rPr>
        <w:t xml:space="preserve">В течение трех рабочих дней со дня выдачи разрешения на ввод объекта в эксплуатацию в случаях, предусмотренных </w:t>
      </w:r>
      <w:hyperlink r:id="rId30" w:history="1">
        <w:r w:rsidRPr="00DA3462">
          <w:rPr>
            <w:rFonts w:eastAsia="Calibri"/>
            <w:sz w:val="28"/>
            <w:szCs w:val="28"/>
          </w:rPr>
          <w:t>пунктом 9 части 7 статьи 51</w:t>
        </w:r>
      </w:hyperlink>
      <w:r w:rsidRPr="00DA3462">
        <w:rPr>
          <w:rFonts w:eastAsia="Calibri"/>
          <w:sz w:val="28"/>
          <w:szCs w:val="28"/>
        </w:rPr>
        <w:t xml:space="preserve"> </w:t>
      </w:r>
      <w:r w:rsidRPr="00DA3462">
        <w:rPr>
          <w:rFonts w:eastAsia="Calibri"/>
          <w:bCs/>
          <w:sz w:val="28"/>
          <w:szCs w:val="28"/>
        </w:rPr>
        <w:t>Градостроительного кодекса Российской Федерации</w:t>
      </w:r>
      <w:r w:rsidRPr="00DA3462">
        <w:rPr>
          <w:rFonts w:eastAsia="Calibri"/>
          <w:sz w:val="28"/>
          <w:szCs w:val="28"/>
        </w:rPr>
        <w:t xml:space="preserve">, </w:t>
      </w:r>
      <w:r w:rsidR="006F38E4">
        <w:rPr>
          <w:sz w:val="28"/>
          <w:szCs w:val="28"/>
        </w:rPr>
        <w:t>Администрация МО Никольский сельсовет</w:t>
      </w:r>
      <w:r>
        <w:rPr>
          <w:sz w:val="28"/>
          <w:szCs w:val="28"/>
        </w:rPr>
        <w:t xml:space="preserve"> </w:t>
      </w:r>
      <w:r w:rsidRPr="00DA3462">
        <w:rPr>
          <w:rFonts w:eastAsia="Calibri"/>
          <w:sz w:val="28"/>
          <w:szCs w:val="28"/>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w:t>
      </w:r>
      <w:proofErr w:type="gramEnd"/>
      <w:r w:rsidRPr="00DA3462">
        <w:rPr>
          <w:rFonts w:eastAsia="Calibri"/>
          <w:sz w:val="28"/>
          <w:szCs w:val="28"/>
        </w:rPr>
        <w:t xml:space="preserve">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E5B74" w:rsidRPr="00DA3462" w:rsidRDefault="001E5B74" w:rsidP="001E5B74">
      <w:pPr>
        <w:widowControl w:val="0"/>
        <w:numPr>
          <w:ilvl w:val="1"/>
          <w:numId w:val="3"/>
        </w:numPr>
        <w:tabs>
          <w:tab w:val="left" w:pos="993"/>
          <w:tab w:val="left" w:pos="1134"/>
        </w:tabs>
        <w:autoSpaceDE w:val="0"/>
        <w:autoSpaceDN w:val="0"/>
        <w:adjustRightInd w:val="0"/>
        <w:ind w:left="0" w:firstLine="709"/>
        <w:contextualSpacing/>
        <w:jc w:val="both"/>
        <w:rPr>
          <w:sz w:val="28"/>
          <w:szCs w:val="28"/>
        </w:rPr>
      </w:pPr>
      <w:proofErr w:type="gramStart"/>
      <w:r w:rsidRPr="00DA3462">
        <w:rPr>
          <w:rFonts w:eastAsia="Calibri"/>
          <w:bCs/>
          <w:sz w:val="28"/>
          <w:szCs w:val="28"/>
        </w:rPr>
        <w:t>В течение трех рабочих дней со дня выдачи разрешения на ввод</w:t>
      </w:r>
      <w:r w:rsidRPr="00DA3462">
        <w:rPr>
          <w:rFonts w:eastAsia="Calibri"/>
          <w:sz w:val="28"/>
          <w:szCs w:val="28"/>
        </w:rPr>
        <w:t xml:space="preserve"> в эксплуатацию объекта капитального строительства жилого назначения,</w:t>
      </w:r>
      <w:r w:rsidRPr="00DA3462">
        <w:rPr>
          <w:sz w:val="28"/>
          <w:szCs w:val="28"/>
        </w:rPr>
        <w:t xml:space="preserve"> </w:t>
      </w:r>
      <w:r w:rsidRPr="00DA3462">
        <w:rPr>
          <w:rFonts w:eastAsia="Calibri"/>
          <w:sz w:val="28"/>
          <w:szCs w:val="28"/>
        </w:rPr>
        <w:t>в том числе измененного разрешения на ввод объекта в эксплуатацию,</w:t>
      </w:r>
      <w:r w:rsidRPr="00DA3462">
        <w:rPr>
          <w:rFonts w:eastAsia="Calibri"/>
          <w:bCs/>
          <w:sz w:val="28"/>
          <w:szCs w:val="28"/>
        </w:rPr>
        <w:t xml:space="preserve"> </w:t>
      </w:r>
      <w:r w:rsidR="006F38E4">
        <w:rPr>
          <w:sz w:val="28"/>
          <w:szCs w:val="28"/>
        </w:rPr>
        <w:t>Администрация МО Никольский сельсовет</w:t>
      </w:r>
      <w:r>
        <w:rPr>
          <w:sz w:val="28"/>
          <w:szCs w:val="28"/>
        </w:rPr>
        <w:t xml:space="preserve"> </w:t>
      </w:r>
      <w:r w:rsidRPr="00DA3462">
        <w:rPr>
          <w:sz w:val="28"/>
          <w:szCs w:val="28"/>
        </w:rPr>
        <w:t xml:space="preserve">размещает информацию о выданном разрешении </w:t>
      </w:r>
      <w:r w:rsidRPr="00DA3462">
        <w:rPr>
          <w:rFonts w:eastAsia="Calibri"/>
          <w:bCs/>
          <w:sz w:val="28"/>
          <w:szCs w:val="28"/>
        </w:rPr>
        <w:t>на ввод</w:t>
      </w:r>
      <w:r w:rsidRPr="00DA3462">
        <w:rPr>
          <w:rFonts w:eastAsia="Calibri"/>
          <w:sz w:val="28"/>
          <w:szCs w:val="28"/>
        </w:rPr>
        <w:t xml:space="preserve"> в эксплуатацию объекта капитального строительства жилого назначения</w:t>
      </w:r>
      <w:r w:rsidRPr="00DA3462">
        <w:rPr>
          <w:sz w:val="28"/>
          <w:szCs w:val="28"/>
        </w:rPr>
        <w:t xml:space="preserve"> (об исправленном в результате устранения технической ошибки разрешении на ввод объекта в эксплуатацию) в</w:t>
      </w:r>
      <w:proofErr w:type="gramEnd"/>
      <w:r w:rsidRPr="00DA3462">
        <w:rPr>
          <w:sz w:val="28"/>
          <w:szCs w:val="28"/>
        </w:rPr>
        <w:t xml:space="preserve">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r w:rsidRPr="00DA3462">
        <w:rPr>
          <w:rFonts w:eastAsia="Calibri"/>
          <w:bCs/>
          <w:sz w:val="28"/>
          <w:szCs w:val="28"/>
        </w:rPr>
        <w:t>Результатом исполнения административной процедуры является выдача Заявителю результата предоставления муниципальной услуги.</w:t>
      </w:r>
    </w:p>
    <w:p w:rsidR="001E5B74" w:rsidRPr="00DA3462" w:rsidRDefault="001E5B74" w:rsidP="001E5B74">
      <w:pPr>
        <w:autoSpaceDE w:val="0"/>
        <w:autoSpaceDN w:val="0"/>
        <w:adjustRightInd w:val="0"/>
        <w:ind w:firstLine="709"/>
        <w:jc w:val="both"/>
        <w:rPr>
          <w:rFonts w:eastAsia="Calibri"/>
          <w:b/>
          <w:sz w:val="28"/>
          <w:szCs w:val="28"/>
        </w:rPr>
      </w:pPr>
    </w:p>
    <w:p w:rsidR="006F38E4" w:rsidRDefault="001E5B74" w:rsidP="001E5B74">
      <w:pPr>
        <w:autoSpaceDE w:val="0"/>
        <w:autoSpaceDN w:val="0"/>
        <w:adjustRightInd w:val="0"/>
        <w:ind w:firstLine="709"/>
        <w:jc w:val="center"/>
        <w:rPr>
          <w:b/>
          <w:sz w:val="28"/>
          <w:szCs w:val="28"/>
        </w:rPr>
      </w:pPr>
      <w:r w:rsidRPr="00DA3462">
        <w:rPr>
          <w:b/>
          <w:sz w:val="28"/>
          <w:szCs w:val="28"/>
        </w:rPr>
        <w:t>Глава 7. Порядок внесения изменений в выданное разрешение</w:t>
      </w:r>
    </w:p>
    <w:p w:rsidR="001E5B74" w:rsidRPr="00DA3462" w:rsidRDefault="001E5B74" w:rsidP="001E5B74">
      <w:pPr>
        <w:autoSpaceDE w:val="0"/>
        <w:autoSpaceDN w:val="0"/>
        <w:adjustRightInd w:val="0"/>
        <w:ind w:firstLine="709"/>
        <w:jc w:val="center"/>
        <w:rPr>
          <w:b/>
          <w:sz w:val="28"/>
          <w:szCs w:val="28"/>
        </w:rPr>
      </w:pPr>
      <w:r w:rsidRPr="00DA3462">
        <w:rPr>
          <w:b/>
          <w:sz w:val="28"/>
          <w:szCs w:val="28"/>
        </w:rPr>
        <w:t xml:space="preserve"> на ввод объекта в эксплуатацию</w:t>
      </w:r>
    </w:p>
    <w:p w:rsidR="001E5B74" w:rsidRPr="00DA3462" w:rsidRDefault="001E5B74" w:rsidP="001E5B74">
      <w:pPr>
        <w:autoSpaceDE w:val="0"/>
        <w:autoSpaceDN w:val="0"/>
        <w:adjustRightInd w:val="0"/>
        <w:ind w:firstLine="709"/>
        <w:jc w:val="center"/>
        <w:rPr>
          <w:b/>
          <w:sz w:val="28"/>
          <w:szCs w:val="28"/>
        </w:rPr>
      </w:pPr>
    </w:p>
    <w:p w:rsidR="001E5B74" w:rsidRPr="00DA3462" w:rsidRDefault="001E5B74" w:rsidP="001E5B74">
      <w:pPr>
        <w:widowControl w:val="0"/>
        <w:numPr>
          <w:ilvl w:val="1"/>
          <w:numId w:val="3"/>
        </w:numPr>
        <w:tabs>
          <w:tab w:val="left" w:pos="1134"/>
        </w:tabs>
        <w:autoSpaceDE w:val="0"/>
        <w:autoSpaceDN w:val="0"/>
        <w:adjustRightInd w:val="0"/>
        <w:ind w:left="0" w:firstLine="709"/>
        <w:jc w:val="both"/>
        <w:rPr>
          <w:rFonts w:eastAsia="Calibri"/>
          <w:bCs/>
          <w:color w:val="000000"/>
          <w:sz w:val="28"/>
          <w:szCs w:val="28"/>
        </w:rPr>
      </w:pPr>
      <w:bookmarkStart w:id="3" w:name="Par0"/>
      <w:bookmarkEnd w:id="3"/>
      <w:r w:rsidRPr="00DA3462">
        <w:rPr>
          <w:rFonts w:eastAsia="Calibri"/>
          <w:bCs/>
          <w:sz w:val="28"/>
          <w:szCs w:val="28"/>
        </w:rPr>
        <w:t>В случае</w:t>
      </w:r>
      <w:proofErr w:type="gramStart"/>
      <w:r w:rsidRPr="00DA3462">
        <w:rPr>
          <w:rFonts w:eastAsia="Calibri"/>
          <w:bCs/>
          <w:sz w:val="28"/>
          <w:szCs w:val="28"/>
        </w:rPr>
        <w:t>,</w:t>
      </w:r>
      <w:proofErr w:type="gramEnd"/>
      <w:r w:rsidRPr="00DA3462">
        <w:rPr>
          <w:rFonts w:eastAsia="Calibri"/>
          <w:bCs/>
          <w:sz w:val="28"/>
          <w:szCs w:val="28"/>
        </w:rPr>
        <w:t xml:space="preserve">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DA3462">
        <w:rPr>
          <w:rFonts w:eastAsia="Calibri"/>
          <w:bCs/>
          <w:color w:val="000000"/>
          <w:sz w:val="28"/>
          <w:szCs w:val="28"/>
        </w:rPr>
        <w:t xml:space="preserve">аявление о </w:t>
      </w:r>
      <w:r w:rsidRPr="00DA3462">
        <w:rPr>
          <w:rFonts w:eastAsia="Calibri"/>
          <w:bCs/>
          <w:sz w:val="28"/>
          <w:szCs w:val="28"/>
        </w:rPr>
        <w:t>внесении изменений в разрешение</w:t>
      </w:r>
      <w:r w:rsidRPr="00DA3462">
        <w:rPr>
          <w:rFonts w:eastAsia="Calibri"/>
          <w:bCs/>
          <w:color w:val="000000"/>
          <w:sz w:val="28"/>
          <w:szCs w:val="28"/>
        </w:rPr>
        <w:t xml:space="preserve"> на ввод объекта в эксплуатацию, </w:t>
      </w:r>
      <w:r w:rsidRPr="00DA3462">
        <w:rPr>
          <w:sz w:val="28"/>
          <w:szCs w:val="28"/>
        </w:rPr>
        <w:t>оформленное согласно Приложению № 2 к Регламенту,</w:t>
      </w:r>
      <w:r w:rsidRPr="00DA3462">
        <w:rPr>
          <w:rFonts w:eastAsia="Calibri"/>
          <w:bCs/>
          <w:color w:val="000000"/>
          <w:sz w:val="28"/>
          <w:szCs w:val="28"/>
        </w:rPr>
        <w:t xml:space="preserve"> а также прилагаемые к нему документы, направляются в </w:t>
      </w:r>
      <w:r w:rsidRPr="00DA3462">
        <w:rPr>
          <w:sz w:val="28"/>
          <w:szCs w:val="28"/>
        </w:rPr>
        <w:t>Ад</w:t>
      </w:r>
      <w:r w:rsidR="006F38E4">
        <w:rPr>
          <w:sz w:val="28"/>
          <w:szCs w:val="28"/>
        </w:rPr>
        <w:t>министрацию МО Никольский сельсовет</w:t>
      </w:r>
      <w:r>
        <w:rPr>
          <w:sz w:val="28"/>
          <w:szCs w:val="28"/>
        </w:rPr>
        <w:t xml:space="preserve"> </w:t>
      </w:r>
      <w:r w:rsidRPr="00DA3462">
        <w:rPr>
          <w:rFonts w:eastAsia="Calibri"/>
          <w:bCs/>
          <w:color w:val="000000"/>
          <w:sz w:val="28"/>
          <w:szCs w:val="28"/>
        </w:rPr>
        <w:t xml:space="preserve">одним из </w:t>
      </w:r>
      <w:r w:rsidRPr="00DA3462">
        <w:rPr>
          <w:rFonts w:eastAsia="Calibri"/>
          <w:bCs/>
          <w:color w:val="000000"/>
          <w:sz w:val="28"/>
          <w:szCs w:val="28"/>
        </w:rPr>
        <w:lastRenderedPageBreak/>
        <w:t>способов, указанных в пункте 21 Регламента по выбору Заявителя</w:t>
      </w:r>
      <w:r w:rsidRPr="00DA3462">
        <w:rPr>
          <w:sz w:val="28"/>
          <w:szCs w:val="28"/>
        </w:rPr>
        <w:t>.</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r w:rsidRPr="00DA3462">
        <w:rPr>
          <w:rFonts w:eastAsia="Calibri"/>
          <w:bCs/>
          <w:sz w:val="28"/>
          <w:szCs w:val="28"/>
        </w:rPr>
        <w:t xml:space="preserve">Обязательным приложением к указанному в пункте 76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1" w:history="1">
        <w:r w:rsidRPr="00DA3462">
          <w:rPr>
            <w:rFonts w:eastAsia="Calibri"/>
            <w:bCs/>
            <w:sz w:val="28"/>
            <w:szCs w:val="28"/>
          </w:rPr>
          <w:t>частью 3</w:t>
        </w:r>
      </w:hyperlink>
      <w:r w:rsidRPr="00DA3462">
        <w:rPr>
          <w:rFonts w:eastAsia="Calibri"/>
          <w:bCs/>
          <w:sz w:val="28"/>
          <w:szCs w:val="28"/>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76 Регламента.</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sz w:val="28"/>
          <w:szCs w:val="28"/>
        </w:rPr>
      </w:pPr>
      <w:proofErr w:type="gramStart"/>
      <w:r w:rsidRPr="00DA3462">
        <w:rPr>
          <w:rFonts w:eastAsia="Calibri"/>
          <w:bCs/>
          <w:sz w:val="28"/>
          <w:szCs w:val="28"/>
        </w:rPr>
        <w:t xml:space="preserve">В срок не более чем пять рабочих дней со дня получения заявления Застройщика о внесении изменений в разрешение на ввод объекта в эксплуатацию </w:t>
      </w:r>
      <w:r w:rsidR="006F38E4">
        <w:rPr>
          <w:sz w:val="28"/>
          <w:szCs w:val="28"/>
        </w:rPr>
        <w:t>специалист Администрации МО Никольский сельсовет</w:t>
      </w:r>
      <w:r w:rsidRPr="00DA3462">
        <w:rPr>
          <w:rFonts w:eastAsia="Calibri"/>
          <w:bCs/>
          <w:sz w:val="28"/>
          <w:szCs w:val="28"/>
        </w:rPr>
        <w:t>,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w:t>
      </w:r>
      <w:proofErr w:type="gramEnd"/>
      <w:r w:rsidRPr="00DA3462">
        <w:rPr>
          <w:rFonts w:eastAsia="Calibri"/>
          <w:bCs/>
          <w:sz w:val="28"/>
          <w:szCs w:val="28"/>
        </w:rPr>
        <w:t xml:space="preserve"> Решение </w:t>
      </w:r>
      <w:proofErr w:type="gramStart"/>
      <w:r w:rsidRPr="00DA3462">
        <w:rPr>
          <w:rFonts w:eastAsia="Calibri"/>
          <w:bCs/>
          <w:sz w:val="28"/>
          <w:szCs w:val="28"/>
        </w:rPr>
        <w:t>об отказе во внесении изменений в разрешение на ввод объекта в эксплуатацию</w:t>
      </w:r>
      <w:proofErr w:type="gramEnd"/>
      <w:r w:rsidRPr="00DA3462">
        <w:rPr>
          <w:rFonts w:eastAsia="Calibri"/>
          <w:bCs/>
          <w:sz w:val="28"/>
          <w:szCs w:val="28"/>
        </w:rPr>
        <w:t xml:space="preserve"> </w:t>
      </w:r>
      <w:r w:rsidRPr="00DA3462">
        <w:rPr>
          <w:sz w:val="28"/>
          <w:szCs w:val="28"/>
        </w:rPr>
        <w:t>оформляется согласно Приложению № 5 к Регламенту</w:t>
      </w:r>
    </w:p>
    <w:p w:rsidR="001E5B74" w:rsidRPr="00DA3462" w:rsidRDefault="001E5B74" w:rsidP="001E5B74">
      <w:pPr>
        <w:numPr>
          <w:ilvl w:val="1"/>
          <w:numId w:val="3"/>
        </w:numPr>
        <w:tabs>
          <w:tab w:val="left" w:pos="1134"/>
        </w:tabs>
        <w:ind w:left="0" w:firstLine="709"/>
        <w:contextualSpacing/>
        <w:jc w:val="both"/>
        <w:rPr>
          <w:b/>
          <w:sz w:val="28"/>
          <w:szCs w:val="28"/>
        </w:rPr>
      </w:pPr>
      <w:proofErr w:type="gramStart"/>
      <w:r w:rsidRPr="00DA3462">
        <w:rPr>
          <w:sz w:val="28"/>
          <w:szCs w:val="28"/>
        </w:rPr>
        <w:t>Основаниями для отказа во внесении изменений в</w:t>
      </w:r>
      <w:r w:rsidRPr="00DA3462">
        <w:rPr>
          <w:rFonts w:eastAsia="Calibri"/>
          <w:bCs/>
          <w:color w:val="000000"/>
          <w:sz w:val="28"/>
          <w:szCs w:val="28"/>
        </w:rPr>
        <w:t xml:space="preserve"> </w:t>
      </w:r>
      <w:r w:rsidRPr="00DA3462">
        <w:rPr>
          <w:sz w:val="28"/>
          <w:szCs w:val="28"/>
        </w:rPr>
        <w:t xml:space="preserve">разрешение на ввод объекта в эксплуатацию являются основания, указанные в пункте </w:t>
      </w:r>
      <w:r w:rsidRPr="00DA3462">
        <w:rPr>
          <w:rFonts w:eastAsia="Calibri"/>
          <w:sz w:val="28"/>
          <w:szCs w:val="28"/>
        </w:rPr>
        <w:t xml:space="preserve">28 Регламента, а также непредставление </w:t>
      </w:r>
      <w:r w:rsidRPr="00DA3462">
        <w:rPr>
          <w:rFonts w:eastAsia="Calibri"/>
          <w:bCs/>
          <w:sz w:val="28"/>
          <w:szCs w:val="28"/>
        </w:rPr>
        <w:t xml:space="preserve">технического плана объекта капитального строительства, содержание которого требует внесения изменений в выданное разрешение на ввод объекта в эксплуатацию, и </w:t>
      </w:r>
      <w:r w:rsidRPr="00DA3462">
        <w:rPr>
          <w:rFonts w:eastAsia="Calibri"/>
          <w:sz w:val="28"/>
          <w:szCs w:val="28"/>
        </w:rPr>
        <w:t>непредставление</w:t>
      </w:r>
      <w:r w:rsidRPr="00DA3462">
        <w:rPr>
          <w:sz w:val="28"/>
          <w:szCs w:val="28"/>
        </w:rPr>
        <w:t xml:space="preserve"> оригинала разрешения на ввод объекта в эксплуатацию, в которое требуется внести изменения (в случае выдачи разрешения на</w:t>
      </w:r>
      <w:proofErr w:type="gramEnd"/>
      <w:r w:rsidRPr="00DA3462">
        <w:rPr>
          <w:sz w:val="28"/>
          <w:szCs w:val="28"/>
        </w:rPr>
        <w:t xml:space="preserve"> ввод объекта в эксплуатацию на бумажном носителе)</w:t>
      </w:r>
      <w:r w:rsidRPr="00DA3462">
        <w:rPr>
          <w:rFonts w:eastAsia="Calibri"/>
          <w:sz w:val="28"/>
          <w:szCs w:val="28"/>
        </w:rPr>
        <w:t xml:space="preserve">. </w:t>
      </w:r>
    </w:p>
    <w:p w:rsidR="001E5B74" w:rsidRPr="00DA3462" w:rsidRDefault="001E5B74" w:rsidP="001E5B74">
      <w:pPr>
        <w:autoSpaceDE w:val="0"/>
        <w:autoSpaceDN w:val="0"/>
        <w:adjustRightInd w:val="0"/>
        <w:ind w:firstLine="709"/>
        <w:jc w:val="center"/>
        <w:rPr>
          <w:b/>
          <w:sz w:val="28"/>
          <w:szCs w:val="28"/>
        </w:rPr>
      </w:pPr>
    </w:p>
    <w:p w:rsidR="001E5B74" w:rsidRPr="00DA3462" w:rsidRDefault="001E5B74" w:rsidP="001E5B74">
      <w:pPr>
        <w:autoSpaceDE w:val="0"/>
        <w:autoSpaceDN w:val="0"/>
        <w:adjustRightInd w:val="0"/>
        <w:jc w:val="center"/>
        <w:outlineLvl w:val="1"/>
        <w:rPr>
          <w:rFonts w:eastAsia="Calibri"/>
          <w:b/>
          <w:sz w:val="28"/>
          <w:szCs w:val="28"/>
        </w:rPr>
      </w:pPr>
      <w:bookmarkStart w:id="4" w:name="Par165"/>
      <w:bookmarkStart w:id="5" w:name="Par176"/>
      <w:bookmarkEnd w:id="4"/>
      <w:bookmarkEnd w:id="5"/>
      <w:r w:rsidRPr="00DA3462">
        <w:rPr>
          <w:rFonts w:eastAsia="Calibri"/>
          <w:b/>
          <w:sz w:val="28"/>
          <w:szCs w:val="28"/>
        </w:rPr>
        <w:t>Глава 8. Порядок исправления допущенных опечаток и ошибок в выданных в результате предоставления муниципальной услуги документах</w:t>
      </w:r>
    </w:p>
    <w:p w:rsidR="001E5B74" w:rsidRPr="00DA3462" w:rsidRDefault="001E5B74" w:rsidP="001E5B74">
      <w:pPr>
        <w:autoSpaceDE w:val="0"/>
        <w:autoSpaceDN w:val="0"/>
        <w:adjustRightInd w:val="0"/>
        <w:jc w:val="center"/>
        <w:outlineLvl w:val="1"/>
        <w:rPr>
          <w:rFonts w:eastAsia="Calibri"/>
          <w:b/>
          <w:sz w:val="28"/>
          <w:szCs w:val="28"/>
        </w:rPr>
      </w:pPr>
    </w:p>
    <w:p w:rsidR="001E5B74" w:rsidRPr="00DA3462" w:rsidRDefault="001E5B74" w:rsidP="001E5B74">
      <w:pPr>
        <w:widowControl w:val="0"/>
        <w:numPr>
          <w:ilvl w:val="1"/>
          <w:numId w:val="3"/>
        </w:numPr>
        <w:tabs>
          <w:tab w:val="left" w:pos="1134"/>
        </w:tabs>
        <w:autoSpaceDE w:val="0"/>
        <w:autoSpaceDN w:val="0"/>
        <w:ind w:left="0" w:firstLine="709"/>
        <w:jc w:val="both"/>
        <w:rPr>
          <w:sz w:val="28"/>
          <w:szCs w:val="28"/>
        </w:rPr>
      </w:pPr>
      <w:r w:rsidRPr="00DA3462">
        <w:rPr>
          <w:sz w:val="28"/>
          <w:szCs w:val="28"/>
        </w:rPr>
        <w:t xml:space="preserve">Технической ошибкой, допущенной при оформлении </w:t>
      </w:r>
      <w:r w:rsidRPr="00DA3462">
        <w:rPr>
          <w:rFonts w:eastAsia="Calibri"/>
          <w:bCs/>
          <w:sz w:val="28"/>
          <w:szCs w:val="28"/>
        </w:rPr>
        <w:t>разрешения на ввод объекта в эксплуатацию</w:t>
      </w:r>
      <w:r w:rsidRPr="00DA3462">
        <w:rPr>
          <w:sz w:val="28"/>
          <w:szCs w:val="28"/>
        </w:rPr>
        <w:t xml:space="preserve">, является описка, опечатка, грамматическая или арифметическая ошибка либо иная подобная ошибка. </w:t>
      </w:r>
    </w:p>
    <w:p w:rsidR="001E5B74" w:rsidRPr="00DA3462" w:rsidRDefault="001E5B74" w:rsidP="001E5B74">
      <w:pPr>
        <w:numPr>
          <w:ilvl w:val="1"/>
          <w:numId w:val="3"/>
        </w:numPr>
        <w:tabs>
          <w:tab w:val="left" w:pos="1134"/>
        </w:tabs>
        <w:ind w:left="0" w:firstLine="709"/>
        <w:contextualSpacing/>
        <w:jc w:val="both"/>
        <w:rPr>
          <w:sz w:val="28"/>
          <w:szCs w:val="28"/>
        </w:rPr>
      </w:pPr>
      <w:r w:rsidRPr="00DA3462">
        <w:rPr>
          <w:sz w:val="28"/>
          <w:szCs w:val="28"/>
        </w:rPr>
        <w:t>В случае выявления технической ошибки в документе, являющемся результатом предоставления муниципальной услуги, Заявитель впр</w:t>
      </w:r>
      <w:r w:rsidR="006F38E4">
        <w:rPr>
          <w:sz w:val="28"/>
          <w:szCs w:val="28"/>
        </w:rPr>
        <w:t>аве обратиться в Администрацию МО Никольский сельсовет</w:t>
      </w:r>
      <w:r>
        <w:rPr>
          <w:sz w:val="28"/>
          <w:szCs w:val="28"/>
        </w:rPr>
        <w:t xml:space="preserve"> </w:t>
      </w:r>
      <w:r w:rsidRPr="00DA3462">
        <w:rPr>
          <w:sz w:val="28"/>
          <w:szCs w:val="28"/>
        </w:rPr>
        <w:t>с заявлением об исправлении допущенной технической ошибки.</w:t>
      </w:r>
    </w:p>
    <w:p w:rsidR="001E5B74" w:rsidRPr="00DA3462" w:rsidRDefault="001E5B74" w:rsidP="001E5B74">
      <w:pPr>
        <w:numPr>
          <w:ilvl w:val="1"/>
          <w:numId w:val="3"/>
        </w:numPr>
        <w:tabs>
          <w:tab w:val="left" w:pos="1134"/>
        </w:tabs>
        <w:ind w:left="0" w:firstLine="709"/>
        <w:contextualSpacing/>
        <w:jc w:val="both"/>
        <w:rPr>
          <w:sz w:val="28"/>
          <w:szCs w:val="28"/>
        </w:rPr>
      </w:pPr>
      <w:proofErr w:type="gramStart"/>
      <w:r w:rsidRPr="00DA3462">
        <w:rPr>
          <w:sz w:val="28"/>
          <w:szCs w:val="28"/>
        </w:rPr>
        <w:t xml:space="preserve">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DA3462">
        <w:rPr>
          <w:rFonts w:eastAsia="Calibri"/>
          <w:sz w:val="28"/>
          <w:szCs w:val="28"/>
        </w:rPr>
        <w:t>–</w:t>
      </w:r>
      <w:r w:rsidRPr="00DA3462">
        <w:rPr>
          <w:sz w:val="28"/>
          <w:szCs w:val="28"/>
        </w:rPr>
        <w:t xml:space="preserve"> процедура), являет</w:t>
      </w:r>
      <w:r w:rsidR="006F38E4">
        <w:rPr>
          <w:sz w:val="28"/>
          <w:szCs w:val="28"/>
        </w:rPr>
        <w:t>ся поступление в Администрацию МО Никольский сельсовет</w:t>
      </w:r>
      <w:r>
        <w:rPr>
          <w:sz w:val="28"/>
          <w:szCs w:val="28"/>
        </w:rPr>
        <w:t xml:space="preserve"> </w:t>
      </w:r>
      <w:r w:rsidRPr="00DA3462">
        <w:rPr>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DA3462">
        <w:rPr>
          <w:rFonts w:eastAsia="Calibri"/>
          <w:sz w:val="28"/>
          <w:szCs w:val="28"/>
        </w:rPr>
        <w:t>–</w:t>
      </w:r>
      <w:r w:rsidRPr="00DA3462">
        <w:rPr>
          <w:sz w:val="28"/>
          <w:szCs w:val="28"/>
        </w:rPr>
        <w:t xml:space="preserve"> заявление об исправлении технической ошибки).</w:t>
      </w:r>
      <w:proofErr w:type="gramEnd"/>
    </w:p>
    <w:p w:rsidR="001E5B74" w:rsidRPr="00DA3462" w:rsidRDefault="001E5B74" w:rsidP="001E5B74">
      <w:pPr>
        <w:ind w:firstLine="709"/>
        <w:jc w:val="both"/>
        <w:rPr>
          <w:sz w:val="28"/>
          <w:szCs w:val="28"/>
        </w:rPr>
      </w:pPr>
      <w:proofErr w:type="gramStart"/>
      <w:r w:rsidRPr="00DA3462">
        <w:rPr>
          <w:sz w:val="28"/>
          <w:szCs w:val="28"/>
        </w:rPr>
        <w:t>Заявление об исправлении технической ошибки, оформленное</w:t>
      </w:r>
      <w:r w:rsidRPr="00DA3462">
        <w:rPr>
          <w:rFonts w:eastAsia="Calibri"/>
          <w:bCs/>
          <w:color w:val="000000"/>
          <w:sz w:val="28"/>
          <w:szCs w:val="28"/>
        </w:rPr>
        <w:t xml:space="preserve"> согласно Приложению № 6 к Регламенту, </w:t>
      </w:r>
      <w:r w:rsidRPr="00DA3462">
        <w:rPr>
          <w:sz w:val="28"/>
          <w:szCs w:val="28"/>
        </w:rPr>
        <w:t xml:space="preserve">подписанное Заявителем, подается с </w:t>
      </w:r>
      <w:r w:rsidRPr="00DA3462">
        <w:rPr>
          <w:sz w:val="28"/>
          <w:szCs w:val="28"/>
        </w:rPr>
        <w:lastRenderedPageBreak/>
        <w:t xml:space="preserve">оригиналом </w:t>
      </w:r>
      <w:r w:rsidRPr="00DA3462">
        <w:rPr>
          <w:rFonts w:eastAsia="Calibri"/>
          <w:bCs/>
          <w:sz w:val="28"/>
          <w:szCs w:val="28"/>
        </w:rPr>
        <w:t>разрешения на ввод объекта в эксплуатацию</w:t>
      </w:r>
      <w:r w:rsidRPr="00DA3462">
        <w:rPr>
          <w:sz w:val="28"/>
          <w:szCs w:val="28"/>
        </w:rPr>
        <w:t>, в котором требуется исправить техническую ошибку (в случае выдачи разрешения на строительство на бумажном носителе), документами, имеющими юридическую силу, свидетельствующими о наличии технической ошибки (при наличии), лично или</w:t>
      </w:r>
      <w:r w:rsidRPr="00DA3462">
        <w:rPr>
          <w:rFonts w:eastAsia="Calibri"/>
          <w:sz w:val="28"/>
          <w:szCs w:val="28"/>
        </w:rPr>
        <w:t xml:space="preserve"> </w:t>
      </w:r>
      <w:r w:rsidRPr="00DA3462">
        <w:rPr>
          <w:sz w:val="28"/>
          <w:szCs w:val="28"/>
        </w:rPr>
        <w:t>через организацию почтовой связи.</w:t>
      </w:r>
      <w:proofErr w:type="gramEnd"/>
    </w:p>
    <w:p w:rsidR="001E5B74" w:rsidRPr="00DA3462" w:rsidRDefault="00C3158F" w:rsidP="001E5B74">
      <w:pPr>
        <w:ind w:firstLine="709"/>
        <w:jc w:val="both"/>
        <w:rPr>
          <w:sz w:val="28"/>
          <w:szCs w:val="28"/>
        </w:rPr>
      </w:pPr>
      <w:proofErr w:type="gramStart"/>
      <w:r>
        <w:rPr>
          <w:sz w:val="28"/>
          <w:szCs w:val="28"/>
        </w:rPr>
        <w:t>Специалист Администрации МО Никольский сельсовет</w:t>
      </w:r>
      <w:r w:rsidR="001E5B74" w:rsidRPr="00DA3462">
        <w:rPr>
          <w:sz w:val="28"/>
          <w:szCs w:val="28"/>
        </w:rPr>
        <w:t xml:space="preserve">, </w:t>
      </w:r>
      <w:bookmarkStart w:id="6" w:name="_Hlk96294540"/>
      <w:r w:rsidR="001E5B74" w:rsidRPr="00DA3462">
        <w:rPr>
          <w:sz w:val="28"/>
          <w:szCs w:val="28"/>
        </w:rPr>
        <w:t xml:space="preserve">ответственный за </w:t>
      </w:r>
      <w:bookmarkEnd w:id="6"/>
      <w:r w:rsidR="001E5B74" w:rsidRPr="00DA3462">
        <w:rPr>
          <w:sz w:val="28"/>
          <w:szCs w:val="28"/>
        </w:rPr>
        <w:t xml:space="preserve">предоставление муниципальной услуги, после изучения документов, на основании которых оформлялось и выдавалось </w:t>
      </w:r>
      <w:r w:rsidR="001E5B74" w:rsidRPr="00DA3462">
        <w:rPr>
          <w:rFonts w:eastAsia="Calibri"/>
          <w:bCs/>
          <w:sz w:val="28"/>
          <w:szCs w:val="28"/>
        </w:rPr>
        <w:t>разрешение на ввод объекта в эксплуатацию</w:t>
      </w:r>
      <w:r w:rsidR="001E5B74" w:rsidRPr="00DA3462">
        <w:rPr>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roofErr w:type="gramEnd"/>
    </w:p>
    <w:p w:rsidR="001E5B74" w:rsidRPr="00DA3462" w:rsidRDefault="001E5B74" w:rsidP="001E5B74">
      <w:pPr>
        <w:autoSpaceDE w:val="0"/>
        <w:autoSpaceDN w:val="0"/>
        <w:adjustRightInd w:val="0"/>
        <w:ind w:firstLine="709"/>
        <w:jc w:val="both"/>
        <w:rPr>
          <w:rFonts w:eastAsia="Calibri"/>
          <w:bCs/>
          <w:color w:val="000000"/>
          <w:sz w:val="28"/>
          <w:szCs w:val="28"/>
        </w:rPr>
      </w:pPr>
      <w:r w:rsidRPr="00DA3462">
        <w:rPr>
          <w:rFonts w:eastAsia="Calibri"/>
          <w:bCs/>
          <w:sz w:val="28"/>
          <w:szCs w:val="28"/>
        </w:rPr>
        <w:t>Исправленное разрешение на ввод объекта в эксплуатацию</w:t>
      </w:r>
      <w:r w:rsidRPr="00DA3462">
        <w:rPr>
          <w:rFonts w:eastAsia="Calibri"/>
          <w:bCs/>
          <w:color w:val="000000"/>
          <w:sz w:val="28"/>
          <w:szCs w:val="28"/>
        </w:rPr>
        <w:t xml:space="preserve"> либо решение </w:t>
      </w:r>
      <w:proofErr w:type="gramStart"/>
      <w:r w:rsidRPr="00DA3462">
        <w:rPr>
          <w:rFonts w:eastAsia="Calibri"/>
          <w:bCs/>
          <w:color w:val="000000"/>
          <w:sz w:val="28"/>
          <w:szCs w:val="28"/>
        </w:rPr>
        <w:t xml:space="preserve">об отказе во внесении исправлений в </w:t>
      </w:r>
      <w:r w:rsidRPr="00DA3462">
        <w:rPr>
          <w:rFonts w:eastAsia="Calibri"/>
          <w:bCs/>
          <w:sz w:val="28"/>
          <w:szCs w:val="28"/>
        </w:rPr>
        <w:t>разрешение на ввод объекта в эксплуатацию</w:t>
      </w:r>
      <w:proofErr w:type="gramEnd"/>
      <w:r w:rsidRPr="00DA3462">
        <w:rPr>
          <w:rFonts w:eastAsia="Calibri"/>
          <w:bCs/>
          <w:color w:val="000000"/>
          <w:sz w:val="28"/>
          <w:szCs w:val="28"/>
        </w:rPr>
        <w:t xml:space="preserve">, </w:t>
      </w:r>
      <w:r w:rsidRPr="00DA3462">
        <w:rPr>
          <w:sz w:val="28"/>
          <w:szCs w:val="28"/>
        </w:rPr>
        <w:t>оформленное</w:t>
      </w:r>
      <w:r w:rsidRPr="00DA3462">
        <w:rPr>
          <w:rFonts w:eastAsia="Calibri"/>
          <w:bCs/>
          <w:color w:val="000000"/>
          <w:sz w:val="28"/>
          <w:szCs w:val="28"/>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1E5B74" w:rsidRPr="00DA3462" w:rsidRDefault="001E5B74" w:rsidP="001E5B74">
      <w:pPr>
        <w:ind w:firstLine="709"/>
        <w:jc w:val="both"/>
        <w:rPr>
          <w:sz w:val="28"/>
          <w:szCs w:val="28"/>
        </w:rPr>
      </w:pPr>
      <w:r w:rsidRPr="00DA3462">
        <w:rPr>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1E5B74" w:rsidRPr="00DA3462" w:rsidRDefault="001E5B74" w:rsidP="001E5B74">
      <w:pPr>
        <w:tabs>
          <w:tab w:val="left" w:pos="993"/>
        </w:tabs>
        <w:ind w:firstLine="709"/>
        <w:jc w:val="both"/>
        <w:rPr>
          <w:sz w:val="28"/>
          <w:szCs w:val="28"/>
        </w:rPr>
      </w:pPr>
      <w:r w:rsidRPr="00DA3462">
        <w:rPr>
          <w:rFonts w:eastAsia="Calibri"/>
          <w:sz w:val="28"/>
          <w:szCs w:val="28"/>
        </w:rPr>
        <w:t>–</w:t>
      </w:r>
      <w:r w:rsidRPr="00DA3462">
        <w:rPr>
          <w:sz w:val="28"/>
          <w:szCs w:val="28"/>
        </w:rPr>
        <w:tab/>
        <w:t>изменение содержания документов, являющихся результатом предоставления муниципальной услуги;</w:t>
      </w:r>
    </w:p>
    <w:p w:rsidR="001E5B74" w:rsidRPr="00DA3462" w:rsidRDefault="001E5B74" w:rsidP="001E5B74">
      <w:pPr>
        <w:tabs>
          <w:tab w:val="left" w:pos="993"/>
        </w:tabs>
        <w:ind w:firstLine="709"/>
        <w:jc w:val="both"/>
        <w:rPr>
          <w:sz w:val="28"/>
          <w:szCs w:val="28"/>
        </w:rPr>
      </w:pPr>
      <w:r w:rsidRPr="00DA3462">
        <w:rPr>
          <w:rFonts w:eastAsia="Calibri"/>
          <w:sz w:val="28"/>
          <w:szCs w:val="28"/>
        </w:rPr>
        <w:t>–</w:t>
      </w:r>
      <w:r w:rsidRPr="00DA3462">
        <w:rPr>
          <w:rFonts w:eastAsia="Calibri"/>
          <w:sz w:val="28"/>
          <w:szCs w:val="28"/>
        </w:rPr>
        <w:tab/>
      </w:r>
      <w:r w:rsidRPr="00DA3462">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E5B74" w:rsidRPr="00DA3462" w:rsidRDefault="001E5B74" w:rsidP="001E5B74">
      <w:pPr>
        <w:numPr>
          <w:ilvl w:val="1"/>
          <w:numId w:val="3"/>
        </w:numPr>
        <w:tabs>
          <w:tab w:val="left" w:pos="1134"/>
        </w:tabs>
        <w:autoSpaceDE w:val="0"/>
        <w:autoSpaceDN w:val="0"/>
        <w:adjustRightInd w:val="0"/>
        <w:ind w:left="0" w:firstLine="709"/>
        <w:jc w:val="both"/>
        <w:rPr>
          <w:sz w:val="28"/>
          <w:szCs w:val="28"/>
        </w:rPr>
      </w:pPr>
      <w:r w:rsidRPr="00DA3462">
        <w:rPr>
          <w:sz w:val="28"/>
          <w:szCs w:val="28"/>
        </w:rPr>
        <w:t>Исчерпывающими основаниями для отказа в исправлении технической ошибки являются:</w:t>
      </w:r>
    </w:p>
    <w:p w:rsidR="001E5B74" w:rsidRPr="00DA3462" w:rsidRDefault="001E5B74" w:rsidP="001E5B74">
      <w:pPr>
        <w:numPr>
          <w:ilvl w:val="0"/>
          <w:numId w:val="13"/>
        </w:numPr>
        <w:tabs>
          <w:tab w:val="left" w:pos="993"/>
        </w:tabs>
        <w:autoSpaceDE w:val="0"/>
        <w:autoSpaceDN w:val="0"/>
        <w:adjustRightInd w:val="0"/>
        <w:ind w:left="0" w:firstLine="709"/>
        <w:jc w:val="both"/>
        <w:rPr>
          <w:sz w:val="28"/>
          <w:szCs w:val="28"/>
        </w:rPr>
      </w:pPr>
      <w:r w:rsidRPr="00DA3462">
        <w:rPr>
          <w:bCs/>
          <w:color w:val="000000"/>
          <w:sz w:val="28"/>
          <w:szCs w:val="28"/>
        </w:rPr>
        <w:t>несоответствие Заявителя кругу лиц, указанных в пунктах 3, 4 Регламента</w:t>
      </w:r>
      <w:r w:rsidRPr="00DA3462">
        <w:rPr>
          <w:sz w:val="28"/>
          <w:szCs w:val="28"/>
        </w:rPr>
        <w:t>;</w:t>
      </w:r>
    </w:p>
    <w:p w:rsidR="001E5B74" w:rsidRPr="00DA3462" w:rsidRDefault="001E5B74" w:rsidP="001E5B74">
      <w:pPr>
        <w:numPr>
          <w:ilvl w:val="0"/>
          <w:numId w:val="13"/>
        </w:numPr>
        <w:tabs>
          <w:tab w:val="left" w:pos="993"/>
        </w:tabs>
        <w:autoSpaceDE w:val="0"/>
        <w:autoSpaceDN w:val="0"/>
        <w:adjustRightInd w:val="0"/>
        <w:ind w:left="0" w:firstLine="709"/>
        <w:contextualSpacing/>
        <w:jc w:val="both"/>
        <w:rPr>
          <w:bCs/>
          <w:color w:val="000000"/>
          <w:sz w:val="28"/>
          <w:szCs w:val="28"/>
        </w:rPr>
      </w:pPr>
      <w:r w:rsidRPr="00DA3462">
        <w:rPr>
          <w:bCs/>
          <w:color w:val="000000"/>
          <w:sz w:val="28"/>
          <w:szCs w:val="28"/>
        </w:rPr>
        <w:t>отсутствие факта допущения ошибок в разрешении на ввод объекта в эксплуатацию;</w:t>
      </w:r>
    </w:p>
    <w:p w:rsidR="001E5B74" w:rsidRPr="00DA3462" w:rsidRDefault="001E5B74" w:rsidP="001E5B74">
      <w:pPr>
        <w:numPr>
          <w:ilvl w:val="0"/>
          <w:numId w:val="13"/>
        </w:numPr>
        <w:tabs>
          <w:tab w:val="left" w:pos="709"/>
          <w:tab w:val="left" w:pos="993"/>
        </w:tabs>
        <w:autoSpaceDE w:val="0"/>
        <w:autoSpaceDN w:val="0"/>
        <w:adjustRightInd w:val="0"/>
        <w:ind w:left="0" w:firstLine="709"/>
        <w:jc w:val="both"/>
        <w:rPr>
          <w:sz w:val="28"/>
          <w:szCs w:val="28"/>
        </w:rPr>
      </w:pPr>
      <w:r w:rsidRPr="00DA3462">
        <w:rPr>
          <w:sz w:val="28"/>
          <w:szCs w:val="28"/>
        </w:rPr>
        <w:t>в заявлении отсутствуют необходимые сведения для исправления технической ошибки;</w:t>
      </w:r>
    </w:p>
    <w:p w:rsidR="001E5B74" w:rsidRPr="00DA3462" w:rsidRDefault="001E5B74" w:rsidP="001E5B74">
      <w:pPr>
        <w:numPr>
          <w:ilvl w:val="0"/>
          <w:numId w:val="13"/>
        </w:numPr>
        <w:tabs>
          <w:tab w:val="left" w:pos="932"/>
          <w:tab w:val="left" w:pos="993"/>
        </w:tabs>
        <w:autoSpaceDE w:val="0"/>
        <w:autoSpaceDN w:val="0"/>
        <w:adjustRightInd w:val="0"/>
        <w:ind w:left="0" w:firstLine="709"/>
        <w:jc w:val="both"/>
        <w:rPr>
          <w:sz w:val="28"/>
          <w:szCs w:val="28"/>
        </w:rPr>
      </w:pPr>
      <w:r w:rsidRPr="00DA3462">
        <w:rPr>
          <w:sz w:val="28"/>
          <w:szCs w:val="28"/>
        </w:rPr>
        <w:t>текст заявления неразборчив, не подлежит прочтению;</w:t>
      </w:r>
    </w:p>
    <w:p w:rsidR="001E5B74" w:rsidRPr="00DA3462" w:rsidRDefault="001E5B74" w:rsidP="001E5B74">
      <w:pPr>
        <w:numPr>
          <w:ilvl w:val="0"/>
          <w:numId w:val="13"/>
        </w:numPr>
        <w:tabs>
          <w:tab w:val="left" w:pos="993"/>
        </w:tabs>
        <w:ind w:left="0" w:firstLine="709"/>
        <w:contextualSpacing/>
        <w:jc w:val="both"/>
        <w:rPr>
          <w:sz w:val="28"/>
          <w:szCs w:val="28"/>
        </w:rPr>
      </w:pPr>
      <w:r w:rsidRPr="00DA3462">
        <w:rPr>
          <w:bCs/>
          <w:color w:val="000000"/>
          <w:sz w:val="28"/>
          <w:szCs w:val="28"/>
        </w:rPr>
        <w:t>разрешение на ввод объекта в эксплуатацию</w:t>
      </w:r>
      <w:r w:rsidRPr="00DA3462">
        <w:rPr>
          <w:sz w:val="28"/>
          <w:szCs w:val="28"/>
        </w:rPr>
        <w:t>, в котором допущена техн</w:t>
      </w:r>
      <w:r w:rsidR="00C3158F">
        <w:rPr>
          <w:sz w:val="28"/>
          <w:szCs w:val="28"/>
        </w:rPr>
        <w:t>ическая ошибка, Администрацией МО Никольский сельсовет</w:t>
      </w:r>
      <w:r>
        <w:rPr>
          <w:sz w:val="28"/>
          <w:szCs w:val="28"/>
        </w:rPr>
        <w:t xml:space="preserve"> </w:t>
      </w:r>
      <w:r w:rsidRPr="00DA3462">
        <w:rPr>
          <w:sz w:val="28"/>
          <w:szCs w:val="28"/>
        </w:rPr>
        <w:t>не выдавалось;</w:t>
      </w:r>
    </w:p>
    <w:p w:rsidR="001E5B74" w:rsidRPr="00DA3462" w:rsidRDefault="001E5B74" w:rsidP="001E5B74">
      <w:pPr>
        <w:numPr>
          <w:ilvl w:val="0"/>
          <w:numId w:val="13"/>
        </w:numPr>
        <w:tabs>
          <w:tab w:val="left" w:pos="993"/>
          <w:tab w:val="left" w:pos="1024"/>
        </w:tabs>
        <w:ind w:left="0" w:firstLine="709"/>
        <w:contextualSpacing/>
        <w:jc w:val="both"/>
        <w:rPr>
          <w:sz w:val="28"/>
          <w:szCs w:val="28"/>
        </w:rPr>
      </w:pPr>
      <w:r w:rsidRPr="00DA3462">
        <w:rPr>
          <w:sz w:val="28"/>
          <w:szCs w:val="28"/>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1E5B74" w:rsidRPr="00DA3462" w:rsidRDefault="001E5B74" w:rsidP="001E5B74">
      <w:pPr>
        <w:ind w:firstLine="709"/>
        <w:jc w:val="both"/>
        <w:rPr>
          <w:sz w:val="28"/>
          <w:szCs w:val="28"/>
        </w:rPr>
      </w:pPr>
      <w:r w:rsidRPr="00DA3462">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1E5B74" w:rsidRPr="00DA3462" w:rsidRDefault="001E5B74" w:rsidP="001E5B74">
      <w:pPr>
        <w:numPr>
          <w:ilvl w:val="1"/>
          <w:numId w:val="3"/>
        </w:numPr>
        <w:ind w:left="0" w:firstLine="709"/>
        <w:contextualSpacing/>
        <w:jc w:val="both"/>
        <w:rPr>
          <w:sz w:val="28"/>
          <w:szCs w:val="28"/>
        </w:rPr>
      </w:pPr>
      <w:r w:rsidRPr="00DA3462">
        <w:rPr>
          <w:sz w:val="28"/>
          <w:szCs w:val="28"/>
        </w:rPr>
        <w:t>Результатом процедуры является:</w:t>
      </w:r>
    </w:p>
    <w:p w:rsidR="001E5B74" w:rsidRPr="00DA3462" w:rsidRDefault="001E5B74" w:rsidP="001E5B74">
      <w:pPr>
        <w:tabs>
          <w:tab w:val="left" w:pos="993"/>
        </w:tabs>
        <w:ind w:firstLine="709"/>
        <w:jc w:val="both"/>
        <w:rPr>
          <w:sz w:val="28"/>
          <w:szCs w:val="28"/>
        </w:rPr>
      </w:pPr>
      <w:r w:rsidRPr="00DA3462">
        <w:rPr>
          <w:rFonts w:eastAsia="Calibri"/>
          <w:sz w:val="28"/>
          <w:szCs w:val="28"/>
        </w:rPr>
        <w:lastRenderedPageBreak/>
        <w:t>–</w:t>
      </w:r>
      <w:r w:rsidRPr="00DA3462">
        <w:rPr>
          <w:rFonts w:eastAsia="Calibri"/>
          <w:sz w:val="28"/>
          <w:szCs w:val="28"/>
        </w:rPr>
        <w:tab/>
      </w:r>
      <w:r w:rsidRPr="00DA3462">
        <w:rPr>
          <w:sz w:val="28"/>
          <w:szCs w:val="28"/>
        </w:rPr>
        <w:t>исправленный документ, являющийся результатом предоставления муниципальной услуги;</w:t>
      </w:r>
    </w:p>
    <w:p w:rsidR="001E5B74" w:rsidRPr="00DA3462" w:rsidRDefault="001E5B74" w:rsidP="001E5B74">
      <w:pPr>
        <w:tabs>
          <w:tab w:val="left" w:pos="993"/>
        </w:tabs>
        <w:ind w:firstLine="709"/>
        <w:jc w:val="both"/>
        <w:rPr>
          <w:sz w:val="28"/>
          <w:szCs w:val="28"/>
        </w:rPr>
      </w:pPr>
      <w:r w:rsidRPr="00DA3462">
        <w:rPr>
          <w:rFonts w:eastAsia="Calibri"/>
          <w:sz w:val="28"/>
          <w:szCs w:val="28"/>
        </w:rPr>
        <w:t>–</w:t>
      </w:r>
      <w:r w:rsidRPr="00DA3462">
        <w:rPr>
          <w:rFonts w:eastAsia="Calibri"/>
          <w:sz w:val="28"/>
          <w:szCs w:val="28"/>
        </w:rPr>
        <w:tab/>
      </w:r>
      <w:r w:rsidRPr="00DA3462">
        <w:rPr>
          <w:sz w:val="28"/>
          <w:szCs w:val="28"/>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1E5B74" w:rsidRPr="00DA3462" w:rsidRDefault="001E5B74" w:rsidP="001E5B74">
      <w:pPr>
        <w:ind w:firstLine="709"/>
        <w:jc w:val="both"/>
        <w:rPr>
          <w:sz w:val="28"/>
          <w:szCs w:val="28"/>
        </w:rPr>
      </w:pPr>
      <w:r w:rsidRPr="00DA3462">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E5B74" w:rsidRPr="00DA3462" w:rsidRDefault="001E5B74" w:rsidP="001E5B74">
      <w:pPr>
        <w:widowControl w:val="0"/>
        <w:numPr>
          <w:ilvl w:val="1"/>
          <w:numId w:val="3"/>
        </w:numPr>
        <w:tabs>
          <w:tab w:val="left" w:pos="742"/>
          <w:tab w:val="left" w:pos="1134"/>
        </w:tabs>
        <w:autoSpaceDE w:val="0"/>
        <w:autoSpaceDN w:val="0"/>
        <w:adjustRightInd w:val="0"/>
        <w:ind w:left="0" w:firstLine="709"/>
        <w:contextualSpacing/>
        <w:jc w:val="both"/>
        <w:rPr>
          <w:sz w:val="28"/>
          <w:szCs w:val="28"/>
        </w:rPr>
      </w:pPr>
      <w:proofErr w:type="gramStart"/>
      <w:r w:rsidRPr="00DA3462">
        <w:rPr>
          <w:sz w:val="28"/>
          <w:szCs w:val="28"/>
        </w:rPr>
        <w:t>В целях исправления технической ошибки оформляется правовой акт</w:t>
      </w:r>
      <w:r w:rsidR="00C3158F">
        <w:rPr>
          <w:sz w:val="28"/>
          <w:szCs w:val="28"/>
        </w:rPr>
        <w:t xml:space="preserve"> – постановление Администрации МО Никольский сельсовет</w:t>
      </w:r>
      <w:r>
        <w:rPr>
          <w:sz w:val="28"/>
          <w:szCs w:val="28"/>
        </w:rPr>
        <w:t xml:space="preserve"> </w:t>
      </w:r>
      <w:r w:rsidRPr="00DA3462">
        <w:rPr>
          <w:sz w:val="28"/>
          <w:szCs w:val="28"/>
        </w:rPr>
        <w:t>об исправлении технической ошибки с подробным указанием вносимых изменений, который подлежит согласованию в установленном в порядке.</w:t>
      </w:r>
      <w:proofErr w:type="gramEnd"/>
    </w:p>
    <w:p w:rsidR="001E5B74" w:rsidRPr="00DA3462" w:rsidRDefault="001E5B74" w:rsidP="001E5B74">
      <w:pPr>
        <w:widowControl w:val="0"/>
        <w:tabs>
          <w:tab w:val="left" w:pos="993"/>
          <w:tab w:val="left" w:pos="1134"/>
        </w:tabs>
        <w:autoSpaceDE w:val="0"/>
        <w:autoSpaceDN w:val="0"/>
        <w:adjustRightInd w:val="0"/>
        <w:ind w:left="-142" w:firstLine="852"/>
        <w:jc w:val="both"/>
        <w:rPr>
          <w:color w:val="000000"/>
          <w:sz w:val="28"/>
          <w:szCs w:val="28"/>
        </w:rPr>
      </w:pPr>
      <w:r w:rsidRPr="00DA3462">
        <w:rPr>
          <w:sz w:val="28"/>
          <w:szCs w:val="28"/>
        </w:rPr>
        <w:t>После подписания и регистрации правов</w:t>
      </w:r>
      <w:r w:rsidR="00C3158F">
        <w:rPr>
          <w:sz w:val="28"/>
          <w:szCs w:val="28"/>
        </w:rPr>
        <w:t>ого акта Администрации МО Никольский сельсовет</w:t>
      </w:r>
      <w:r>
        <w:rPr>
          <w:sz w:val="28"/>
          <w:szCs w:val="28"/>
        </w:rPr>
        <w:t xml:space="preserve"> </w:t>
      </w:r>
      <w:r w:rsidRPr="00DA3462">
        <w:rPr>
          <w:sz w:val="28"/>
          <w:szCs w:val="28"/>
        </w:rPr>
        <w:t>оформляется исправленное разрешение в двух экземплярах, дата и номер разрешения остаются прежними, под словом «РАЗРЕШЕНИЕ» указывается в скобках:</w:t>
      </w:r>
      <w:r w:rsidR="00C3158F">
        <w:rPr>
          <w:sz w:val="28"/>
          <w:szCs w:val="28"/>
        </w:rPr>
        <w:t xml:space="preserve"> (в редакции постановления Администрации МО Никольский сельсовет</w:t>
      </w:r>
      <w:r>
        <w:rPr>
          <w:sz w:val="28"/>
          <w:szCs w:val="28"/>
        </w:rPr>
        <w:t xml:space="preserve"> </w:t>
      </w:r>
      <w:proofErr w:type="gramStart"/>
      <w:r w:rsidRPr="00DA3462">
        <w:rPr>
          <w:sz w:val="28"/>
          <w:szCs w:val="28"/>
        </w:rPr>
        <w:t>от</w:t>
      </w:r>
      <w:proofErr w:type="gramEnd"/>
      <w:r w:rsidRPr="00DA3462">
        <w:rPr>
          <w:sz w:val="28"/>
          <w:szCs w:val="28"/>
        </w:rPr>
        <w:t xml:space="preserve"> _________ № ______).</w:t>
      </w:r>
    </w:p>
    <w:p w:rsidR="001E5B74" w:rsidRPr="00DA3462" w:rsidRDefault="001E5B74" w:rsidP="001E5B74">
      <w:pPr>
        <w:widowControl w:val="0"/>
        <w:numPr>
          <w:ilvl w:val="1"/>
          <w:numId w:val="3"/>
        </w:numPr>
        <w:tabs>
          <w:tab w:val="left" w:pos="742"/>
          <w:tab w:val="left" w:pos="1134"/>
        </w:tabs>
        <w:autoSpaceDE w:val="0"/>
        <w:autoSpaceDN w:val="0"/>
        <w:adjustRightInd w:val="0"/>
        <w:ind w:left="0" w:firstLine="709"/>
        <w:contextualSpacing/>
        <w:jc w:val="both"/>
        <w:rPr>
          <w:sz w:val="28"/>
          <w:szCs w:val="28"/>
        </w:rPr>
      </w:pPr>
      <w:r w:rsidRPr="00DA3462">
        <w:rPr>
          <w:sz w:val="28"/>
          <w:szCs w:val="28"/>
        </w:rPr>
        <w:t>После подписания, про</w:t>
      </w:r>
      <w:r w:rsidR="00C3158F">
        <w:rPr>
          <w:sz w:val="28"/>
          <w:szCs w:val="28"/>
        </w:rPr>
        <w:t>ставления печати Администрации МО Никольский сельсовет</w:t>
      </w:r>
      <w:r>
        <w:rPr>
          <w:sz w:val="28"/>
          <w:szCs w:val="28"/>
        </w:rPr>
        <w:t xml:space="preserve"> </w:t>
      </w:r>
      <w:r w:rsidRPr="00DA3462">
        <w:rPr>
          <w:sz w:val="28"/>
          <w:szCs w:val="28"/>
        </w:rPr>
        <w:t>один экземпляр исправленного разрешения выдается Заявителю, второй экземпляр разрешения</w:t>
      </w:r>
      <w:r w:rsidR="00C3158F">
        <w:rPr>
          <w:sz w:val="28"/>
          <w:szCs w:val="28"/>
        </w:rPr>
        <w:t xml:space="preserve"> хранится в Администрации МО Никольский сельсовет</w:t>
      </w:r>
      <w:r w:rsidRPr="00DA3462">
        <w:rPr>
          <w:i/>
          <w:sz w:val="28"/>
          <w:szCs w:val="28"/>
        </w:rPr>
        <w:t xml:space="preserve">. </w:t>
      </w:r>
      <w:r w:rsidRPr="00DA3462">
        <w:rPr>
          <w:sz w:val="28"/>
          <w:szCs w:val="28"/>
        </w:rPr>
        <w:t>Оригинал разрешения, в котором допущена техническая ошибка, остает</w:t>
      </w:r>
      <w:r w:rsidR="00C3158F">
        <w:rPr>
          <w:sz w:val="28"/>
          <w:szCs w:val="28"/>
        </w:rPr>
        <w:t>ся на хранении в Администрации МО Никольский сельсовет</w:t>
      </w:r>
      <w:r w:rsidRPr="00DA3462">
        <w:rPr>
          <w:sz w:val="28"/>
          <w:szCs w:val="28"/>
        </w:rPr>
        <w:t xml:space="preserve">, вместе с правовым актом об исправлении технической ошибки. Скан-образ разрешения в срок не позднее пяти рабочих дней </w:t>
      </w:r>
      <w:proofErr w:type="gramStart"/>
      <w:r w:rsidRPr="00DA3462">
        <w:rPr>
          <w:sz w:val="28"/>
          <w:szCs w:val="28"/>
        </w:rPr>
        <w:t>с даты принятия</w:t>
      </w:r>
      <w:proofErr w:type="gramEnd"/>
      <w:r w:rsidRPr="00DA3462">
        <w:rPr>
          <w:sz w:val="28"/>
          <w:szCs w:val="28"/>
        </w:rPr>
        <w:t xml:space="preserve">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1E5B74" w:rsidRPr="00DA3462" w:rsidRDefault="00C3158F" w:rsidP="001E5B74">
      <w:pPr>
        <w:widowControl w:val="0"/>
        <w:numPr>
          <w:ilvl w:val="1"/>
          <w:numId w:val="3"/>
        </w:numPr>
        <w:tabs>
          <w:tab w:val="left" w:pos="742"/>
          <w:tab w:val="left" w:pos="1134"/>
        </w:tabs>
        <w:autoSpaceDE w:val="0"/>
        <w:autoSpaceDN w:val="0"/>
        <w:adjustRightInd w:val="0"/>
        <w:ind w:left="0" w:firstLine="709"/>
        <w:contextualSpacing/>
        <w:jc w:val="both"/>
        <w:rPr>
          <w:sz w:val="28"/>
          <w:szCs w:val="28"/>
        </w:rPr>
      </w:pPr>
      <w:r>
        <w:rPr>
          <w:sz w:val="28"/>
          <w:szCs w:val="28"/>
        </w:rPr>
        <w:t>Специалист Администрации МО Никольский сельсовет</w:t>
      </w:r>
      <w:r w:rsidR="001E5B74">
        <w:rPr>
          <w:sz w:val="28"/>
          <w:szCs w:val="28"/>
        </w:rPr>
        <w:t xml:space="preserve"> </w:t>
      </w:r>
      <w:r w:rsidR="001E5B74" w:rsidRPr="00DA3462">
        <w:rPr>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001E5B74" w:rsidRPr="00DA3462">
        <w:rPr>
          <w:rFonts w:eastAsia="Calibri"/>
          <w:sz w:val="28"/>
          <w:szCs w:val="28"/>
        </w:rPr>
        <w:t xml:space="preserve"> Заявитель подтверждает получение документов личной подписью</w:t>
      </w:r>
      <w:r w:rsidR="001E5B74" w:rsidRPr="00DA3462">
        <w:rPr>
          <w:sz w:val="28"/>
          <w:szCs w:val="28"/>
        </w:rPr>
        <w:t>.</w:t>
      </w:r>
    </w:p>
    <w:p w:rsidR="001E5B74" w:rsidRPr="00DA3462" w:rsidRDefault="001E5B74" w:rsidP="001E5B74">
      <w:pPr>
        <w:widowControl w:val="0"/>
        <w:numPr>
          <w:ilvl w:val="1"/>
          <w:numId w:val="3"/>
        </w:numPr>
        <w:tabs>
          <w:tab w:val="left" w:pos="1134"/>
        </w:tabs>
        <w:autoSpaceDE w:val="0"/>
        <w:autoSpaceDN w:val="0"/>
        <w:adjustRightInd w:val="0"/>
        <w:ind w:left="0" w:firstLine="709"/>
        <w:contextualSpacing/>
        <w:jc w:val="both"/>
        <w:rPr>
          <w:sz w:val="28"/>
          <w:szCs w:val="28"/>
        </w:rPr>
      </w:pPr>
      <w:r w:rsidRPr="00DA3462">
        <w:rPr>
          <w:sz w:val="28"/>
          <w:szCs w:val="28"/>
        </w:rPr>
        <w:t>Исправление технической ошибки может осуществлять</w:t>
      </w:r>
      <w:r w:rsidR="00C3158F">
        <w:rPr>
          <w:sz w:val="28"/>
          <w:szCs w:val="28"/>
        </w:rPr>
        <w:t>ся по инициативе Администрации МО Никольский сельсовет</w:t>
      </w:r>
      <w:r>
        <w:rPr>
          <w:sz w:val="28"/>
          <w:szCs w:val="28"/>
        </w:rPr>
        <w:t xml:space="preserve"> </w:t>
      </w:r>
      <w:r w:rsidRPr="00DA3462">
        <w:rPr>
          <w:sz w:val="28"/>
          <w:szCs w:val="28"/>
        </w:rPr>
        <w:t>в случае самостоятельного выявления факта технической ошибки, допущенной в разрешении.</w:t>
      </w:r>
    </w:p>
    <w:p w:rsidR="001E5B74" w:rsidRPr="00DA3462" w:rsidRDefault="001E5B74" w:rsidP="001E5B74">
      <w:pPr>
        <w:widowControl w:val="0"/>
        <w:tabs>
          <w:tab w:val="left" w:pos="993"/>
          <w:tab w:val="left" w:pos="1134"/>
        </w:tabs>
        <w:autoSpaceDE w:val="0"/>
        <w:autoSpaceDN w:val="0"/>
        <w:adjustRightInd w:val="0"/>
        <w:ind w:left="742"/>
        <w:contextualSpacing/>
        <w:jc w:val="both"/>
        <w:rPr>
          <w:sz w:val="28"/>
          <w:szCs w:val="28"/>
        </w:rPr>
      </w:pPr>
    </w:p>
    <w:p w:rsidR="001E5B74" w:rsidRPr="00DA3462" w:rsidRDefault="001E5B74" w:rsidP="001E5B74">
      <w:pPr>
        <w:autoSpaceDE w:val="0"/>
        <w:autoSpaceDN w:val="0"/>
        <w:adjustRightInd w:val="0"/>
        <w:jc w:val="center"/>
        <w:rPr>
          <w:b/>
          <w:bCs/>
          <w:color w:val="000000"/>
          <w:sz w:val="28"/>
          <w:szCs w:val="28"/>
        </w:rPr>
      </w:pPr>
      <w:r w:rsidRPr="00DA3462">
        <w:rPr>
          <w:b/>
          <w:bCs/>
          <w:color w:val="000000"/>
          <w:sz w:val="28"/>
          <w:szCs w:val="28"/>
        </w:rPr>
        <w:t>Глава 9. Порядок выдачи дубликата разрешения на ввод объекта в эксплуатацию</w:t>
      </w:r>
    </w:p>
    <w:p w:rsidR="001E5B74" w:rsidRPr="00DA3462" w:rsidRDefault="001E5B74" w:rsidP="001E5B74">
      <w:pPr>
        <w:autoSpaceDE w:val="0"/>
        <w:autoSpaceDN w:val="0"/>
        <w:adjustRightInd w:val="0"/>
        <w:ind w:firstLine="709"/>
        <w:jc w:val="both"/>
        <w:outlineLvl w:val="1"/>
        <w:rPr>
          <w:rFonts w:eastAsia="Calibri"/>
          <w:sz w:val="28"/>
          <w:szCs w:val="28"/>
        </w:rPr>
      </w:pPr>
    </w:p>
    <w:p w:rsidR="001E5B74" w:rsidRPr="00DA3462" w:rsidRDefault="001E5B74" w:rsidP="001E5B74">
      <w:pPr>
        <w:numPr>
          <w:ilvl w:val="1"/>
          <w:numId w:val="3"/>
        </w:numPr>
        <w:tabs>
          <w:tab w:val="left" w:pos="709"/>
          <w:tab w:val="left" w:pos="1134"/>
        </w:tabs>
        <w:autoSpaceDE w:val="0"/>
        <w:autoSpaceDN w:val="0"/>
        <w:adjustRightInd w:val="0"/>
        <w:ind w:left="0" w:firstLine="709"/>
        <w:contextualSpacing/>
        <w:jc w:val="both"/>
        <w:rPr>
          <w:rFonts w:eastAsia="Calibri"/>
          <w:bCs/>
          <w:color w:val="000000"/>
          <w:sz w:val="28"/>
          <w:szCs w:val="28"/>
        </w:rPr>
      </w:pPr>
      <w:r w:rsidRPr="00DA3462">
        <w:rPr>
          <w:rFonts w:eastAsia="Calibri"/>
          <w:color w:val="000000"/>
          <w:sz w:val="28"/>
          <w:szCs w:val="28"/>
        </w:rPr>
        <w:lastRenderedPageBreak/>
        <w:t xml:space="preserve">Заявитель вправе обратиться </w:t>
      </w:r>
      <w:proofErr w:type="gramStart"/>
      <w:r w:rsidRPr="00DA3462">
        <w:rPr>
          <w:rFonts w:eastAsia="Calibri"/>
          <w:color w:val="000000"/>
          <w:sz w:val="28"/>
          <w:szCs w:val="28"/>
        </w:rPr>
        <w:t xml:space="preserve">в </w:t>
      </w:r>
      <w:r w:rsidR="00C3158F">
        <w:rPr>
          <w:sz w:val="28"/>
          <w:szCs w:val="28"/>
        </w:rPr>
        <w:t>Администрацию МО Никольский сельсовет</w:t>
      </w:r>
      <w:r>
        <w:rPr>
          <w:sz w:val="28"/>
          <w:szCs w:val="28"/>
        </w:rPr>
        <w:t xml:space="preserve"> </w:t>
      </w:r>
      <w:r w:rsidRPr="00DA3462">
        <w:rPr>
          <w:rFonts w:eastAsia="Calibri"/>
          <w:color w:val="000000"/>
          <w:sz w:val="28"/>
          <w:szCs w:val="28"/>
        </w:rPr>
        <w:t xml:space="preserve">с заявлением о выдаче дубликата </w:t>
      </w:r>
      <w:r w:rsidRPr="00DA3462">
        <w:rPr>
          <w:bCs/>
          <w:color w:val="000000"/>
          <w:sz w:val="28"/>
          <w:szCs w:val="28"/>
        </w:rPr>
        <w:t>разрешения на ввод объекта в эксплуатацию</w:t>
      </w:r>
      <w:proofErr w:type="gramEnd"/>
      <w:r w:rsidRPr="00DA3462">
        <w:rPr>
          <w:rFonts w:eastAsia="Calibri"/>
          <w:color w:val="000000"/>
          <w:sz w:val="28"/>
          <w:szCs w:val="28"/>
        </w:rPr>
        <w:t xml:space="preserve"> (далее </w:t>
      </w:r>
      <w:r w:rsidRPr="00DA3462">
        <w:rPr>
          <w:rFonts w:eastAsia="Calibri"/>
          <w:sz w:val="28"/>
          <w:szCs w:val="28"/>
        </w:rPr>
        <w:t>–</w:t>
      </w:r>
      <w:r w:rsidRPr="00DA3462">
        <w:rPr>
          <w:rFonts w:eastAsia="Calibri"/>
          <w:color w:val="000000"/>
          <w:sz w:val="28"/>
          <w:szCs w:val="28"/>
        </w:rPr>
        <w:t xml:space="preserve"> заявление о выдаче дубликата), оформленным согласно Приложению № 8 к Регламенту.</w:t>
      </w:r>
    </w:p>
    <w:p w:rsidR="001E5B74" w:rsidRPr="00DA3462" w:rsidRDefault="001E5B74" w:rsidP="001E5B74">
      <w:pPr>
        <w:autoSpaceDE w:val="0"/>
        <w:autoSpaceDN w:val="0"/>
        <w:adjustRightInd w:val="0"/>
        <w:ind w:firstLine="709"/>
        <w:jc w:val="both"/>
        <w:rPr>
          <w:rFonts w:eastAsia="Calibri"/>
          <w:bCs/>
          <w:color w:val="000000"/>
          <w:sz w:val="28"/>
          <w:szCs w:val="28"/>
        </w:rPr>
      </w:pPr>
      <w:proofErr w:type="gramStart"/>
      <w:r w:rsidRPr="00DA3462">
        <w:rPr>
          <w:rFonts w:eastAsia="Calibri"/>
          <w:color w:val="000000"/>
          <w:sz w:val="28"/>
          <w:szCs w:val="28"/>
        </w:rPr>
        <w:t xml:space="preserve">В случае отсутствия оснований для отказа в выдаче дубликата </w:t>
      </w:r>
      <w:r w:rsidRPr="00DA3462">
        <w:rPr>
          <w:bCs/>
          <w:color w:val="000000"/>
          <w:sz w:val="28"/>
          <w:szCs w:val="28"/>
        </w:rPr>
        <w:t>разрешения на ввод объекта в эксплуатацию</w:t>
      </w:r>
      <w:proofErr w:type="gramEnd"/>
      <w:r w:rsidRPr="00DA3462">
        <w:rPr>
          <w:rFonts w:eastAsia="Calibri"/>
          <w:color w:val="000000"/>
          <w:sz w:val="28"/>
          <w:szCs w:val="28"/>
        </w:rPr>
        <w:t xml:space="preserve">, установленных пунктом 90 Регламента, </w:t>
      </w:r>
      <w:r w:rsidR="00C3158F">
        <w:rPr>
          <w:sz w:val="28"/>
          <w:szCs w:val="28"/>
        </w:rPr>
        <w:t xml:space="preserve">Администрация МО Никольский сельсовет </w:t>
      </w:r>
      <w:r>
        <w:rPr>
          <w:sz w:val="28"/>
          <w:szCs w:val="28"/>
        </w:rPr>
        <w:t xml:space="preserve"> </w:t>
      </w:r>
      <w:r w:rsidRPr="00DA3462">
        <w:rPr>
          <w:rFonts w:eastAsia="Calibri"/>
          <w:color w:val="000000"/>
          <w:sz w:val="28"/>
          <w:szCs w:val="28"/>
        </w:rPr>
        <w:t xml:space="preserve">выдает дубликат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с присвоением того же регистрационного номера, который был указан в ранее выданном разрешении. В случае</w:t>
      </w:r>
      <w:proofErr w:type="gramStart"/>
      <w:r w:rsidRPr="00DA3462">
        <w:rPr>
          <w:rFonts w:eastAsia="Calibri"/>
          <w:bCs/>
          <w:color w:val="000000"/>
          <w:sz w:val="28"/>
          <w:szCs w:val="28"/>
        </w:rPr>
        <w:t>,</w:t>
      </w:r>
      <w:proofErr w:type="gramEnd"/>
      <w:r w:rsidRPr="00DA3462">
        <w:rPr>
          <w:rFonts w:eastAsia="Calibri"/>
          <w:bCs/>
          <w:color w:val="000000"/>
          <w:sz w:val="28"/>
          <w:szCs w:val="28"/>
        </w:rPr>
        <w:t xml:space="preserve"> если ранее Заявителю было выдано </w:t>
      </w:r>
      <w:r w:rsidRPr="00DA3462">
        <w:rPr>
          <w:bCs/>
          <w:color w:val="000000"/>
          <w:sz w:val="28"/>
          <w:szCs w:val="28"/>
        </w:rPr>
        <w:t>разрешение на ввод объекта в эксплуатацию</w:t>
      </w:r>
      <w:r w:rsidRPr="00DA3462">
        <w:rPr>
          <w:rFonts w:eastAsia="Calibri"/>
          <w:bCs/>
          <w:color w:val="000000"/>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Заявителю повторно представляется указанный документ.</w:t>
      </w:r>
    </w:p>
    <w:p w:rsidR="001E5B74" w:rsidRPr="00DA3462" w:rsidRDefault="001E5B74" w:rsidP="001E5B74">
      <w:pPr>
        <w:autoSpaceDE w:val="0"/>
        <w:autoSpaceDN w:val="0"/>
        <w:adjustRightInd w:val="0"/>
        <w:ind w:firstLine="709"/>
        <w:jc w:val="both"/>
        <w:rPr>
          <w:rFonts w:eastAsia="Calibri"/>
          <w:color w:val="000000"/>
          <w:sz w:val="28"/>
          <w:szCs w:val="28"/>
        </w:rPr>
      </w:pPr>
      <w:r w:rsidRPr="00DA3462">
        <w:rPr>
          <w:rFonts w:eastAsia="Calibri"/>
          <w:color w:val="000000"/>
          <w:sz w:val="28"/>
          <w:szCs w:val="28"/>
        </w:rPr>
        <w:t xml:space="preserve">Дубликат </w:t>
      </w:r>
      <w:r w:rsidRPr="00DA3462">
        <w:rPr>
          <w:bCs/>
          <w:color w:val="000000"/>
          <w:sz w:val="28"/>
          <w:szCs w:val="28"/>
        </w:rPr>
        <w:t>разрешения на ввод объекта в эксплуатацию</w:t>
      </w:r>
      <w:r w:rsidRPr="00DA3462">
        <w:rPr>
          <w:rFonts w:eastAsia="Calibri"/>
          <w:color w:val="000000"/>
          <w:sz w:val="28"/>
          <w:szCs w:val="28"/>
        </w:rPr>
        <w:t xml:space="preserve"> </w:t>
      </w:r>
      <w:r w:rsidRPr="00DA3462">
        <w:rPr>
          <w:rFonts w:eastAsia="Calibri"/>
          <w:bCs/>
          <w:color w:val="000000"/>
          <w:sz w:val="28"/>
          <w:szCs w:val="28"/>
        </w:rPr>
        <w:t xml:space="preserve">либо решение об отказе в выдаче дубликата </w:t>
      </w:r>
      <w:r w:rsidRPr="00DA3462">
        <w:rPr>
          <w:bCs/>
          <w:color w:val="000000"/>
          <w:sz w:val="28"/>
          <w:szCs w:val="28"/>
        </w:rPr>
        <w:t>разрешения на ввод объекта в эксплуатацию</w:t>
      </w:r>
      <w:r w:rsidRPr="00DA3462">
        <w:rPr>
          <w:rFonts w:eastAsia="Calibri"/>
          <w:color w:val="000000"/>
          <w:sz w:val="28"/>
          <w:szCs w:val="28"/>
        </w:rPr>
        <w:t xml:space="preserve">, </w:t>
      </w:r>
      <w:r w:rsidRPr="00DA3462">
        <w:rPr>
          <w:rFonts w:eastAsia="Calibri"/>
          <w:bCs/>
          <w:color w:val="000000"/>
          <w:sz w:val="28"/>
          <w:szCs w:val="28"/>
        </w:rPr>
        <w:t xml:space="preserve">оформленное согласно приложению № 9 к Регламенту </w:t>
      </w:r>
      <w:r w:rsidRPr="00DA3462">
        <w:rPr>
          <w:rFonts w:eastAsia="Calibri"/>
          <w:color w:val="000000"/>
          <w:sz w:val="28"/>
          <w:szCs w:val="28"/>
        </w:rPr>
        <w:t xml:space="preserve">выдается Заявителю в течение пяти рабочих дней </w:t>
      </w:r>
      <w:proofErr w:type="gramStart"/>
      <w:r w:rsidRPr="00DA3462">
        <w:rPr>
          <w:rFonts w:eastAsia="Calibri"/>
          <w:color w:val="000000"/>
          <w:sz w:val="28"/>
          <w:szCs w:val="28"/>
        </w:rPr>
        <w:t>с даты поступления</w:t>
      </w:r>
      <w:proofErr w:type="gramEnd"/>
      <w:r w:rsidRPr="00DA3462">
        <w:rPr>
          <w:rFonts w:eastAsia="Calibri"/>
          <w:color w:val="000000"/>
          <w:sz w:val="28"/>
          <w:szCs w:val="28"/>
        </w:rPr>
        <w:t xml:space="preserve"> заявления о выдаче дубликата.</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bCs/>
          <w:color w:val="000000"/>
          <w:sz w:val="28"/>
          <w:szCs w:val="28"/>
        </w:rPr>
      </w:pPr>
      <w:r w:rsidRPr="00DA3462">
        <w:rPr>
          <w:bCs/>
          <w:color w:val="000000"/>
          <w:sz w:val="28"/>
          <w:szCs w:val="28"/>
        </w:rPr>
        <w:t>Исчерпывающий перечень оснований для отказа в выдаче дубликата разрешения на ввод объекта в эксплуатацию:</w:t>
      </w:r>
    </w:p>
    <w:p w:rsidR="001E5B74" w:rsidRPr="00DA3462" w:rsidRDefault="001E5B74" w:rsidP="001E5B74">
      <w:pPr>
        <w:tabs>
          <w:tab w:val="left" w:pos="993"/>
        </w:tabs>
        <w:autoSpaceDE w:val="0"/>
        <w:autoSpaceDN w:val="0"/>
        <w:adjustRightInd w:val="0"/>
        <w:ind w:firstLine="709"/>
        <w:jc w:val="both"/>
        <w:rPr>
          <w:sz w:val="28"/>
          <w:szCs w:val="28"/>
        </w:rPr>
      </w:pPr>
      <w:r w:rsidRPr="00DA3462">
        <w:rPr>
          <w:bCs/>
          <w:color w:val="000000"/>
          <w:sz w:val="28"/>
          <w:szCs w:val="28"/>
        </w:rPr>
        <w:t>1)</w:t>
      </w:r>
      <w:r w:rsidRPr="00DA3462">
        <w:rPr>
          <w:bCs/>
          <w:color w:val="000000"/>
          <w:sz w:val="28"/>
          <w:szCs w:val="28"/>
        </w:rPr>
        <w:tab/>
        <w:t>несоответствие Заявителя кругу лиц, указанных в пунктах 3, 4 Регламента</w:t>
      </w:r>
      <w:r w:rsidRPr="00DA3462">
        <w:rPr>
          <w:sz w:val="28"/>
          <w:szCs w:val="28"/>
        </w:rPr>
        <w:t>;</w:t>
      </w:r>
    </w:p>
    <w:p w:rsidR="001E5B74" w:rsidRPr="00DA3462" w:rsidRDefault="001E5B74" w:rsidP="001E5B74">
      <w:pPr>
        <w:tabs>
          <w:tab w:val="left" w:pos="932"/>
          <w:tab w:val="left" w:pos="993"/>
        </w:tabs>
        <w:autoSpaceDE w:val="0"/>
        <w:autoSpaceDN w:val="0"/>
        <w:adjustRightInd w:val="0"/>
        <w:ind w:firstLine="709"/>
        <w:jc w:val="both"/>
        <w:rPr>
          <w:sz w:val="28"/>
          <w:szCs w:val="28"/>
        </w:rPr>
      </w:pPr>
      <w:r w:rsidRPr="00DA3462">
        <w:rPr>
          <w:sz w:val="28"/>
          <w:szCs w:val="28"/>
        </w:rPr>
        <w:t>2)</w:t>
      </w:r>
      <w:r w:rsidRPr="00DA3462">
        <w:rPr>
          <w:sz w:val="28"/>
          <w:szCs w:val="28"/>
        </w:rPr>
        <w:tab/>
        <w:t>в заявлении отсутствуют необходимые сведения для оформления дубликата разрешения;</w:t>
      </w:r>
    </w:p>
    <w:p w:rsidR="001E5B74" w:rsidRPr="00DA3462" w:rsidRDefault="001E5B74" w:rsidP="001E5B74">
      <w:pPr>
        <w:tabs>
          <w:tab w:val="left" w:pos="932"/>
          <w:tab w:val="left" w:pos="993"/>
        </w:tabs>
        <w:autoSpaceDE w:val="0"/>
        <w:autoSpaceDN w:val="0"/>
        <w:adjustRightInd w:val="0"/>
        <w:ind w:firstLine="709"/>
        <w:jc w:val="both"/>
        <w:rPr>
          <w:sz w:val="28"/>
          <w:szCs w:val="28"/>
        </w:rPr>
      </w:pPr>
      <w:r w:rsidRPr="00DA3462">
        <w:rPr>
          <w:sz w:val="28"/>
          <w:szCs w:val="28"/>
        </w:rPr>
        <w:t>3)</w:t>
      </w:r>
      <w:r w:rsidRPr="00DA3462">
        <w:rPr>
          <w:sz w:val="28"/>
          <w:szCs w:val="28"/>
        </w:rPr>
        <w:tab/>
        <w:t>текст заявления неразборчив, не подлежит прочтению;</w:t>
      </w:r>
    </w:p>
    <w:p w:rsidR="001E5B74" w:rsidRPr="00DA3462" w:rsidRDefault="001E5B74" w:rsidP="001E5B74">
      <w:pPr>
        <w:tabs>
          <w:tab w:val="left" w:pos="993"/>
        </w:tabs>
        <w:ind w:firstLine="709"/>
        <w:contextualSpacing/>
        <w:jc w:val="both"/>
        <w:rPr>
          <w:sz w:val="28"/>
          <w:szCs w:val="28"/>
        </w:rPr>
      </w:pPr>
      <w:r w:rsidRPr="00DA3462">
        <w:rPr>
          <w:bCs/>
          <w:color w:val="000000"/>
          <w:sz w:val="28"/>
          <w:szCs w:val="28"/>
        </w:rPr>
        <w:t>4)</w:t>
      </w:r>
      <w:r w:rsidRPr="00DA3462">
        <w:rPr>
          <w:bCs/>
          <w:color w:val="000000"/>
          <w:sz w:val="28"/>
          <w:szCs w:val="28"/>
        </w:rPr>
        <w:tab/>
        <w:t>разрешение на ввод объекта в эксплуатацию</w:t>
      </w:r>
      <w:r w:rsidRPr="00DA3462">
        <w:rPr>
          <w:sz w:val="28"/>
          <w:szCs w:val="28"/>
        </w:rPr>
        <w:t>, дубликат которого нео</w:t>
      </w:r>
      <w:r w:rsidR="00C3158F">
        <w:rPr>
          <w:sz w:val="28"/>
          <w:szCs w:val="28"/>
        </w:rPr>
        <w:t>бходимо выдать, Администрацией МО Никольский сельсовет</w:t>
      </w:r>
      <w:r>
        <w:rPr>
          <w:sz w:val="28"/>
          <w:szCs w:val="28"/>
        </w:rPr>
        <w:t xml:space="preserve"> </w:t>
      </w:r>
      <w:r w:rsidRPr="00DA3462">
        <w:rPr>
          <w:sz w:val="28"/>
          <w:szCs w:val="28"/>
        </w:rPr>
        <w:t>не выдавалось.</w:t>
      </w:r>
    </w:p>
    <w:p w:rsidR="001E5B74" w:rsidRPr="00DA3462" w:rsidRDefault="001E5B74" w:rsidP="001E5B74">
      <w:pPr>
        <w:tabs>
          <w:tab w:val="left" w:pos="1001"/>
        </w:tabs>
        <w:ind w:firstLine="709"/>
        <w:contextualSpacing/>
        <w:jc w:val="both"/>
        <w:rPr>
          <w:sz w:val="28"/>
          <w:szCs w:val="28"/>
        </w:rPr>
      </w:pPr>
    </w:p>
    <w:p w:rsidR="001E5B74" w:rsidRPr="00DA3462" w:rsidRDefault="001E5B74" w:rsidP="001E5B74">
      <w:pPr>
        <w:autoSpaceDE w:val="0"/>
        <w:autoSpaceDN w:val="0"/>
        <w:adjustRightInd w:val="0"/>
        <w:jc w:val="center"/>
        <w:rPr>
          <w:b/>
          <w:bCs/>
          <w:color w:val="000000"/>
          <w:sz w:val="28"/>
          <w:szCs w:val="28"/>
        </w:rPr>
      </w:pPr>
      <w:r w:rsidRPr="00DA3462">
        <w:rPr>
          <w:rFonts w:eastAsia="Calibri"/>
          <w:b/>
          <w:bCs/>
          <w:color w:val="000000"/>
          <w:sz w:val="28"/>
          <w:szCs w:val="28"/>
        </w:rPr>
        <w:t xml:space="preserve">Глава 10 Порядок оставления заявления о выдаче </w:t>
      </w:r>
      <w:r w:rsidRPr="00DA3462">
        <w:rPr>
          <w:b/>
          <w:bCs/>
          <w:color w:val="000000"/>
          <w:sz w:val="28"/>
          <w:szCs w:val="28"/>
        </w:rPr>
        <w:t xml:space="preserve">разрешения </w:t>
      </w:r>
    </w:p>
    <w:p w:rsidR="001E5B74" w:rsidRPr="00DA3462" w:rsidRDefault="001E5B74" w:rsidP="001E5B74">
      <w:pPr>
        <w:autoSpaceDE w:val="0"/>
        <w:autoSpaceDN w:val="0"/>
        <w:adjustRightInd w:val="0"/>
        <w:jc w:val="center"/>
        <w:rPr>
          <w:rFonts w:eastAsia="Calibri"/>
          <w:b/>
          <w:bCs/>
          <w:color w:val="000000"/>
          <w:sz w:val="28"/>
          <w:szCs w:val="28"/>
        </w:rPr>
      </w:pPr>
      <w:r w:rsidRPr="00DA3462">
        <w:rPr>
          <w:b/>
          <w:bCs/>
          <w:color w:val="000000"/>
          <w:sz w:val="28"/>
          <w:szCs w:val="28"/>
        </w:rPr>
        <w:t>на ввод объекта в эксплуатацию, о внесении изменений в него,</w:t>
      </w:r>
      <w:r w:rsidRPr="00DA3462">
        <w:rPr>
          <w:rFonts w:eastAsia="Calibri"/>
          <w:b/>
          <w:bCs/>
          <w:color w:val="000000"/>
          <w:sz w:val="28"/>
          <w:szCs w:val="28"/>
        </w:rPr>
        <w:t xml:space="preserve"> без рассмотрения</w:t>
      </w:r>
    </w:p>
    <w:p w:rsidR="001E5B74" w:rsidRPr="00DA3462" w:rsidRDefault="001E5B74" w:rsidP="001E5B74">
      <w:pPr>
        <w:autoSpaceDE w:val="0"/>
        <w:autoSpaceDN w:val="0"/>
        <w:adjustRightInd w:val="0"/>
        <w:jc w:val="center"/>
        <w:rPr>
          <w:rFonts w:eastAsia="Calibri"/>
          <w:b/>
          <w:bCs/>
          <w:color w:val="000000"/>
          <w:sz w:val="28"/>
          <w:szCs w:val="28"/>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bCs/>
          <w:color w:val="000000"/>
          <w:sz w:val="28"/>
          <w:szCs w:val="28"/>
        </w:rPr>
      </w:pPr>
      <w:r w:rsidRPr="00DA3462">
        <w:rPr>
          <w:rFonts w:eastAsia="Calibri"/>
          <w:bCs/>
          <w:color w:val="000000"/>
          <w:sz w:val="28"/>
          <w:szCs w:val="28"/>
        </w:rPr>
        <w:t xml:space="preserve">Заявитель не позднее рабочего дня, предшествующего дню окончания срока предоставления муниципальной услуги, вправе обратиться в </w:t>
      </w:r>
      <w:r w:rsidR="00C3158F">
        <w:rPr>
          <w:sz w:val="28"/>
          <w:szCs w:val="28"/>
        </w:rPr>
        <w:t>Администрацию МО Никольский сельсовет</w:t>
      </w:r>
      <w:r>
        <w:rPr>
          <w:sz w:val="28"/>
          <w:szCs w:val="28"/>
        </w:rPr>
        <w:t xml:space="preserve"> </w:t>
      </w:r>
      <w:r w:rsidRPr="00DA3462">
        <w:rPr>
          <w:rFonts w:eastAsia="Calibri"/>
          <w:bCs/>
          <w:color w:val="000000"/>
          <w:sz w:val="28"/>
          <w:szCs w:val="28"/>
        </w:rPr>
        <w:t xml:space="preserve">с заявлением об оставлении заявления о выдаче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без рассмотрения, оформленным согласно Приложению № 10 к Регламенту. </w:t>
      </w:r>
    </w:p>
    <w:p w:rsidR="001E5B74" w:rsidRPr="00DA3462" w:rsidRDefault="001E5B74" w:rsidP="001E5B74">
      <w:pPr>
        <w:autoSpaceDE w:val="0"/>
        <w:autoSpaceDN w:val="0"/>
        <w:adjustRightInd w:val="0"/>
        <w:ind w:firstLine="709"/>
        <w:jc w:val="both"/>
        <w:rPr>
          <w:rFonts w:eastAsia="Calibri"/>
          <w:bCs/>
          <w:color w:val="000000"/>
          <w:sz w:val="28"/>
          <w:szCs w:val="28"/>
        </w:rPr>
      </w:pPr>
      <w:proofErr w:type="gramStart"/>
      <w:r w:rsidRPr="00DA3462">
        <w:rPr>
          <w:rFonts w:eastAsia="Calibri"/>
          <w:bCs/>
          <w:color w:val="000000"/>
          <w:sz w:val="28"/>
          <w:szCs w:val="28"/>
        </w:rPr>
        <w:t xml:space="preserve">На основании поступившего заявления об оставлении заявления о выдаче </w:t>
      </w:r>
      <w:r w:rsidRPr="00DA3462">
        <w:rPr>
          <w:bCs/>
          <w:color w:val="000000"/>
          <w:sz w:val="28"/>
          <w:szCs w:val="28"/>
        </w:rPr>
        <w:t>разрешения на ввод объекта в эксплуатацию</w:t>
      </w:r>
      <w:proofErr w:type="gramEnd"/>
      <w:r w:rsidRPr="00DA3462">
        <w:rPr>
          <w:rFonts w:eastAsia="Calibri"/>
          <w:bCs/>
          <w:color w:val="000000"/>
          <w:sz w:val="28"/>
          <w:szCs w:val="28"/>
        </w:rPr>
        <w:t xml:space="preserve"> без рассмотрения </w:t>
      </w:r>
      <w:r w:rsidRPr="00DA3462">
        <w:rPr>
          <w:bCs/>
          <w:color w:val="000000"/>
          <w:sz w:val="28"/>
          <w:szCs w:val="28"/>
        </w:rPr>
        <w:t xml:space="preserve">Администрация </w:t>
      </w:r>
      <w:r w:rsidR="00C3158F">
        <w:rPr>
          <w:sz w:val="28"/>
          <w:szCs w:val="28"/>
        </w:rPr>
        <w:t>МО Никольский сельсовет</w:t>
      </w:r>
      <w:r>
        <w:rPr>
          <w:sz w:val="28"/>
          <w:szCs w:val="28"/>
        </w:rPr>
        <w:t xml:space="preserve"> </w:t>
      </w:r>
      <w:r w:rsidRPr="00DA3462">
        <w:rPr>
          <w:rFonts w:eastAsia="Calibri"/>
          <w:bCs/>
          <w:color w:val="000000"/>
          <w:sz w:val="28"/>
          <w:szCs w:val="28"/>
        </w:rPr>
        <w:t xml:space="preserve">принимает решение об оставлении заявления о выдаче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без рассмотрения.</w:t>
      </w:r>
    </w:p>
    <w:p w:rsidR="001E5B74" w:rsidRPr="00DA3462" w:rsidRDefault="001E5B74" w:rsidP="001E5B74">
      <w:pPr>
        <w:autoSpaceDE w:val="0"/>
        <w:autoSpaceDN w:val="0"/>
        <w:adjustRightInd w:val="0"/>
        <w:ind w:firstLine="709"/>
        <w:jc w:val="both"/>
        <w:rPr>
          <w:rFonts w:eastAsia="Calibri"/>
          <w:color w:val="000000"/>
          <w:sz w:val="28"/>
          <w:szCs w:val="28"/>
        </w:rPr>
      </w:pPr>
      <w:proofErr w:type="gramStart"/>
      <w:r w:rsidRPr="00DA3462">
        <w:rPr>
          <w:rFonts w:eastAsia="Calibri"/>
          <w:bCs/>
          <w:color w:val="000000"/>
          <w:sz w:val="28"/>
          <w:szCs w:val="28"/>
        </w:rPr>
        <w:lastRenderedPageBreak/>
        <w:t xml:space="preserve">Решение об оставлении заявления о выдаче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без рассмотрения, оформленное согласно Приложению № 11 к Регламенту, направляется Заявителю </w:t>
      </w:r>
      <w:r w:rsidRPr="00DA3462">
        <w:rPr>
          <w:rFonts w:eastAsia="Calibri"/>
          <w:color w:val="000000"/>
          <w:sz w:val="28"/>
          <w:szCs w:val="28"/>
        </w:rPr>
        <w:t xml:space="preserve">способом, указанным в заявлении об оставлении </w:t>
      </w:r>
      <w:r w:rsidRPr="00DA3462">
        <w:rPr>
          <w:rFonts w:eastAsia="Calibri"/>
          <w:bCs/>
          <w:color w:val="000000"/>
          <w:sz w:val="28"/>
          <w:szCs w:val="28"/>
        </w:rPr>
        <w:t xml:space="preserve">заявления о выдаче </w:t>
      </w:r>
      <w:r w:rsidRPr="00DA3462">
        <w:rPr>
          <w:bCs/>
          <w:color w:val="000000"/>
          <w:sz w:val="28"/>
          <w:szCs w:val="28"/>
        </w:rPr>
        <w:t>разрешения на ввод объекта в эксплуатацию</w:t>
      </w:r>
      <w:r w:rsidRPr="00DA3462">
        <w:rPr>
          <w:rFonts w:eastAsia="Calibri"/>
          <w:bCs/>
          <w:color w:val="000000"/>
          <w:sz w:val="28"/>
          <w:szCs w:val="28"/>
        </w:rPr>
        <w:t xml:space="preserve"> без рассмотрения</w:t>
      </w:r>
      <w:r w:rsidRPr="00DA3462">
        <w:rPr>
          <w:rFonts w:eastAsia="Calibri"/>
          <w:color w:val="000000"/>
          <w:sz w:val="28"/>
          <w:szCs w:val="28"/>
        </w:rPr>
        <w:t xml:space="preserve">, </w:t>
      </w:r>
      <w:r w:rsidRPr="00DA3462">
        <w:rPr>
          <w:rFonts w:eastAsia="Calibri"/>
          <w:bCs/>
          <w:color w:val="000000"/>
          <w:sz w:val="28"/>
          <w:szCs w:val="28"/>
        </w:rPr>
        <w:t xml:space="preserve">не позднее рабочего дня, следующего за днем поступления </w:t>
      </w:r>
      <w:r w:rsidRPr="00DA3462">
        <w:rPr>
          <w:rFonts w:eastAsia="Calibri"/>
          <w:color w:val="000000"/>
          <w:sz w:val="28"/>
          <w:szCs w:val="28"/>
        </w:rPr>
        <w:t xml:space="preserve">заявления об оставлении указанного </w:t>
      </w:r>
      <w:r w:rsidRPr="00DA3462">
        <w:rPr>
          <w:rFonts w:eastAsia="Calibri"/>
          <w:bCs/>
          <w:color w:val="000000"/>
          <w:sz w:val="28"/>
          <w:szCs w:val="28"/>
        </w:rPr>
        <w:t>заявления без рассмотрения</w:t>
      </w:r>
      <w:r w:rsidRPr="00DA3462">
        <w:rPr>
          <w:rFonts w:eastAsia="Calibri"/>
          <w:color w:val="000000"/>
          <w:sz w:val="28"/>
          <w:szCs w:val="28"/>
        </w:rPr>
        <w:t>.</w:t>
      </w:r>
      <w:proofErr w:type="gramEnd"/>
    </w:p>
    <w:p w:rsidR="001E5B74" w:rsidRPr="00DA3462" w:rsidRDefault="001E5B74" w:rsidP="001E5B74">
      <w:pPr>
        <w:autoSpaceDE w:val="0"/>
        <w:autoSpaceDN w:val="0"/>
        <w:adjustRightInd w:val="0"/>
        <w:ind w:firstLine="709"/>
        <w:jc w:val="both"/>
        <w:rPr>
          <w:rFonts w:eastAsia="Tahoma"/>
          <w:bCs/>
          <w:color w:val="000000"/>
          <w:sz w:val="28"/>
          <w:szCs w:val="28"/>
          <w:lang w:bidi="ru-RU"/>
        </w:rPr>
      </w:pPr>
      <w:r w:rsidRPr="00DA3462">
        <w:rPr>
          <w:rFonts w:eastAsia="Tahoma"/>
          <w:bCs/>
          <w:color w:val="000000"/>
          <w:sz w:val="28"/>
          <w:szCs w:val="28"/>
          <w:lang w:bidi="ru-RU"/>
        </w:rPr>
        <w:t xml:space="preserve">Оставление заявления о выдаче </w:t>
      </w:r>
      <w:r w:rsidRPr="00DA3462">
        <w:rPr>
          <w:bCs/>
          <w:color w:val="000000"/>
          <w:sz w:val="28"/>
          <w:szCs w:val="28"/>
        </w:rPr>
        <w:t>разрешения на ввод объекта в эксплуатацию</w:t>
      </w:r>
      <w:r w:rsidRPr="00DA3462">
        <w:rPr>
          <w:rFonts w:eastAsia="Tahoma"/>
          <w:bCs/>
          <w:color w:val="000000"/>
          <w:sz w:val="28"/>
          <w:szCs w:val="28"/>
          <w:lang w:bidi="ru-RU"/>
        </w:rPr>
        <w:t xml:space="preserve"> без рассмотрения не препятствует повторному обращению Заявителя в </w:t>
      </w:r>
      <w:r w:rsidR="00C3158F">
        <w:rPr>
          <w:sz w:val="28"/>
          <w:szCs w:val="28"/>
        </w:rPr>
        <w:t>Администрацию МО Никольский сельсовет</w:t>
      </w:r>
      <w:r>
        <w:rPr>
          <w:sz w:val="28"/>
          <w:szCs w:val="28"/>
        </w:rPr>
        <w:t xml:space="preserve"> </w:t>
      </w:r>
      <w:r w:rsidRPr="00DA3462">
        <w:rPr>
          <w:rFonts w:eastAsia="Tahoma"/>
          <w:bCs/>
          <w:color w:val="000000"/>
          <w:sz w:val="28"/>
          <w:szCs w:val="28"/>
          <w:lang w:bidi="ru-RU"/>
        </w:rPr>
        <w:t>за получением муниципальной услуги.</w:t>
      </w:r>
    </w:p>
    <w:p w:rsidR="001E5B74" w:rsidRPr="00DA3462" w:rsidRDefault="001E5B74" w:rsidP="001E5B74">
      <w:pPr>
        <w:autoSpaceDE w:val="0"/>
        <w:autoSpaceDN w:val="0"/>
        <w:adjustRightInd w:val="0"/>
        <w:ind w:firstLine="709"/>
        <w:jc w:val="both"/>
        <w:outlineLvl w:val="1"/>
        <w:rPr>
          <w:rFonts w:eastAsia="Calibri"/>
          <w:sz w:val="28"/>
          <w:szCs w:val="28"/>
        </w:rPr>
      </w:pPr>
    </w:p>
    <w:p w:rsidR="001E5B74" w:rsidRPr="00DA3462" w:rsidRDefault="001E5B74" w:rsidP="001E5B74">
      <w:pPr>
        <w:widowControl w:val="0"/>
        <w:autoSpaceDE w:val="0"/>
        <w:autoSpaceDN w:val="0"/>
        <w:adjustRightInd w:val="0"/>
        <w:jc w:val="center"/>
        <w:rPr>
          <w:rFonts w:eastAsia="Calibri"/>
          <w:b/>
          <w:sz w:val="28"/>
          <w:szCs w:val="28"/>
        </w:rPr>
      </w:pPr>
      <w:r w:rsidRPr="00DA3462">
        <w:rPr>
          <w:rFonts w:eastAsia="Calibri"/>
          <w:b/>
          <w:sz w:val="28"/>
          <w:szCs w:val="28"/>
        </w:rPr>
        <w:t>Подраздел 2.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1E5B74" w:rsidRPr="00DA3462" w:rsidRDefault="001E5B74" w:rsidP="001E5B74">
      <w:pPr>
        <w:autoSpaceDE w:val="0"/>
        <w:autoSpaceDN w:val="0"/>
        <w:adjustRightInd w:val="0"/>
        <w:jc w:val="center"/>
        <w:rPr>
          <w:rFonts w:eastAsia="Calibri"/>
          <w:b/>
          <w:sz w:val="28"/>
          <w:szCs w:val="28"/>
        </w:rPr>
      </w:pPr>
    </w:p>
    <w:p w:rsidR="001E5B74" w:rsidRPr="00DA3462" w:rsidRDefault="001E5B74" w:rsidP="001E5B74">
      <w:pPr>
        <w:autoSpaceDE w:val="0"/>
        <w:autoSpaceDN w:val="0"/>
        <w:adjustRightInd w:val="0"/>
        <w:jc w:val="center"/>
        <w:rPr>
          <w:rFonts w:eastAsia="Calibri"/>
          <w:b/>
          <w:sz w:val="28"/>
          <w:szCs w:val="28"/>
        </w:rPr>
      </w:pPr>
      <w:r w:rsidRPr="00DA3462">
        <w:rPr>
          <w:rFonts w:eastAsia="Calibri"/>
          <w:b/>
          <w:sz w:val="28"/>
          <w:szCs w:val="28"/>
        </w:rPr>
        <w:t>Глава 1. Представление в установленном порядке информации Заявителям и обеспечение доступа Заявителей к сведениям о муниципальной услуге</w:t>
      </w:r>
    </w:p>
    <w:p w:rsidR="001E5B74" w:rsidRPr="00DA3462" w:rsidRDefault="001E5B74" w:rsidP="001E5B74">
      <w:pPr>
        <w:autoSpaceDE w:val="0"/>
        <w:autoSpaceDN w:val="0"/>
        <w:adjustRightInd w:val="0"/>
        <w:jc w:val="both"/>
        <w:rPr>
          <w:rFonts w:eastAsia="Calibri"/>
          <w:b/>
          <w:sz w:val="28"/>
          <w:szCs w:val="28"/>
          <w:highlight w:val="yellow"/>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 xml:space="preserve">Информация о предоставлении муниципальной услуги размещается на Едином портале, официальном сайте Администрации </w:t>
      </w:r>
      <w:r w:rsidR="00C3158F">
        <w:rPr>
          <w:sz w:val="28"/>
          <w:szCs w:val="28"/>
        </w:rPr>
        <w:t>МО Никольский сельсовет</w:t>
      </w:r>
      <w:r w:rsidR="00C3158F">
        <w:rPr>
          <w:rFonts w:eastAsia="Calibri"/>
          <w:sz w:val="28"/>
          <w:szCs w:val="28"/>
        </w:rPr>
        <w:t>.</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В указанных информационных системах размещается следующая информация:</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1)</w:t>
      </w:r>
      <w:r w:rsidRPr="00DA3462">
        <w:rPr>
          <w:rFonts w:eastAsia="Calibri"/>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2)</w:t>
      </w:r>
      <w:r w:rsidRPr="00DA3462">
        <w:rPr>
          <w:rFonts w:eastAsia="Calibri"/>
          <w:sz w:val="28"/>
          <w:szCs w:val="28"/>
        </w:rPr>
        <w:tab/>
        <w:t>круг Заявителей;</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3)</w:t>
      </w:r>
      <w:r w:rsidRPr="00DA3462">
        <w:rPr>
          <w:rFonts w:eastAsia="Calibri"/>
          <w:sz w:val="28"/>
          <w:szCs w:val="28"/>
        </w:rPr>
        <w:tab/>
        <w:t>срок предоставления муниципальной услуги;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4)</w:t>
      </w:r>
      <w:r w:rsidRPr="00DA3462">
        <w:rPr>
          <w:rFonts w:eastAsia="Calibri"/>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5)</w:t>
      </w:r>
      <w:r w:rsidRPr="00DA3462">
        <w:rPr>
          <w:rFonts w:eastAsia="Calibri"/>
          <w:sz w:val="28"/>
          <w:szCs w:val="28"/>
        </w:rPr>
        <w:tab/>
        <w:t>исчерпывающий перечень оснований для приостановления или отказа в предоставлении муниципальной услуги;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6)</w:t>
      </w:r>
      <w:r w:rsidRPr="00DA3462">
        <w:rPr>
          <w:rFonts w:eastAsia="Calibri"/>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7)</w:t>
      </w:r>
      <w:r w:rsidRPr="00DA3462">
        <w:rPr>
          <w:rFonts w:eastAsia="Calibri"/>
          <w:sz w:val="28"/>
          <w:szCs w:val="28"/>
        </w:rPr>
        <w:tab/>
        <w:t>формы заявлений (уведомлений, сообщений), используемые при предоставлении муниципальной услуги.</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 xml:space="preserve">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w:t>
      </w:r>
      <w:r w:rsidRPr="00DA3462">
        <w:rPr>
          <w:rFonts w:eastAsia="Calibri"/>
          <w:sz w:val="28"/>
          <w:szCs w:val="28"/>
        </w:rPr>
        <w:lastRenderedPageBreak/>
        <w:t>государственных и муниципальных услуг (функций)», предоставляется Заявителю бесплатно.</w:t>
      </w:r>
    </w:p>
    <w:p w:rsidR="001E5B74" w:rsidRPr="00DA3462" w:rsidRDefault="001E5B74" w:rsidP="001E5B74">
      <w:pPr>
        <w:autoSpaceDE w:val="0"/>
        <w:autoSpaceDN w:val="0"/>
        <w:adjustRightInd w:val="0"/>
        <w:ind w:firstLine="709"/>
        <w:jc w:val="both"/>
        <w:rPr>
          <w:rFonts w:eastAsia="Calibri"/>
          <w:sz w:val="28"/>
          <w:szCs w:val="28"/>
        </w:rPr>
      </w:pPr>
      <w:proofErr w:type="gramStart"/>
      <w:r w:rsidRPr="00DA3462">
        <w:rPr>
          <w:rFonts w:eastAsia="Calibri"/>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5B74" w:rsidRPr="00DA3462" w:rsidRDefault="001E5B74" w:rsidP="001E5B74">
      <w:pPr>
        <w:autoSpaceDE w:val="0"/>
        <w:autoSpaceDN w:val="0"/>
        <w:adjustRightInd w:val="0"/>
        <w:ind w:firstLine="709"/>
        <w:jc w:val="both"/>
        <w:rPr>
          <w:rFonts w:eastAsia="Calibri"/>
          <w:sz w:val="28"/>
          <w:szCs w:val="28"/>
        </w:rPr>
      </w:pPr>
    </w:p>
    <w:p w:rsidR="001E5B74" w:rsidRPr="00DA3462" w:rsidRDefault="001E5B74" w:rsidP="001E5B74">
      <w:pPr>
        <w:autoSpaceDE w:val="0"/>
        <w:autoSpaceDN w:val="0"/>
        <w:adjustRightInd w:val="0"/>
        <w:jc w:val="center"/>
        <w:rPr>
          <w:rFonts w:eastAsia="Calibri"/>
          <w:b/>
          <w:sz w:val="28"/>
          <w:szCs w:val="28"/>
        </w:rPr>
      </w:pPr>
      <w:r w:rsidRPr="00DA3462">
        <w:rPr>
          <w:rFonts w:eastAsia="Calibri"/>
          <w:b/>
          <w:sz w:val="28"/>
          <w:szCs w:val="28"/>
        </w:rPr>
        <w:t xml:space="preserve">Глава 2. Запись на прием в орган, предоставляющий муниципальную услугу, для подачи запроса </w:t>
      </w:r>
    </w:p>
    <w:p w:rsidR="001E5B74" w:rsidRPr="00DA3462" w:rsidRDefault="001E5B74" w:rsidP="001E5B74">
      <w:pPr>
        <w:autoSpaceDE w:val="0"/>
        <w:autoSpaceDN w:val="0"/>
        <w:adjustRightInd w:val="0"/>
        <w:ind w:firstLine="709"/>
        <w:jc w:val="center"/>
        <w:rPr>
          <w:rFonts w:eastAsia="Calibri"/>
          <w:b/>
          <w:sz w:val="28"/>
          <w:szCs w:val="28"/>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i/>
          <w:sz w:val="28"/>
          <w:szCs w:val="28"/>
        </w:rPr>
      </w:pPr>
      <w:r w:rsidRPr="00DA3462">
        <w:rPr>
          <w:sz w:val="28"/>
          <w:szCs w:val="28"/>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1E5B74" w:rsidRPr="00DA3462" w:rsidRDefault="001E5B74" w:rsidP="001E5B74">
      <w:pPr>
        <w:autoSpaceDE w:val="0"/>
        <w:autoSpaceDN w:val="0"/>
        <w:adjustRightInd w:val="0"/>
        <w:ind w:firstLine="709"/>
        <w:jc w:val="both"/>
        <w:rPr>
          <w:rFonts w:eastAsia="Calibri"/>
          <w:i/>
          <w:sz w:val="28"/>
          <w:szCs w:val="28"/>
        </w:rPr>
      </w:pPr>
    </w:p>
    <w:p w:rsidR="001E5B74" w:rsidRPr="00DA3462" w:rsidRDefault="001E5B74" w:rsidP="001E5B74">
      <w:pPr>
        <w:autoSpaceDE w:val="0"/>
        <w:autoSpaceDN w:val="0"/>
        <w:adjustRightInd w:val="0"/>
        <w:ind w:firstLine="709"/>
        <w:jc w:val="both"/>
        <w:rPr>
          <w:rFonts w:eastAsia="Calibri"/>
          <w:b/>
          <w:sz w:val="28"/>
          <w:szCs w:val="28"/>
        </w:rPr>
      </w:pPr>
      <w:r w:rsidRPr="00DA3462">
        <w:rPr>
          <w:rFonts w:eastAsia="Calibri"/>
          <w:b/>
          <w:sz w:val="28"/>
          <w:szCs w:val="28"/>
        </w:rPr>
        <w:t xml:space="preserve">Глава 3. Формирование запроса о предоставлении муниципальной услуги </w:t>
      </w:r>
    </w:p>
    <w:p w:rsidR="001E5B74" w:rsidRPr="00DA3462" w:rsidRDefault="001E5B74" w:rsidP="001E5B74">
      <w:pPr>
        <w:autoSpaceDE w:val="0"/>
        <w:autoSpaceDN w:val="0"/>
        <w:adjustRightInd w:val="0"/>
        <w:ind w:firstLine="709"/>
        <w:jc w:val="both"/>
        <w:rPr>
          <w:rFonts w:eastAsia="Calibri"/>
          <w:b/>
          <w:sz w:val="28"/>
          <w:szCs w:val="28"/>
          <w:highlight w:val="yellow"/>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rFonts w:eastAsia="Calibri"/>
          <w:sz w:val="28"/>
          <w:szCs w:val="28"/>
        </w:rPr>
      </w:pPr>
      <w:r w:rsidRPr="00DA3462">
        <w:rPr>
          <w:rFonts w:eastAsia="Calibri"/>
          <w:sz w:val="28"/>
          <w:szCs w:val="28"/>
        </w:rPr>
        <w:t xml:space="preserve">Формирование Заявителем запроса </w:t>
      </w:r>
      <w:r w:rsidRPr="00DA3462">
        <w:rPr>
          <w:bCs/>
          <w:color w:val="000000"/>
          <w:sz w:val="28"/>
          <w:szCs w:val="28"/>
        </w:rPr>
        <w:t>о выдаче разрешения на ввод объекта в эксплуатацию</w:t>
      </w:r>
      <w:r w:rsidRPr="00DA3462">
        <w:rPr>
          <w:rFonts w:eastAsia="Calibri"/>
          <w:sz w:val="28"/>
          <w:szCs w:val="28"/>
        </w:rPr>
        <w:t xml:space="preserve"> (далее – запрос) осуществляется посредством заполнения электронной формы запроса на </w:t>
      </w:r>
      <w:r w:rsidR="00C3158F">
        <w:rPr>
          <w:rFonts w:eastAsia="Calibri"/>
          <w:color w:val="000000"/>
          <w:sz w:val="28"/>
          <w:szCs w:val="28"/>
        </w:rPr>
        <w:t>Едином портале,</w:t>
      </w:r>
      <w:r w:rsidRPr="00DA3462">
        <w:rPr>
          <w:rFonts w:eastAsia="Calibri"/>
          <w:sz w:val="28"/>
          <w:szCs w:val="28"/>
        </w:rPr>
        <w:t xml:space="preserve"> без необходимости дополнительной подачи запроса в какой-либо иной форме. </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При формировании запроса Заявителю обеспечивается:</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1)</w:t>
      </w:r>
      <w:r w:rsidRPr="00DA3462">
        <w:rPr>
          <w:rFonts w:eastAsia="Calibri"/>
          <w:sz w:val="28"/>
          <w:szCs w:val="28"/>
        </w:rPr>
        <w:tab/>
        <w:t>возможность копирования и сохранения запроса и иных документов, указанных в пункте 20 Регламента, необходимых для предоставления муниципальной услуги;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2)</w:t>
      </w:r>
      <w:r w:rsidRPr="00DA3462">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A3462">
        <w:rPr>
          <w:rFonts w:eastAsia="Calibri"/>
          <w:i/>
          <w:iCs/>
          <w:sz w:val="28"/>
          <w:szCs w:val="28"/>
        </w:rPr>
        <w:t>;</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3)</w:t>
      </w:r>
      <w:r w:rsidRPr="00DA3462">
        <w:rPr>
          <w:rFonts w:eastAsia="Calibri"/>
          <w:sz w:val="28"/>
          <w:szCs w:val="28"/>
        </w:rPr>
        <w:tab/>
        <w:t xml:space="preserve">возможность печати на бумажном носителе копии электронной формы запроса; </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4)</w:t>
      </w:r>
      <w:r w:rsidRPr="00DA3462">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lastRenderedPageBreak/>
        <w:t>5)</w:t>
      </w:r>
      <w:r w:rsidRPr="00DA3462">
        <w:rPr>
          <w:rFonts w:eastAsia="Calibri"/>
          <w:sz w:val="28"/>
          <w:szCs w:val="28"/>
        </w:rPr>
        <w:tab/>
        <w:t xml:space="preserve">заполнение полей электронной формы запроса до начала ввода сведений Заявителем с использованием сведений, размещенных в </w:t>
      </w:r>
      <w:r w:rsidRPr="00DA3462">
        <w:rPr>
          <w:rFonts w:eastAsia="Calibri"/>
          <w:bCs/>
          <w:color w:val="000000"/>
          <w:sz w:val="28"/>
          <w:szCs w:val="28"/>
        </w:rPr>
        <w:t>ЕСИА</w:t>
      </w:r>
      <w:r w:rsidRPr="00DA3462">
        <w:rPr>
          <w:rFonts w:eastAsia="Calibri"/>
          <w:sz w:val="28"/>
          <w:szCs w:val="28"/>
        </w:rPr>
        <w:t xml:space="preserve">, и сведений, опубликованных на </w:t>
      </w:r>
      <w:r w:rsidR="00C3158F">
        <w:rPr>
          <w:rFonts w:eastAsia="Calibri"/>
          <w:color w:val="000000"/>
          <w:sz w:val="28"/>
          <w:szCs w:val="28"/>
        </w:rPr>
        <w:t>Едином портале</w:t>
      </w:r>
      <w:r w:rsidRPr="00DA3462">
        <w:rPr>
          <w:rFonts w:eastAsia="Calibri"/>
          <w:sz w:val="28"/>
          <w:szCs w:val="28"/>
        </w:rPr>
        <w:t xml:space="preserve">, в части, касающейся сведений, отсутствующих в </w:t>
      </w:r>
      <w:r w:rsidRPr="00DA3462">
        <w:rPr>
          <w:rFonts w:eastAsia="Calibri"/>
          <w:bCs/>
          <w:color w:val="000000"/>
          <w:sz w:val="28"/>
          <w:szCs w:val="28"/>
        </w:rPr>
        <w:t>ЕСИА</w:t>
      </w:r>
      <w:r w:rsidRPr="00DA3462">
        <w:rPr>
          <w:rFonts w:eastAsia="Calibri"/>
          <w:sz w:val="28"/>
          <w:szCs w:val="28"/>
        </w:rPr>
        <w:t>;</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6)</w:t>
      </w:r>
      <w:r w:rsidRPr="00DA3462">
        <w:rPr>
          <w:rFonts w:eastAsia="Calibri"/>
          <w:sz w:val="28"/>
          <w:szCs w:val="28"/>
        </w:rPr>
        <w:tab/>
        <w:t xml:space="preserve">возможность вернуться на любой из этапов заполнения электронной формы запроса без </w:t>
      </w:r>
      <w:proofErr w:type="gramStart"/>
      <w:r w:rsidRPr="00DA3462">
        <w:rPr>
          <w:rFonts w:eastAsia="Calibri"/>
          <w:sz w:val="28"/>
          <w:szCs w:val="28"/>
        </w:rPr>
        <w:t>потери</w:t>
      </w:r>
      <w:proofErr w:type="gramEnd"/>
      <w:r w:rsidRPr="00DA3462">
        <w:rPr>
          <w:rFonts w:eastAsia="Calibri"/>
          <w:sz w:val="28"/>
          <w:szCs w:val="28"/>
        </w:rPr>
        <w:t xml:space="preserve"> ранее введенной информации;</w:t>
      </w:r>
    </w:p>
    <w:p w:rsidR="001E5B74" w:rsidRPr="00DA3462" w:rsidRDefault="001E5B74" w:rsidP="001E5B74">
      <w:pPr>
        <w:tabs>
          <w:tab w:val="left" w:pos="993"/>
        </w:tabs>
        <w:autoSpaceDE w:val="0"/>
        <w:autoSpaceDN w:val="0"/>
        <w:adjustRightInd w:val="0"/>
        <w:ind w:firstLine="709"/>
        <w:jc w:val="both"/>
        <w:rPr>
          <w:rFonts w:eastAsia="Calibri"/>
          <w:sz w:val="28"/>
          <w:szCs w:val="28"/>
        </w:rPr>
      </w:pPr>
      <w:r w:rsidRPr="00DA3462">
        <w:rPr>
          <w:rFonts w:eastAsia="Calibri"/>
          <w:sz w:val="28"/>
          <w:szCs w:val="28"/>
        </w:rPr>
        <w:t>7)</w:t>
      </w:r>
      <w:r w:rsidRPr="00DA3462">
        <w:rPr>
          <w:rFonts w:eastAsia="Calibri"/>
          <w:sz w:val="28"/>
          <w:szCs w:val="28"/>
        </w:rPr>
        <w:tab/>
        <w:t xml:space="preserve">возможность доступа Заявителя на </w:t>
      </w:r>
      <w:r w:rsidR="00C3158F">
        <w:rPr>
          <w:rFonts w:eastAsia="Calibri"/>
          <w:color w:val="000000"/>
          <w:sz w:val="28"/>
          <w:szCs w:val="28"/>
        </w:rPr>
        <w:t>Едином портале,</w:t>
      </w:r>
      <w:r w:rsidRPr="00DA3462">
        <w:rPr>
          <w:rFonts w:eastAsia="Calibri"/>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 xml:space="preserve">Сформированный и подписанный запрос, и иные документы, указанные в пункте 20 Регламента, необходимые для предоставления муниципальной услуги, направляются в Администрацию </w:t>
      </w:r>
      <w:r w:rsidR="00C3158F">
        <w:rPr>
          <w:sz w:val="28"/>
          <w:szCs w:val="28"/>
        </w:rPr>
        <w:t>МО Никольский сельсовет</w:t>
      </w:r>
      <w:r>
        <w:rPr>
          <w:sz w:val="28"/>
          <w:szCs w:val="28"/>
        </w:rPr>
        <w:t xml:space="preserve"> </w:t>
      </w:r>
      <w:r w:rsidRPr="00DA3462">
        <w:rPr>
          <w:rFonts w:eastAsia="Calibri"/>
          <w:sz w:val="28"/>
          <w:szCs w:val="28"/>
        </w:rPr>
        <w:t xml:space="preserve">посредством </w:t>
      </w:r>
      <w:r w:rsidR="00C3158F">
        <w:rPr>
          <w:rFonts w:eastAsia="Calibri"/>
          <w:color w:val="000000"/>
          <w:sz w:val="28"/>
          <w:szCs w:val="28"/>
        </w:rPr>
        <w:t>Единого портала</w:t>
      </w:r>
      <w:r w:rsidRPr="00DA3462">
        <w:rPr>
          <w:rFonts w:eastAsia="Calibri"/>
          <w:sz w:val="28"/>
          <w:szCs w:val="28"/>
        </w:rPr>
        <w:t>.</w:t>
      </w:r>
    </w:p>
    <w:p w:rsidR="001E5B74" w:rsidRPr="00DA3462" w:rsidRDefault="001E5B74" w:rsidP="001E5B74">
      <w:pPr>
        <w:autoSpaceDE w:val="0"/>
        <w:autoSpaceDN w:val="0"/>
        <w:adjustRightInd w:val="0"/>
        <w:ind w:firstLine="709"/>
        <w:jc w:val="both"/>
        <w:rPr>
          <w:rFonts w:eastAsia="Calibri"/>
          <w:sz w:val="28"/>
          <w:szCs w:val="28"/>
        </w:rPr>
      </w:pPr>
    </w:p>
    <w:p w:rsidR="001E5B74" w:rsidRPr="00DA3462" w:rsidRDefault="001E5B74" w:rsidP="001E5B74">
      <w:pPr>
        <w:autoSpaceDE w:val="0"/>
        <w:autoSpaceDN w:val="0"/>
        <w:adjustRightInd w:val="0"/>
        <w:jc w:val="center"/>
        <w:rPr>
          <w:rFonts w:eastAsia="Calibri"/>
          <w:b/>
          <w:sz w:val="28"/>
          <w:szCs w:val="28"/>
        </w:rPr>
      </w:pPr>
      <w:r w:rsidRPr="00DA3462">
        <w:rPr>
          <w:rFonts w:eastAsia="Calibri"/>
          <w:b/>
          <w:sz w:val="28"/>
          <w:szCs w:val="28"/>
        </w:rPr>
        <w:t xml:space="preserve">Глава 4. Прием и регистрация органом, предоставляющим муниципальную услугу, запроса и иных документов, необходимых для предоставления услуги </w:t>
      </w:r>
    </w:p>
    <w:p w:rsidR="001E5B74" w:rsidRPr="00DA3462" w:rsidRDefault="001E5B74" w:rsidP="001E5B74">
      <w:pPr>
        <w:autoSpaceDE w:val="0"/>
        <w:autoSpaceDN w:val="0"/>
        <w:adjustRightInd w:val="0"/>
        <w:ind w:firstLine="709"/>
        <w:jc w:val="center"/>
        <w:rPr>
          <w:rFonts w:eastAsia="Calibri"/>
          <w:b/>
          <w:sz w:val="28"/>
          <w:szCs w:val="28"/>
          <w:highlight w:val="magenta"/>
        </w:rPr>
      </w:pP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color w:val="000000"/>
          <w:sz w:val="28"/>
          <w:szCs w:val="28"/>
        </w:rPr>
      </w:pPr>
      <w:r w:rsidRPr="00DA3462">
        <w:rPr>
          <w:rFonts w:eastAsia="Calibri"/>
          <w:sz w:val="28"/>
          <w:szCs w:val="28"/>
        </w:rPr>
        <w:t>Орган местного самоуправления муницип</w:t>
      </w:r>
      <w:r w:rsidR="00C3158F">
        <w:rPr>
          <w:rFonts w:eastAsia="Calibri"/>
          <w:sz w:val="28"/>
          <w:szCs w:val="28"/>
        </w:rPr>
        <w:t>ального образования Оренбургской</w:t>
      </w:r>
      <w:r w:rsidRPr="00DA3462">
        <w:rPr>
          <w:rFonts w:eastAsia="Calibri"/>
          <w:sz w:val="28"/>
          <w:szCs w:val="28"/>
        </w:rPr>
        <w:t xml:space="preserve"> области обеспечивает </w:t>
      </w:r>
      <w:r w:rsidRPr="00DA3462">
        <w:rPr>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1E5B74" w:rsidRPr="00DA3462" w:rsidRDefault="001E5B74" w:rsidP="001E5B74">
      <w:pPr>
        <w:tabs>
          <w:tab w:val="left" w:pos="993"/>
        </w:tabs>
        <w:autoSpaceDE w:val="0"/>
        <w:autoSpaceDN w:val="0"/>
        <w:adjustRightInd w:val="0"/>
        <w:ind w:firstLine="709"/>
        <w:jc w:val="both"/>
        <w:rPr>
          <w:color w:val="000000"/>
          <w:sz w:val="28"/>
          <w:szCs w:val="28"/>
        </w:rPr>
      </w:pPr>
      <w:r w:rsidRPr="00DA3462">
        <w:rPr>
          <w:color w:val="000000"/>
          <w:sz w:val="28"/>
          <w:szCs w:val="28"/>
        </w:rPr>
        <w:t>1)</w:t>
      </w:r>
      <w:r w:rsidRPr="00DA3462">
        <w:rPr>
          <w:color w:val="00000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1E5B74" w:rsidRPr="00DA3462" w:rsidRDefault="001E5B74" w:rsidP="001E5B74">
      <w:pPr>
        <w:tabs>
          <w:tab w:val="left" w:pos="993"/>
        </w:tabs>
        <w:autoSpaceDE w:val="0"/>
        <w:autoSpaceDN w:val="0"/>
        <w:adjustRightInd w:val="0"/>
        <w:ind w:firstLine="709"/>
        <w:jc w:val="both"/>
        <w:rPr>
          <w:color w:val="000000"/>
          <w:sz w:val="28"/>
          <w:szCs w:val="28"/>
        </w:rPr>
      </w:pPr>
      <w:r w:rsidRPr="00DA3462">
        <w:rPr>
          <w:color w:val="000000"/>
          <w:sz w:val="28"/>
          <w:szCs w:val="28"/>
        </w:rPr>
        <w:t>2)</w:t>
      </w:r>
      <w:r w:rsidRPr="00DA3462">
        <w:rPr>
          <w:color w:val="000000"/>
          <w:sz w:val="28"/>
          <w:szCs w:val="28"/>
        </w:rPr>
        <w:tab/>
        <w:t xml:space="preserve">регистрацию запроса и направление Заявителю уведомления о регистрации заявления. </w:t>
      </w:r>
    </w:p>
    <w:p w:rsidR="001E5B74" w:rsidRPr="00DA3462" w:rsidRDefault="001E5B74" w:rsidP="001E5B74">
      <w:pPr>
        <w:numPr>
          <w:ilvl w:val="1"/>
          <w:numId w:val="3"/>
        </w:numPr>
        <w:tabs>
          <w:tab w:val="left" w:pos="1134"/>
        </w:tabs>
        <w:autoSpaceDE w:val="0"/>
        <w:autoSpaceDN w:val="0"/>
        <w:adjustRightInd w:val="0"/>
        <w:ind w:left="0" w:firstLine="709"/>
        <w:contextualSpacing/>
        <w:jc w:val="both"/>
        <w:rPr>
          <w:color w:val="000000"/>
          <w:sz w:val="28"/>
          <w:szCs w:val="28"/>
        </w:rPr>
      </w:pPr>
      <w:r w:rsidRPr="00DA3462">
        <w:rPr>
          <w:color w:val="000000"/>
          <w:sz w:val="28"/>
          <w:szCs w:val="28"/>
        </w:rPr>
        <w:t xml:space="preserve">Электронный запрос становится доступным для должностного лица </w:t>
      </w:r>
      <w:r w:rsidRPr="00DA3462">
        <w:rPr>
          <w:rFonts w:eastAsia="Calibri"/>
          <w:sz w:val="28"/>
          <w:szCs w:val="28"/>
        </w:rPr>
        <w:t xml:space="preserve">Администрации </w:t>
      </w:r>
      <w:r w:rsidR="00C3158F">
        <w:rPr>
          <w:sz w:val="28"/>
          <w:szCs w:val="28"/>
        </w:rPr>
        <w:t>МО Никольский сельсовет</w:t>
      </w:r>
      <w:r w:rsidRPr="00DA3462">
        <w:rPr>
          <w:color w:val="000000"/>
          <w:sz w:val="28"/>
          <w:szCs w:val="28"/>
        </w:rPr>
        <w:t>, ответственного за прием и регистрацию запроса (далее – отв</w:t>
      </w:r>
      <w:r w:rsidR="00F037BC">
        <w:rPr>
          <w:color w:val="000000"/>
          <w:sz w:val="28"/>
          <w:szCs w:val="28"/>
        </w:rPr>
        <w:t>етственное должностное лицо)</w:t>
      </w:r>
      <w:r w:rsidRPr="00DA3462">
        <w:rPr>
          <w:color w:val="000000"/>
          <w:sz w:val="28"/>
          <w:szCs w:val="28"/>
        </w:rPr>
        <w:t>.</w:t>
      </w:r>
    </w:p>
    <w:p w:rsidR="001E5B74" w:rsidRPr="00DA3462" w:rsidRDefault="001E5B74" w:rsidP="001E5B74">
      <w:pPr>
        <w:widowControl w:val="0"/>
        <w:autoSpaceDE w:val="0"/>
        <w:autoSpaceDN w:val="0"/>
        <w:adjustRightInd w:val="0"/>
        <w:ind w:firstLine="709"/>
        <w:jc w:val="both"/>
        <w:rPr>
          <w:color w:val="000000"/>
          <w:sz w:val="28"/>
          <w:szCs w:val="28"/>
        </w:rPr>
      </w:pPr>
      <w:r w:rsidRPr="00DA3462">
        <w:rPr>
          <w:color w:val="000000"/>
          <w:sz w:val="28"/>
          <w:szCs w:val="28"/>
        </w:rPr>
        <w:t>Ответственное должностное лицо:</w:t>
      </w:r>
    </w:p>
    <w:p w:rsidR="001E5B74" w:rsidRPr="00DA3462" w:rsidRDefault="001E5B74" w:rsidP="001E5B74">
      <w:pPr>
        <w:widowControl w:val="0"/>
        <w:numPr>
          <w:ilvl w:val="0"/>
          <w:numId w:val="14"/>
        </w:numPr>
        <w:tabs>
          <w:tab w:val="left" w:pos="993"/>
        </w:tabs>
        <w:autoSpaceDE w:val="0"/>
        <w:autoSpaceDN w:val="0"/>
        <w:adjustRightInd w:val="0"/>
        <w:ind w:left="0" w:firstLine="709"/>
        <w:contextualSpacing/>
        <w:jc w:val="both"/>
        <w:rPr>
          <w:color w:val="000000"/>
          <w:sz w:val="28"/>
          <w:szCs w:val="28"/>
        </w:rPr>
      </w:pPr>
      <w:r w:rsidRPr="00DA3462">
        <w:rPr>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1E5B74" w:rsidRPr="00DA3462" w:rsidRDefault="001E5B74" w:rsidP="001E5B74">
      <w:pPr>
        <w:widowControl w:val="0"/>
        <w:numPr>
          <w:ilvl w:val="0"/>
          <w:numId w:val="14"/>
        </w:numPr>
        <w:tabs>
          <w:tab w:val="left" w:pos="993"/>
        </w:tabs>
        <w:autoSpaceDE w:val="0"/>
        <w:autoSpaceDN w:val="0"/>
        <w:adjustRightInd w:val="0"/>
        <w:ind w:left="0" w:firstLine="709"/>
        <w:contextualSpacing/>
        <w:jc w:val="both"/>
        <w:rPr>
          <w:color w:val="000000"/>
          <w:sz w:val="28"/>
          <w:szCs w:val="28"/>
        </w:rPr>
      </w:pPr>
      <w:r w:rsidRPr="00DA3462">
        <w:rPr>
          <w:color w:val="000000"/>
          <w:sz w:val="28"/>
          <w:szCs w:val="28"/>
        </w:rPr>
        <w:t>рассматривает поступившие запросы и приложенные образы документов (документы);</w:t>
      </w:r>
    </w:p>
    <w:p w:rsidR="001E5B74" w:rsidRPr="00DA3462" w:rsidRDefault="001E5B74" w:rsidP="001E5B74">
      <w:pPr>
        <w:widowControl w:val="0"/>
        <w:numPr>
          <w:ilvl w:val="0"/>
          <w:numId w:val="14"/>
        </w:numPr>
        <w:tabs>
          <w:tab w:val="left" w:pos="993"/>
        </w:tabs>
        <w:autoSpaceDE w:val="0"/>
        <w:autoSpaceDN w:val="0"/>
        <w:adjustRightInd w:val="0"/>
        <w:ind w:left="0" w:firstLine="709"/>
        <w:contextualSpacing/>
        <w:jc w:val="both"/>
        <w:rPr>
          <w:color w:val="000000"/>
          <w:sz w:val="28"/>
          <w:szCs w:val="28"/>
        </w:rPr>
      </w:pPr>
      <w:r w:rsidRPr="00DA3462">
        <w:rPr>
          <w:color w:val="000000"/>
          <w:sz w:val="28"/>
          <w:szCs w:val="28"/>
        </w:rPr>
        <w:t>производит действия в соответствии с пунктом 95 Регламента.</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25 Регламента, а также осуществляются следующие действия: </w:t>
      </w:r>
    </w:p>
    <w:p w:rsidR="001E5B74" w:rsidRPr="00DA3462" w:rsidRDefault="001E5B74" w:rsidP="001E5B74">
      <w:pPr>
        <w:autoSpaceDE w:val="0"/>
        <w:autoSpaceDN w:val="0"/>
        <w:adjustRightInd w:val="0"/>
        <w:ind w:firstLine="709"/>
        <w:jc w:val="both"/>
        <w:rPr>
          <w:rFonts w:eastAsia="Calibri"/>
          <w:sz w:val="28"/>
          <w:szCs w:val="28"/>
        </w:rPr>
      </w:pPr>
      <w:r w:rsidRPr="00DA3462">
        <w:rPr>
          <w:color w:val="000000"/>
          <w:sz w:val="28"/>
          <w:szCs w:val="28"/>
        </w:rPr>
        <w:t>–</w:t>
      </w:r>
      <w:r w:rsidRPr="00DA3462">
        <w:rPr>
          <w:rFonts w:eastAsia="Calibri"/>
          <w:sz w:val="28"/>
          <w:szCs w:val="28"/>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w:t>
      </w:r>
      <w:proofErr w:type="gramStart"/>
      <w:r w:rsidRPr="00DA3462">
        <w:rPr>
          <w:rFonts w:eastAsia="Calibri"/>
          <w:sz w:val="28"/>
          <w:szCs w:val="28"/>
        </w:rPr>
        <w:t>с даты регистрации</w:t>
      </w:r>
      <w:proofErr w:type="gramEnd"/>
      <w:r w:rsidRPr="00DA3462">
        <w:rPr>
          <w:rFonts w:eastAsia="Calibri"/>
          <w:sz w:val="28"/>
          <w:szCs w:val="28"/>
        </w:rPr>
        <w:t xml:space="preserve"> запроса о предоставлении </w:t>
      </w:r>
      <w:r w:rsidRPr="00DA3462">
        <w:rPr>
          <w:rFonts w:eastAsia="Calibri"/>
          <w:sz w:val="28"/>
          <w:szCs w:val="28"/>
        </w:rPr>
        <w:lastRenderedPageBreak/>
        <w:t>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1E5B74" w:rsidRPr="00DA3462" w:rsidRDefault="001E5B74" w:rsidP="001E5B74">
      <w:pPr>
        <w:autoSpaceDE w:val="0"/>
        <w:autoSpaceDN w:val="0"/>
        <w:adjustRightInd w:val="0"/>
        <w:ind w:firstLine="709"/>
        <w:jc w:val="both"/>
        <w:rPr>
          <w:rFonts w:eastAsia="Calibri"/>
          <w:sz w:val="28"/>
          <w:szCs w:val="28"/>
        </w:rPr>
      </w:pPr>
      <w:r w:rsidRPr="00DA3462">
        <w:rPr>
          <w:color w:val="000000"/>
          <w:sz w:val="28"/>
          <w:szCs w:val="28"/>
        </w:rPr>
        <w:t xml:space="preserve">– </w:t>
      </w:r>
      <w:r w:rsidRPr="00DA3462">
        <w:rPr>
          <w:rFonts w:eastAsia="Calibri"/>
          <w:sz w:val="28"/>
          <w:szCs w:val="28"/>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После регистрации запрос направляется в структурное подразделение, ответственное за предоставление муниципальной услуги.</w:t>
      </w:r>
    </w:p>
    <w:p w:rsidR="001E5B74" w:rsidRPr="00DA3462" w:rsidRDefault="001E5B74" w:rsidP="001E5B74">
      <w:pPr>
        <w:autoSpaceDE w:val="0"/>
        <w:autoSpaceDN w:val="0"/>
        <w:adjustRightInd w:val="0"/>
        <w:ind w:firstLine="709"/>
        <w:jc w:val="both"/>
        <w:rPr>
          <w:rFonts w:eastAsia="Calibri"/>
          <w:sz w:val="28"/>
          <w:szCs w:val="28"/>
        </w:rPr>
      </w:pPr>
      <w:r w:rsidRPr="00DA3462">
        <w:rPr>
          <w:rFonts w:eastAsia="Calibri"/>
          <w:sz w:val="28"/>
          <w:szCs w:val="28"/>
        </w:rPr>
        <w:t>После принятия запроса Заявителя должностным лицом, уполномоченным на предоставление муниципальной услуги, статус запроса в личном кабинете на Едином портале, при наличии технической возможности</w:t>
      </w:r>
      <w:r w:rsidRPr="00DA3462">
        <w:rPr>
          <w:rFonts w:eastAsia="Calibri"/>
          <w:bCs/>
          <w:sz w:val="28"/>
          <w:szCs w:val="28"/>
        </w:rPr>
        <w:t xml:space="preserve"> </w:t>
      </w:r>
      <w:r w:rsidRPr="00DA3462">
        <w:rPr>
          <w:rFonts w:eastAsia="Calibri"/>
          <w:sz w:val="28"/>
          <w:szCs w:val="28"/>
        </w:rPr>
        <w:t xml:space="preserve">на </w:t>
      </w:r>
      <w:r w:rsidRPr="00DA3462">
        <w:rPr>
          <w:rFonts w:eastAsia="Calibri"/>
          <w:bCs/>
          <w:color w:val="000000"/>
          <w:sz w:val="28"/>
          <w:szCs w:val="28"/>
        </w:rPr>
        <w:t>Региональном портале</w:t>
      </w:r>
      <w:r w:rsidRPr="00DA3462">
        <w:rPr>
          <w:rFonts w:eastAsia="Calibri"/>
          <w:sz w:val="28"/>
          <w:szCs w:val="28"/>
        </w:rPr>
        <w:t xml:space="preserve"> обновляется до статуса «принято».</w:t>
      </w:r>
    </w:p>
    <w:p w:rsidR="001E5B74" w:rsidRPr="00DA3462" w:rsidRDefault="001E5B74" w:rsidP="001E5B74">
      <w:pPr>
        <w:autoSpaceDE w:val="0"/>
        <w:autoSpaceDN w:val="0"/>
        <w:adjustRightInd w:val="0"/>
        <w:ind w:firstLine="709"/>
        <w:rPr>
          <w:rFonts w:eastAsia="Calibri"/>
          <w:b/>
          <w:sz w:val="28"/>
          <w:szCs w:val="28"/>
          <w:highlight w:val="yellow"/>
        </w:rPr>
      </w:pPr>
    </w:p>
    <w:p w:rsidR="001E5B74" w:rsidRPr="00DA3462" w:rsidRDefault="001E5B74" w:rsidP="001E5B74">
      <w:pPr>
        <w:autoSpaceDE w:val="0"/>
        <w:autoSpaceDN w:val="0"/>
        <w:adjustRightInd w:val="0"/>
        <w:jc w:val="center"/>
        <w:rPr>
          <w:b/>
          <w:sz w:val="28"/>
          <w:szCs w:val="28"/>
        </w:rPr>
      </w:pPr>
      <w:r w:rsidRPr="00DA3462">
        <w:rPr>
          <w:b/>
          <w:sz w:val="28"/>
          <w:szCs w:val="28"/>
        </w:rPr>
        <w:t>Глава 5.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1E5B74" w:rsidRPr="00DA3462" w:rsidRDefault="001E5B74" w:rsidP="001E5B74">
      <w:pPr>
        <w:autoSpaceDE w:val="0"/>
        <w:autoSpaceDN w:val="0"/>
        <w:adjustRightInd w:val="0"/>
        <w:ind w:right="-2" w:firstLine="709"/>
        <w:jc w:val="both"/>
        <w:rPr>
          <w:rFonts w:eastAsia="Calibri"/>
          <w:b/>
          <w:sz w:val="28"/>
          <w:szCs w:val="28"/>
        </w:rPr>
      </w:pPr>
    </w:p>
    <w:p w:rsidR="001E5B74" w:rsidRPr="00DA3462" w:rsidRDefault="001E5B74" w:rsidP="001E5B74">
      <w:pPr>
        <w:numPr>
          <w:ilvl w:val="1"/>
          <w:numId w:val="3"/>
        </w:numPr>
        <w:tabs>
          <w:tab w:val="left" w:pos="1134"/>
        </w:tabs>
        <w:autoSpaceDE w:val="0"/>
        <w:autoSpaceDN w:val="0"/>
        <w:adjustRightInd w:val="0"/>
        <w:ind w:left="0" w:right="-2" w:firstLine="709"/>
        <w:contextualSpacing/>
        <w:jc w:val="both"/>
        <w:rPr>
          <w:rFonts w:eastAsia="Calibri"/>
          <w:sz w:val="28"/>
          <w:szCs w:val="28"/>
        </w:rPr>
      </w:pPr>
      <w:r w:rsidRPr="00DA3462">
        <w:rPr>
          <w:rFonts w:eastAsia="Calibri"/>
          <w:sz w:val="28"/>
          <w:szCs w:val="28"/>
        </w:rPr>
        <w:t>Государственная пошлина за предоставление муниципальной услуги не взимается.</w:t>
      </w:r>
    </w:p>
    <w:p w:rsidR="001E5B74" w:rsidRPr="00DA3462" w:rsidRDefault="001E5B74" w:rsidP="001E5B74">
      <w:pPr>
        <w:autoSpaceDE w:val="0"/>
        <w:autoSpaceDN w:val="0"/>
        <w:adjustRightInd w:val="0"/>
        <w:ind w:firstLine="709"/>
        <w:rPr>
          <w:rFonts w:eastAsia="Calibri"/>
          <w:b/>
          <w:sz w:val="28"/>
          <w:szCs w:val="28"/>
        </w:rPr>
      </w:pPr>
    </w:p>
    <w:p w:rsidR="001E5B74" w:rsidRPr="001D4554" w:rsidRDefault="001E5B74" w:rsidP="001E5B74">
      <w:pPr>
        <w:autoSpaceDE w:val="0"/>
        <w:autoSpaceDN w:val="0"/>
        <w:adjustRightInd w:val="0"/>
        <w:ind w:firstLine="709"/>
        <w:jc w:val="center"/>
        <w:rPr>
          <w:rFonts w:eastAsia="Calibri"/>
          <w:b/>
          <w:sz w:val="28"/>
          <w:szCs w:val="28"/>
        </w:rPr>
      </w:pPr>
      <w:r w:rsidRPr="001D4554">
        <w:rPr>
          <w:rFonts w:eastAsia="Calibri"/>
          <w:b/>
          <w:sz w:val="28"/>
          <w:szCs w:val="28"/>
        </w:rPr>
        <w:t xml:space="preserve">Глава 6. Получение Заявителем сведений о ходе выполнения запроса о предоставлении муниципальной услуги </w:t>
      </w:r>
    </w:p>
    <w:p w:rsidR="001E5B74" w:rsidRPr="001D4554" w:rsidRDefault="001E5B74" w:rsidP="001E5B74">
      <w:pPr>
        <w:autoSpaceDE w:val="0"/>
        <w:autoSpaceDN w:val="0"/>
        <w:adjustRightInd w:val="0"/>
        <w:ind w:firstLine="709"/>
        <w:jc w:val="both"/>
        <w:rPr>
          <w:rFonts w:eastAsia="Calibri"/>
          <w:b/>
          <w:sz w:val="28"/>
          <w:szCs w:val="28"/>
          <w:highlight w:val="green"/>
        </w:rPr>
      </w:pPr>
    </w:p>
    <w:p w:rsidR="001E5B74" w:rsidRPr="001D4554" w:rsidRDefault="001E5B74" w:rsidP="001E5B74">
      <w:pPr>
        <w:widowControl w:val="0"/>
        <w:numPr>
          <w:ilvl w:val="1"/>
          <w:numId w:val="3"/>
        </w:numPr>
        <w:tabs>
          <w:tab w:val="left" w:pos="1134"/>
        </w:tabs>
        <w:autoSpaceDE w:val="0"/>
        <w:autoSpaceDN w:val="0"/>
        <w:adjustRightInd w:val="0"/>
        <w:ind w:left="0" w:firstLine="709"/>
        <w:contextualSpacing/>
        <w:jc w:val="both"/>
        <w:rPr>
          <w:bCs/>
          <w:color w:val="000000"/>
          <w:sz w:val="28"/>
          <w:szCs w:val="28"/>
        </w:rPr>
      </w:pPr>
      <w:r w:rsidRPr="001D4554">
        <w:rPr>
          <w:bCs/>
          <w:color w:val="000000"/>
          <w:sz w:val="28"/>
          <w:szCs w:val="28"/>
        </w:rPr>
        <w:t xml:space="preserve">Сведения о ходе рассмотрения заявления о </w:t>
      </w:r>
      <w:r w:rsidRPr="001D4554">
        <w:rPr>
          <w:color w:val="000000"/>
          <w:sz w:val="28"/>
          <w:szCs w:val="28"/>
        </w:rPr>
        <w:t xml:space="preserve">выдаче </w:t>
      </w:r>
      <w:r w:rsidRPr="001D4554">
        <w:rPr>
          <w:sz w:val="28"/>
          <w:szCs w:val="28"/>
        </w:rPr>
        <w:t>разрешения на ввод объекта в эксплуатацию</w:t>
      </w:r>
      <w:r w:rsidRPr="001D4554">
        <w:rPr>
          <w:bCs/>
          <w:color w:val="000000"/>
          <w:sz w:val="28"/>
          <w:szCs w:val="28"/>
        </w:rPr>
        <w:t xml:space="preserve">, представленного посредством </w:t>
      </w:r>
      <w:r w:rsidR="00F037BC">
        <w:rPr>
          <w:rFonts w:eastAsia="Calibri"/>
          <w:color w:val="000000"/>
          <w:sz w:val="28"/>
          <w:szCs w:val="28"/>
        </w:rPr>
        <w:t>Единого портала</w:t>
      </w:r>
      <w:r w:rsidRPr="001D4554">
        <w:rPr>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1E5B74" w:rsidRPr="001D4554" w:rsidRDefault="001E5B74" w:rsidP="001E5B74">
      <w:pPr>
        <w:widowControl w:val="0"/>
        <w:autoSpaceDE w:val="0"/>
        <w:autoSpaceDN w:val="0"/>
        <w:adjustRightInd w:val="0"/>
        <w:ind w:firstLine="709"/>
        <w:jc w:val="both"/>
        <w:rPr>
          <w:color w:val="000000"/>
          <w:sz w:val="28"/>
          <w:szCs w:val="28"/>
        </w:rPr>
      </w:pPr>
      <w:r w:rsidRPr="001D4554">
        <w:rPr>
          <w:color w:val="000000"/>
          <w:sz w:val="28"/>
          <w:szCs w:val="28"/>
        </w:rPr>
        <w:t xml:space="preserve">Получение информации о ходе рассмотрения </w:t>
      </w:r>
      <w:r w:rsidRPr="001D4554">
        <w:rPr>
          <w:rFonts w:eastAsia="Calibri"/>
          <w:sz w:val="28"/>
          <w:szCs w:val="28"/>
        </w:rPr>
        <w:t>запроса</w:t>
      </w:r>
      <w:r w:rsidRPr="001D4554">
        <w:rPr>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1D4554">
        <w:rPr>
          <w:rFonts w:eastAsia="Calibri"/>
          <w:sz w:val="28"/>
          <w:szCs w:val="28"/>
        </w:rPr>
        <w:t>запроса</w:t>
      </w:r>
      <w:r w:rsidRPr="001D4554">
        <w:rPr>
          <w:color w:val="000000"/>
          <w:sz w:val="28"/>
          <w:szCs w:val="28"/>
        </w:rPr>
        <w:t>, а также информацию о дальнейших действиях в личном кабинете по собственной инициативе, в любое время.</w:t>
      </w:r>
    </w:p>
    <w:p w:rsidR="001E5B74" w:rsidRPr="001D4554" w:rsidRDefault="001E5B74" w:rsidP="001E5B74">
      <w:pPr>
        <w:autoSpaceDE w:val="0"/>
        <w:autoSpaceDN w:val="0"/>
        <w:adjustRightInd w:val="0"/>
        <w:ind w:firstLine="709"/>
        <w:jc w:val="both"/>
        <w:rPr>
          <w:rFonts w:eastAsia="Calibri"/>
          <w:sz w:val="28"/>
          <w:szCs w:val="28"/>
        </w:rPr>
      </w:pPr>
      <w:r w:rsidRPr="001D4554">
        <w:rPr>
          <w:rFonts w:eastAsia="Calibri"/>
          <w:sz w:val="28"/>
          <w:szCs w:val="28"/>
        </w:rPr>
        <w:t>При предоставлении муниципальной услуги в электронной форме Заявителю направляется:</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t>1)</w:t>
      </w:r>
      <w:r w:rsidRPr="001D4554">
        <w:rPr>
          <w:rFonts w:eastAsia="Calibri"/>
          <w:sz w:val="28"/>
          <w:szCs w:val="28"/>
        </w:rPr>
        <w:tab/>
        <w:t>уведомление о приеме и регистрации запроса и иных документов, необходимых для предоставления муниципальной услуги</w:t>
      </w:r>
      <w:r w:rsidRPr="001D4554">
        <w:rPr>
          <w:rFonts w:eastAsia="Calibri"/>
          <w:i/>
          <w:iCs/>
          <w:sz w:val="28"/>
          <w:szCs w:val="28"/>
        </w:rPr>
        <w:t>;</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t>2)</w:t>
      </w:r>
      <w:r w:rsidRPr="001D4554">
        <w:rPr>
          <w:rFonts w:eastAsia="Calibri"/>
          <w:sz w:val="28"/>
          <w:szCs w:val="28"/>
        </w:rPr>
        <w:tab/>
        <w:t>уведомление о начале процедуры предоставления муниципальной услуги</w:t>
      </w:r>
      <w:r w:rsidRPr="001D4554">
        <w:rPr>
          <w:rFonts w:eastAsia="Calibri"/>
          <w:i/>
          <w:iCs/>
          <w:sz w:val="28"/>
          <w:szCs w:val="28"/>
        </w:rPr>
        <w:t>;</w:t>
      </w:r>
      <w:r w:rsidRPr="001D4554">
        <w:rPr>
          <w:rFonts w:eastAsia="Calibri"/>
          <w:sz w:val="28"/>
          <w:szCs w:val="28"/>
        </w:rPr>
        <w:t xml:space="preserve"> </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lastRenderedPageBreak/>
        <w:t>3)</w:t>
      </w:r>
      <w:r w:rsidRPr="001D4554">
        <w:rPr>
          <w:rFonts w:eastAsia="Calibri"/>
          <w:sz w:val="28"/>
          <w:szCs w:val="28"/>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1D4554">
        <w:rPr>
          <w:rFonts w:eastAsia="Calibri"/>
          <w:i/>
          <w:iCs/>
          <w:sz w:val="28"/>
          <w:szCs w:val="28"/>
        </w:rPr>
        <w:t>;</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t>4)</w:t>
      </w:r>
      <w:r w:rsidRPr="001D4554">
        <w:rPr>
          <w:rFonts w:eastAsia="Calibri"/>
          <w:sz w:val="28"/>
          <w:szCs w:val="28"/>
        </w:rPr>
        <w:tab/>
        <w:t>уведомление о результатах рассмотрения документов, необходимых для предоставления муниципальной услуги</w:t>
      </w:r>
      <w:r w:rsidRPr="001D4554">
        <w:rPr>
          <w:rFonts w:eastAsia="Calibri"/>
          <w:i/>
          <w:iCs/>
          <w:sz w:val="28"/>
          <w:szCs w:val="28"/>
        </w:rPr>
        <w:t>;</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t>5)</w:t>
      </w:r>
      <w:r w:rsidRPr="001D4554">
        <w:rPr>
          <w:rFonts w:eastAsia="Calibri"/>
          <w:sz w:val="28"/>
          <w:szCs w:val="28"/>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1D4554">
        <w:rPr>
          <w:rFonts w:eastAsia="Calibri"/>
          <w:i/>
          <w:iCs/>
          <w:sz w:val="28"/>
          <w:szCs w:val="28"/>
        </w:rPr>
        <w:t>;</w:t>
      </w:r>
    </w:p>
    <w:p w:rsidR="001E5B74" w:rsidRPr="001D4554" w:rsidRDefault="001E5B74" w:rsidP="001E5B74">
      <w:pPr>
        <w:tabs>
          <w:tab w:val="left" w:pos="993"/>
        </w:tabs>
        <w:autoSpaceDE w:val="0"/>
        <w:autoSpaceDN w:val="0"/>
        <w:adjustRightInd w:val="0"/>
        <w:ind w:firstLine="709"/>
        <w:jc w:val="both"/>
        <w:rPr>
          <w:rFonts w:eastAsia="Calibri"/>
          <w:sz w:val="28"/>
          <w:szCs w:val="28"/>
        </w:rPr>
      </w:pPr>
      <w:r w:rsidRPr="001D4554">
        <w:rPr>
          <w:rFonts w:eastAsia="Calibri"/>
          <w:sz w:val="28"/>
          <w:szCs w:val="28"/>
        </w:rPr>
        <w:t>6)</w:t>
      </w:r>
      <w:r w:rsidRPr="001D4554">
        <w:rPr>
          <w:rFonts w:eastAsia="Calibri"/>
          <w:sz w:val="28"/>
          <w:szCs w:val="28"/>
        </w:rPr>
        <w:tab/>
        <w:t>уведомление о мотивированном отказе в предоставлении муниципальной услуги</w:t>
      </w:r>
      <w:r w:rsidRPr="001D4554">
        <w:rPr>
          <w:rFonts w:eastAsia="Calibri"/>
          <w:i/>
          <w:iCs/>
          <w:sz w:val="28"/>
          <w:szCs w:val="28"/>
        </w:rPr>
        <w:t>.</w:t>
      </w:r>
    </w:p>
    <w:p w:rsidR="001E5B74" w:rsidRPr="001D4554" w:rsidRDefault="001E5B74" w:rsidP="001E5B74">
      <w:pPr>
        <w:autoSpaceDE w:val="0"/>
        <w:autoSpaceDN w:val="0"/>
        <w:adjustRightInd w:val="0"/>
        <w:ind w:firstLine="709"/>
        <w:jc w:val="both"/>
        <w:rPr>
          <w:rFonts w:eastAsia="Calibri"/>
          <w:i/>
          <w:iCs/>
          <w:sz w:val="28"/>
          <w:szCs w:val="28"/>
        </w:rPr>
      </w:pPr>
    </w:p>
    <w:p w:rsidR="001E5B74" w:rsidRPr="001D4554" w:rsidRDefault="001E5B74" w:rsidP="001E5B74">
      <w:pPr>
        <w:autoSpaceDE w:val="0"/>
        <w:autoSpaceDN w:val="0"/>
        <w:adjustRightInd w:val="0"/>
        <w:jc w:val="center"/>
        <w:rPr>
          <w:rFonts w:eastAsia="Calibri"/>
          <w:b/>
          <w:sz w:val="28"/>
          <w:szCs w:val="28"/>
        </w:rPr>
      </w:pPr>
      <w:r w:rsidRPr="001D4554">
        <w:rPr>
          <w:rFonts w:eastAsia="Calibri"/>
          <w:b/>
          <w:sz w:val="28"/>
          <w:szCs w:val="28"/>
        </w:rPr>
        <w:t>Глава 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1E5B74" w:rsidRPr="001D4554" w:rsidRDefault="001E5B74" w:rsidP="001E5B74">
      <w:pPr>
        <w:autoSpaceDE w:val="0"/>
        <w:autoSpaceDN w:val="0"/>
        <w:adjustRightInd w:val="0"/>
        <w:jc w:val="center"/>
        <w:rPr>
          <w:rFonts w:eastAsia="Calibri"/>
          <w:sz w:val="28"/>
          <w:szCs w:val="28"/>
        </w:rPr>
      </w:pPr>
    </w:p>
    <w:p w:rsidR="001E5B74" w:rsidRPr="001D4554" w:rsidRDefault="001E5B74" w:rsidP="001E5B74">
      <w:pPr>
        <w:numPr>
          <w:ilvl w:val="1"/>
          <w:numId w:val="3"/>
        </w:numPr>
        <w:tabs>
          <w:tab w:val="left" w:pos="1134"/>
        </w:tabs>
        <w:autoSpaceDE w:val="0"/>
        <w:autoSpaceDN w:val="0"/>
        <w:adjustRightInd w:val="0"/>
        <w:ind w:left="0" w:right="-2" w:firstLine="709"/>
        <w:contextualSpacing/>
        <w:jc w:val="both"/>
        <w:rPr>
          <w:rFonts w:eastAsia="Calibri"/>
          <w:sz w:val="28"/>
          <w:szCs w:val="28"/>
        </w:rPr>
      </w:pPr>
      <w:r w:rsidRPr="001D4554">
        <w:rPr>
          <w:rFonts w:eastAsia="Calibri"/>
          <w:sz w:val="28"/>
          <w:szCs w:val="28"/>
        </w:rPr>
        <w:t>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53 – 58 Регламента.</w:t>
      </w:r>
    </w:p>
    <w:p w:rsidR="001E5B74" w:rsidRPr="001D4554" w:rsidRDefault="001E5B74" w:rsidP="001E5B74">
      <w:pPr>
        <w:autoSpaceDE w:val="0"/>
        <w:autoSpaceDN w:val="0"/>
        <w:adjustRightInd w:val="0"/>
        <w:ind w:firstLine="709"/>
        <w:jc w:val="both"/>
        <w:rPr>
          <w:rFonts w:eastAsia="Calibri"/>
          <w:sz w:val="28"/>
          <w:szCs w:val="28"/>
        </w:rPr>
      </w:pPr>
    </w:p>
    <w:p w:rsidR="001E5B74" w:rsidRPr="001D4554" w:rsidRDefault="001E5B74" w:rsidP="001E5B74">
      <w:pPr>
        <w:autoSpaceDE w:val="0"/>
        <w:autoSpaceDN w:val="0"/>
        <w:adjustRightInd w:val="0"/>
        <w:ind w:firstLine="709"/>
        <w:jc w:val="center"/>
        <w:rPr>
          <w:rFonts w:eastAsia="Calibri"/>
          <w:b/>
          <w:sz w:val="28"/>
          <w:szCs w:val="28"/>
        </w:rPr>
      </w:pPr>
      <w:r w:rsidRPr="001D4554">
        <w:rPr>
          <w:rFonts w:eastAsia="Calibri"/>
          <w:b/>
          <w:sz w:val="28"/>
          <w:szCs w:val="28"/>
        </w:rPr>
        <w:t>Глава 8. Получение Заявителем результата предоставления муниципальной услуги, если иное не установлено законодательством Российской Федерации ил</w:t>
      </w:r>
      <w:r w:rsidR="00F037BC">
        <w:rPr>
          <w:rFonts w:eastAsia="Calibri"/>
          <w:b/>
          <w:sz w:val="28"/>
          <w:szCs w:val="28"/>
        </w:rPr>
        <w:t xml:space="preserve">и законодательством Оренбургской </w:t>
      </w:r>
      <w:r w:rsidRPr="001D4554">
        <w:rPr>
          <w:rFonts w:eastAsia="Calibri"/>
          <w:b/>
          <w:sz w:val="28"/>
          <w:szCs w:val="28"/>
        </w:rPr>
        <w:t xml:space="preserve"> области </w:t>
      </w:r>
    </w:p>
    <w:p w:rsidR="001E5B74" w:rsidRPr="001D4554" w:rsidRDefault="001E5B74" w:rsidP="001E5B74">
      <w:pPr>
        <w:autoSpaceDE w:val="0"/>
        <w:autoSpaceDN w:val="0"/>
        <w:adjustRightInd w:val="0"/>
        <w:ind w:firstLine="709"/>
        <w:jc w:val="center"/>
        <w:rPr>
          <w:rFonts w:eastAsia="Calibri"/>
          <w:b/>
          <w:sz w:val="28"/>
          <w:szCs w:val="28"/>
        </w:rPr>
      </w:pPr>
    </w:p>
    <w:p w:rsidR="001E5B74" w:rsidRPr="001D4554" w:rsidRDefault="001E5B74" w:rsidP="001E5B74">
      <w:pPr>
        <w:widowControl w:val="0"/>
        <w:numPr>
          <w:ilvl w:val="1"/>
          <w:numId w:val="3"/>
        </w:numPr>
        <w:tabs>
          <w:tab w:val="left" w:pos="1276"/>
        </w:tabs>
        <w:autoSpaceDE w:val="0"/>
        <w:autoSpaceDN w:val="0"/>
        <w:adjustRightInd w:val="0"/>
        <w:ind w:left="0" w:firstLine="709"/>
        <w:contextualSpacing/>
        <w:jc w:val="both"/>
        <w:rPr>
          <w:color w:val="000000"/>
          <w:sz w:val="28"/>
          <w:szCs w:val="28"/>
        </w:rPr>
      </w:pPr>
      <w:r w:rsidRPr="001D4554">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1E5B74" w:rsidRPr="001D4554" w:rsidRDefault="001E5B74" w:rsidP="001E5B74">
      <w:pPr>
        <w:tabs>
          <w:tab w:val="left" w:pos="993"/>
        </w:tabs>
        <w:autoSpaceDE w:val="0"/>
        <w:autoSpaceDN w:val="0"/>
        <w:adjustRightInd w:val="0"/>
        <w:ind w:firstLine="709"/>
        <w:jc w:val="both"/>
        <w:rPr>
          <w:bCs/>
          <w:color w:val="000000"/>
          <w:sz w:val="28"/>
          <w:szCs w:val="28"/>
        </w:rPr>
      </w:pPr>
      <w:r w:rsidRPr="001D4554">
        <w:rPr>
          <w:rFonts w:eastAsia="Calibri"/>
          <w:sz w:val="28"/>
          <w:szCs w:val="28"/>
        </w:rPr>
        <w:t>–</w:t>
      </w:r>
      <w:r w:rsidRPr="001D4554">
        <w:rPr>
          <w:rFonts w:eastAsia="Calibri"/>
          <w:sz w:val="28"/>
          <w:szCs w:val="28"/>
        </w:rPr>
        <w:tab/>
      </w:r>
      <w:r w:rsidRPr="001D4554">
        <w:rPr>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1D4554">
        <w:rPr>
          <w:rFonts w:eastAsia="Calibri"/>
          <w:color w:val="000000"/>
          <w:sz w:val="28"/>
          <w:szCs w:val="28"/>
        </w:rPr>
        <w:t xml:space="preserve">Едином портале, </w:t>
      </w:r>
      <w:r w:rsidRPr="001D4554">
        <w:rPr>
          <w:rFonts w:eastAsia="Calibri"/>
          <w:bCs/>
          <w:color w:val="000000"/>
          <w:sz w:val="28"/>
          <w:szCs w:val="28"/>
        </w:rPr>
        <w:t>если такой способ указан в заявлении о выдаче разрешения на ввод объекта в эксплуатацию</w:t>
      </w:r>
      <w:r w:rsidRPr="001D4554">
        <w:rPr>
          <w:bCs/>
          <w:color w:val="000000"/>
          <w:sz w:val="28"/>
          <w:szCs w:val="28"/>
        </w:rPr>
        <w:t>;</w:t>
      </w:r>
    </w:p>
    <w:p w:rsidR="001E5B74" w:rsidRPr="001D4554" w:rsidRDefault="001E5B74" w:rsidP="001E5B74">
      <w:pPr>
        <w:widowControl w:val="0"/>
        <w:tabs>
          <w:tab w:val="left" w:pos="993"/>
        </w:tabs>
        <w:autoSpaceDE w:val="0"/>
        <w:autoSpaceDN w:val="0"/>
        <w:adjustRightInd w:val="0"/>
        <w:ind w:firstLine="709"/>
        <w:jc w:val="both"/>
        <w:rPr>
          <w:bCs/>
          <w:color w:val="000000"/>
          <w:sz w:val="28"/>
          <w:szCs w:val="28"/>
        </w:rPr>
      </w:pPr>
      <w:proofErr w:type="gramStart"/>
      <w:r w:rsidRPr="001D4554">
        <w:rPr>
          <w:rFonts w:eastAsia="Calibri"/>
          <w:sz w:val="28"/>
          <w:szCs w:val="28"/>
        </w:rPr>
        <w:t>–</w:t>
      </w:r>
      <w:r w:rsidRPr="001D4554">
        <w:rPr>
          <w:rFonts w:eastAsia="Calibri"/>
          <w:sz w:val="28"/>
          <w:szCs w:val="28"/>
        </w:rPr>
        <w:tab/>
      </w:r>
      <w:r w:rsidRPr="001D4554">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1D4554">
        <w:rPr>
          <w:rFonts w:eastAsia="Calibri"/>
          <w:color w:val="000000"/>
          <w:sz w:val="28"/>
          <w:szCs w:val="28"/>
        </w:rPr>
        <w:t xml:space="preserve">ногофункциональный центр </w:t>
      </w:r>
      <w:r w:rsidRPr="001D4554">
        <w:rPr>
          <w:rFonts w:eastAsia="Calibri"/>
          <w:bCs/>
          <w:color w:val="000000"/>
          <w:sz w:val="28"/>
          <w:szCs w:val="28"/>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1D4554">
        <w:rPr>
          <w:bCs/>
          <w:color w:val="000000"/>
          <w:sz w:val="28"/>
          <w:szCs w:val="28"/>
        </w:rPr>
        <w:t>.</w:t>
      </w:r>
      <w:proofErr w:type="gramEnd"/>
    </w:p>
    <w:p w:rsidR="001E5B74" w:rsidRPr="001D4554" w:rsidRDefault="001E5B74" w:rsidP="001E5B74">
      <w:pPr>
        <w:autoSpaceDE w:val="0"/>
        <w:autoSpaceDN w:val="0"/>
        <w:adjustRightInd w:val="0"/>
        <w:ind w:firstLine="709"/>
        <w:jc w:val="both"/>
        <w:rPr>
          <w:rFonts w:eastAsia="Calibri"/>
          <w:sz w:val="28"/>
          <w:szCs w:val="28"/>
        </w:rPr>
      </w:pPr>
    </w:p>
    <w:p w:rsidR="001E5B74" w:rsidRPr="001D4554" w:rsidRDefault="001E5B74" w:rsidP="001E5B74">
      <w:pPr>
        <w:autoSpaceDE w:val="0"/>
        <w:autoSpaceDN w:val="0"/>
        <w:adjustRightInd w:val="0"/>
        <w:jc w:val="center"/>
        <w:rPr>
          <w:sz w:val="28"/>
          <w:szCs w:val="28"/>
        </w:rPr>
      </w:pPr>
      <w:r w:rsidRPr="001D4554">
        <w:rPr>
          <w:rFonts w:eastAsia="Calibri"/>
          <w:b/>
          <w:sz w:val="28"/>
          <w:szCs w:val="28"/>
        </w:rPr>
        <w:t xml:space="preserve">Глава 9. Осуществление оценки качества предоставления муниципальной услуги </w:t>
      </w:r>
    </w:p>
    <w:p w:rsidR="001E5B74" w:rsidRPr="001D4554" w:rsidRDefault="001E5B74" w:rsidP="001E5B74">
      <w:pPr>
        <w:autoSpaceDE w:val="0"/>
        <w:autoSpaceDN w:val="0"/>
        <w:adjustRightInd w:val="0"/>
        <w:jc w:val="center"/>
        <w:rPr>
          <w:rFonts w:eastAsia="Calibri"/>
          <w:b/>
          <w:sz w:val="28"/>
          <w:szCs w:val="28"/>
        </w:rPr>
      </w:pPr>
    </w:p>
    <w:p w:rsidR="001E5B74" w:rsidRPr="001D4554" w:rsidRDefault="001E5B74" w:rsidP="001E5B74">
      <w:pPr>
        <w:numPr>
          <w:ilvl w:val="1"/>
          <w:numId w:val="3"/>
        </w:numPr>
        <w:tabs>
          <w:tab w:val="left" w:pos="1276"/>
        </w:tabs>
        <w:autoSpaceDE w:val="0"/>
        <w:autoSpaceDN w:val="0"/>
        <w:adjustRightInd w:val="0"/>
        <w:ind w:left="0" w:firstLine="709"/>
        <w:contextualSpacing/>
        <w:jc w:val="both"/>
        <w:rPr>
          <w:color w:val="000000"/>
          <w:sz w:val="28"/>
          <w:szCs w:val="28"/>
        </w:rPr>
      </w:pPr>
      <w:proofErr w:type="gramStart"/>
      <w:r w:rsidRPr="001D4554">
        <w:rPr>
          <w:color w:val="000000"/>
          <w:sz w:val="28"/>
          <w:szCs w:val="28"/>
        </w:rPr>
        <w:t xml:space="preserve">Оценка качества предоставления муниципальной услуги осуществляется в соответствии с </w:t>
      </w:r>
      <w:hyperlink r:id="rId32" w:history="1">
        <w:r w:rsidRPr="001D4554">
          <w:rPr>
            <w:color w:val="000000"/>
            <w:sz w:val="28"/>
            <w:szCs w:val="28"/>
          </w:rPr>
          <w:t>Правилами</w:t>
        </w:r>
      </w:hyperlink>
      <w:r w:rsidRPr="001D4554">
        <w:rPr>
          <w:color w:val="000000"/>
          <w:sz w:val="28"/>
          <w:szCs w:val="28"/>
        </w:rPr>
        <w:t xml:space="preserve"> оценки гражданами эффективности деятельности руководителей территориальных органов </w:t>
      </w:r>
      <w:r w:rsidRPr="001D4554">
        <w:rPr>
          <w:color w:val="000000"/>
          <w:sz w:val="28"/>
          <w:szCs w:val="28"/>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1D4554">
        <w:rPr>
          <w:color w:val="000000"/>
          <w:sz w:val="28"/>
          <w:szCs w:val="28"/>
        </w:rPr>
        <w:t xml:space="preserve"> </w:t>
      </w:r>
      <w:proofErr w:type="gramStart"/>
      <w:r w:rsidRPr="001D4554">
        <w:rPr>
          <w:color w:val="000000"/>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1D4554">
        <w:rPr>
          <w:color w:val="000000"/>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5B74" w:rsidRPr="001D4554" w:rsidRDefault="001E5B74" w:rsidP="001E5B74">
      <w:pPr>
        <w:autoSpaceDE w:val="0"/>
        <w:autoSpaceDN w:val="0"/>
        <w:adjustRightInd w:val="0"/>
        <w:ind w:right="-2" w:firstLine="709"/>
        <w:jc w:val="both"/>
        <w:rPr>
          <w:rFonts w:eastAsia="Calibri"/>
          <w:sz w:val="28"/>
          <w:szCs w:val="28"/>
        </w:rPr>
      </w:pPr>
      <w:r w:rsidRPr="001D4554">
        <w:rPr>
          <w:rFonts w:eastAsia="Calibri"/>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1E5B74" w:rsidRDefault="001E5B74" w:rsidP="001E5B74">
      <w:pPr>
        <w:widowControl w:val="0"/>
        <w:autoSpaceDE w:val="0"/>
        <w:autoSpaceDN w:val="0"/>
        <w:adjustRightInd w:val="0"/>
        <w:ind w:firstLine="709"/>
        <w:jc w:val="both"/>
        <w:rPr>
          <w:color w:val="000000"/>
          <w:sz w:val="28"/>
          <w:szCs w:val="28"/>
        </w:rPr>
      </w:pPr>
      <w:proofErr w:type="gramStart"/>
      <w:r w:rsidRPr="001D4554">
        <w:rPr>
          <w:color w:val="000000"/>
          <w:sz w:val="28"/>
          <w:szCs w:val="28"/>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Pr="001D4554">
        <w:rPr>
          <w:rFonts w:eastAsia="Calibri"/>
          <w:sz w:val="28"/>
          <w:szCs w:val="28"/>
        </w:rPr>
        <w:t>от 27 июля 2010 года № 210-ФЗ</w:t>
      </w:r>
      <w:r w:rsidRPr="001D4554">
        <w:rPr>
          <w:color w:val="000000"/>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1D4554">
        <w:rPr>
          <w:color w:val="000000"/>
          <w:sz w:val="28"/>
          <w:szCs w:val="28"/>
        </w:rPr>
        <w:t xml:space="preserve"> и действий (бездействия), совершенных при предоставлении государственных и муниципальных услуг».</w:t>
      </w: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Default="00B36064" w:rsidP="001E5B74">
      <w:pPr>
        <w:widowControl w:val="0"/>
        <w:autoSpaceDE w:val="0"/>
        <w:autoSpaceDN w:val="0"/>
        <w:adjustRightInd w:val="0"/>
        <w:ind w:firstLine="709"/>
        <w:jc w:val="both"/>
        <w:rPr>
          <w:color w:val="000000"/>
          <w:sz w:val="28"/>
          <w:szCs w:val="28"/>
        </w:rPr>
      </w:pPr>
    </w:p>
    <w:p w:rsidR="00B36064" w:rsidRPr="001D4554" w:rsidRDefault="00B36064" w:rsidP="001E5B74">
      <w:pPr>
        <w:widowControl w:val="0"/>
        <w:autoSpaceDE w:val="0"/>
        <w:autoSpaceDN w:val="0"/>
        <w:adjustRightInd w:val="0"/>
        <w:ind w:firstLine="709"/>
        <w:jc w:val="both"/>
        <w:rPr>
          <w:color w:val="000000"/>
          <w:sz w:val="28"/>
          <w:szCs w:val="28"/>
        </w:rPr>
      </w:pPr>
    </w:p>
    <w:p w:rsidR="001E5B74" w:rsidRPr="001D4554" w:rsidRDefault="001E5B74" w:rsidP="001E5B74">
      <w:pPr>
        <w:autoSpaceDE w:val="0"/>
        <w:autoSpaceDN w:val="0"/>
        <w:adjustRightInd w:val="0"/>
        <w:ind w:firstLine="709"/>
        <w:rPr>
          <w:rFonts w:eastAsia="Calibri"/>
          <w:sz w:val="28"/>
          <w:szCs w:val="28"/>
        </w:rPr>
      </w:pPr>
    </w:p>
    <w:p w:rsidR="001E5B74" w:rsidRPr="00B36064" w:rsidRDefault="001E5B74" w:rsidP="001E5B74">
      <w:pPr>
        <w:tabs>
          <w:tab w:val="left" w:pos="9923"/>
        </w:tabs>
        <w:ind w:left="4820" w:right="-1"/>
        <w:jc w:val="both"/>
        <w:rPr>
          <w:sz w:val="22"/>
          <w:szCs w:val="22"/>
        </w:rPr>
      </w:pPr>
      <w:r w:rsidRPr="00B36064">
        <w:rPr>
          <w:sz w:val="22"/>
          <w:szCs w:val="22"/>
        </w:rPr>
        <w:lastRenderedPageBreak/>
        <w:t>Приложение № 1 к Административному регламенту предоставления муниципальной услуги «</w:t>
      </w:r>
      <w:r w:rsidRPr="00B36064">
        <w:rPr>
          <w:rFonts w:eastAsia="Calibri"/>
          <w:color w:val="000000"/>
          <w:sz w:val="22"/>
          <w:szCs w:val="22"/>
        </w:rPr>
        <w:t>Выдача разрешения на ввод объекта в эксплуатацию</w:t>
      </w:r>
      <w:r w:rsidRPr="00B36064">
        <w:rPr>
          <w:sz w:val="22"/>
          <w:szCs w:val="22"/>
        </w:rPr>
        <w:t>»</w:t>
      </w:r>
    </w:p>
    <w:p w:rsidR="001E5B74" w:rsidRPr="000F1371" w:rsidRDefault="001E5B74" w:rsidP="001E5B74">
      <w:pPr>
        <w:widowControl w:val="0"/>
        <w:autoSpaceDE w:val="0"/>
        <w:autoSpaceDN w:val="0"/>
        <w:adjustRightInd w:val="0"/>
        <w:jc w:val="center"/>
        <w:rPr>
          <w:b/>
        </w:rPr>
      </w:pPr>
    </w:p>
    <w:p w:rsidR="001E5B74" w:rsidRPr="00752E0D" w:rsidRDefault="001E5B74" w:rsidP="001E5B74">
      <w:pPr>
        <w:autoSpaceDE w:val="0"/>
        <w:autoSpaceDN w:val="0"/>
        <w:spacing w:before="240"/>
        <w:jc w:val="center"/>
        <w:rPr>
          <w:b/>
          <w:color w:val="000000"/>
        </w:rPr>
      </w:pPr>
      <w:proofErr w:type="gramStart"/>
      <w:r w:rsidRPr="00752E0D">
        <w:rPr>
          <w:b/>
          <w:color w:val="000000"/>
        </w:rPr>
        <w:t>З</w:t>
      </w:r>
      <w:proofErr w:type="gramEnd"/>
      <w:r w:rsidRPr="00752E0D">
        <w:rPr>
          <w:b/>
          <w:color w:val="000000"/>
        </w:rPr>
        <w:t xml:space="preserve"> А Я В Л Е Н И Е</w:t>
      </w:r>
    </w:p>
    <w:p w:rsidR="001E5B74" w:rsidRPr="00752E0D" w:rsidRDefault="001E5B74" w:rsidP="001E5B74">
      <w:pPr>
        <w:autoSpaceDE w:val="0"/>
        <w:autoSpaceDN w:val="0"/>
        <w:jc w:val="center"/>
        <w:rPr>
          <w:b/>
          <w:color w:val="000000"/>
        </w:rPr>
      </w:pPr>
      <w:r w:rsidRPr="00752E0D">
        <w:rPr>
          <w:b/>
          <w:color w:val="000000"/>
        </w:rPr>
        <w:t>о выдаче разрешения на ввод объекта в эксплуатацию</w:t>
      </w:r>
    </w:p>
    <w:p w:rsidR="001E5B74" w:rsidRPr="00752E0D" w:rsidRDefault="001E5B74" w:rsidP="001E5B74">
      <w:pPr>
        <w:autoSpaceDE w:val="0"/>
        <w:autoSpaceDN w:val="0"/>
        <w:jc w:val="center"/>
        <w:rPr>
          <w:b/>
          <w:color w:val="000000"/>
        </w:rPr>
      </w:pPr>
    </w:p>
    <w:p w:rsidR="001E5B74" w:rsidRPr="00752E0D" w:rsidRDefault="001E5B74" w:rsidP="001E5B74">
      <w:pPr>
        <w:autoSpaceDE w:val="0"/>
        <w:autoSpaceDN w:val="0"/>
        <w:jc w:val="right"/>
        <w:rPr>
          <w:color w:val="000000"/>
        </w:rPr>
      </w:pPr>
      <w:r w:rsidRPr="00752E0D">
        <w:rPr>
          <w:color w:val="000000"/>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E5B74" w:rsidTr="00C81C56">
        <w:trPr>
          <w:trHeight w:val="165"/>
        </w:trPr>
        <w:tc>
          <w:tcPr>
            <w:tcW w:w="9961" w:type="dxa"/>
            <w:tcBorders>
              <w:top w:val="nil"/>
              <w:left w:val="nil"/>
              <w:right w:val="nil"/>
            </w:tcBorders>
          </w:tcPr>
          <w:p w:rsidR="001E5B74" w:rsidRPr="00752E0D" w:rsidRDefault="001E5B74" w:rsidP="00C81C56">
            <w:pPr>
              <w:autoSpaceDE w:val="0"/>
              <w:autoSpaceDN w:val="0"/>
              <w:jc w:val="right"/>
              <w:rPr>
                <w:color w:val="000000"/>
              </w:rPr>
            </w:pPr>
          </w:p>
          <w:p w:rsidR="001E5B74" w:rsidRPr="00752E0D" w:rsidRDefault="001E5B74" w:rsidP="00C81C56">
            <w:pPr>
              <w:autoSpaceDE w:val="0"/>
              <w:autoSpaceDN w:val="0"/>
              <w:jc w:val="right"/>
              <w:rPr>
                <w:color w:val="000000"/>
              </w:rPr>
            </w:pPr>
          </w:p>
        </w:tc>
      </w:tr>
      <w:tr w:rsidR="001E5B74" w:rsidTr="00C81C56">
        <w:trPr>
          <w:trHeight w:val="126"/>
        </w:trPr>
        <w:tc>
          <w:tcPr>
            <w:tcW w:w="9961" w:type="dxa"/>
            <w:tcBorders>
              <w:left w:val="nil"/>
              <w:bottom w:val="single" w:sz="4" w:space="0" w:color="auto"/>
              <w:right w:val="nil"/>
            </w:tcBorders>
          </w:tcPr>
          <w:p w:rsidR="001E5B74" w:rsidRPr="00752E0D" w:rsidRDefault="001E5B74" w:rsidP="00C81C56">
            <w:pPr>
              <w:autoSpaceDE w:val="0"/>
              <w:autoSpaceDN w:val="0"/>
              <w:jc w:val="right"/>
              <w:rPr>
                <w:color w:val="000000"/>
              </w:rPr>
            </w:pPr>
          </w:p>
        </w:tc>
      </w:tr>
      <w:tr w:rsidR="001E5B74" w:rsidRPr="00E05ACE" w:rsidTr="00C81C56">
        <w:trPr>
          <w:trHeight w:val="135"/>
        </w:trPr>
        <w:tc>
          <w:tcPr>
            <w:tcW w:w="9961" w:type="dxa"/>
            <w:tcBorders>
              <w:left w:val="nil"/>
              <w:bottom w:val="nil"/>
              <w:right w:val="nil"/>
            </w:tcBorders>
          </w:tcPr>
          <w:p w:rsidR="001E5B74" w:rsidRPr="00B36064" w:rsidRDefault="001E5B74" w:rsidP="00C81C56">
            <w:pPr>
              <w:autoSpaceDE w:val="0"/>
              <w:autoSpaceDN w:val="0"/>
              <w:jc w:val="center"/>
              <w:rPr>
                <w:i/>
                <w:color w:val="000000"/>
                <w:sz w:val="16"/>
                <w:szCs w:val="16"/>
              </w:rPr>
            </w:pPr>
            <w:r w:rsidRPr="00B36064">
              <w:rPr>
                <w:i/>
                <w:color w:val="000000"/>
                <w:sz w:val="16"/>
                <w:szCs w:val="16"/>
              </w:rPr>
              <w:t>(наименование органа местного самоуправления, уполномоченного на выдачу разрешений на ввод объекта в эксплуатацию)</w:t>
            </w:r>
          </w:p>
          <w:p w:rsidR="001E5B74" w:rsidRPr="00752E0D" w:rsidRDefault="001E5B74" w:rsidP="00C81C56">
            <w:pPr>
              <w:autoSpaceDE w:val="0"/>
              <w:autoSpaceDN w:val="0"/>
              <w:jc w:val="center"/>
              <w:rPr>
                <w:color w:val="000000"/>
              </w:rPr>
            </w:pPr>
          </w:p>
        </w:tc>
      </w:tr>
    </w:tbl>
    <w:p w:rsidR="001E5B74" w:rsidRPr="00752E0D" w:rsidRDefault="001E5B74" w:rsidP="001E5B74">
      <w:pPr>
        <w:autoSpaceDE w:val="0"/>
        <w:autoSpaceDN w:val="0"/>
        <w:adjustRightInd w:val="0"/>
        <w:ind w:firstLine="708"/>
        <w:rPr>
          <w:rFonts w:eastAsia="Calibri"/>
          <w:bCs/>
          <w:strike/>
          <w:color w:val="000000"/>
        </w:rPr>
      </w:pPr>
    </w:p>
    <w:p w:rsidR="001E5B74" w:rsidRPr="00B36064" w:rsidRDefault="001E5B74" w:rsidP="001E5B74">
      <w:pPr>
        <w:autoSpaceDE w:val="0"/>
        <w:autoSpaceDN w:val="0"/>
        <w:adjustRightInd w:val="0"/>
        <w:ind w:firstLine="708"/>
        <w:jc w:val="both"/>
        <w:rPr>
          <w:rFonts w:eastAsia="Calibri"/>
          <w:bCs/>
          <w:color w:val="000000"/>
          <w:sz w:val="22"/>
          <w:szCs w:val="22"/>
        </w:rPr>
      </w:pPr>
      <w:r w:rsidRPr="00B36064">
        <w:rPr>
          <w:rFonts w:eastAsia="Calibri"/>
          <w:bCs/>
          <w:color w:val="000000"/>
          <w:sz w:val="22"/>
          <w:szCs w:val="22"/>
        </w:rPr>
        <w:t xml:space="preserve">В соответствии со статьей 55 Градостроительного кодекса Российской Федерации прошу выдать разрешение на </w:t>
      </w:r>
      <w:r w:rsidRPr="00B36064">
        <w:rPr>
          <w:rFonts w:eastAsia="Calibri"/>
          <w:color w:val="000000"/>
          <w:sz w:val="22"/>
          <w:szCs w:val="22"/>
        </w:rPr>
        <w:t>ввод объекта в эксплуатацию</w:t>
      </w:r>
      <w:r w:rsidRPr="00B36064">
        <w:rPr>
          <w:rFonts w:eastAsia="Calibri"/>
          <w:bCs/>
          <w:color w:val="000000"/>
          <w:sz w:val="22"/>
          <w:szCs w:val="22"/>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1E5B74" w:rsidTr="00C81C56">
        <w:trPr>
          <w:trHeight w:val="540"/>
        </w:trPr>
        <w:tc>
          <w:tcPr>
            <w:tcW w:w="9923" w:type="dxa"/>
            <w:gridSpan w:val="6"/>
            <w:tcBorders>
              <w:top w:val="nil"/>
              <w:left w:val="nil"/>
              <w:right w:val="nil"/>
            </w:tcBorders>
          </w:tcPr>
          <w:p w:rsidR="001E5B74" w:rsidRPr="00752E0D" w:rsidRDefault="001E5B74" w:rsidP="00C81C56">
            <w:pPr>
              <w:ind w:left="720"/>
              <w:contextualSpacing/>
              <w:jc w:val="center"/>
              <w:rPr>
                <w:rFonts w:eastAsia="Calibri"/>
                <w:color w:val="000000"/>
              </w:rPr>
            </w:pPr>
            <w:r w:rsidRPr="00752E0D">
              <w:rPr>
                <w:rFonts w:eastAsia="Calibri"/>
                <w:color w:val="000000"/>
              </w:rPr>
              <w:t>1. Сведения о Заявителе</w:t>
            </w:r>
          </w:p>
        </w:tc>
      </w:tr>
      <w:tr w:rsidR="001E5B74" w:rsidRPr="00E05ACE" w:rsidTr="00C81C56">
        <w:trPr>
          <w:trHeight w:val="605"/>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1.1</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Сведения о физическом лице, в случае если Заявителем является физическое лицо:</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428"/>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1.1.1</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Фамилия, имя, отчество (при наличии)</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753"/>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1.1.2</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 xml:space="preserve">Реквизиты документа, удостоверяющего личность </w:t>
            </w:r>
            <w:r w:rsidRPr="002B3EB2">
              <w:rPr>
                <w:color w:val="000000"/>
                <w:sz w:val="20"/>
                <w:szCs w:val="20"/>
              </w:rPr>
              <w:t>(не указываются в случае, если Заявитель является индивидуальным предпринимателем)</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665"/>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1.1.3</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 xml:space="preserve">Основной государственный регистрационный номер индивидуального предпринимателя, </w:t>
            </w:r>
            <w:r w:rsidRPr="002B3EB2">
              <w:rPr>
                <w:rFonts w:eastAsia="Tahoma"/>
                <w:color w:val="000000"/>
                <w:sz w:val="20"/>
                <w:szCs w:val="20"/>
                <w:lang w:bidi="ru-RU"/>
              </w:rPr>
              <w:t xml:space="preserve"> в случае если Заявитель является индивидуальным предпринимателем</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279"/>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1.2</w:t>
            </w:r>
          </w:p>
        </w:tc>
        <w:tc>
          <w:tcPr>
            <w:tcW w:w="4627" w:type="dxa"/>
            <w:gridSpan w:val="3"/>
          </w:tcPr>
          <w:p w:rsidR="001E5B74" w:rsidRPr="002B3EB2" w:rsidRDefault="001E5B74" w:rsidP="00B36064">
            <w:pPr>
              <w:rPr>
                <w:rFonts w:eastAsia="Calibri"/>
                <w:color w:val="000000"/>
                <w:sz w:val="20"/>
                <w:szCs w:val="20"/>
              </w:rPr>
            </w:pPr>
            <w:r w:rsidRPr="002B3EB2">
              <w:rPr>
                <w:rFonts w:eastAsia="Tahoma"/>
                <w:color w:val="000000"/>
                <w:sz w:val="20"/>
                <w:szCs w:val="20"/>
                <w:lang w:bidi="ru-RU"/>
              </w:rPr>
              <w:t>Сведения о юридическом лице, в случае если Заявителем является юридическое лицо:</w:t>
            </w:r>
          </w:p>
        </w:tc>
        <w:tc>
          <w:tcPr>
            <w:tcW w:w="4253" w:type="dxa"/>
            <w:gridSpan w:val="2"/>
          </w:tcPr>
          <w:p w:rsidR="001E5B74" w:rsidRPr="00752E0D" w:rsidRDefault="001E5B74" w:rsidP="00C81C56">
            <w:pPr>
              <w:spacing w:after="160" w:line="259" w:lineRule="auto"/>
              <w:rPr>
                <w:rFonts w:eastAsia="Calibri"/>
                <w:color w:val="000000"/>
              </w:rPr>
            </w:pPr>
          </w:p>
        </w:tc>
      </w:tr>
      <w:tr w:rsidR="001E5B74" w:rsidTr="00C81C56">
        <w:trPr>
          <w:trHeight w:val="175"/>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1.2.1</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Полное наименование</w:t>
            </w:r>
          </w:p>
        </w:tc>
        <w:tc>
          <w:tcPr>
            <w:tcW w:w="4253" w:type="dxa"/>
            <w:gridSpan w:val="2"/>
          </w:tcPr>
          <w:p w:rsidR="001E5B74" w:rsidRPr="00752E0D" w:rsidRDefault="001E5B74" w:rsidP="00C81C56">
            <w:pPr>
              <w:spacing w:after="160" w:line="259" w:lineRule="auto"/>
              <w:rPr>
                <w:rFonts w:eastAsia="Calibri"/>
                <w:color w:val="000000"/>
              </w:rPr>
            </w:pPr>
          </w:p>
        </w:tc>
      </w:tr>
      <w:tr w:rsidR="001E5B74" w:rsidTr="002B3EB2">
        <w:trPr>
          <w:trHeight w:val="564"/>
        </w:trPr>
        <w:tc>
          <w:tcPr>
            <w:tcW w:w="1043" w:type="dxa"/>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1.2.2</w:t>
            </w:r>
          </w:p>
        </w:tc>
        <w:tc>
          <w:tcPr>
            <w:tcW w:w="4627" w:type="dxa"/>
            <w:gridSpan w:val="3"/>
          </w:tcPr>
          <w:p w:rsidR="001E5B74" w:rsidRPr="002B3EB2" w:rsidRDefault="001E5B74" w:rsidP="00B36064">
            <w:pPr>
              <w:rPr>
                <w:rFonts w:eastAsia="Calibri"/>
                <w:color w:val="000000"/>
                <w:sz w:val="20"/>
                <w:szCs w:val="20"/>
              </w:rPr>
            </w:pPr>
            <w:r w:rsidRPr="002B3EB2">
              <w:rPr>
                <w:rFonts w:eastAsia="Calibri"/>
                <w:color w:val="000000"/>
                <w:sz w:val="20"/>
                <w:szCs w:val="20"/>
              </w:rPr>
              <w:t>Основной государственный регистрационный номер</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2B3EB2">
        <w:trPr>
          <w:trHeight w:val="700"/>
        </w:trPr>
        <w:tc>
          <w:tcPr>
            <w:tcW w:w="1043" w:type="dxa"/>
            <w:tcBorders>
              <w:bottom w:val="single" w:sz="4" w:space="0" w:color="auto"/>
            </w:tcBorders>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1.2.3</w:t>
            </w:r>
          </w:p>
        </w:tc>
        <w:tc>
          <w:tcPr>
            <w:tcW w:w="4627" w:type="dxa"/>
            <w:gridSpan w:val="3"/>
            <w:tcBorders>
              <w:bottom w:val="single" w:sz="4" w:space="0" w:color="auto"/>
            </w:tcBorders>
          </w:tcPr>
          <w:p w:rsidR="001E5B74" w:rsidRPr="002B3EB2" w:rsidRDefault="001E5B74" w:rsidP="00B36064">
            <w:pPr>
              <w:rPr>
                <w:rFonts w:eastAsia="Calibri"/>
                <w:color w:val="000000"/>
                <w:sz w:val="20"/>
                <w:szCs w:val="20"/>
              </w:rPr>
            </w:pPr>
            <w:r w:rsidRPr="002B3EB2">
              <w:rPr>
                <w:rFonts w:eastAsia="Calibri"/>
                <w:color w:val="000000"/>
                <w:sz w:val="20"/>
                <w:szCs w:val="20"/>
              </w:rPr>
              <w:t>Идентификационный номер налогоплательщика – юридического лица</w:t>
            </w:r>
          </w:p>
        </w:tc>
        <w:tc>
          <w:tcPr>
            <w:tcW w:w="4253" w:type="dxa"/>
            <w:gridSpan w:val="2"/>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RPr="00E05ACE" w:rsidTr="002B3EB2">
        <w:trPr>
          <w:trHeight w:val="837"/>
        </w:trPr>
        <w:tc>
          <w:tcPr>
            <w:tcW w:w="1043" w:type="dxa"/>
            <w:tcBorders>
              <w:bottom w:val="single" w:sz="4" w:space="0" w:color="auto"/>
            </w:tcBorders>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1.2.4</w:t>
            </w:r>
          </w:p>
        </w:tc>
        <w:tc>
          <w:tcPr>
            <w:tcW w:w="4627" w:type="dxa"/>
            <w:gridSpan w:val="3"/>
            <w:tcBorders>
              <w:bottom w:val="single" w:sz="4" w:space="0" w:color="auto"/>
            </w:tcBorders>
          </w:tcPr>
          <w:p w:rsidR="001E5B74" w:rsidRPr="002B3EB2" w:rsidRDefault="001E5B74" w:rsidP="00B36064">
            <w:pPr>
              <w:rPr>
                <w:rFonts w:eastAsia="Calibri"/>
                <w:color w:val="000000"/>
                <w:sz w:val="20"/>
                <w:szCs w:val="20"/>
              </w:rPr>
            </w:pPr>
            <w:r w:rsidRPr="002B3EB2">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Tr="00C81C56">
        <w:trPr>
          <w:trHeight w:val="479"/>
        </w:trPr>
        <w:tc>
          <w:tcPr>
            <w:tcW w:w="9923" w:type="dxa"/>
            <w:gridSpan w:val="6"/>
            <w:tcBorders>
              <w:left w:val="nil"/>
              <w:bottom w:val="single" w:sz="4" w:space="0" w:color="auto"/>
              <w:right w:val="nil"/>
            </w:tcBorders>
          </w:tcPr>
          <w:p w:rsidR="001E5B74" w:rsidRPr="00752E0D" w:rsidRDefault="001E5B74" w:rsidP="00C81C56">
            <w:pPr>
              <w:spacing w:line="259" w:lineRule="auto"/>
              <w:jc w:val="center"/>
              <w:rPr>
                <w:rFonts w:eastAsia="Calibri"/>
                <w:color w:val="000000"/>
              </w:rPr>
            </w:pPr>
          </w:p>
          <w:p w:rsidR="001E5B74" w:rsidRPr="00752E0D" w:rsidRDefault="001E5B74" w:rsidP="00C81C56">
            <w:pPr>
              <w:spacing w:line="259" w:lineRule="auto"/>
              <w:jc w:val="center"/>
              <w:rPr>
                <w:rFonts w:eastAsia="Calibri"/>
                <w:color w:val="000000"/>
              </w:rPr>
            </w:pPr>
            <w:r w:rsidRPr="00752E0D">
              <w:rPr>
                <w:rFonts w:eastAsia="Calibri"/>
                <w:color w:val="000000"/>
              </w:rPr>
              <w:t>2. Сведения об объекте</w:t>
            </w:r>
          </w:p>
        </w:tc>
      </w:tr>
      <w:tr w:rsidR="001E5B74" w:rsidRPr="00E05ACE" w:rsidTr="00C81C56">
        <w:trPr>
          <w:trHeight w:val="1093"/>
        </w:trPr>
        <w:tc>
          <w:tcPr>
            <w:tcW w:w="1043" w:type="dxa"/>
            <w:tcBorders>
              <w:bottom w:val="single" w:sz="4" w:space="0" w:color="auto"/>
            </w:tcBorders>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2.1</w:t>
            </w:r>
          </w:p>
        </w:tc>
        <w:tc>
          <w:tcPr>
            <w:tcW w:w="4627" w:type="dxa"/>
            <w:gridSpan w:val="3"/>
            <w:tcBorders>
              <w:bottom w:val="single" w:sz="4" w:space="0" w:color="auto"/>
            </w:tcBorders>
          </w:tcPr>
          <w:p w:rsidR="001E5B74" w:rsidRPr="002B3EB2" w:rsidRDefault="001E5B74" w:rsidP="00B36064">
            <w:pPr>
              <w:rPr>
                <w:rFonts w:eastAsia="Calibri"/>
                <w:color w:val="000000"/>
                <w:sz w:val="20"/>
                <w:szCs w:val="20"/>
              </w:rPr>
            </w:pPr>
            <w:r w:rsidRPr="002B3EB2">
              <w:rPr>
                <w:rFonts w:eastAsia="Calibri"/>
                <w:color w:val="000000"/>
                <w:sz w:val="20"/>
                <w:szCs w:val="20"/>
              </w:rPr>
              <w:t>Наименование объекта капитального строительства (этапа) в соответствии с проектной документацией</w:t>
            </w:r>
          </w:p>
          <w:p w:rsidR="001E5B74" w:rsidRPr="002B3EB2" w:rsidRDefault="001E5B74" w:rsidP="00B36064">
            <w:pPr>
              <w:rPr>
                <w:rFonts w:eastAsia="Calibri"/>
                <w:color w:val="000000"/>
                <w:sz w:val="16"/>
                <w:szCs w:val="16"/>
              </w:rPr>
            </w:pPr>
            <w:r w:rsidRPr="002B3EB2">
              <w:rPr>
                <w:rFonts w:eastAsia="Calibri"/>
                <w:i/>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RPr="00E05ACE" w:rsidTr="002B3EB2">
        <w:trPr>
          <w:trHeight w:val="561"/>
        </w:trPr>
        <w:tc>
          <w:tcPr>
            <w:tcW w:w="1043" w:type="dxa"/>
            <w:tcBorders>
              <w:bottom w:val="single" w:sz="4" w:space="0" w:color="auto"/>
            </w:tcBorders>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2.2</w:t>
            </w:r>
          </w:p>
        </w:tc>
        <w:tc>
          <w:tcPr>
            <w:tcW w:w="4627" w:type="dxa"/>
            <w:gridSpan w:val="3"/>
            <w:tcBorders>
              <w:bottom w:val="single" w:sz="4" w:space="0" w:color="auto"/>
            </w:tcBorders>
          </w:tcPr>
          <w:p w:rsidR="001E5B74" w:rsidRPr="002B3EB2" w:rsidRDefault="001E5B74" w:rsidP="00B36064">
            <w:pPr>
              <w:rPr>
                <w:rFonts w:eastAsia="Calibri"/>
                <w:color w:val="000000"/>
                <w:sz w:val="20"/>
                <w:szCs w:val="20"/>
              </w:rPr>
            </w:pPr>
            <w:r w:rsidRPr="002B3EB2">
              <w:rPr>
                <w:rFonts w:eastAsia="Calibri"/>
                <w:color w:val="000000"/>
                <w:sz w:val="20"/>
                <w:szCs w:val="20"/>
              </w:rPr>
              <w:t>Адрес (местоположение) объекта:</w:t>
            </w:r>
          </w:p>
          <w:p w:rsidR="001E5B74" w:rsidRPr="002B3EB2" w:rsidRDefault="001E5B74" w:rsidP="00B36064">
            <w:pPr>
              <w:rPr>
                <w:rFonts w:eastAsia="Calibri"/>
                <w:color w:val="000000"/>
                <w:sz w:val="16"/>
                <w:szCs w:val="16"/>
              </w:rPr>
            </w:pPr>
            <w:r w:rsidRPr="002B3EB2">
              <w:rPr>
                <w:rFonts w:eastAsia="Calibri"/>
                <w:i/>
                <w:color w:val="000000"/>
                <w:sz w:val="16"/>
                <w:szCs w:val="16"/>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w:t>
            </w:r>
            <w:r w:rsidRPr="002B3EB2">
              <w:rPr>
                <w:rFonts w:eastAsia="Calibri"/>
                <w:i/>
                <w:color w:val="000000"/>
                <w:sz w:val="16"/>
                <w:szCs w:val="16"/>
              </w:rPr>
              <w:lastRenderedPageBreak/>
              <w:t>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Tr="00C81C56">
        <w:trPr>
          <w:trHeight w:val="712"/>
        </w:trPr>
        <w:tc>
          <w:tcPr>
            <w:tcW w:w="9923" w:type="dxa"/>
            <w:gridSpan w:val="6"/>
            <w:tcBorders>
              <w:left w:val="nil"/>
              <w:bottom w:val="single" w:sz="4" w:space="0" w:color="auto"/>
              <w:right w:val="nil"/>
            </w:tcBorders>
          </w:tcPr>
          <w:p w:rsidR="001E5B74" w:rsidRPr="00752E0D" w:rsidRDefault="001E5B74" w:rsidP="00C81C56">
            <w:pPr>
              <w:spacing w:after="160" w:line="259" w:lineRule="auto"/>
              <w:jc w:val="center"/>
              <w:rPr>
                <w:rFonts w:eastAsia="Calibri"/>
                <w:color w:val="000000"/>
              </w:rPr>
            </w:pPr>
          </w:p>
          <w:p w:rsidR="001E5B74" w:rsidRPr="00752E0D" w:rsidRDefault="001E5B74" w:rsidP="00C81C56">
            <w:pPr>
              <w:spacing w:after="160" w:line="259" w:lineRule="auto"/>
              <w:jc w:val="center"/>
              <w:rPr>
                <w:rFonts w:eastAsia="Calibri"/>
                <w:color w:val="000000"/>
              </w:rPr>
            </w:pPr>
            <w:r w:rsidRPr="00752E0D">
              <w:rPr>
                <w:rFonts w:eastAsia="Calibri"/>
                <w:color w:val="000000"/>
              </w:rPr>
              <w:t>3. Сведения о земельном участке</w:t>
            </w:r>
          </w:p>
        </w:tc>
      </w:tr>
      <w:tr w:rsidR="001E5B74" w:rsidRPr="00E05ACE" w:rsidTr="00C81C56">
        <w:trPr>
          <w:trHeight w:val="600"/>
        </w:trPr>
        <w:tc>
          <w:tcPr>
            <w:tcW w:w="1110" w:type="dxa"/>
            <w:gridSpan w:val="2"/>
            <w:tcBorders>
              <w:bottom w:val="single" w:sz="4" w:space="0" w:color="auto"/>
            </w:tcBorders>
          </w:tcPr>
          <w:p w:rsidR="001E5B74" w:rsidRPr="002B3EB2" w:rsidRDefault="001E5B74" w:rsidP="00B36064">
            <w:pPr>
              <w:jc w:val="center"/>
              <w:rPr>
                <w:rFonts w:eastAsia="Calibri"/>
                <w:color w:val="000000"/>
                <w:sz w:val="20"/>
                <w:szCs w:val="20"/>
              </w:rPr>
            </w:pPr>
            <w:r w:rsidRPr="002B3EB2">
              <w:rPr>
                <w:rFonts w:eastAsia="Calibri"/>
                <w:color w:val="000000"/>
                <w:sz w:val="20"/>
                <w:szCs w:val="20"/>
              </w:rPr>
              <w:t>3.1</w:t>
            </w:r>
          </w:p>
        </w:tc>
        <w:tc>
          <w:tcPr>
            <w:tcW w:w="4277" w:type="dxa"/>
            <w:tcBorders>
              <w:bottom w:val="single" w:sz="4" w:space="0" w:color="auto"/>
            </w:tcBorders>
          </w:tcPr>
          <w:p w:rsidR="001E5B74" w:rsidRPr="002B3EB2" w:rsidRDefault="001E5B74" w:rsidP="00B36064">
            <w:pPr>
              <w:rPr>
                <w:rFonts w:eastAsia="Calibri"/>
                <w:color w:val="000000"/>
                <w:sz w:val="20"/>
                <w:szCs w:val="20"/>
              </w:rPr>
            </w:pPr>
            <w:r w:rsidRPr="002B3EB2">
              <w:rPr>
                <w:rFonts w:eastAsia="Calibri"/>
                <w:color w:val="000000"/>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1E5B74" w:rsidRPr="002B3EB2" w:rsidRDefault="001E5B74" w:rsidP="00B36064">
            <w:pPr>
              <w:rPr>
                <w:rFonts w:eastAsia="Calibri"/>
                <w:color w:val="000000"/>
                <w:sz w:val="16"/>
                <w:szCs w:val="16"/>
              </w:rPr>
            </w:pPr>
            <w:r w:rsidRPr="002B3EB2">
              <w:rPr>
                <w:rFonts w:eastAsia="Calibri"/>
                <w:i/>
                <w:color w:val="000000"/>
                <w:sz w:val="16"/>
                <w:szCs w:val="16"/>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RPr="00E05ACE" w:rsidTr="00C81C56">
        <w:trPr>
          <w:trHeight w:val="600"/>
        </w:trPr>
        <w:tc>
          <w:tcPr>
            <w:tcW w:w="9923" w:type="dxa"/>
            <w:gridSpan w:val="6"/>
            <w:tcBorders>
              <w:left w:val="nil"/>
              <w:right w:val="nil"/>
            </w:tcBorders>
          </w:tcPr>
          <w:p w:rsidR="001E5B74" w:rsidRPr="00752E0D" w:rsidRDefault="001E5B74" w:rsidP="00C81C56">
            <w:pPr>
              <w:spacing w:after="160" w:line="259" w:lineRule="auto"/>
              <w:jc w:val="center"/>
              <w:rPr>
                <w:rFonts w:eastAsia="Calibri"/>
                <w:color w:val="000000"/>
              </w:rPr>
            </w:pPr>
            <w:r w:rsidRPr="00752E0D">
              <w:rPr>
                <w:rFonts w:eastAsia="Calibri"/>
                <w:color w:val="000000"/>
              </w:rPr>
              <w:t>4. Сведения о разрешении на строительство</w:t>
            </w:r>
          </w:p>
        </w:tc>
      </w:tr>
      <w:tr w:rsidR="001E5B74" w:rsidTr="00C81C56">
        <w:trPr>
          <w:trHeight w:val="600"/>
        </w:trPr>
        <w:tc>
          <w:tcPr>
            <w:tcW w:w="1110" w:type="dxa"/>
            <w:gridSpan w:val="2"/>
          </w:tcPr>
          <w:p w:rsidR="001E5B74" w:rsidRPr="00B36064" w:rsidRDefault="001E5B74" w:rsidP="00B36064">
            <w:pPr>
              <w:jc w:val="center"/>
              <w:rPr>
                <w:rFonts w:eastAsia="Calibri"/>
                <w:color w:val="000000"/>
                <w:sz w:val="22"/>
                <w:szCs w:val="22"/>
              </w:rPr>
            </w:pPr>
            <w:r w:rsidRPr="00B36064">
              <w:rPr>
                <w:rFonts w:eastAsia="Calibri"/>
                <w:color w:val="000000"/>
                <w:sz w:val="22"/>
                <w:szCs w:val="22"/>
              </w:rPr>
              <w:t>№</w:t>
            </w:r>
          </w:p>
        </w:tc>
        <w:tc>
          <w:tcPr>
            <w:tcW w:w="4277" w:type="dxa"/>
          </w:tcPr>
          <w:p w:rsidR="001E5B74" w:rsidRPr="00B36064" w:rsidRDefault="001E5B74" w:rsidP="00B36064">
            <w:pPr>
              <w:rPr>
                <w:rFonts w:eastAsia="Calibri"/>
                <w:color w:val="000000"/>
                <w:sz w:val="22"/>
                <w:szCs w:val="22"/>
              </w:rPr>
            </w:pPr>
            <w:r w:rsidRPr="00B36064">
              <w:rPr>
                <w:rFonts w:eastAsia="Calibri"/>
                <w:color w:val="000000"/>
                <w:sz w:val="22"/>
                <w:szCs w:val="22"/>
              </w:rPr>
              <w:t>Орган, выдавший разрешение на строительство</w:t>
            </w:r>
          </w:p>
        </w:tc>
        <w:tc>
          <w:tcPr>
            <w:tcW w:w="1969" w:type="dxa"/>
            <w:gridSpan w:val="2"/>
          </w:tcPr>
          <w:p w:rsidR="001E5B74" w:rsidRPr="00B36064" w:rsidRDefault="001E5B74" w:rsidP="00B36064">
            <w:pPr>
              <w:rPr>
                <w:rFonts w:eastAsia="Calibri"/>
                <w:color w:val="000000"/>
                <w:sz w:val="22"/>
                <w:szCs w:val="22"/>
              </w:rPr>
            </w:pPr>
            <w:r w:rsidRPr="00B36064">
              <w:rPr>
                <w:rFonts w:eastAsia="Calibri"/>
                <w:color w:val="000000"/>
                <w:sz w:val="22"/>
                <w:szCs w:val="22"/>
              </w:rPr>
              <w:t>Номер документа</w:t>
            </w:r>
          </w:p>
        </w:tc>
        <w:tc>
          <w:tcPr>
            <w:tcW w:w="2567" w:type="dxa"/>
          </w:tcPr>
          <w:p w:rsidR="001E5B74" w:rsidRPr="00B36064" w:rsidRDefault="001E5B74" w:rsidP="00B36064">
            <w:pPr>
              <w:rPr>
                <w:rFonts w:eastAsia="Calibri"/>
                <w:color w:val="000000"/>
                <w:sz w:val="22"/>
                <w:szCs w:val="22"/>
              </w:rPr>
            </w:pPr>
            <w:r w:rsidRPr="00B36064">
              <w:rPr>
                <w:rFonts w:eastAsia="Calibri"/>
                <w:color w:val="000000"/>
                <w:sz w:val="22"/>
                <w:szCs w:val="22"/>
              </w:rPr>
              <w:t>Дата документа</w:t>
            </w:r>
          </w:p>
        </w:tc>
      </w:tr>
      <w:tr w:rsidR="001E5B74" w:rsidTr="00C81C56">
        <w:trPr>
          <w:trHeight w:val="600"/>
        </w:trPr>
        <w:tc>
          <w:tcPr>
            <w:tcW w:w="1110" w:type="dxa"/>
            <w:gridSpan w:val="2"/>
            <w:tcBorders>
              <w:bottom w:val="single" w:sz="4" w:space="0" w:color="auto"/>
            </w:tcBorders>
          </w:tcPr>
          <w:p w:rsidR="001E5B74" w:rsidRPr="00752E0D" w:rsidRDefault="001E5B74" w:rsidP="00C81C56">
            <w:pPr>
              <w:spacing w:after="160" w:line="259" w:lineRule="auto"/>
              <w:jc w:val="center"/>
              <w:rPr>
                <w:rFonts w:eastAsia="Calibri"/>
                <w:color w:val="000000"/>
              </w:rPr>
            </w:pPr>
          </w:p>
        </w:tc>
        <w:tc>
          <w:tcPr>
            <w:tcW w:w="4277" w:type="dxa"/>
            <w:tcBorders>
              <w:bottom w:val="single" w:sz="4" w:space="0" w:color="auto"/>
            </w:tcBorders>
          </w:tcPr>
          <w:p w:rsidR="001E5B74" w:rsidRPr="00752E0D" w:rsidRDefault="001E5B74" w:rsidP="00C81C56">
            <w:pPr>
              <w:spacing w:after="160" w:line="259" w:lineRule="auto"/>
              <w:rPr>
                <w:rFonts w:eastAsia="Calibri"/>
                <w:color w:val="000000"/>
              </w:rPr>
            </w:pPr>
          </w:p>
        </w:tc>
        <w:tc>
          <w:tcPr>
            <w:tcW w:w="1969" w:type="dxa"/>
            <w:gridSpan w:val="2"/>
            <w:tcBorders>
              <w:bottom w:val="single" w:sz="4" w:space="0" w:color="auto"/>
            </w:tcBorders>
          </w:tcPr>
          <w:p w:rsidR="001E5B74" w:rsidRPr="00752E0D" w:rsidRDefault="001E5B74" w:rsidP="00C81C56">
            <w:pPr>
              <w:spacing w:after="160" w:line="259" w:lineRule="auto"/>
              <w:rPr>
                <w:rFonts w:eastAsia="Calibri"/>
                <w:color w:val="000000"/>
              </w:rPr>
            </w:pPr>
          </w:p>
        </w:tc>
        <w:tc>
          <w:tcPr>
            <w:tcW w:w="2567" w:type="dxa"/>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RPr="00E05ACE" w:rsidTr="00C81C56">
        <w:trPr>
          <w:trHeight w:val="600"/>
        </w:trPr>
        <w:tc>
          <w:tcPr>
            <w:tcW w:w="9923" w:type="dxa"/>
            <w:gridSpan w:val="6"/>
            <w:tcBorders>
              <w:left w:val="nil"/>
              <w:right w:val="nil"/>
            </w:tcBorders>
          </w:tcPr>
          <w:p w:rsidR="001E5B74" w:rsidRPr="00B36064" w:rsidRDefault="001E5B74" w:rsidP="00B36064">
            <w:pPr>
              <w:jc w:val="center"/>
              <w:rPr>
                <w:rFonts w:eastAsia="Calibri"/>
                <w:color w:val="000000"/>
                <w:sz w:val="22"/>
                <w:szCs w:val="22"/>
              </w:rPr>
            </w:pPr>
            <w:r w:rsidRPr="00B36064">
              <w:rPr>
                <w:rFonts w:eastAsia="Calibri"/>
                <w:color w:val="000000"/>
                <w:sz w:val="22"/>
                <w:szCs w:val="22"/>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2B3EB2" w:rsidRDefault="001E5B74" w:rsidP="00B36064">
            <w:pPr>
              <w:jc w:val="center"/>
              <w:rPr>
                <w:rFonts w:eastAsia="Calibri"/>
                <w:i/>
                <w:color w:val="000000"/>
                <w:sz w:val="16"/>
                <w:szCs w:val="16"/>
              </w:rPr>
            </w:pPr>
            <w:r w:rsidRPr="002B3EB2">
              <w:rPr>
                <w:rFonts w:eastAsia="Calibri"/>
                <w:i/>
                <w:color w:val="000000"/>
                <w:sz w:val="16"/>
                <w:szCs w:val="16"/>
              </w:rPr>
              <w:t>(указывается в случае, предусмотренном частью 3.5 статьи 5</w:t>
            </w:r>
            <w:r w:rsidRPr="002B3EB2">
              <w:rPr>
                <w:rFonts w:eastAsia="Calibri"/>
                <w:bCs/>
                <w:i/>
                <w:color w:val="000000"/>
                <w:sz w:val="16"/>
                <w:szCs w:val="16"/>
              </w:rPr>
              <w:t xml:space="preserve">5 Градостроительного кодекса Российской Федерации) </w:t>
            </w:r>
            <w:r w:rsidRPr="002B3EB2">
              <w:rPr>
                <w:rFonts w:eastAsia="Calibri"/>
                <w:i/>
                <w:color w:val="000000"/>
                <w:sz w:val="16"/>
                <w:szCs w:val="16"/>
              </w:rPr>
              <w:t xml:space="preserve"> </w:t>
            </w:r>
          </w:p>
        </w:tc>
      </w:tr>
      <w:tr w:rsidR="001E5B74" w:rsidTr="00C81C56">
        <w:trPr>
          <w:trHeight w:val="600"/>
        </w:trPr>
        <w:tc>
          <w:tcPr>
            <w:tcW w:w="1110" w:type="dxa"/>
            <w:gridSpan w:val="2"/>
          </w:tcPr>
          <w:p w:rsidR="001E5B74" w:rsidRPr="00B36064" w:rsidRDefault="001E5B74" w:rsidP="00B36064">
            <w:pPr>
              <w:jc w:val="center"/>
              <w:rPr>
                <w:rFonts w:eastAsia="Calibri"/>
                <w:color w:val="000000"/>
                <w:sz w:val="22"/>
                <w:szCs w:val="22"/>
              </w:rPr>
            </w:pPr>
            <w:r w:rsidRPr="00B36064">
              <w:rPr>
                <w:rFonts w:eastAsia="Calibri"/>
                <w:color w:val="000000"/>
                <w:sz w:val="22"/>
                <w:szCs w:val="22"/>
              </w:rPr>
              <w:t>№</w:t>
            </w:r>
          </w:p>
        </w:tc>
        <w:tc>
          <w:tcPr>
            <w:tcW w:w="4277" w:type="dxa"/>
          </w:tcPr>
          <w:p w:rsidR="001E5B74" w:rsidRPr="00B36064" w:rsidRDefault="001E5B74" w:rsidP="00B36064">
            <w:pPr>
              <w:rPr>
                <w:rFonts w:eastAsia="Calibri"/>
                <w:color w:val="000000"/>
                <w:sz w:val="22"/>
                <w:szCs w:val="22"/>
              </w:rPr>
            </w:pPr>
            <w:r w:rsidRPr="00B36064">
              <w:rPr>
                <w:rFonts w:eastAsia="Calibri"/>
                <w:color w:val="000000"/>
                <w:sz w:val="22"/>
                <w:szCs w:val="22"/>
              </w:rPr>
              <w:t>Орган, выдавший</w:t>
            </w:r>
            <w:r w:rsidRPr="00B36064">
              <w:rPr>
                <w:color w:val="000000"/>
                <w:sz w:val="22"/>
                <w:szCs w:val="22"/>
              </w:rPr>
              <w:t xml:space="preserve"> разрешение </w:t>
            </w:r>
            <w:r w:rsidRPr="00B36064">
              <w:rPr>
                <w:rFonts w:eastAsia="Calibri"/>
                <w:color w:val="000000"/>
                <w:sz w:val="22"/>
                <w:szCs w:val="22"/>
              </w:rPr>
              <w:t>на ввод объекта в эксплуатацию</w:t>
            </w:r>
          </w:p>
        </w:tc>
        <w:tc>
          <w:tcPr>
            <w:tcW w:w="1969" w:type="dxa"/>
            <w:gridSpan w:val="2"/>
          </w:tcPr>
          <w:p w:rsidR="001E5B74" w:rsidRPr="00B36064" w:rsidRDefault="001E5B74" w:rsidP="00B36064">
            <w:pPr>
              <w:rPr>
                <w:rFonts w:eastAsia="Calibri"/>
                <w:color w:val="000000"/>
                <w:sz w:val="22"/>
                <w:szCs w:val="22"/>
              </w:rPr>
            </w:pPr>
            <w:r w:rsidRPr="00B36064">
              <w:rPr>
                <w:rFonts w:eastAsia="Calibri"/>
                <w:color w:val="000000"/>
                <w:sz w:val="22"/>
                <w:szCs w:val="22"/>
              </w:rPr>
              <w:t>Номер документа</w:t>
            </w:r>
          </w:p>
        </w:tc>
        <w:tc>
          <w:tcPr>
            <w:tcW w:w="2567" w:type="dxa"/>
          </w:tcPr>
          <w:p w:rsidR="001E5B74" w:rsidRPr="00B36064" w:rsidRDefault="001E5B74" w:rsidP="00B36064">
            <w:pPr>
              <w:rPr>
                <w:rFonts w:eastAsia="Calibri"/>
                <w:color w:val="000000"/>
                <w:sz w:val="22"/>
                <w:szCs w:val="22"/>
              </w:rPr>
            </w:pPr>
            <w:r w:rsidRPr="00B36064">
              <w:rPr>
                <w:rFonts w:eastAsia="Calibri"/>
                <w:color w:val="000000"/>
                <w:sz w:val="22"/>
                <w:szCs w:val="22"/>
              </w:rPr>
              <w:t>Дата документа</w:t>
            </w:r>
          </w:p>
        </w:tc>
      </w:tr>
      <w:tr w:rsidR="001E5B74" w:rsidTr="00C81C56">
        <w:trPr>
          <w:trHeight w:val="600"/>
        </w:trPr>
        <w:tc>
          <w:tcPr>
            <w:tcW w:w="1110" w:type="dxa"/>
            <w:gridSpan w:val="2"/>
          </w:tcPr>
          <w:p w:rsidR="001E5B74" w:rsidRPr="00B36064" w:rsidRDefault="001E5B74" w:rsidP="00B36064">
            <w:pPr>
              <w:jc w:val="center"/>
              <w:rPr>
                <w:rFonts w:eastAsia="Calibri"/>
                <w:color w:val="000000"/>
                <w:sz w:val="22"/>
                <w:szCs w:val="22"/>
              </w:rPr>
            </w:pPr>
          </w:p>
        </w:tc>
        <w:tc>
          <w:tcPr>
            <w:tcW w:w="4277" w:type="dxa"/>
          </w:tcPr>
          <w:p w:rsidR="001E5B74" w:rsidRPr="00B36064" w:rsidRDefault="001E5B74" w:rsidP="00B36064">
            <w:pPr>
              <w:rPr>
                <w:rFonts w:eastAsia="Calibri"/>
                <w:color w:val="000000"/>
                <w:sz w:val="22"/>
                <w:szCs w:val="22"/>
              </w:rPr>
            </w:pPr>
          </w:p>
        </w:tc>
        <w:tc>
          <w:tcPr>
            <w:tcW w:w="1969" w:type="dxa"/>
            <w:gridSpan w:val="2"/>
          </w:tcPr>
          <w:p w:rsidR="001E5B74" w:rsidRPr="00B36064" w:rsidRDefault="001E5B74" w:rsidP="00B36064">
            <w:pPr>
              <w:rPr>
                <w:rFonts w:eastAsia="Calibri"/>
                <w:color w:val="000000"/>
                <w:sz w:val="22"/>
                <w:szCs w:val="22"/>
              </w:rPr>
            </w:pPr>
          </w:p>
        </w:tc>
        <w:tc>
          <w:tcPr>
            <w:tcW w:w="2567" w:type="dxa"/>
          </w:tcPr>
          <w:p w:rsidR="001E5B74" w:rsidRPr="00B36064" w:rsidRDefault="001E5B74" w:rsidP="00B36064">
            <w:pPr>
              <w:rPr>
                <w:rFonts w:eastAsia="Calibri"/>
                <w:color w:val="000000"/>
                <w:sz w:val="22"/>
                <w:szCs w:val="22"/>
              </w:rPr>
            </w:pPr>
          </w:p>
        </w:tc>
      </w:tr>
    </w:tbl>
    <w:p w:rsidR="001E5B74" w:rsidRPr="00752E0D" w:rsidRDefault="001E5B74" w:rsidP="001E5B74">
      <w:pPr>
        <w:autoSpaceDE w:val="0"/>
        <w:autoSpaceDN w:val="0"/>
        <w:adjustRightInd w:val="0"/>
        <w:ind w:firstLine="708"/>
        <w:rPr>
          <w:rFonts w:eastAsia="Calibri"/>
          <w:bCs/>
          <w:color w:val="000000"/>
        </w:rPr>
      </w:pPr>
    </w:p>
    <w:p w:rsidR="001E5B74" w:rsidRPr="00B36064" w:rsidRDefault="001E5B74" w:rsidP="00B36064">
      <w:pPr>
        <w:ind w:right="425" w:firstLine="709"/>
        <w:jc w:val="both"/>
        <w:rPr>
          <w:color w:val="000000"/>
          <w:sz w:val="22"/>
          <w:szCs w:val="22"/>
        </w:rPr>
      </w:pPr>
      <w:r w:rsidRPr="00B36064">
        <w:rPr>
          <w:color w:val="000000"/>
          <w:sz w:val="22"/>
          <w:szCs w:val="22"/>
        </w:rPr>
        <w:t>При этом сообщаю, что ввод объекта в эксплуатацию будет осуществляться на основании следующих документов:</w:t>
      </w:r>
    </w:p>
    <w:p w:rsidR="001E5B74" w:rsidRPr="00752E0D" w:rsidRDefault="001E5B74" w:rsidP="001E5B74">
      <w:pPr>
        <w:ind w:right="423"/>
        <w:jc w:val="both"/>
        <w:rPr>
          <w:color w:val="00000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E5B74" w:rsidTr="00C81C5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EF3999" w:rsidRDefault="001E5B74" w:rsidP="00C81C56">
            <w:pPr>
              <w:suppressAutoHyphens/>
              <w:jc w:val="center"/>
              <w:rPr>
                <w:color w:val="000000"/>
                <w:sz w:val="22"/>
                <w:szCs w:val="22"/>
              </w:rPr>
            </w:pPr>
            <w:r w:rsidRPr="00EF3999">
              <w:rPr>
                <w:color w:val="000000"/>
                <w:sz w:val="22"/>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EF3999" w:rsidRDefault="001E5B74" w:rsidP="00C81C56">
            <w:pPr>
              <w:suppressAutoHyphens/>
              <w:jc w:val="center"/>
              <w:rPr>
                <w:color w:val="000000"/>
                <w:sz w:val="22"/>
                <w:szCs w:val="22"/>
              </w:rPr>
            </w:pPr>
            <w:r w:rsidRPr="00EF3999">
              <w:rPr>
                <w:color w:val="000000"/>
                <w:sz w:val="22"/>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52E0D" w:rsidRDefault="001E5B74" w:rsidP="00C81C56">
            <w:pPr>
              <w:suppressAutoHyphens/>
              <w:jc w:val="center"/>
              <w:rPr>
                <w:color w:val="000000"/>
              </w:rPr>
            </w:pPr>
            <w:r w:rsidRPr="00752E0D">
              <w:rPr>
                <w:color w:val="00000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52E0D" w:rsidRDefault="001E5B74" w:rsidP="00C81C56">
            <w:pPr>
              <w:suppressAutoHyphens/>
              <w:jc w:val="center"/>
              <w:rPr>
                <w:color w:val="000000"/>
              </w:rPr>
            </w:pPr>
            <w:r w:rsidRPr="00752E0D">
              <w:rPr>
                <w:color w:val="000000"/>
              </w:rPr>
              <w:t>Дата документа</w:t>
            </w:r>
          </w:p>
        </w:tc>
      </w:tr>
      <w:tr w:rsidR="001E5B74" w:rsidRPr="00E05ACE"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2B3EB2" w:rsidRDefault="001E5B74" w:rsidP="00C81C56">
            <w:pPr>
              <w:suppressAutoHyphens/>
              <w:jc w:val="center"/>
              <w:rPr>
                <w:color w:val="000000"/>
                <w:sz w:val="20"/>
                <w:szCs w:val="20"/>
              </w:rPr>
            </w:pPr>
            <w:r w:rsidRPr="002B3EB2">
              <w:rPr>
                <w:color w:val="000000"/>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2B3EB2" w:rsidRDefault="001E5B74" w:rsidP="00C81C56">
            <w:pPr>
              <w:suppressAutoHyphens/>
              <w:rPr>
                <w:color w:val="000000"/>
                <w:sz w:val="20"/>
                <w:szCs w:val="20"/>
              </w:rPr>
            </w:pPr>
            <w:proofErr w:type="gramStart"/>
            <w:r w:rsidRPr="002B3EB2">
              <w:rPr>
                <w:color w:val="000000"/>
                <w:sz w:val="20"/>
                <w:szCs w:val="20"/>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(с указанием органа, выдавшего документ)</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r>
      <w:tr w:rsidR="001E5B74"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2B3EB2" w:rsidRDefault="001E5B74" w:rsidP="00C81C56">
            <w:pPr>
              <w:suppressAutoHyphens/>
              <w:jc w:val="center"/>
              <w:rPr>
                <w:color w:val="000000"/>
                <w:sz w:val="20"/>
                <w:szCs w:val="20"/>
              </w:rPr>
            </w:pPr>
            <w:r w:rsidRPr="002B3EB2">
              <w:rPr>
                <w:color w:val="000000"/>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2B3EB2" w:rsidRDefault="001E5B74" w:rsidP="00C81C56">
            <w:pPr>
              <w:suppressAutoHyphens/>
              <w:rPr>
                <w:color w:val="000000"/>
                <w:sz w:val="20"/>
                <w:szCs w:val="20"/>
              </w:rPr>
            </w:pPr>
            <w:r w:rsidRPr="002B3EB2">
              <w:rPr>
                <w:color w:val="000000"/>
                <w:sz w:val="20"/>
                <w:szCs w:val="20"/>
              </w:rPr>
              <w:t xml:space="preserve">Заключение органа государственного строительного </w:t>
            </w:r>
            <w:proofErr w:type="gramStart"/>
            <w:r w:rsidRPr="002B3EB2">
              <w:rPr>
                <w:color w:val="000000"/>
                <w:sz w:val="20"/>
                <w:szCs w:val="20"/>
              </w:rPr>
              <w:t>надзора</w:t>
            </w:r>
            <w:proofErr w:type="gramEnd"/>
            <w:r w:rsidRPr="002B3EB2">
              <w:rPr>
                <w:color w:val="000000"/>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E5B74" w:rsidRPr="002B3EB2" w:rsidRDefault="001E5B74" w:rsidP="00C81C56">
            <w:pPr>
              <w:suppressAutoHyphens/>
              <w:rPr>
                <w:color w:val="000000"/>
                <w:sz w:val="16"/>
                <w:szCs w:val="16"/>
              </w:rPr>
            </w:pPr>
            <w:r w:rsidRPr="002B3EB2">
              <w:rPr>
                <w:color w:val="000000"/>
                <w:sz w:val="16"/>
                <w:szCs w:val="16"/>
              </w:rPr>
              <w:t>(</w:t>
            </w:r>
            <w:r w:rsidRPr="002B3EB2">
              <w:rPr>
                <w:i/>
                <w:color w:val="000000"/>
                <w:sz w:val="16"/>
                <w:szCs w:val="16"/>
              </w:rPr>
              <w:t>указывается</w:t>
            </w:r>
            <w:r w:rsidRPr="002B3EB2">
              <w:rPr>
                <w:color w:val="000000"/>
                <w:sz w:val="16"/>
                <w:szCs w:val="16"/>
              </w:rPr>
              <w:t xml:space="preserve"> </w:t>
            </w:r>
            <w:r w:rsidRPr="002B3EB2">
              <w:rPr>
                <w:i/>
                <w:color w:val="000000"/>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r>
      <w:tr w:rsidR="001E5B74" w:rsidRPr="00E05ACE"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2B3EB2" w:rsidRDefault="001E5B74" w:rsidP="00C81C56">
            <w:pPr>
              <w:suppressAutoHyphens/>
              <w:jc w:val="center"/>
              <w:rPr>
                <w:color w:val="000000"/>
                <w:sz w:val="20"/>
                <w:szCs w:val="20"/>
              </w:rPr>
            </w:pPr>
            <w:r w:rsidRPr="002B3EB2">
              <w:rPr>
                <w:color w:val="000000"/>
                <w:sz w:val="20"/>
                <w:szCs w:val="20"/>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2B3EB2" w:rsidRDefault="001E5B74" w:rsidP="00C81C56">
            <w:pPr>
              <w:suppressAutoHyphens/>
              <w:rPr>
                <w:color w:val="000000"/>
                <w:sz w:val="20"/>
                <w:szCs w:val="20"/>
              </w:rPr>
            </w:pPr>
            <w:r w:rsidRPr="002B3EB2">
              <w:rPr>
                <w:color w:val="000000"/>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E5B74" w:rsidRPr="002B3EB2" w:rsidRDefault="001E5B74" w:rsidP="00C81C56">
            <w:pPr>
              <w:suppressAutoHyphens/>
              <w:rPr>
                <w:i/>
                <w:color w:val="000000"/>
                <w:sz w:val="16"/>
                <w:szCs w:val="16"/>
              </w:rPr>
            </w:pPr>
            <w:r w:rsidRPr="002B3EB2">
              <w:rPr>
                <w:i/>
                <w:color w:val="000000"/>
                <w:sz w:val="16"/>
                <w:szCs w:val="16"/>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52E0D" w:rsidRDefault="001E5B74" w:rsidP="00C81C56">
            <w:pPr>
              <w:suppressAutoHyphens/>
              <w:rPr>
                <w:color w:val="000000"/>
              </w:rPr>
            </w:pPr>
          </w:p>
        </w:tc>
      </w:tr>
    </w:tbl>
    <w:p w:rsidR="001E5B74" w:rsidRPr="00752E0D" w:rsidRDefault="001E5B74" w:rsidP="001E5B74">
      <w:pPr>
        <w:rPr>
          <w:color w:val="000000"/>
        </w:rPr>
      </w:pPr>
    </w:p>
    <w:tbl>
      <w:tblPr>
        <w:tblpPr w:leftFromText="180" w:rightFromText="180" w:vertAnchor="text" w:horzAnchor="margin" w:tblpY="31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29"/>
        <w:gridCol w:w="4255"/>
      </w:tblGrid>
      <w:tr w:rsidR="001E5B74" w:rsidRPr="00E05ACE" w:rsidTr="00C81C56">
        <w:trPr>
          <w:trHeight w:val="600"/>
        </w:trPr>
        <w:tc>
          <w:tcPr>
            <w:tcW w:w="9923" w:type="dxa"/>
            <w:gridSpan w:val="3"/>
            <w:tcBorders>
              <w:left w:val="nil"/>
              <w:right w:val="nil"/>
            </w:tcBorders>
          </w:tcPr>
          <w:p w:rsidR="001E5B74" w:rsidRPr="00EF3999" w:rsidRDefault="001E5B74" w:rsidP="00C81C56">
            <w:pPr>
              <w:spacing w:line="259" w:lineRule="auto"/>
              <w:jc w:val="center"/>
              <w:rPr>
                <w:rFonts w:eastAsia="Calibri"/>
                <w:color w:val="000000"/>
                <w:sz w:val="22"/>
                <w:szCs w:val="22"/>
              </w:rPr>
            </w:pPr>
            <w:r w:rsidRPr="00EF3999">
              <w:rPr>
                <w:rFonts w:eastAsia="Calibri"/>
                <w:color w:val="000000"/>
                <w:sz w:val="22"/>
                <w:szCs w:val="22"/>
              </w:rPr>
              <w:t>6. Сведения, предусмотренные частью 3.6 статьи 5</w:t>
            </w:r>
            <w:r w:rsidRPr="00EF3999">
              <w:rPr>
                <w:rFonts w:eastAsia="Calibri"/>
                <w:bCs/>
                <w:color w:val="000000"/>
                <w:sz w:val="22"/>
                <w:szCs w:val="22"/>
              </w:rPr>
              <w:t>5 Градостроительного кодекса Российской Федерации</w:t>
            </w:r>
          </w:p>
        </w:tc>
      </w:tr>
      <w:tr w:rsidR="001E5B74" w:rsidRPr="00E05ACE" w:rsidTr="00C81C56">
        <w:trPr>
          <w:trHeight w:val="1093"/>
        </w:trPr>
        <w:tc>
          <w:tcPr>
            <w:tcW w:w="1043" w:type="dxa"/>
            <w:tcBorders>
              <w:bottom w:val="single" w:sz="4" w:space="0" w:color="auto"/>
            </w:tcBorders>
          </w:tcPr>
          <w:p w:rsidR="001E5B74" w:rsidRPr="002B3EB2" w:rsidRDefault="001E5B74" w:rsidP="00EF3999">
            <w:pPr>
              <w:spacing w:line="20" w:lineRule="atLeast"/>
              <w:jc w:val="center"/>
              <w:rPr>
                <w:rFonts w:eastAsia="Calibri"/>
                <w:color w:val="000000"/>
                <w:sz w:val="20"/>
                <w:szCs w:val="20"/>
              </w:rPr>
            </w:pPr>
            <w:r w:rsidRPr="002B3EB2">
              <w:rPr>
                <w:rFonts w:eastAsia="Calibri"/>
                <w:color w:val="000000"/>
                <w:sz w:val="20"/>
                <w:szCs w:val="20"/>
              </w:rPr>
              <w:t>1</w:t>
            </w:r>
          </w:p>
        </w:tc>
        <w:tc>
          <w:tcPr>
            <w:tcW w:w="4627" w:type="dxa"/>
            <w:tcBorders>
              <w:bottom w:val="single" w:sz="4" w:space="0" w:color="auto"/>
            </w:tcBorders>
          </w:tcPr>
          <w:p w:rsidR="001E5B74" w:rsidRPr="002B3EB2" w:rsidRDefault="001E5B74" w:rsidP="00EF3999">
            <w:pPr>
              <w:autoSpaceDE w:val="0"/>
              <w:autoSpaceDN w:val="0"/>
              <w:adjustRightInd w:val="0"/>
              <w:spacing w:line="20" w:lineRule="atLeast"/>
              <w:jc w:val="both"/>
              <w:rPr>
                <w:rFonts w:eastAsia="Calibri"/>
                <w:sz w:val="20"/>
                <w:szCs w:val="20"/>
              </w:rPr>
            </w:pPr>
            <w:proofErr w:type="gramStart"/>
            <w:r w:rsidRPr="002B3EB2">
              <w:rPr>
                <w:rFonts w:eastAsia="Calibri"/>
                <w:sz w:val="20"/>
                <w:szCs w:val="20"/>
              </w:rPr>
              <w:t xml:space="preserve">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2B3EB2">
              <w:rPr>
                <w:rFonts w:eastAsia="Calibri"/>
                <w:sz w:val="20"/>
                <w:szCs w:val="20"/>
              </w:rPr>
              <w:t>машино</w:t>
            </w:r>
            <w:proofErr w:type="spellEnd"/>
            <w:r w:rsidRPr="002B3EB2">
              <w:rPr>
                <w:rFonts w:eastAsia="Calibri"/>
                <w:sz w:val="20"/>
                <w:szCs w:val="20"/>
              </w:rPr>
              <w:t>-места в случае, если строительство, реконструкция здания, сооружения осуществлялись застройщиком без привлечения средств иных лиц</w:t>
            </w:r>
            <w:proofErr w:type="gramEnd"/>
          </w:p>
        </w:tc>
        <w:tc>
          <w:tcPr>
            <w:tcW w:w="4253" w:type="dxa"/>
            <w:tcBorders>
              <w:bottom w:val="single" w:sz="4" w:space="0" w:color="auto"/>
            </w:tcBorders>
          </w:tcPr>
          <w:p w:rsidR="001E5B74" w:rsidRPr="00752E0D" w:rsidRDefault="001E5B74" w:rsidP="00C81C56">
            <w:pPr>
              <w:spacing w:after="160" w:line="259" w:lineRule="auto"/>
              <w:rPr>
                <w:rFonts w:eastAsia="Calibri"/>
                <w:color w:val="000000"/>
              </w:rPr>
            </w:pPr>
          </w:p>
        </w:tc>
      </w:tr>
      <w:tr w:rsidR="001E5B74" w:rsidRPr="00E05ACE" w:rsidTr="00C81C56">
        <w:trPr>
          <w:trHeight w:val="1093"/>
        </w:trPr>
        <w:tc>
          <w:tcPr>
            <w:tcW w:w="1043" w:type="dxa"/>
          </w:tcPr>
          <w:p w:rsidR="001E5B74" w:rsidRPr="002B3EB2" w:rsidRDefault="001E5B74" w:rsidP="00EF3999">
            <w:pPr>
              <w:spacing w:line="20" w:lineRule="atLeast"/>
              <w:jc w:val="center"/>
              <w:rPr>
                <w:rFonts w:eastAsia="Calibri"/>
                <w:color w:val="000000"/>
                <w:sz w:val="20"/>
                <w:szCs w:val="20"/>
              </w:rPr>
            </w:pPr>
            <w:r w:rsidRPr="002B3EB2">
              <w:rPr>
                <w:rFonts w:eastAsia="Calibri"/>
                <w:color w:val="000000"/>
                <w:sz w:val="20"/>
                <w:szCs w:val="20"/>
              </w:rPr>
              <w:t>2</w:t>
            </w:r>
          </w:p>
        </w:tc>
        <w:tc>
          <w:tcPr>
            <w:tcW w:w="4627" w:type="dxa"/>
          </w:tcPr>
          <w:p w:rsidR="001E5B74" w:rsidRPr="002B3EB2" w:rsidRDefault="001E5B74" w:rsidP="00EF3999">
            <w:pPr>
              <w:autoSpaceDE w:val="0"/>
              <w:autoSpaceDN w:val="0"/>
              <w:adjustRightInd w:val="0"/>
              <w:spacing w:line="20" w:lineRule="atLeast"/>
              <w:jc w:val="both"/>
              <w:rPr>
                <w:rFonts w:eastAsia="Calibri"/>
                <w:sz w:val="20"/>
                <w:szCs w:val="20"/>
              </w:rPr>
            </w:pPr>
            <w:proofErr w:type="gramStart"/>
            <w:r w:rsidRPr="002B3EB2">
              <w:rPr>
                <w:rFonts w:eastAsia="Calibri"/>
                <w:sz w:val="20"/>
                <w:szCs w:val="20"/>
              </w:rPr>
              <w:t xml:space="preserve">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2B3EB2">
              <w:rPr>
                <w:rFonts w:eastAsia="Calibri"/>
                <w:sz w:val="20"/>
                <w:szCs w:val="20"/>
              </w:rPr>
              <w:t>машино</w:t>
            </w:r>
            <w:proofErr w:type="spellEnd"/>
            <w:r w:rsidRPr="002B3EB2">
              <w:rPr>
                <w:rFonts w:eastAsia="Calibri"/>
                <w:sz w:val="20"/>
                <w:szCs w:val="20"/>
              </w:rPr>
              <w:t>-места в случае, если строительство, реконструкция здания, сооружения осуществлялись с привлечением средств иных лиц</w:t>
            </w:r>
            <w:proofErr w:type="gramEnd"/>
          </w:p>
        </w:tc>
        <w:tc>
          <w:tcPr>
            <w:tcW w:w="4253" w:type="dxa"/>
          </w:tcPr>
          <w:p w:rsidR="001E5B74" w:rsidRPr="00752E0D" w:rsidRDefault="001E5B74" w:rsidP="00C81C56">
            <w:pPr>
              <w:spacing w:after="160" w:line="259" w:lineRule="auto"/>
              <w:rPr>
                <w:rFonts w:eastAsia="Calibri"/>
                <w:color w:val="000000"/>
              </w:rPr>
            </w:pPr>
          </w:p>
        </w:tc>
      </w:tr>
      <w:tr w:rsidR="001E5B74" w:rsidRPr="00E05ACE" w:rsidTr="002B3EB2">
        <w:trPr>
          <w:trHeight w:val="700"/>
        </w:trPr>
        <w:tc>
          <w:tcPr>
            <w:tcW w:w="1043" w:type="dxa"/>
          </w:tcPr>
          <w:p w:rsidR="001E5B74" w:rsidRPr="002B3EB2" w:rsidRDefault="001E5B74" w:rsidP="00EF3999">
            <w:pPr>
              <w:spacing w:line="20" w:lineRule="atLeast"/>
              <w:jc w:val="center"/>
              <w:rPr>
                <w:rFonts w:eastAsia="Calibri"/>
                <w:color w:val="000000"/>
                <w:sz w:val="20"/>
                <w:szCs w:val="20"/>
              </w:rPr>
            </w:pPr>
            <w:r w:rsidRPr="002B3EB2">
              <w:rPr>
                <w:rFonts w:eastAsia="Calibri"/>
                <w:color w:val="000000"/>
                <w:sz w:val="20"/>
                <w:szCs w:val="20"/>
              </w:rPr>
              <w:t>3</w:t>
            </w:r>
          </w:p>
        </w:tc>
        <w:tc>
          <w:tcPr>
            <w:tcW w:w="4627" w:type="dxa"/>
          </w:tcPr>
          <w:p w:rsidR="001E5B74" w:rsidRPr="002B3EB2" w:rsidRDefault="001E5B74" w:rsidP="00EF3999">
            <w:pPr>
              <w:autoSpaceDE w:val="0"/>
              <w:autoSpaceDN w:val="0"/>
              <w:adjustRightInd w:val="0"/>
              <w:spacing w:line="20" w:lineRule="atLeast"/>
              <w:jc w:val="both"/>
              <w:rPr>
                <w:rFonts w:eastAsia="Calibri"/>
                <w:sz w:val="20"/>
                <w:szCs w:val="20"/>
              </w:rPr>
            </w:pPr>
            <w:r w:rsidRPr="002B3EB2">
              <w:rPr>
                <w:rFonts w:eastAsia="Calibri"/>
                <w:sz w:val="20"/>
                <w:szCs w:val="20"/>
              </w:rPr>
              <w:t>Сведения об уплате государственной пошлины за осуществление государственной регистрации прав</w:t>
            </w:r>
          </w:p>
        </w:tc>
        <w:tc>
          <w:tcPr>
            <w:tcW w:w="4253" w:type="dxa"/>
          </w:tcPr>
          <w:p w:rsidR="001E5B74" w:rsidRPr="00752E0D" w:rsidRDefault="001E5B74" w:rsidP="00C81C56">
            <w:pPr>
              <w:spacing w:after="160" w:line="259" w:lineRule="auto"/>
              <w:rPr>
                <w:rFonts w:eastAsia="Calibri"/>
                <w:color w:val="000000"/>
              </w:rPr>
            </w:pPr>
          </w:p>
        </w:tc>
      </w:tr>
      <w:tr w:rsidR="001E5B74" w:rsidRPr="00E05ACE" w:rsidTr="00C81C56">
        <w:trPr>
          <w:trHeight w:val="1093"/>
        </w:trPr>
        <w:tc>
          <w:tcPr>
            <w:tcW w:w="1043" w:type="dxa"/>
            <w:tcBorders>
              <w:bottom w:val="single" w:sz="4" w:space="0" w:color="auto"/>
            </w:tcBorders>
          </w:tcPr>
          <w:p w:rsidR="001E5B74" w:rsidRPr="002B3EB2" w:rsidRDefault="001E5B74" w:rsidP="00EF3999">
            <w:pPr>
              <w:spacing w:line="20" w:lineRule="atLeast"/>
              <w:jc w:val="center"/>
              <w:rPr>
                <w:rFonts w:eastAsia="Calibri"/>
                <w:color w:val="000000"/>
                <w:sz w:val="20"/>
                <w:szCs w:val="20"/>
              </w:rPr>
            </w:pPr>
            <w:r w:rsidRPr="002B3EB2">
              <w:rPr>
                <w:rFonts w:eastAsia="Calibri"/>
                <w:color w:val="000000"/>
                <w:sz w:val="20"/>
                <w:szCs w:val="20"/>
              </w:rPr>
              <w:t>4</w:t>
            </w:r>
          </w:p>
        </w:tc>
        <w:tc>
          <w:tcPr>
            <w:tcW w:w="4627" w:type="dxa"/>
            <w:tcBorders>
              <w:bottom w:val="single" w:sz="4" w:space="0" w:color="auto"/>
            </w:tcBorders>
          </w:tcPr>
          <w:p w:rsidR="001E5B74" w:rsidRPr="002B3EB2" w:rsidRDefault="001E5B74" w:rsidP="00EF3999">
            <w:pPr>
              <w:autoSpaceDE w:val="0"/>
              <w:autoSpaceDN w:val="0"/>
              <w:adjustRightInd w:val="0"/>
              <w:spacing w:line="20" w:lineRule="atLeast"/>
              <w:jc w:val="both"/>
              <w:rPr>
                <w:rFonts w:eastAsia="Calibri"/>
                <w:sz w:val="20"/>
                <w:szCs w:val="20"/>
              </w:rPr>
            </w:pPr>
            <w:r w:rsidRPr="002B3EB2">
              <w:rPr>
                <w:rFonts w:eastAsia="Calibri"/>
                <w:sz w:val="20"/>
                <w:szCs w:val="20"/>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c>
          <w:tcPr>
            <w:tcW w:w="4253" w:type="dxa"/>
            <w:tcBorders>
              <w:bottom w:val="single" w:sz="4" w:space="0" w:color="auto"/>
            </w:tcBorders>
          </w:tcPr>
          <w:p w:rsidR="001E5B74" w:rsidRPr="00752E0D" w:rsidRDefault="001E5B74" w:rsidP="00C81C56">
            <w:pPr>
              <w:spacing w:after="160" w:line="259" w:lineRule="auto"/>
              <w:rPr>
                <w:rFonts w:eastAsia="Calibri"/>
                <w:color w:val="000000"/>
              </w:rPr>
            </w:pPr>
          </w:p>
        </w:tc>
      </w:tr>
    </w:tbl>
    <w:p w:rsidR="001E5B74" w:rsidRPr="00752E0D" w:rsidRDefault="001E5B74" w:rsidP="001E5B74">
      <w:pPr>
        <w:rPr>
          <w:color w:val="000000"/>
        </w:rPr>
      </w:pPr>
    </w:p>
    <w:p w:rsidR="001E5B74" w:rsidRPr="00EF3999" w:rsidRDefault="001E5B74" w:rsidP="001E5B74">
      <w:pPr>
        <w:rPr>
          <w:color w:val="000000"/>
          <w:sz w:val="22"/>
          <w:szCs w:val="22"/>
        </w:rPr>
      </w:pPr>
      <w:r w:rsidRPr="00EF3999">
        <w:rPr>
          <w:color w:val="000000"/>
          <w:sz w:val="22"/>
          <w:szCs w:val="22"/>
        </w:rPr>
        <w:t>Приложение: __________________________________________________________</w:t>
      </w:r>
    </w:p>
    <w:p w:rsidR="001E5B74" w:rsidRPr="00EF3999" w:rsidRDefault="001E5B74" w:rsidP="001E5B74">
      <w:pPr>
        <w:tabs>
          <w:tab w:val="left" w:pos="9923"/>
        </w:tabs>
        <w:suppressAutoHyphens/>
        <w:ind w:right="-2"/>
        <w:rPr>
          <w:rFonts w:eastAsia="Calibri"/>
          <w:kern w:val="1"/>
          <w:sz w:val="22"/>
          <w:szCs w:val="22"/>
          <w:lang w:eastAsia="ar-SA"/>
        </w:rPr>
      </w:pPr>
      <w:r w:rsidRPr="00EF3999">
        <w:rPr>
          <w:rFonts w:eastAsia="Calibri"/>
          <w:kern w:val="1"/>
          <w:sz w:val="22"/>
          <w:szCs w:val="22"/>
          <w:lang w:eastAsia="ar-SA"/>
        </w:rPr>
        <w:t xml:space="preserve">                       ___________________________________________________________</w:t>
      </w:r>
    </w:p>
    <w:p w:rsidR="001E5B74" w:rsidRPr="00EF3999" w:rsidRDefault="001E5B74" w:rsidP="001E5B74">
      <w:pPr>
        <w:tabs>
          <w:tab w:val="left" w:pos="9923"/>
        </w:tabs>
        <w:suppressAutoHyphens/>
        <w:ind w:right="-2"/>
        <w:rPr>
          <w:rFonts w:eastAsia="Calibri"/>
          <w:kern w:val="1"/>
          <w:sz w:val="22"/>
          <w:szCs w:val="22"/>
          <w:lang w:eastAsia="ar-SA"/>
        </w:rPr>
      </w:pPr>
      <w:r w:rsidRPr="00EF3999">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EF3999" w:rsidRDefault="001E5B74" w:rsidP="001E5B74">
      <w:pPr>
        <w:rPr>
          <w:color w:val="000000"/>
          <w:sz w:val="22"/>
          <w:szCs w:val="22"/>
        </w:rPr>
      </w:pPr>
    </w:p>
    <w:p w:rsidR="001E5B74" w:rsidRPr="00EF3999" w:rsidRDefault="001E5B74" w:rsidP="001E5B74">
      <w:pPr>
        <w:rPr>
          <w:color w:val="000000"/>
          <w:sz w:val="22"/>
          <w:szCs w:val="22"/>
        </w:rPr>
      </w:pPr>
      <w:r w:rsidRPr="00EF3999">
        <w:rPr>
          <w:color w:val="000000"/>
          <w:sz w:val="22"/>
          <w:szCs w:val="22"/>
        </w:rPr>
        <w:t>Номер телефона, адрес электронной почты для связи: ______________________________________________________________________</w:t>
      </w:r>
    </w:p>
    <w:p w:rsidR="001E5B74" w:rsidRPr="00EF3999" w:rsidRDefault="001E5B74" w:rsidP="001E5B74">
      <w:pPr>
        <w:tabs>
          <w:tab w:val="left" w:pos="1968"/>
        </w:tabs>
        <w:rPr>
          <w:color w:val="000000"/>
          <w:sz w:val="22"/>
          <w:szCs w:val="22"/>
        </w:rPr>
      </w:pPr>
    </w:p>
    <w:p w:rsidR="001E5B74" w:rsidRPr="00EF3999" w:rsidRDefault="001E5B74" w:rsidP="001E5B74">
      <w:pPr>
        <w:tabs>
          <w:tab w:val="left" w:pos="1968"/>
        </w:tabs>
        <w:rPr>
          <w:color w:val="000000"/>
          <w:sz w:val="22"/>
          <w:szCs w:val="22"/>
        </w:rPr>
      </w:pPr>
      <w:r w:rsidRPr="00EF3999">
        <w:rPr>
          <w:color w:val="000000"/>
          <w:sz w:val="22"/>
          <w:szCs w:val="22"/>
        </w:rPr>
        <w:t>Результат предоставления муниципальной услуги прошу:</w:t>
      </w:r>
    </w:p>
    <w:p w:rsidR="001E5B74" w:rsidRPr="00752E0D" w:rsidRDefault="001E5B74" w:rsidP="001E5B74">
      <w:pPr>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E05ACE" w:rsidTr="00C81C56">
        <w:tc>
          <w:tcPr>
            <w:tcW w:w="9137" w:type="dxa"/>
            <w:shd w:val="clear" w:color="auto" w:fill="auto"/>
          </w:tcPr>
          <w:p w:rsidR="001E5B74" w:rsidRPr="002B3EB2" w:rsidRDefault="001E5B74" w:rsidP="00EF3999">
            <w:pPr>
              <w:autoSpaceDE w:val="0"/>
              <w:autoSpaceDN w:val="0"/>
              <w:rPr>
                <w:i/>
                <w:color w:val="000000"/>
                <w:sz w:val="20"/>
                <w:szCs w:val="20"/>
              </w:rPr>
            </w:pPr>
            <w:r w:rsidRPr="002B3EB2">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2B3EB2" w:rsidRDefault="001E5B74" w:rsidP="00EF3999">
            <w:pPr>
              <w:autoSpaceDE w:val="0"/>
              <w:autoSpaceDN w:val="0"/>
              <w:jc w:val="both"/>
              <w:rPr>
                <w:color w:val="000000"/>
                <w:sz w:val="20"/>
                <w:szCs w:val="20"/>
              </w:rPr>
            </w:pPr>
            <w:r w:rsidRPr="002B3EB2">
              <w:rPr>
                <w:color w:val="000000"/>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2B3EB2" w:rsidRDefault="001E5B74" w:rsidP="00EF3999">
            <w:pPr>
              <w:autoSpaceDE w:val="0"/>
              <w:autoSpaceDN w:val="0"/>
              <w:jc w:val="both"/>
              <w:rPr>
                <w:color w:val="000000"/>
                <w:sz w:val="20"/>
                <w:szCs w:val="20"/>
              </w:rPr>
            </w:pPr>
            <w:r w:rsidRPr="002B3EB2">
              <w:rPr>
                <w:color w:val="000000"/>
                <w:sz w:val="20"/>
                <w:szCs w:val="20"/>
              </w:rPr>
              <w:t>направить на бумажном носителе на почтовый адрес:_________________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2B3EB2" w:rsidRDefault="001E5B74" w:rsidP="00EF3999">
            <w:pPr>
              <w:autoSpaceDE w:val="0"/>
              <w:autoSpaceDN w:val="0"/>
              <w:jc w:val="both"/>
              <w:rPr>
                <w:color w:val="000000"/>
                <w:sz w:val="20"/>
                <w:szCs w:val="20"/>
              </w:rPr>
            </w:pPr>
            <w:r w:rsidRPr="002B3EB2">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F3999" w:rsidTr="00C81C56">
        <w:tc>
          <w:tcPr>
            <w:tcW w:w="9918" w:type="dxa"/>
            <w:gridSpan w:val="2"/>
            <w:shd w:val="clear" w:color="auto" w:fill="auto"/>
          </w:tcPr>
          <w:p w:rsidR="001E5B74" w:rsidRPr="00EF3999" w:rsidRDefault="001E5B74" w:rsidP="00C81C56">
            <w:pPr>
              <w:autoSpaceDE w:val="0"/>
              <w:autoSpaceDN w:val="0"/>
              <w:spacing w:before="120" w:after="120"/>
              <w:ind w:right="255"/>
              <w:jc w:val="center"/>
              <w:rPr>
                <w:i/>
                <w:color w:val="000000"/>
                <w:sz w:val="20"/>
                <w:szCs w:val="20"/>
              </w:rPr>
            </w:pPr>
            <w:r w:rsidRPr="00EF3999">
              <w:rPr>
                <w:i/>
                <w:color w:val="000000"/>
                <w:sz w:val="20"/>
                <w:szCs w:val="20"/>
              </w:rPr>
              <w:t>Указывается один из перечисленных способов</w:t>
            </w:r>
          </w:p>
        </w:tc>
      </w:tr>
    </w:tbl>
    <w:p w:rsidR="001E5B74" w:rsidRPr="00EF3999" w:rsidRDefault="001E5B74" w:rsidP="001E5B74">
      <w:pPr>
        <w:tabs>
          <w:tab w:val="left" w:pos="9923"/>
        </w:tabs>
        <w:suppressAutoHyphens/>
        <w:ind w:right="-2"/>
        <w:rPr>
          <w:rFonts w:eastAsia="Calibri"/>
          <w:kern w:val="1"/>
          <w:sz w:val="20"/>
          <w:szCs w:val="20"/>
          <w:lang w:eastAsia="ar-SA"/>
        </w:rPr>
      </w:pPr>
    </w:p>
    <w:p w:rsidR="001E5B74" w:rsidRPr="00EF3999" w:rsidRDefault="001E5B74" w:rsidP="001E5B74">
      <w:pPr>
        <w:tabs>
          <w:tab w:val="left" w:pos="9923"/>
        </w:tabs>
        <w:suppressAutoHyphens/>
        <w:ind w:firstLine="709"/>
        <w:jc w:val="both"/>
        <w:rPr>
          <w:rFonts w:eastAsia="Calibri"/>
          <w:kern w:val="1"/>
          <w:sz w:val="22"/>
          <w:szCs w:val="22"/>
          <w:lang w:eastAsia="ar-SA"/>
        </w:rPr>
      </w:pPr>
      <w:r w:rsidRPr="00EF3999">
        <w:rPr>
          <w:rFonts w:eastAsia="Calibri"/>
          <w:kern w:val="1"/>
          <w:sz w:val="22"/>
          <w:szCs w:val="22"/>
          <w:lang w:eastAsia="ar-SA"/>
        </w:rPr>
        <w:t>Предупрежде</w:t>
      </w:r>
      <w:proofErr w:type="gramStart"/>
      <w:r w:rsidRPr="00EF3999">
        <w:rPr>
          <w:rFonts w:eastAsia="Calibri"/>
          <w:kern w:val="1"/>
          <w:sz w:val="22"/>
          <w:szCs w:val="22"/>
          <w:lang w:eastAsia="ar-SA"/>
        </w:rPr>
        <w:t>н(</w:t>
      </w:r>
      <w:proofErr w:type="gramEnd"/>
      <w:r w:rsidRPr="00EF3999">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E05ACE" w:rsidTr="00C81C56">
        <w:tc>
          <w:tcPr>
            <w:tcW w:w="3119" w:type="dxa"/>
            <w:tcBorders>
              <w:left w:val="nil"/>
              <w:bottom w:val="nil"/>
              <w:right w:val="nil"/>
            </w:tcBorders>
          </w:tcPr>
          <w:p w:rsidR="001E5B74" w:rsidRPr="00752E0D" w:rsidRDefault="001E5B74" w:rsidP="00C81C56">
            <w:pPr>
              <w:jc w:val="center"/>
              <w:rPr>
                <w:color w:val="000000"/>
              </w:rPr>
            </w:pPr>
          </w:p>
        </w:tc>
        <w:tc>
          <w:tcPr>
            <w:tcW w:w="283" w:type="dxa"/>
            <w:tcBorders>
              <w:top w:val="nil"/>
              <w:left w:val="nil"/>
              <w:bottom w:val="nil"/>
              <w:right w:val="nil"/>
            </w:tcBorders>
          </w:tcPr>
          <w:p w:rsidR="001E5B74" w:rsidRPr="00752E0D" w:rsidRDefault="001E5B74" w:rsidP="00C81C56">
            <w:pPr>
              <w:rPr>
                <w:color w:val="000000"/>
              </w:rPr>
            </w:pPr>
          </w:p>
        </w:tc>
        <w:tc>
          <w:tcPr>
            <w:tcW w:w="2269" w:type="dxa"/>
            <w:tcBorders>
              <w:top w:val="nil"/>
              <w:left w:val="nil"/>
              <w:bottom w:val="nil"/>
              <w:right w:val="nil"/>
            </w:tcBorders>
          </w:tcPr>
          <w:p w:rsidR="001E5B74" w:rsidRPr="00EF3999" w:rsidRDefault="001E5B74" w:rsidP="00C81C56">
            <w:pPr>
              <w:jc w:val="center"/>
              <w:rPr>
                <w:color w:val="000000"/>
                <w:sz w:val="16"/>
                <w:szCs w:val="16"/>
              </w:rPr>
            </w:pPr>
            <w:r w:rsidRPr="00EF3999">
              <w:rPr>
                <w:color w:val="000000"/>
                <w:sz w:val="16"/>
                <w:szCs w:val="16"/>
              </w:rPr>
              <w:t>(</w:t>
            </w:r>
            <w:r w:rsidRPr="00EF3999">
              <w:rPr>
                <w:i/>
                <w:color w:val="000000"/>
                <w:sz w:val="16"/>
                <w:szCs w:val="16"/>
              </w:rPr>
              <w:t>подпись)</w:t>
            </w:r>
          </w:p>
        </w:tc>
        <w:tc>
          <w:tcPr>
            <w:tcW w:w="283" w:type="dxa"/>
            <w:tcBorders>
              <w:top w:val="nil"/>
              <w:left w:val="nil"/>
              <w:bottom w:val="nil"/>
              <w:right w:val="nil"/>
            </w:tcBorders>
          </w:tcPr>
          <w:p w:rsidR="001E5B74" w:rsidRPr="00EF3999" w:rsidRDefault="001E5B74" w:rsidP="00C81C56">
            <w:pPr>
              <w:rPr>
                <w:color w:val="000000"/>
                <w:sz w:val="16"/>
                <w:szCs w:val="16"/>
              </w:rPr>
            </w:pPr>
          </w:p>
        </w:tc>
        <w:tc>
          <w:tcPr>
            <w:tcW w:w="3969" w:type="dxa"/>
            <w:tcBorders>
              <w:top w:val="nil"/>
              <w:left w:val="nil"/>
              <w:bottom w:val="nil"/>
              <w:right w:val="nil"/>
            </w:tcBorders>
          </w:tcPr>
          <w:p w:rsidR="001E5B74" w:rsidRPr="00EF3999" w:rsidRDefault="001E5B74" w:rsidP="00C81C56">
            <w:pPr>
              <w:jc w:val="center"/>
              <w:rPr>
                <w:color w:val="000000"/>
                <w:sz w:val="16"/>
                <w:szCs w:val="16"/>
              </w:rPr>
            </w:pPr>
            <w:proofErr w:type="gramStart"/>
            <w:r w:rsidRPr="00EF3999">
              <w:rPr>
                <w:color w:val="000000"/>
                <w:sz w:val="16"/>
                <w:szCs w:val="16"/>
              </w:rPr>
              <w:t>(</w:t>
            </w:r>
            <w:r w:rsidRPr="00EF3999">
              <w:rPr>
                <w:i/>
                <w:color w:val="000000"/>
                <w:sz w:val="16"/>
                <w:szCs w:val="16"/>
              </w:rPr>
              <w:t>фамилия, имя, отчество (при наличии</w:t>
            </w:r>
            <w:r w:rsidRPr="00EF3999">
              <w:rPr>
                <w:color w:val="000000"/>
                <w:sz w:val="16"/>
                <w:szCs w:val="16"/>
              </w:rPr>
              <w:t>)</w:t>
            </w:r>
            <w:proofErr w:type="gramEnd"/>
          </w:p>
        </w:tc>
      </w:tr>
    </w:tbl>
    <w:p w:rsidR="001E5B74" w:rsidRPr="00752E0D" w:rsidRDefault="001E5B74" w:rsidP="001E5B74">
      <w:pPr>
        <w:rPr>
          <w:color w:val="000000"/>
        </w:rPr>
      </w:pPr>
    </w:p>
    <w:p w:rsidR="001E5B74" w:rsidRPr="00752E0D" w:rsidRDefault="001E5B74" w:rsidP="001E5B74">
      <w:pPr>
        <w:rPr>
          <w:color w:val="000000"/>
        </w:rPr>
      </w:pPr>
    </w:p>
    <w:p w:rsidR="001E5B74" w:rsidRPr="000F1371" w:rsidRDefault="001E5B74" w:rsidP="001E5B74">
      <w:pPr>
        <w:tabs>
          <w:tab w:val="left" w:pos="9923"/>
        </w:tabs>
        <w:suppressAutoHyphens/>
        <w:ind w:right="-284"/>
        <w:rPr>
          <w:rFonts w:eastAsia="Calibri"/>
          <w:kern w:val="1"/>
          <w:lang w:eastAsia="ar-SA"/>
        </w:rPr>
      </w:pPr>
      <w:r w:rsidRPr="000F1371">
        <w:rPr>
          <w:rFonts w:eastAsia="Calibri"/>
          <w:kern w:val="1"/>
          <w:lang w:eastAsia="ar-SA"/>
        </w:rPr>
        <w:t>«_______»  _________________ _______ г.</w:t>
      </w:r>
      <w:r w:rsidRPr="000F1371">
        <w:rPr>
          <w:color w:val="000000"/>
        </w:rPr>
        <w:t xml:space="preserve">            </w:t>
      </w:r>
      <w:r w:rsidRPr="002B3EB2">
        <w:rPr>
          <w:rFonts w:eastAsia="Calibri"/>
          <w:kern w:val="1"/>
          <w:sz w:val="16"/>
          <w:szCs w:val="16"/>
          <w:lang w:eastAsia="ar-SA"/>
        </w:rPr>
        <w:t>М.П.</w:t>
      </w:r>
    </w:p>
    <w:p w:rsidR="001E5B74" w:rsidRPr="00EF3999" w:rsidRDefault="001E5B74" w:rsidP="001E5B74">
      <w:pPr>
        <w:tabs>
          <w:tab w:val="left" w:pos="9923"/>
        </w:tabs>
        <w:ind w:left="4820" w:right="-1"/>
        <w:jc w:val="both"/>
        <w:rPr>
          <w:sz w:val="22"/>
          <w:szCs w:val="22"/>
        </w:rPr>
      </w:pPr>
      <w:r w:rsidRPr="00EF3999">
        <w:rPr>
          <w:sz w:val="22"/>
          <w:szCs w:val="22"/>
        </w:rPr>
        <w:lastRenderedPageBreak/>
        <w:t>Приложение № 2 к Административному регламенту предоставления муниципальной услуги «</w:t>
      </w:r>
      <w:r w:rsidRPr="00EF3999">
        <w:rPr>
          <w:rFonts w:eastAsia="Calibri"/>
          <w:color w:val="000000"/>
          <w:sz w:val="22"/>
          <w:szCs w:val="22"/>
        </w:rPr>
        <w:t>Выдача разрешения на ввод объекта в эксплуатацию</w:t>
      </w:r>
      <w:r w:rsidRPr="00EF3999">
        <w:rPr>
          <w:sz w:val="22"/>
          <w:szCs w:val="22"/>
        </w:rPr>
        <w:t>»</w:t>
      </w:r>
    </w:p>
    <w:p w:rsidR="001E5B74" w:rsidRPr="000F1371" w:rsidRDefault="001E5B74" w:rsidP="001E5B74">
      <w:pPr>
        <w:widowControl w:val="0"/>
        <w:autoSpaceDE w:val="0"/>
        <w:autoSpaceDN w:val="0"/>
        <w:adjustRightInd w:val="0"/>
        <w:jc w:val="center"/>
        <w:rPr>
          <w:b/>
        </w:rPr>
      </w:pPr>
    </w:p>
    <w:p w:rsidR="001E5B74" w:rsidRPr="00727E34" w:rsidRDefault="001E5B74" w:rsidP="001E5B74">
      <w:pPr>
        <w:autoSpaceDE w:val="0"/>
        <w:autoSpaceDN w:val="0"/>
        <w:spacing w:before="240"/>
        <w:jc w:val="center"/>
        <w:rPr>
          <w:b/>
          <w:color w:val="000000"/>
          <w:sz w:val="22"/>
          <w:szCs w:val="22"/>
        </w:rPr>
      </w:pPr>
      <w:proofErr w:type="gramStart"/>
      <w:r w:rsidRPr="00727E34">
        <w:rPr>
          <w:b/>
          <w:color w:val="000000"/>
          <w:sz w:val="22"/>
          <w:szCs w:val="22"/>
        </w:rPr>
        <w:t>З</w:t>
      </w:r>
      <w:proofErr w:type="gramEnd"/>
      <w:r w:rsidRPr="00727E34">
        <w:rPr>
          <w:b/>
          <w:color w:val="000000"/>
          <w:sz w:val="22"/>
          <w:szCs w:val="22"/>
        </w:rPr>
        <w:t xml:space="preserve"> А Я В Л Е Н И Е</w:t>
      </w:r>
    </w:p>
    <w:p w:rsidR="001E5B74" w:rsidRPr="00727E34" w:rsidRDefault="001E5B74" w:rsidP="001E5B74">
      <w:pPr>
        <w:autoSpaceDE w:val="0"/>
        <w:autoSpaceDN w:val="0"/>
        <w:jc w:val="center"/>
        <w:rPr>
          <w:b/>
          <w:color w:val="000000"/>
          <w:sz w:val="22"/>
          <w:szCs w:val="22"/>
        </w:rPr>
      </w:pPr>
      <w:r w:rsidRPr="00727E34">
        <w:rPr>
          <w:b/>
          <w:color w:val="000000"/>
          <w:sz w:val="22"/>
          <w:szCs w:val="22"/>
        </w:rPr>
        <w:t>о внесении изменений в разрешение на ввод объекта в эксплуатацию</w:t>
      </w:r>
    </w:p>
    <w:p w:rsidR="001E5B74" w:rsidRPr="00752E0D" w:rsidRDefault="001E5B74" w:rsidP="001E5B74">
      <w:pPr>
        <w:autoSpaceDE w:val="0"/>
        <w:autoSpaceDN w:val="0"/>
        <w:jc w:val="center"/>
        <w:rPr>
          <w:b/>
          <w:color w:val="000000"/>
        </w:rPr>
      </w:pPr>
    </w:p>
    <w:p w:rsidR="001E5B74" w:rsidRPr="00752E0D" w:rsidRDefault="001E5B74" w:rsidP="001E5B74">
      <w:pPr>
        <w:autoSpaceDE w:val="0"/>
        <w:autoSpaceDN w:val="0"/>
        <w:jc w:val="right"/>
        <w:rPr>
          <w:color w:val="000000"/>
        </w:rPr>
      </w:pPr>
      <w:r w:rsidRPr="00752E0D">
        <w:rPr>
          <w:color w:val="000000"/>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E5B74" w:rsidTr="00C81C56">
        <w:trPr>
          <w:trHeight w:val="165"/>
        </w:trPr>
        <w:tc>
          <w:tcPr>
            <w:tcW w:w="9961" w:type="dxa"/>
            <w:tcBorders>
              <w:top w:val="nil"/>
              <w:left w:val="nil"/>
              <w:right w:val="nil"/>
            </w:tcBorders>
          </w:tcPr>
          <w:p w:rsidR="001E5B74" w:rsidRPr="00752E0D" w:rsidRDefault="001E5B74" w:rsidP="00C81C56">
            <w:pPr>
              <w:autoSpaceDE w:val="0"/>
              <w:autoSpaceDN w:val="0"/>
              <w:jc w:val="right"/>
              <w:rPr>
                <w:color w:val="000000"/>
              </w:rPr>
            </w:pPr>
          </w:p>
          <w:p w:rsidR="001E5B74" w:rsidRPr="00752E0D" w:rsidRDefault="001E5B74" w:rsidP="00C81C56">
            <w:pPr>
              <w:autoSpaceDE w:val="0"/>
              <w:autoSpaceDN w:val="0"/>
              <w:jc w:val="right"/>
              <w:rPr>
                <w:color w:val="000000"/>
              </w:rPr>
            </w:pPr>
          </w:p>
        </w:tc>
      </w:tr>
      <w:tr w:rsidR="001E5B74" w:rsidTr="00C81C56">
        <w:trPr>
          <w:trHeight w:val="126"/>
        </w:trPr>
        <w:tc>
          <w:tcPr>
            <w:tcW w:w="9961" w:type="dxa"/>
            <w:tcBorders>
              <w:left w:val="nil"/>
              <w:bottom w:val="single" w:sz="4" w:space="0" w:color="auto"/>
              <w:right w:val="nil"/>
            </w:tcBorders>
          </w:tcPr>
          <w:p w:rsidR="001E5B74" w:rsidRPr="00752E0D" w:rsidRDefault="001E5B74" w:rsidP="00C81C56">
            <w:pPr>
              <w:autoSpaceDE w:val="0"/>
              <w:autoSpaceDN w:val="0"/>
              <w:jc w:val="right"/>
              <w:rPr>
                <w:color w:val="000000"/>
              </w:rPr>
            </w:pPr>
          </w:p>
        </w:tc>
      </w:tr>
      <w:tr w:rsidR="001E5B74" w:rsidRPr="00E05ACE" w:rsidTr="00C81C56">
        <w:trPr>
          <w:trHeight w:val="135"/>
        </w:trPr>
        <w:tc>
          <w:tcPr>
            <w:tcW w:w="9961" w:type="dxa"/>
            <w:tcBorders>
              <w:left w:val="nil"/>
              <w:bottom w:val="nil"/>
              <w:right w:val="nil"/>
            </w:tcBorders>
          </w:tcPr>
          <w:p w:rsidR="001E5B74" w:rsidRPr="00727E34" w:rsidRDefault="001E5B74" w:rsidP="00C81C56">
            <w:pPr>
              <w:autoSpaceDE w:val="0"/>
              <w:autoSpaceDN w:val="0"/>
              <w:jc w:val="center"/>
              <w:rPr>
                <w:i/>
                <w:color w:val="000000"/>
                <w:sz w:val="16"/>
                <w:szCs w:val="16"/>
              </w:rPr>
            </w:pPr>
            <w:r w:rsidRPr="00727E34">
              <w:rPr>
                <w:i/>
                <w:color w:val="000000"/>
                <w:sz w:val="16"/>
                <w:szCs w:val="16"/>
              </w:rPr>
              <w:t>(наименование органа местного самоуправления, уполномоченного на выдачу разрешений на ввод объекта в эксплуатацию)</w:t>
            </w:r>
          </w:p>
          <w:p w:rsidR="001E5B74" w:rsidRPr="00727E34" w:rsidRDefault="001E5B74" w:rsidP="00C81C56">
            <w:pPr>
              <w:autoSpaceDE w:val="0"/>
              <w:autoSpaceDN w:val="0"/>
              <w:jc w:val="center"/>
              <w:rPr>
                <w:color w:val="000000"/>
                <w:sz w:val="16"/>
                <w:szCs w:val="16"/>
              </w:rPr>
            </w:pPr>
          </w:p>
        </w:tc>
      </w:tr>
    </w:tbl>
    <w:p w:rsidR="001E5B74" w:rsidRPr="00752E0D" w:rsidRDefault="001E5B74" w:rsidP="001E5B74">
      <w:pPr>
        <w:autoSpaceDE w:val="0"/>
        <w:autoSpaceDN w:val="0"/>
        <w:adjustRightInd w:val="0"/>
        <w:ind w:firstLine="708"/>
        <w:rPr>
          <w:rFonts w:eastAsia="Calibri"/>
          <w:bCs/>
          <w:strike/>
          <w:color w:val="000000"/>
        </w:rPr>
      </w:pPr>
    </w:p>
    <w:p w:rsidR="001E5B74" w:rsidRPr="00727E34" w:rsidRDefault="001E5B74" w:rsidP="001E5B74">
      <w:pPr>
        <w:autoSpaceDE w:val="0"/>
        <w:autoSpaceDN w:val="0"/>
        <w:adjustRightInd w:val="0"/>
        <w:ind w:firstLine="708"/>
        <w:jc w:val="both"/>
        <w:rPr>
          <w:rFonts w:eastAsia="Calibri"/>
          <w:color w:val="000000"/>
          <w:sz w:val="22"/>
          <w:szCs w:val="22"/>
        </w:rPr>
      </w:pPr>
      <w:r w:rsidRPr="00727E34">
        <w:rPr>
          <w:rFonts w:eastAsia="Calibri"/>
          <w:bCs/>
          <w:color w:val="000000"/>
          <w:sz w:val="22"/>
          <w:szCs w:val="22"/>
        </w:rPr>
        <w:t xml:space="preserve">В соответствии со статьей 55 Градостроительного кодекса Российской Федерации прошу внести изменение </w:t>
      </w:r>
      <w:proofErr w:type="gramStart"/>
      <w:r w:rsidRPr="00727E34">
        <w:rPr>
          <w:rFonts w:eastAsia="Calibri"/>
          <w:bCs/>
          <w:color w:val="000000"/>
          <w:sz w:val="22"/>
          <w:szCs w:val="22"/>
        </w:rPr>
        <w:t xml:space="preserve">в разрешение на </w:t>
      </w:r>
      <w:r w:rsidRPr="00727E34">
        <w:rPr>
          <w:rFonts w:eastAsia="Calibri"/>
          <w:color w:val="000000"/>
          <w:sz w:val="22"/>
          <w:szCs w:val="22"/>
        </w:rPr>
        <w:t>ввод объекта в эксплуатацию от _____________________ № ______________________ в связи</w:t>
      </w:r>
      <w:proofErr w:type="gramEnd"/>
      <w:r w:rsidRPr="00727E34">
        <w:rPr>
          <w:rFonts w:eastAsia="Calibri"/>
          <w:color w:val="000000"/>
          <w:sz w:val="22"/>
          <w:szCs w:val="22"/>
        </w:rPr>
        <w:t xml:space="preserve"> с _______________________________________________________________________</w:t>
      </w:r>
      <w:r w:rsidR="00727E34">
        <w:rPr>
          <w:rFonts w:eastAsia="Calibri"/>
          <w:color w:val="000000"/>
          <w:sz w:val="22"/>
          <w:szCs w:val="22"/>
        </w:rPr>
        <w:t>_________</w:t>
      </w:r>
    </w:p>
    <w:p w:rsidR="001E5B74" w:rsidRPr="00727E34" w:rsidRDefault="001E5B74" w:rsidP="001E5B74">
      <w:pPr>
        <w:autoSpaceDE w:val="0"/>
        <w:autoSpaceDN w:val="0"/>
        <w:adjustRightInd w:val="0"/>
        <w:jc w:val="both"/>
        <w:rPr>
          <w:rFonts w:eastAsia="Calibri"/>
          <w:bCs/>
          <w:color w:val="000000"/>
          <w:sz w:val="22"/>
          <w:szCs w:val="22"/>
        </w:rPr>
      </w:pPr>
      <w:r w:rsidRPr="00727E34">
        <w:rPr>
          <w:rFonts w:eastAsia="Calibri"/>
          <w:color w:val="000000"/>
          <w:sz w:val="22"/>
          <w:szCs w:val="22"/>
        </w:rPr>
        <w:t>_______________________________________________________________________</w:t>
      </w:r>
      <w:r w:rsidR="00727E34">
        <w:rPr>
          <w:rFonts w:eastAsia="Calibri"/>
          <w:color w:val="000000"/>
          <w:sz w:val="22"/>
          <w:szCs w:val="22"/>
        </w:rPr>
        <w:t>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1E5B74" w:rsidTr="00C81C56">
        <w:trPr>
          <w:trHeight w:val="540"/>
        </w:trPr>
        <w:tc>
          <w:tcPr>
            <w:tcW w:w="9923" w:type="dxa"/>
            <w:gridSpan w:val="6"/>
            <w:tcBorders>
              <w:top w:val="nil"/>
              <w:left w:val="nil"/>
              <w:right w:val="nil"/>
            </w:tcBorders>
          </w:tcPr>
          <w:p w:rsidR="001E5B74" w:rsidRPr="00727E34" w:rsidRDefault="001E5B74" w:rsidP="00C81C56">
            <w:pPr>
              <w:ind w:left="720"/>
              <w:contextualSpacing/>
              <w:jc w:val="center"/>
              <w:rPr>
                <w:rFonts w:eastAsia="Calibri"/>
                <w:color w:val="000000"/>
                <w:sz w:val="22"/>
                <w:szCs w:val="22"/>
              </w:rPr>
            </w:pPr>
            <w:r w:rsidRPr="00727E34">
              <w:rPr>
                <w:rFonts w:eastAsia="Calibri"/>
                <w:color w:val="000000"/>
                <w:sz w:val="22"/>
                <w:szCs w:val="22"/>
              </w:rPr>
              <w:t>1. Сведения о  Заявителе</w:t>
            </w:r>
          </w:p>
        </w:tc>
      </w:tr>
      <w:tr w:rsidR="001E5B74" w:rsidRPr="00727E34" w:rsidTr="00C81C56">
        <w:trPr>
          <w:trHeight w:val="605"/>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1.1</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Сведения о физическом лице, в случае если Заявителем  является физическое лицо:</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428"/>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1.1.1</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Фамилия, имя, отчество (при наличии)</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753"/>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1.1.2</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 xml:space="preserve">Реквизиты документа, удостоверяющего личность </w:t>
            </w:r>
            <w:r w:rsidRPr="00727E34">
              <w:rPr>
                <w:color w:val="000000"/>
                <w:sz w:val="20"/>
                <w:szCs w:val="20"/>
              </w:rPr>
              <w:t>(не указываются в случае, если Заявитель является индивидуальным предпринимателем)</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665"/>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1.1.3</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Основной государственный регистрационный номер индивидуального предпринимателя</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279"/>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1.2</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Сведения о юридическом лице:</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175"/>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1.2.1</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Полное наименование</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2B3EB2">
        <w:trPr>
          <w:trHeight w:val="649"/>
        </w:trPr>
        <w:tc>
          <w:tcPr>
            <w:tcW w:w="1043" w:type="dxa"/>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1.2.2</w:t>
            </w:r>
          </w:p>
        </w:tc>
        <w:tc>
          <w:tcPr>
            <w:tcW w:w="4627" w:type="dxa"/>
            <w:gridSpan w:val="3"/>
          </w:tcPr>
          <w:p w:rsidR="001E5B74" w:rsidRPr="00727E34" w:rsidRDefault="001E5B74" w:rsidP="00727E34">
            <w:pPr>
              <w:rPr>
                <w:rFonts w:eastAsia="Calibri"/>
                <w:color w:val="000000"/>
                <w:sz w:val="20"/>
                <w:szCs w:val="20"/>
              </w:rPr>
            </w:pPr>
            <w:r w:rsidRPr="00727E34">
              <w:rPr>
                <w:rFonts w:eastAsia="Calibri"/>
                <w:color w:val="000000"/>
                <w:sz w:val="20"/>
                <w:szCs w:val="20"/>
              </w:rPr>
              <w:t>Основной государственный регистрационный номер</w:t>
            </w:r>
          </w:p>
        </w:tc>
        <w:tc>
          <w:tcPr>
            <w:tcW w:w="4253" w:type="dxa"/>
            <w:gridSpan w:val="2"/>
          </w:tcPr>
          <w:p w:rsidR="001E5B74" w:rsidRPr="00727E34" w:rsidRDefault="001E5B74" w:rsidP="00C81C56">
            <w:pPr>
              <w:spacing w:after="160" w:line="259" w:lineRule="auto"/>
              <w:rPr>
                <w:rFonts w:eastAsia="Calibri"/>
                <w:color w:val="000000"/>
                <w:sz w:val="20"/>
                <w:szCs w:val="20"/>
              </w:rPr>
            </w:pPr>
          </w:p>
        </w:tc>
      </w:tr>
      <w:tr w:rsidR="001E5B74" w:rsidRPr="00727E34" w:rsidTr="002B3EB2">
        <w:trPr>
          <w:trHeight w:val="715"/>
        </w:trPr>
        <w:tc>
          <w:tcPr>
            <w:tcW w:w="1043" w:type="dxa"/>
            <w:tcBorders>
              <w:bottom w:val="single" w:sz="4" w:space="0" w:color="auto"/>
            </w:tcBorders>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1.2.3</w:t>
            </w:r>
          </w:p>
        </w:tc>
        <w:tc>
          <w:tcPr>
            <w:tcW w:w="4627" w:type="dxa"/>
            <w:gridSpan w:val="3"/>
            <w:tcBorders>
              <w:bottom w:val="single" w:sz="4" w:space="0" w:color="auto"/>
            </w:tcBorders>
          </w:tcPr>
          <w:p w:rsidR="001E5B74" w:rsidRPr="00727E34" w:rsidRDefault="001E5B74" w:rsidP="00727E34">
            <w:pPr>
              <w:rPr>
                <w:rFonts w:eastAsia="Calibri"/>
                <w:color w:val="000000"/>
                <w:sz w:val="20"/>
                <w:szCs w:val="20"/>
              </w:rPr>
            </w:pPr>
            <w:r w:rsidRPr="00727E34">
              <w:rPr>
                <w:rFonts w:eastAsia="Calibri"/>
                <w:color w:val="000000"/>
                <w:sz w:val="20"/>
                <w:szCs w:val="20"/>
              </w:rPr>
              <w:t>Идентификационный номер налогоплательщика – юридического лица</w:t>
            </w:r>
          </w:p>
        </w:tc>
        <w:tc>
          <w:tcPr>
            <w:tcW w:w="4253" w:type="dxa"/>
            <w:gridSpan w:val="2"/>
            <w:tcBorders>
              <w:bottom w:val="single" w:sz="4" w:space="0" w:color="auto"/>
            </w:tcBorders>
          </w:tcPr>
          <w:p w:rsidR="001E5B74" w:rsidRPr="00727E34" w:rsidRDefault="001E5B74" w:rsidP="00C81C56">
            <w:pPr>
              <w:spacing w:after="160" w:line="259" w:lineRule="auto"/>
              <w:rPr>
                <w:rFonts w:eastAsia="Calibri"/>
                <w:color w:val="000000"/>
                <w:sz w:val="20"/>
                <w:szCs w:val="20"/>
              </w:rPr>
            </w:pPr>
          </w:p>
        </w:tc>
      </w:tr>
      <w:tr w:rsidR="001E5B74" w:rsidRPr="00727E34" w:rsidTr="00B022C8">
        <w:trPr>
          <w:trHeight w:val="839"/>
        </w:trPr>
        <w:tc>
          <w:tcPr>
            <w:tcW w:w="1043" w:type="dxa"/>
            <w:tcBorders>
              <w:bottom w:val="single" w:sz="4" w:space="0" w:color="auto"/>
            </w:tcBorders>
          </w:tcPr>
          <w:p w:rsidR="001E5B74" w:rsidRPr="00727E34" w:rsidRDefault="001E5B74" w:rsidP="00727E34">
            <w:pPr>
              <w:jc w:val="center"/>
              <w:rPr>
                <w:rFonts w:eastAsia="Calibri"/>
                <w:color w:val="000000"/>
                <w:sz w:val="20"/>
                <w:szCs w:val="20"/>
              </w:rPr>
            </w:pPr>
            <w:r w:rsidRPr="00727E34">
              <w:rPr>
                <w:sz w:val="20"/>
                <w:szCs w:val="20"/>
              </w:rPr>
              <w:t xml:space="preserve">1..2.4 </w:t>
            </w:r>
          </w:p>
        </w:tc>
        <w:tc>
          <w:tcPr>
            <w:tcW w:w="4627" w:type="dxa"/>
            <w:gridSpan w:val="3"/>
            <w:tcBorders>
              <w:bottom w:val="single" w:sz="4" w:space="0" w:color="auto"/>
            </w:tcBorders>
          </w:tcPr>
          <w:p w:rsidR="001E5B74" w:rsidRPr="00727E34" w:rsidRDefault="001E5B74" w:rsidP="00727E34">
            <w:pPr>
              <w:rPr>
                <w:rFonts w:eastAsia="Calibri"/>
                <w:color w:val="000000"/>
                <w:sz w:val="20"/>
                <w:szCs w:val="20"/>
              </w:rPr>
            </w:pPr>
            <w:r w:rsidRPr="00727E34">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479"/>
        </w:trPr>
        <w:tc>
          <w:tcPr>
            <w:tcW w:w="9923" w:type="dxa"/>
            <w:gridSpan w:val="6"/>
            <w:tcBorders>
              <w:left w:val="nil"/>
              <w:bottom w:val="single" w:sz="4" w:space="0" w:color="auto"/>
              <w:right w:val="nil"/>
            </w:tcBorders>
          </w:tcPr>
          <w:p w:rsidR="001E5B74" w:rsidRPr="00727E34" w:rsidRDefault="001E5B74" w:rsidP="00C81C56">
            <w:pPr>
              <w:spacing w:line="259" w:lineRule="auto"/>
              <w:jc w:val="center"/>
              <w:rPr>
                <w:rFonts w:eastAsia="Calibri"/>
                <w:color w:val="000000"/>
                <w:sz w:val="20"/>
                <w:szCs w:val="20"/>
              </w:rPr>
            </w:pPr>
          </w:p>
          <w:p w:rsidR="001E5B74" w:rsidRPr="00727E34" w:rsidRDefault="001E5B74" w:rsidP="00C81C56">
            <w:pPr>
              <w:spacing w:line="259" w:lineRule="auto"/>
              <w:jc w:val="center"/>
              <w:rPr>
                <w:rFonts w:eastAsia="Calibri"/>
                <w:color w:val="000000"/>
                <w:sz w:val="20"/>
                <w:szCs w:val="20"/>
              </w:rPr>
            </w:pPr>
            <w:r w:rsidRPr="00727E34">
              <w:rPr>
                <w:rFonts w:eastAsia="Calibri"/>
                <w:color w:val="000000"/>
                <w:sz w:val="20"/>
                <w:szCs w:val="20"/>
              </w:rPr>
              <w:t>2. Сведения об объекте</w:t>
            </w:r>
          </w:p>
        </w:tc>
      </w:tr>
      <w:tr w:rsidR="001E5B74" w:rsidRPr="00727E34" w:rsidTr="00C81C56">
        <w:trPr>
          <w:trHeight w:val="1093"/>
        </w:trPr>
        <w:tc>
          <w:tcPr>
            <w:tcW w:w="1043" w:type="dxa"/>
            <w:tcBorders>
              <w:bottom w:val="single" w:sz="4" w:space="0" w:color="auto"/>
            </w:tcBorders>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2.1</w:t>
            </w:r>
          </w:p>
        </w:tc>
        <w:tc>
          <w:tcPr>
            <w:tcW w:w="4627" w:type="dxa"/>
            <w:gridSpan w:val="3"/>
            <w:tcBorders>
              <w:bottom w:val="single" w:sz="4" w:space="0" w:color="auto"/>
            </w:tcBorders>
          </w:tcPr>
          <w:p w:rsidR="001E5B74" w:rsidRPr="00727E34" w:rsidRDefault="001E5B74" w:rsidP="00727E34">
            <w:pPr>
              <w:rPr>
                <w:rFonts w:eastAsia="Calibri"/>
                <w:color w:val="000000"/>
                <w:sz w:val="20"/>
                <w:szCs w:val="20"/>
              </w:rPr>
            </w:pPr>
            <w:r w:rsidRPr="00727E34">
              <w:rPr>
                <w:rFonts w:eastAsia="Calibri"/>
                <w:color w:val="000000"/>
                <w:sz w:val="20"/>
                <w:szCs w:val="20"/>
              </w:rPr>
              <w:t>Наименование объекта капитального строительства (этапа) в соответствии с проектной документацией</w:t>
            </w:r>
          </w:p>
          <w:p w:rsidR="001E5B74" w:rsidRPr="00B022C8" w:rsidRDefault="001E5B74" w:rsidP="00727E34">
            <w:pPr>
              <w:rPr>
                <w:rFonts w:eastAsia="Calibri"/>
                <w:color w:val="000000"/>
                <w:sz w:val="16"/>
                <w:szCs w:val="16"/>
              </w:rPr>
            </w:pPr>
            <w:r w:rsidRPr="00B022C8">
              <w:rPr>
                <w:rFonts w:eastAsia="Calibri"/>
                <w:i/>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1093"/>
        </w:trPr>
        <w:tc>
          <w:tcPr>
            <w:tcW w:w="1043" w:type="dxa"/>
            <w:tcBorders>
              <w:bottom w:val="single" w:sz="4" w:space="0" w:color="auto"/>
            </w:tcBorders>
          </w:tcPr>
          <w:p w:rsidR="001E5B74" w:rsidRPr="00727E34" w:rsidRDefault="001E5B74" w:rsidP="00727E34">
            <w:pPr>
              <w:jc w:val="center"/>
              <w:rPr>
                <w:rFonts w:eastAsia="Calibri"/>
                <w:color w:val="000000"/>
                <w:sz w:val="20"/>
                <w:szCs w:val="20"/>
              </w:rPr>
            </w:pPr>
            <w:r w:rsidRPr="00727E34">
              <w:rPr>
                <w:rFonts w:eastAsia="Calibri"/>
                <w:color w:val="000000"/>
                <w:sz w:val="20"/>
                <w:szCs w:val="20"/>
              </w:rPr>
              <w:lastRenderedPageBreak/>
              <w:t>2.2</w:t>
            </w:r>
          </w:p>
        </w:tc>
        <w:tc>
          <w:tcPr>
            <w:tcW w:w="4627" w:type="dxa"/>
            <w:gridSpan w:val="3"/>
            <w:tcBorders>
              <w:bottom w:val="single" w:sz="4" w:space="0" w:color="auto"/>
            </w:tcBorders>
          </w:tcPr>
          <w:p w:rsidR="001E5B74" w:rsidRPr="00727E34" w:rsidRDefault="001E5B74" w:rsidP="00727E34">
            <w:pPr>
              <w:rPr>
                <w:rFonts w:eastAsia="Calibri"/>
                <w:color w:val="000000"/>
                <w:sz w:val="20"/>
                <w:szCs w:val="20"/>
              </w:rPr>
            </w:pPr>
            <w:r w:rsidRPr="00727E34">
              <w:rPr>
                <w:rFonts w:eastAsia="Calibri"/>
                <w:color w:val="000000"/>
                <w:sz w:val="20"/>
                <w:szCs w:val="20"/>
              </w:rPr>
              <w:t>Адрес (местоположение) объекта:</w:t>
            </w:r>
          </w:p>
          <w:p w:rsidR="001E5B74" w:rsidRPr="00B022C8" w:rsidRDefault="001E5B74" w:rsidP="00727E34">
            <w:pPr>
              <w:rPr>
                <w:rFonts w:eastAsia="Calibri"/>
                <w:color w:val="000000"/>
                <w:sz w:val="16"/>
                <w:szCs w:val="16"/>
              </w:rPr>
            </w:pPr>
            <w:r w:rsidRPr="00B022C8">
              <w:rPr>
                <w:rFonts w:eastAsia="Calibri"/>
                <w:i/>
                <w:color w:val="000000"/>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712"/>
        </w:trPr>
        <w:tc>
          <w:tcPr>
            <w:tcW w:w="9923" w:type="dxa"/>
            <w:gridSpan w:val="6"/>
            <w:tcBorders>
              <w:left w:val="nil"/>
              <w:bottom w:val="single" w:sz="4" w:space="0" w:color="auto"/>
              <w:right w:val="nil"/>
            </w:tcBorders>
          </w:tcPr>
          <w:p w:rsidR="001E5B74" w:rsidRPr="00727E34" w:rsidRDefault="001E5B74" w:rsidP="00C81C56">
            <w:pPr>
              <w:spacing w:after="160" w:line="259" w:lineRule="auto"/>
              <w:jc w:val="center"/>
              <w:rPr>
                <w:rFonts w:eastAsia="Calibri"/>
                <w:color w:val="000000"/>
                <w:sz w:val="20"/>
                <w:szCs w:val="20"/>
              </w:rPr>
            </w:pPr>
            <w:r w:rsidRPr="00727E34">
              <w:rPr>
                <w:rFonts w:eastAsia="Calibri"/>
                <w:color w:val="000000"/>
                <w:sz w:val="20"/>
                <w:szCs w:val="20"/>
              </w:rPr>
              <w:t>3. Сведения о земельном участке</w:t>
            </w:r>
          </w:p>
        </w:tc>
      </w:tr>
      <w:tr w:rsidR="001E5B74" w:rsidRPr="00727E34" w:rsidTr="00C81C56">
        <w:trPr>
          <w:trHeight w:val="600"/>
        </w:trPr>
        <w:tc>
          <w:tcPr>
            <w:tcW w:w="1110" w:type="dxa"/>
            <w:gridSpan w:val="2"/>
            <w:tcBorders>
              <w:bottom w:val="single" w:sz="4" w:space="0" w:color="auto"/>
            </w:tcBorders>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3.1</w:t>
            </w:r>
          </w:p>
        </w:tc>
        <w:tc>
          <w:tcPr>
            <w:tcW w:w="4277" w:type="dxa"/>
            <w:tcBorders>
              <w:bottom w:val="single" w:sz="4" w:space="0" w:color="auto"/>
            </w:tcBorders>
          </w:tcPr>
          <w:p w:rsidR="001E5B74" w:rsidRPr="00727E34" w:rsidRDefault="001E5B74" w:rsidP="00727E34">
            <w:pPr>
              <w:rPr>
                <w:rFonts w:eastAsia="Calibri"/>
                <w:color w:val="000000"/>
                <w:sz w:val="20"/>
                <w:szCs w:val="20"/>
              </w:rPr>
            </w:pPr>
            <w:r w:rsidRPr="00727E34">
              <w:rPr>
                <w:rFonts w:eastAsia="Calibri"/>
                <w:color w:val="000000"/>
                <w:sz w:val="20"/>
                <w:szCs w:val="20"/>
              </w:rPr>
              <w:t>Кадастровый номер земельного участка (земельных участков), в пределах которого (которых) расположен объект капитального строительства</w:t>
            </w:r>
          </w:p>
          <w:p w:rsidR="001E5B74" w:rsidRPr="00B022C8" w:rsidRDefault="001E5B74" w:rsidP="00727E34">
            <w:pPr>
              <w:rPr>
                <w:rFonts w:eastAsia="Calibri"/>
                <w:color w:val="000000"/>
                <w:sz w:val="16"/>
                <w:szCs w:val="16"/>
              </w:rPr>
            </w:pPr>
            <w:r w:rsidRPr="00B022C8">
              <w:rPr>
                <w:rFonts w:eastAsia="Calibri"/>
                <w:i/>
                <w:color w:val="000000"/>
                <w:sz w:val="16"/>
                <w:szCs w:val="16"/>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1E5B74" w:rsidRPr="00727E34" w:rsidRDefault="001E5B74" w:rsidP="00C81C56">
            <w:pPr>
              <w:spacing w:after="160" w:line="259" w:lineRule="auto"/>
              <w:rPr>
                <w:rFonts w:eastAsia="Calibri"/>
                <w:color w:val="000000"/>
                <w:sz w:val="20"/>
                <w:szCs w:val="20"/>
              </w:rPr>
            </w:pPr>
          </w:p>
        </w:tc>
      </w:tr>
      <w:tr w:rsidR="001E5B74" w:rsidRPr="00727E34" w:rsidTr="00C81C56">
        <w:trPr>
          <w:trHeight w:val="600"/>
        </w:trPr>
        <w:tc>
          <w:tcPr>
            <w:tcW w:w="9923" w:type="dxa"/>
            <w:gridSpan w:val="6"/>
            <w:tcBorders>
              <w:left w:val="nil"/>
              <w:right w:val="nil"/>
            </w:tcBorders>
          </w:tcPr>
          <w:p w:rsidR="001E5B74" w:rsidRPr="00727E34" w:rsidRDefault="001E5B74" w:rsidP="00C81C56">
            <w:pPr>
              <w:spacing w:after="160" w:line="259" w:lineRule="auto"/>
              <w:jc w:val="center"/>
              <w:rPr>
                <w:rFonts w:eastAsia="Calibri"/>
                <w:color w:val="000000"/>
                <w:sz w:val="20"/>
                <w:szCs w:val="20"/>
              </w:rPr>
            </w:pPr>
            <w:r w:rsidRPr="00727E34">
              <w:rPr>
                <w:rFonts w:eastAsia="Calibri"/>
                <w:color w:val="000000"/>
                <w:sz w:val="20"/>
                <w:szCs w:val="20"/>
              </w:rPr>
              <w:t>4. Сведения о разрешении на строительство</w:t>
            </w:r>
          </w:p>
        </w:tc>
      </w:tr>
      <w:tr w:rsidR="001E5B74" w:rsidRPr="00727E34" w:rsidTr="00C81C56">
        <w:trPr>
          <w:trHeight w:val="600"/>
        </w:trPr>
        <w:tc>
          <w:tcPr>
            <w:tcW w:w="1110" w:type="dxa"/>
            <w:gridSpan w:val="2"/>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w:t>
            </w:r>
          </w:p>
        </w:tc>
        <w:tc>
          <w:tcPr>
            <w:tcW w:w="4277" w:type="dxa"/>
          </w:tcPr>
          <w:p w:rsidR="001E5B74" w:rsidRPr="00727E34" w:rsidRDefault="001E5B74" w:rsidP="00727E34">
            <w:pPr>
              <w:rPr>
                <w:rFonts w:eastAsia="Calibri"/>
                <w:color w:val="000000"/>
                <w:sz w:val="20"/>
                <w:szCs w:val="20"/>
              </w:rPr>
            </w:pPr>
            <w:r w:rsidRPr="00727E34">
              <w:rPr>
                <w:rFonts w:eastAsia="Calibri"/>
                <w:color w:val="000000"/>
                <w:sz w:val="20"/>
                <w:szCs w:val="20"/>
              </w:rPr>
              <w:t>Орган, выдавший разрешение на строительство</w:t>
            </w:r>
          </w:p>
        </w:tc>
        <w:tc>
          <w:tcPr>
            <w:tcW w:w="1969" w:type="dxa"/>
            <w:gridSpan w:val="2"/>
          </w:tcPr>
          <w:p w:rsidR="001E5B74" w:rsidRPr="00727E34" w:rsidRDefault="001E5B74" w:rsidP="00727E34">
            <w:pPr>
              <w:rPr>
                <w:rFonts w:eastAsia="Calibri"/>
                <w:color w:val="000000"/>
                <w:sz w:val="20"/>
                <w:szCs w:val="20"/>
              </w:rPr>
            </w:pPr>
            <w:r w:rsidRPr="00727E34">
              <w:rPr>
                <w:rFonts w:eastAsia="Calibri"/>
                <w:color w:val="000000"/>
                <w:sz w:val="20"/>
                <w:szCs w:val="20"/>
              </w:rPr>
              <w:t>Номер документа</w:t>
            </w:r>
          </w:p>
        </w:tc>
        <w:tc>
          <w:tcPr>
            <w:tcW w:w="2567" w:type="dxa"/>
          </w:tcPr>
          <w:p w:rsidR="001E5B74" w:rsidRPr="00727E34" w:rsidRDefault="001E5B74" w:rsidP="00727E34">
            <w:pPr>
              <w:rPr>
                <w:rFonts w:eastAsia="Calibri"/>
                <w:color w:val="000000"/>
                <w:sz w:val="20"/>
                <w:szCs w:val="20"/>
              </w:rPr>
            </w:pPr>
            <w:r w:rsidRPr="00727E34">
              <w:rPr>
                <w:rFonts w:eastAsia="Calibri"/>
                <w:color w:val="000000"/>
                <w:sz w:val="20"/>
                <w:szCs w:val="20"/>
              </w:rPr>
              <w:t>Дата документа</w:t>
            </w:r>
          </w:p>
        </w:tc>
      </w:tr>
      <w:tr w:rsidR="001E5B74" w:rsidRPr="00727E34" w:rsidTr="00B022C8">
        <w:trPr>
          <w:trHeight w:val="458"/>
        </w:trPr>
        <w:tc>
          <w:tcPr>
            <w:tcW w:w="1110" w:type="dxa"/>
            <w:gridSpan w:val="2"/>
            <w:tcBorders>
              <w:bottom w:val="single" w:sz="4" w:space="0" w:color="auto"/>
            </w:tcBorders>
          </w:tcPr>
          <w:p w:rsidR="001E5B74" w:rsidRPr="00727E34" w:rsidRDefault="001E5B74" w:rsidP="00727E34">
            <w:pPr>
              <w:jc w:val="center"/>
              <w:rPr>
                <w:rFonts w:eastAsia="Calibri"/>
                <w:color w:val="000000"/>
                <w:sz w:val="20"/>
                <w:szCs w:val="20"/>
              </w:rPr>
            </w:pPr>
          </w:p>
        </w:tc>
        <w:tc>
          <w:tcPr>
            <w:tcW w:w="4277" w:type="dxa"/>
            <w:tcBorders>
              <w:bottom w:val="single" w:sz="4" w:space="0" w:color="auto"/>
            </w:tcBorders>
          </w:tcPr>
          <w:p w:rsidR="001E5B74" w:rsidRPr="00727E34" w:rsidRDefault="001E5B74" w:rsidP="00727E34">
            <w:pPr>
              <w:rPr>
                <w:rFonts w:eastAsia="Calibri"/>
                <w:color w:val="000000"/>
                <w:sz w:val="20"/>
                <w:szCs w:val="20"/>
              </w:rPr>
            </w:pPr>
          </w:p>
        </w:tc>
        <w:tc>
          <w:tcPr>
            <w:tcW w:w="1969" w:type="dxa"/>
            <w:gridSpan w:val="2"/>
            <w:tcBorders>
              <w:bottom w:val="single" w:sz="4" w:space="0" w:color="auto"/>
            </w:tcBorders>
          </w:tcPr>
          <w:p w:rsidR="001E5B74" w:rsidRPr="00727E34" w:rsidRDefault="001E5B74" w:rsidP="00727E34">
            <w:pPr>
              <w:rPr>
                <w:rFonts w:eastAsia="Calibri"/>
                <w:color w:val="000000"/>
                <w:sz w:val="20"/>
                <w:szCs w:val="20"/>
              </w:rPr>
            </w:pPr>
          </w:p>
        </w:tc>
        <w:tc>
          <w:tcPr>
            <w:tcW w:w="2567" w:type="dxa"/>
            <w:tcBorders>
              <w:bottom w:val="single" w:sz="4" w:space="0" w:color="auto"/>
            </w:tcBorders>
          </w:tcPr>
          <w:p w:rsidR="001E5B74" w:rsidRPr="00727E34" w:rsidRDefault="001E5B74" w:rsidP="00727E34">
            <w:pPr>
              <w:rPr>
                <w:rFonts w:eastAsia="Calibri"/>
                <w:color w:val="000000"/>
                <w:sz w:val="20"/>
                <w:szCs w:val="20"/>
              </w:rPr>
            </w:pPr>
          </w:p>
        </w:tc>
      </w:tr>
      <w:tr w:rsidR="001E5B74" w:rsidRPr="00727E34" w:rsidTr="00C81C56">
        <w:trPr>
          <w:trHeight w:val="600"/>
        </w:trPr>
        <w:tc>
          <w:tcPr>
            <w:tcW w:w="9923" w:type="dxa"/>
            <w:gridSpan w:val="6"/>
            <w:tcBorders>
              <w:left w:val="nil"/>
              <w:right w:val="nil"/>
            </w:tcBorders>
          </w:tcPr>
          <w:p w:rsidR="001E5B74" w:rsidRPr="00727E34" w:rsidRDefault="001E5B74" w:rsidP="00C81C56">
            <w:pPr>
              <w:spacing w:after="160" w:line="259" w:lineRule="auto"/>
              <w:jc w:val="center"/>
              <w:rPr>
                <w:rFonts w:eastAsia="Calibri"/>
                <w:b/>
                <w:color w:val="000000"/>
                <w:sz w:val="20"/>
                <w:szCs w:val="20"/>
              </w:rPr>
            </w:pPr>
          </w:p>
          <w:p w:rsidR="001E5B74" w:rsidRPr="00727E34" w:rsidRDefault="001E5B74" w:rsidP="00727E34">
            <w:pPr>
              <w:jc w:val="center"/>
              <w:rPr>
                <w:rFonts w:eastAsia="Calibri"/>
                <w:color w:val="000000"/>
                <w:sz w:val="20"/>
                <w:szCs w:val="20"/>
              </w:rPr>
            </w:pPr>
            <w:r w:rsidRPr="00727E34">
              <w:rPr>
                <w:rFonts w:eastAsia="Calibri"/>
                <w:color w:val="000000"/>
                <w:sz w:val="20"/>
                <w:szCs w:val="20"/>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E5B74" w:rsidRPr="00727E34" w:rsidRDefault="001E5B74" w:rsidP="00727E34">
            <w:pPr>
              <w:jc w:val="center"/>
              <w:rPr>
                <w:rFonts w:eastAsia="Calibri"/>
                <w:i/>
                <w:color w:val="000000"/>
                <w:sz w:val="20"/>
                <w:szCs w:val="20"/>
              </w:rPr>
            </w:pPr>
            <w:r w:rsidRPr="00727E34">
              <w:rPr>
                <w:rFonts w:eastAsia="Calibri"/>
                <w:i/>
                <w:color w:val="000000"/>
                <w:sz w:val="20"/>
                <w:szCs w:val="20"/>
              </w:rPr>
              <w:t>(указывается в случае, предусмотренном частью 3.5 статьи 5</w:t>
            </w:r>
            <w:r w:rsidRPr="00727E34">
              <w:rPr>
                <w:rFonts w:eastAsia="Calibri"/>
                <w:bCs/>
                <w:i/>
                <w:color w:val="000000"/>
                <w:sz w:val="20"/>
                <w:szCs w:val="20"/>
              </w:rPr>
              <w:t xml:space="preserve">5 Градостроительного кодекса Российской Федерации) </w:t>
            </w:r>
            <w:r w:rsidRPr="00727E34">
              <w:rPr>
                <w:rFonts w:eastAsia="Calibri"/>
                <w:i/>
                <w:color w:val="000000"/>
                <w:sz w:val="20"/>
                <w:szCs w:val="20"/>
              </w:rPr>
              <w:t xml:space="preserve"> </w:t>
            </w:r>
          </w:p>
        </w:tc>
      </w:tr>
      <w:tr w:rsidR="001E5B74" w:rsidRPr="00727E34" w:rsidTr="00C81C56">
        <w:trPr>
          <w:trHeight w:val="600"/>
        </w:trPr>
        <w:tc>
          <w:tcPr>
            <w:tcW w:w="1110" w:type="dxa"/>
            <w:gridSpan w:val="2"/>
          </w:tcPr>
          <w:p w:rsidR="001E5B74" w:rsidRPr="00727E34" w:rsidRDefault="001E5B74" w:rsidP="00727E34">
            <w:pPr>
              <w:jc w:val="center"/>
              <w:rPr>
                <w:rFonts w:eastAsia="Calibri"/>
                <w:color w:val="000000"/>
                <w:sz w:val="20"/>
                <w:szCs w:val="20"/>
              </w:rPr>
            </w:pPr>
            <w:r w:rsidRPr="00727E34">
              <w:rPr>
                <w:rFonts w:eastAsia="Calibri"/>
                <w:color w:val="000000"/>
                <w:sz w:val="20"/>
                <w:szCs w:val="20"/>
              </w:rPr>
              <w:t>№</w:t>
            </w:r>
          </w:p>
        </w:tc>
        <w:tc>
          <w:tcPr>
            <w:tcW w:w="4277" w:type="dxa"/>
          </w:tcPr>
          <w:p w:rsidR="001E5B74" w:rsidRPr="00727E34" w:rsidRDefault="001E5B74" w:rsidP="00727E34">
            <w:pPr>
              <w:rPr>
                <w:rFonts w:eastAsia="Calibri"/>
                <w:color w:val="000000"/>
                <w:sz w:val="20"/>
                <w:szCs w:val="20"/>
              </w:rPr>
            </w:pPr>
            <w:r w:rsidRPr="00727E34">
              <w:rPr>
                <w:rFonts w:eastAsia="Calibri"/>
                <w:color w:val="000000"/>
                <w:sz w:val="20"/>
                <w:szCs w:val="20"/>
              </w:rPr>
              <w:t>Орган, выдавший</w:t>
            </w:r>
            <w:r w:rsidRPr="00727E34">
              <w:rPr>
                <w:color w:val="000000"/>
                <w:sz w:val="20"/>
                <w:szCs w:val="20"/>
              </w:rPr>
              <w:t xml:space="preserve"> разрешение </w:t>
            </w:r>
            <w:r w:rsidRPr="00727E34">
              <w:rPr>
                <w:rFonts w:eastAsia="Calibri"/>
                <w:color w:val="000000"/>
                <w:sz w:val="20"/>
                <w:szCs w:val="20"/>
              </w:rPr>
              <w:t>на ввод объекта в эксплуатацию</w:t>
            </w:r>
          </w:p>
        </w:tc>
        <w:tc>
          <w:tcPr>
            <w:tcW w:w="1969" w:type="dxa"/>
            <w:gridSpan w:val="2"/>
          </w:tcPr>
          <w:p w:rsidR="001E5B74" w:rsidRPr="00727E34" w:rsidRDefault="001E5B74" w:rsidP="00727E34">
            <w:pPr>
              <w:rPr>
                <w:rFonts w:eastAsia="Calibri"/>
                <w:color w:val="000000"/>
                <w:sz w:val="20"/>
                <w:szCs w:val="20"/>
              </w:rPr>
            </w:pPr>
            <w:r w:rsidRPr="00727E34">
              <w:rPr>
                <w:rFonts w:eastAsia="Calibri"/>
                <w:color w:val="000000"/>
                <w:sz w:val="20"/>
                <w:szCs w:val="20"/>
              </w:rPr>
              <w:t>Номер документа</w:t>
            </w:r>
          </w:p>
        </w:tc>
        <w:tc>
          <w:tcPr>
            <w:tcW w:w="2567" w:type="dxa"/>
          </w:tcPr>
          <w:p w:rsidR="001E5B74" w:rsidRPr="00727E34" w:rsidRDefault="001E5B74" w:rsidP="00727E34">
            <w:pPr>
              <w:rPr>
                <w:rFonts w:eastAsia="Calibri"/>
                <w:color w:val="000000"/>
                <w:sz w:val="20"/>
                <w:szCs w:val="20"/>
              </w:rPr>
            </w:pPr>
            <w:r w:rsidRPr="00727E34">
              <w:rPr>
                <w:rFonts w:eastAsia="Calibri"/>
                <w:color w:val="000000"/>
                <w:sz w:val="20"/>
                <w:szCs w:val="20"/>
              </w:rPr>
              <w:t>Дата документа</w:t>
            </w:r>
          </w:p>
        </w:tc>
      </w:tr>
      <w:tr w:rsidR="001E5B74" w:rsidRPr="00727E34" w:rsidTr="00B022C8">
        <w:trPr>
          <w:trHeight w:val="322"/>
        </w:trPr>
        <w:tc>
          <w:tcPr>
            <w:tcW w:w="1110" w:type="dxa"/>
            <w:gridSpan w:val="2"/>
          </w:tcPr>
          <w:p w:rsidR="001E5B74" w:rsidRPr="00727E34" w:rsidRDefault="001E5B74" w:rsidP="00727E34">
            <w:pPr>
              <w:jc w:val="center"/>
              <w:rPr>
                <w:rFonts w:eastAsia="Calibri"/>
                <w:color w:val="000000"/>
                <w:sz w:val="20"/>
                <w:szCs w:val="20"/>
              </w:rPr>
            </w:pPr>
          </w:p>
        </w:tc>
        <w:tc>
          <w:tcPr>
            <w:tcW w:w="4277" w:type="dxa"/>
          </w:tcPr>
          <w:p w:rsidR="001E5B74" w:rsidRPr="00727E34" w:rsidRDefault="001E5B74" w:rsidP="00727E34">
            <w:pPr>
              <w:rPr>
                <w:rFonts w:eastAsia="Calibri"/>
                <w:color w:val="000000"/>
                <w:sz w:val="20"/>
                <w:szCs w:val="20"/>
              </w:rPr>
            </w:pPr>
          </w:p>
        </w:tc>
        <w:tc>
          <w:tcPr>
            <w:tcW w:w="1969" w:type="dxa"/>
            <w:gridSpan w:val="2"/>
          </w:tcPr>
          <w:p w:rsidR="001E5B74" w:rsidRPr="00727E34" w:rsidRDefault="001E5B74" w:rsidP="00727E34">
            <w:pPr>
              <w:rPr>
                <w:rFonts w:eastAsia="Calibri"/>
                <w:color w:val="000000"/>
                <w:sz w:val="20"/>
                <w:szCs w:val="20"/>
              </w:rPr>
            </w:pPr>
          </w:p>
        </w:tc>
        <w:tc>
          <w:tcPr>
            <w:tcW w:w="2567" w:type="dxa"/>
          </w:tcPr>
          <w:p w:rsidR="001E5B74" w:rsidRPr="00727E34" w:rsidRDefault="001E5B74" w:rsidP="00727E34">
            <w:pPr>
              <w:rPr>
                <w:rFonts w:eastAsia="Calibri"/>
                <w:color w:val="000000"/>
                <w:sz w:val="20"/>
                <w:szCs w:val="20"/>
              </w:rPr>
            </w:pPr>
          </w:p>
        </w:tc>
      </w:tr>
    </w:tbl>
    <w:p w:rsidR="001E5B74" w:rsidRPr="00727E34" w:rsidRDefault="001E5B74" w:rsidP="001E5B74">
      <w:pPr>
        <w:autoSpaceDE w:val="0"/>
        <w:autoSpaceDN w:val="0"/>
        <w:adjustRightInd w:val="0"/>
        <w:ind w:firstLine="708"/>
        <w:rPr>
          <w:rFonts w:eastAsia="Calibri"/>
          <w:bCs/>
          <w:color w:val="000000"/>
          <w:sz w:val="20"/>
          <w:szCs w:val="20"/>
        </w:rPr>
      </w:pPr>
    </w:p>
    <w:p w:rsidR="001E5B74" w:rsidRPr="00727E34" w:rsidRDefault="001E5B74" w:rsidP="00727E34">
      <w:pPr>
        <w:ind w:right="425" w:firstLine="709"/>
        <w:jc w:val="both"/>
        <w:rPr>
          <w:color w:val="000000"/>
          <w:sz w:val="20"/>
          <w:szCs w:val="20"/>
        </w:rPr>
      </w:pPr>
      <w:r w:rsidRPr="00727E34">
        <w:rPr>
          <w:color w:val="000000"/>
          <w:sz w:val="20"/>
          <w:szCs w:val="20"/>
        </w:rPr>
        <w:t>При этом сообщаю, что ввод объекта в эксплуатацию будет осуществляться на основании следующих документов:</w:t>
      </w:r>
    </w:p>
    <w:p w:rsidR="001E5B74" w:rsidRPr="00727E34" w:rsidRDefault="001E5B74" w:rsidP="001E5B74">
      <w:pPr>
        <w:ind w:right="423"/>
        <w:jc w:val="both"/>
        <w:rPr>
          <w:color w:val="000000"/>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E5B74" w:rsidRPr="00727E34" w:rsidTr="00C81C5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jc w:val="center"/>
              <w:rPr>
                <w:color w:val="000000"/>
                <w:sz w:val="20"/>
                <w:szCs w:val="20"/>
              </w:rPr>
            </w:pPr>
            <w:r w:rsidRPr="00727E34">
              <w:rPr>
                <w:color w:val="000000"/>
                <w:sz w:val="20"/>
                <w:szCs w:val="20"/>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jc w:val="center"/>
              <w:rPr>
                <w:color w:val="000000"/>
                <w:sz w:val="20"/>
                <w:szCs w:val="20"/>
              </w:rPr>
            </w:pPr>
            <w:r w:rsidRPr="00727E34">
              <w:rPr>
                <w:color w:val="000000"/>
                <w:sz w:val="20"/>
                <w:szCs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jc w:val="center"/>
              <w:rPr>
                <w:color w:val="000000"/>
                <w:sz w:val="20"/>
                <w:szCs w:val="20"/>
              </w:rPr>
            </w:pPr>
            <w:r w:rsidRPr="00727E34">
              <w:rPr>
                <w:color w:val="000000"/>
                <w:sz w:val="20"/>
                <w:szCs w:val="20"/>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jc w:val="center"/>
              <w:rPr>
                <w:color w:val="000000"/>
                <w:sz w:val="20"/>
                <w:szCs w:val="20"/>
              </w:rPr>
            </w:pPr>
            <w:r w:rsidRPr="00727E34">
              <w:rPr>
                <w:color w:val="000000"/>
                <w:sz w:val="20"/>
                <w:szCs w:val="20"/>
              </w:rPr>
              <w:t>Дата документа</w:t>
            </w:r>
          </w:p>
        </w:tc>
      </w:tr>
      <w:tr w:rsidR="001E5B74" w:rsidRPr="00727E34"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jc w:val="center"/>
              <w:rPr>
                <w:color w:val="000000"/>
                <w:sz w:val="20"/>
                <w:szCs w:val="20"/>
              </w:rPr>
            </w:pPr>
            <w:r w:rsidRPr="00727E34">
              <w:rPr>
                <w:color w:val="000000"/>
                <w:sz w:val="20"/>
                <w:szCs w:val="20"/>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1E5B74" w:rsidRPr="00727E34" w:rsidRDefault="001E5B74" w:rsidP="00C81C56">
            <w:pPr>
              <w:suppressAutoHyphens/>
              <w:rPr>
                <w:color w:val="000000"/>
                <w:sz w:val="20"/>
                <w:szCs w:val="20"/>
              </w:rPr>
            </w:pPr>
            <w:r w:rsidRPr="00727E34">
              <w:rPr>
                <w:color w:val="000000"/>
                <w:sz w:val="20"/>
                <w:szCs w:val="20"/>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roofErr w:type="gramStart"/>
            <w:r w:rsidRPr="00727E34">
              <w:rPr>
                <w:color w:val="000000"/>
                <w:sz w:val="20"/>
                <w:szCs w:val="20"/>
              </w:rPr>
              <w:t xml:space="preserve">( </w:t>
            </w:r>
            <w:proofErr w:type="gramEnd"/>
            <w:r w:rsidRPr="00727E34">
              <w:rPr>
                <w:color w:val="000000"/>
                <w:sz w:val="20"/>
                <w:szCs w:val="20"/>
              </w:rPr>
              <w:t>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r>
      <w:tr w:rsidR="001E5B74" w:rsidRPr="00727E34"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jc w:val="center"/>
              <w:rPr>
                <w:color w:val="000000"/>
                <w:sz w:val="20"/>
                <w:szCs w:val="20"/>
              </w:rPr>
            </w:pPr>
            <w:r w:rsidRPr="00727E34">
              <w:rPr>
                <w:color w:val="000000"/>
                <w:sz w:val="20"/>
                <w:szCs w:val="20"/>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r w:rsidRPr="00727E34">
              <w:rPr>
                <w:color w:val="000000"/>
                <w:sz w:val="20"/>
                <w:szCs w:val="20"/>
              </w:rPr>
              <w:t xml:space="preserve">Заключение органа государственного строительного </w:t>
            </w:r>
            <w:proofErr w:type="gramStart"/>
            <w:r w:rsidRPr="00727E34">
              <w:rPr>
                <w:color w:val="000000"/>
                <w:sz w:val="20"/>
                <w:szCs w:val="20"/>
              </w:rPr>
              <w:t>надзора</w:t>
            </w:r>
            <w:proofErr w:type="gramEnd"/>
            <w:r w:rsidRPr="00727E34">
              <w:rPr>
                <w:color w:val="000000"/>
                <w:sz w:val="20"/>
                <w:szCs w:val="20"/>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1E5B74" w:rsidRPr="00B022C8" w:rsidRDefault="001E5B74" w:rsidP="00C81C56">
            <w:pPr>
              <w:suppressAutoHyphens/>
              <w:rPr>
                <w:color w:val="000000"/>
                <w:sz w:val="16"/>
                <w:szCs w:val="16"/>
              </w:rPr>
            </w:pPr>
            <w:r w:rsidRPr="00B022C8">
              <w:rPr>
                <w:color w:val="000000"/>
                <w:sz w:val="16"/>
                <w:szCs w:val="16"/>
              </w:rPr>
              <w:t>(</w:t>
            </w:r>
            <w:r w:rsidRPr="00B022C8">
              <w:rPr>
                <w:i/>
                <w:color w:val="000000"/>
                <w:sz w:val="16"/>
                <w:szCs w:val="16"/>
              </w:rPr>
              <w:t>указывается</w:t>
            </w:r>
            <w:r w:rsidRPr="00B022C8">
              <w:rPr>
                <w:color w:val="000000"/>
                <w:sz w:val="16"/>
                <w:szCs w:val="16"/>
              </w:rPr>
              <w:t xml:space="preserve"> </w:t>
            </w:r>
            <w:r w:rsidRPr="00B022C8">
              <w:rPr>
                <w:i/>
                <w:color w:val="000000"/>
                <w:sz w:val="16"/>
                <w:szCs w:val="1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r>
      <w:tr w:rsidR="001E5B74" w:rsidRPr="00727E34" w:rsidTr="00C81C5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jc w:val="center"/>
              <w:rPr>
                <w:color w:val="000000"/>
                <w:sz w:val="20"/>
                <w:szCs w:val="20"/>
              </w:rPr>
            </w:pPr>
            <w:r w:rsidRPr="00727E34">
              <w:rPr>
                <w:color w:val="000000"/>
                <w:sz w:val="20"/>
                <w:szCs w:val="20"/>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r w:rsidRPr="00727E34">
              <w:rPr>
                <w:color w:val="000000"/>
                <w:sz w:val="20"/>
                <w:szCs w:val="2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1E5B74" w:rsidRPr="00B022C8" w:rsidRDefault="001E5B74" w:rsidP="00C81C56">
            <w:pPr>
              <w:suppressAutoHyphens/>
              <w:rPr>
                <w:i/>
                <w:color w:val="000000"/>
                <w:sz w:val="16"/>
                <w:szCs w:val="16"/>
              </w:rPr>
            </w:pPr>
            <w:r w:rsidRPr="00B022C8">
              <w:rPr>
                <w:i/>
                <w:color w:val="000000"/>
                <w:sz w:val="16"/>
                <w:szCs w:val="16"/>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1E5B74" w:rsidRPr="00727E34" w:rsidRDefault="001E5B74" w:rsidP="00C81C56">
            <w:pPr>
              <w:suppressAutoHyphens/>
              <w:rPr>
                <w:color w:val="000000"/>
                <w:sz w:val="20"/>
                <w:szCs w:val="20"/>
              </w:rPr>
            </w:pPr>
          </w:p>
        </w:tc>
      </w:tr>
    </w:tbl>
    <w:p w:rsidR="001E5B74" w:rsidRPr="00752E0D" w:rsidRDefault="001E5B74" w:rsidP="001E5B74">
      <w:pPr>
        <w:rPr>
          <w:color w:val="000000"/>
        </w:rPr>
      </w:pPr>
    </w:p>
    <w:p w:rsidR="001E5B74" w:rsidRPr="00727E34" w:rsidRDefault="001E5B74" w:rsidP="001E5B74">
      <w:pPr>
        <w:rPr>
          <w:color w:val="000000"/>
          <w:sz w:val="22"/>
          <w:szCs w:val="22"/>
        </w:rPr>
      </w:pPr>
      <w:r w:rsidRPr="00727E34">
        <w:rPr>
          <w:color w:val="000000"/>
          <w:sz w:val="22"/>
          <w:szCs w:val="22"/>
        </w:rPr>
        <w:t>Приложение: __________________________________________________________</w:t>
      </w:r>
    </w:p>
    <w:p w:rsidR="001E5B74" w:rsidRPr="00727E34" w:rsidRDefault="001E5B74" w:rsidP="001E5B74">
      <w:pPr>
        <w:tabs>
          <w:tab w:val="left" w:pos="9923"/>
        </w:tabs>
        <w:suppressAutoHyphens/>
        <w:ind w:right="-2"/>
        <w:rPr>
          <w:rFonts w:eastAsia="Calibri"/>
          <w:kern w:val="1"/>
          <w:sz w:val="22"/>
          <w:szCs w:val="22"/>
          <w:lang w:eastAsia="ar-SA"/>
        </w:rPr>
      </w:pPr>
      <w:r w:rsidRPr="00727E34">
        <w:rPr>
          <w:rFonts w:eastAsia="Calibri"/>
          <w:kern w:val="1"/>
          <w:sz w:val="22"/>
          <w:szCs w:val="22"/>
          <w:lang w:eastAsia="ar-SA"/>
        </w:rPr>
        <w:t xml:space="preserve">                       ___________________________________________________________</w:t>
      </w:r>
    </w:p>
    <w:p w:rsidR="001E5B74" w:rsidRPr="00727E34" w:rsidRDefault="001E5B74" w:rsidP="001E5B74">
      <w:pPr>
        <w:tabs>
          <w:tab w:val="left" w:pos="9923"/>
        </w:tabs>
        <w:suppressAutoHyphens/>
        <w:ind w:right="-2"/>
        <w:rPr>
          <w:rFonts w:eastAsia="Calibri"/>
          <w:kern w:val="1"/>
          <w:sz w:val="22"/>
          <w:szCs w:val="22"/>
          <w:lang w:eastAsia="ar-SA"/>
        </w:rPr>
      </w:pPr>
      <w:r w:rsidRPr="00727E34">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727E34" w:rsidRDefault="001E5B74" w:rsidP="001E5B74">
      <w:pPr>
        <w:rPr>
          <w:color w:val="000000"/>
          <w:sz w:val="22"/>
          <w:szCs w:val="22"/>
        </w:rPr>
      </w:pPr>
    </w:p>
    <w:p w:rsidR="001E5B74" w:rsidRPr="00727E34" w:rsidRDefault="001E5B74" w:rsidP="001E5B74">
      <w:pPr>
        <w:rPr>
          <w:color w:val="000000"/>
          <w:sz w:val="22"/>
          <w:szCs w:val="22"/>
        </w:rPr>
      </w:pPr>
      <w:r w:rsidRPr="00727E34">
        <w:rPr>
          <w:color w:val="000000"/>
          <w:sz w:val="22"/>
          <w:szCs w:val="22"/>
        </w:rPr>
        <w:t>Номер телефона, адрес электронной почты для связи: ______________________________________________________________________</w:t>
      </w:r>
    </w:p>
    <w:p w:rsidR="001E5B74" w:rsidRPr="00727E34" w:rsidRDefault="001E5B74" w:rsidP="001E5B74">
      <w:pPr>
        <w:tabs>
          <w:tab w:val="left" w:pos="1968"/>
        </w:tabs>
        <w:rPr>
          <w:color w:val="000000"/>
          <w:sz w:val="22"/>
          <w:szCs w:val="22"/>
        </w:rPr>
      </w:pPr>
    </w:p>
    <w:p w:rsidR="001E5B74" w:rsidRPr="00727E34" w:rsidRDefault="001E5B74" w:rsidP="001E5B74">
      <w:pPr>
        <w:tabs>
          <w:tab w:val="left" w:pos="1968"/>
        </w:tabs>
        <w:rPr>
          <w:color w:val="000000"/>
          <w:sz w:val="22"/>
          <w:szCs w:val="22"/>
        </w:rPr>
      </w:pPr>
      <w:r w:rsidRPr="00727E34">
        <w:rPr>
          <w:color w:val="000000"/>
          <w:sz w:val="22"/>
          <w:szCs w:val="22"/>
        </w:rPr>
        <w:t>Результат предоставления услуги прошу:</w:t>
      </w:r>
    </w:p>
    <w:p w:rsidR="001E5B74" w:rsidRPr="00752E0D" w:rsidRDefault="001E5B74" w:rsidP="001E5B74">
      <w:pPr>
        <w:rPr>
          <w:color w:val="000000"/>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E05ACE" w:rsidTr="00C81C56">
        <w:tc>
          <w:tcPr>
            <w:tcW w:w="9137" w:type="dxa"/>
            <w:shd w:val="clear" w:color="auto" w:fill="auto"/>
          </w:tcPr>
          <w:p w:rsidR="001E5B74" w:rsidRPr="00727E34" w:rsidRDefault="001E5B74" w:rsidP="00727E34">
            <w:pPr>
              <w:autoSpaceDE w:val="0"/>
              <w:autoSpaceDN w:val="0"/>
              <w:rPr>
                <w:i/>
                <w:color w:val="000000"/>
                <w:sz w:val="20"/>
                <w:szCs w:val="20"/>
              </w:rPr>
            </w:pPr>
            <w:r w:rsidRPr="00727E34">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727E34" w:rsidRDefault="001E5B74" w:rsidP="00727E34">
            <w:pPr>
              <w:autoSpaceDE w:val="0"/>
              <w:autoSpaceDN w:val="0"/>
              <w:jc w:val="both"/>
              <w:rPr>
                <w:color w:val="000000"/>
                <w:sz w:val="20"/>
                <w:szCs w:val="20"/>
              </w:rPr>
            </w:pPr>
            <w:r w:rsidRPr="00727E34">
              <w:rPr>
                <w:color w:val="000000"/>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27E34">
              <w:rPr>
                <w:color w:val="000000"/>
                <w:sz w:val="20"/>
                <w:szCs w:val="20"/>
              </w:rPr>
              <w:br/>
              <w:t>_______________________________________________________________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727E34" w:rsidRDefault="001E5B74" w:rsidP="00727E34">
            <w:pPr>
              <w:autoSpaceDE w:val="0"/>
              <w:autoSpaceDN w:val="0"/>
              <w:jc w:val="both"/>
              <w:rPr>
                <w:color w:val="000000"/>
                <w:sz w:val="20"/>
                <w:szCs w:val="20"/>
              </w:rPr>
            </w:pPr>
            <w:r w:rsidRPr="00727E34">
              <w:rPr>
                <w:color w:val="000000"/>
                <w:sz w:val="20"/>
                <w:szCs w:val="20"/>
              </w:rPr>
              <w:t>направить на бумажном носителе на почтовый адрес: ________________________________________________________________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727E34" w:rsidRDefault="001E5B74" w:rsidP="00727E34">
            <w:pPr>
              <w:autoSpaceDE w:val="0"/>
              <w:autoSpaceDN w:val="0"/>
              <w:jc w:val="both"/>
              <w:rPr>
                <w:color w:val="000000"/>
                <w:sz w:val="20"/>
                <w:szCs w:val="20"/>
              </w:rPr>
            </w:pPr>
            <w:r w:rsidRPr="00727E34">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727E34" w:rsidTr="00C81C56">
        <w:tc>
          <w:tcPr>
            <w:tcW w:w="9918" w:type="dxa"/>
            <w:gridSpan w:val="2"/>
            <w:shd w:val="clear" w:color="auto" w:fill="auto"/>
          </w:tcPr>
          <w:p w:rsidR="001E5B74" w:rsidRPr="00727E34" w:rsidRDefault="001E5B74" w:rsidP="00C81C56">
            <w:pPr>
              <w:autoSpaceDE w:val="0"/>
              <w:autoSpaceDN w:val="0"/>
              <w:spacing w:before="120" w:after="120"/>
              <w:ind w:right="255"/>
              <w:jc w:val="center"/>
              <w:rPr>
                <w:i/>
                <w:color w:val="000000"/>
                <w:sz w:val="20"/>
                <w:szCs w:val="20"/>
              </w:rPr>
            </w:pPr>
            <w:r w:rsidRPr="00727E34">
              <w:rPr>
                <w:i/>
                <w:color w:val="000000"/>
                <w:sz w:val="20"/>
                <w:szCs w:val="20"/>
              </w:rPr>
              <w:t>Указывается один из перечисленных способов</w:t>
            </w:r>
          </w:p>
        </w:tc>
      </w:tr>
    </w:tbl>
    <w:p w:rsidR="001E5B74" w:rsidRPr="00727E34" w:rsidRDefault="001E5B74" w:rsidP="001E5B74">
      <w:pPr>
        <w:tabs>
          <w:tab w:val="left" w:pos="9923"/>
        </w:tabs>
        <w:suppressAutoHyphens/>
        <w:ind w:firstLine="709"/>
        <w:jc w:val="both"/>
        <w:rPr>
          <w:rFonts w:eastAsia="Calibri"/>
          <w:kern w:val="1"/>
          <w:sz w:val="22"/>
          <w:szCs w:val="22"/>
          <w:lang w:eastAsia="ar-SA"/>
        </w:rPr>
      </w:pPr>
      <w:r w:rsidRPr="00727E34">
        <w:rPr>
          <w:rFonts w:eastAsia="Calibri"/>
          <w:kern w:val="1"/>
          <w:sz w:val="22"/>
          <w:szCs w:val="22"/>
          <w:lang w:eastAsia="ar-SA"/>
        </w:rPr>
        <w:t>Предупрежде</w:t>
      </w:r>
      <w:proofErr w:type="gramStart"/>
      <w:r w:rsidRPr="00727E34">
        <w:rPr>
          <w:rFonts w:eastAsia="Calibri"/>
          <w:kern w:val="1"/>
          <w:sz w:val="22"/>
          <w:szCs w:val="22"/>
          <w:lang w:eastAsia="ar-SA"/>
        </w:rPr>
        <w:t>н(</w:t>
      </w:r>
      <w:proofErr w:type="gramEnd"/>
      <w:r w:rsidRPr="00727E34">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p w:rsidR="001E5B74" w:rsidRPr="00752E0D" w:rsidRDefault="001E5B74" w:rsidP="001E5B74">
      <w:pPr>
        <w:autoSpaceDE w:val="0"/>
        <w:autoSpaceDN w:val="0"/>
        <w:spacing w:before="120" w:after="120"/>
        <w:jc w:val="both"/>
        <w:rPr>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727E34" w:rsidTr="00C81C56">
        <w:tc>
          <w:tcPr>
            <w:tcW w:w="3119" w:type="dxa"/>
            <w:tcBorders>
              <w:left w:val="nil"/>
              <w:bottom w:val="nil"/>
              <w:right w:val="nil"/>
            </w:tcBorders>
          </w:tcPr>
          <w:p w:rsidR="001E5B74" w:rsidRPr="00727E34" w:rsidRDefault="001E5B74" w:rsidP="00C81C56">
            <w:pPr>
              <w:jc w:val="center"/>
              <w:rPr>
                <w:color w:val="000000"/>
                <w:sz w:val="16"/>
                <w:szCs w:val="16"/>
              </w:rPr>
            </w:pPr>
          </w:p>
        </w:tc>
        <w:tc>
          <w:tcPr>
            <w:tcW w:w="283" w:type="dxa"/>
            <w:tcBorders>
              <w:top w:val="nil"/>
              <w:left w:val="nil"/>
              <w:bottom w:val="nil"/>
              <w:right w:val="nil"/>
            </w:tcBorders>
          </w:tcPr>
          <w:p w:rsidR="001E5B74" w:rsidRPr="00727E34" w:rsidRDefault="001E5B74" w:rsidP="00C81C56">
            <w:pPr>
              <w:rPr>
                <w:color w:val="000000"/>
                <w:sz w:val="16"/>
                <w:szCs w:val="16"/>
              </w:rPr>
            </w:pPr>
          </w:p>
        </w:tc>
        <w:tc>
          <w:tcPr>
            <w:tcW w:w="2269" w:type="dxa"/>
            <w:tcBorders>
              <w:top w:val="nil"/>
              <w:left w:val="nil"/>
              <w:bottom w:val="nil"/>
              <w:right w:val="nil"/>
            </w:tcBorders>
          </w:tcPr>
          <w:p w:rsidR="001E5B74" w:rsidRPr="00727E34" w:rsidRDefault="001E5B74" w:rsidP="00C81C56">
            <w:pPr>
              <w:jc w:val="center"/>
              <w:rPr>
                <w:color w:val="000000"/>
                <w:sz w:val="16"/>
                <w:szCs w:val="16"/>
              </w:rPr>
            </w:pPr>
            <w:r w:rsidRPr="00727E34">
              <w:rPr>
                <w:color w:val="000000"/>
                <w:sz w:val="16"/>
                <w:szCs w:val="16"/>
              </w:rPr>
              <w:t>(</w:t>
            </w:r>
            <w:r w:rsidRPr="00727E34">
              <w:rPr>
                <w:i/>
                <w:color w:val="000000"/>
                <w:sz w:val="16"/>
                <w:szCs w:val="16"/>
              </w:rPr>
              <w:t>подпись)</w:t>
            </w:r>
          </w:p>
        </w:tc>
        <w:tc>
          <w:tcPr>
            <w:tcW w:w="283" w:type="dxa"/>
            <w:tcBorders>
              <w:top w:val="nil"/>
              <w:left w:val="nil"/>
              <w:bottom w:val="nil"/>
              <w:right w:val="nil"/>
            </w:tcBorders>
          </w:tcPr>
          <w:p w:rsidR="001E5B74" w:rsidRPr="00727E34" w:rsidRDefault="001E5B74" w:rsidP="00C81C56">
            <w:pPr>
              <w:rPr>
                <w:color w:val="000000"/>
                <w:sz w:val="16"/>
                <w:szCs w:val="16"/>
              </w:rPr>
            </w:pPr>
          </w:p>
        </w:tc>
        <w:tc>
          <w:tcPr>
            <w:tcW w:w="3969" w:type="dxa"/>
            <w:tcBorders>
              <w:top w:val="nil"/>
              <w:left w:val="nil"/>
              <w:bottom w:val="nil"/>
              <w:right w:val="nil"/>
            </w:tcBorders>
          </w:tcPr>
          <w:p w:rsidR="001E5B74" w:rsidRPr="00727E34" w:rsidRDefault="001E5B74" w:rsidP="00C81C56">
            <w:pPr>
              <w:jc w:val="center"/>
              <w:rPr>
                <w:color w:val="000000"/>
                <w:sz w:val="16"/>
                <w:szCs w:val="16"/>
              </w:rPr>
            </w:pPr>
            <w:proofErr w:type="gramStart"/>
            <w:r w:rsidRPr="00727E34">
              <w:rPr>
                <w:color w:val="000000"/>
                <w:sz w:val="16"/>
                <w:szCs w:val="16"/>
              </w:rPr>
              <w:t>(</w:t>
            </w:r>
            <w:r w:rsidRPr="00727E34">
              <w:rPr>
                <w:i/>
                <w:color w:val="000000"/>
                <w:sz w:val="16"/>
                <w:szCs w:val="16"/>
              </w:rPr>
              <w:t>фамилия, имя, отчество (при наличии</w:t>
            </w:r>
            <w:r w:rsidRPr="00727E34">
              <w:rPr>
                <w:color w:val="000000"/>
                <w:sz w:val="16"/>
                <w:szCs w:val="16"/>
              </w:rPr>
              <w:t>)</w:t>
            </w:r>
            <w:proofErr w:type="gramEnd"/>
          </w:p>
        </w:tc>
      </w:tr>
    </w:tbl>
    <w:p w:rsidR="001E5B74" w:rsidRPr="00727E34" w:rsidRDefault="001E5B74" w:rsidP="001E5B74">
      <w:pPr>
        <w:rPr>
          <w:color w:val="000000"/>
          <w:sz w:val="16"/>
          <w:szCs w:val="16"/>
        </w:rPr>
      </w:pPr>
    </w:p>
    <w:p w:rsidR="001E5B74" w:rsidRPr="00727E34" w:rsidRDefault="001E5B74" w:rsidP="001E5B74">
      <w:pPr>
        <w:rPr>
          <w:color w:val="000000"/>
          <w:sz w:val="16"/>
          <w:szCs w:val="16"/>
        </w:rPr>
      </w:pPr>
    </w:p>
    <w:p w:rsidR="001E5B74" w:rsidRPr="000F1371" w:rsidRDefault="001E5B74" w:rsidP="001E5B74">
      <w:pPr>
        <w:tabs>
          <w:tab w:val="left" w:pos="9923"/>
        </w:tabs>
        <w:suppressAutoHyphens/>
        <w:ind w:right="-284"/>
        <w:rPr>
          <w:rFonts w:eastAsia="Calibri"/>
          <w:kern w:val="1"/>
          <w:lang w:eastAsia="ar-SA"/>
        </w:rPr>
      </w:pPr>
    </w:p>
    <w:p w:rsidR="001E5B74" w:rsidRPr="000F1371" w:rsidRDefault="001E5B74" w:rsidP="001E5B74">
      <w:pPr>
        <w:tabs>
          <w:tab w:val="left" w:pos="9923"/>
        </w:tabs>
        <w:suppressAutoHyphens/>
        <w:ind w:right="-284"/>
        <w:rPr>
          <w:rFonts w:eastAsia="Calibri"/>
          <w:kern w:val="1"/>
          <w:lang w:eastAsia="ar-SA"/>
        </w:rPr>
      </w:pPr>
      <w:r w:rsidRPr="000F1371">
        <w:rPr>
          <w:rFonts w:eastAsia="Calibri"/>
          <w:kern w:val="1"/>
          <w:lang w:eastAsia="ar-SA"/>
        </w:rPr>
        <w:t>«_______»  _________________ _______ г.</w:t>
      </w:r>
      <w:r w:rsidRPr="000F1371">
        <w:rPr>
          <w:color w:val="000000"/>
        </w:rPr>
        <w:t xml:space="preserve">            </w:t>
      </w:r>
      <w:r w:rsidRPr="000F1371">
        <w:rPr>
          <w:rFonts w:eastAsia="Calibri"/>
          <w:kern w:val="1"/>
          <w:lang w:eastAsia="ar-SA"/>
        </w:rPr>
        <w:t>М.П.</w:t>
      </w:r>
    </w:p>
    <w:p w:rsidR="001E5B74" w:rsidRPr="000F1371" w:rsidRDefault="001E5B74" w:rsidP="001E5B74">
      <w:pPr>
        <w:tabs>
          <w:tab w:val="left" w:pos="9923"/>
        </w:tabs>
        <w:ind w:right="-284"/>
        <w:jc w:val="right"/>
        <w:rPr>
          <w:color w:val="000000"/>
        </w:rPr>
      </w:pPr>
    </w:p>
    <w:p w:rsidR="001E5B74" w:rsidRPr="000F1371" w:rsidRDefault="001E5B74" w:rsidP="001E5B74">
      <w:pPr>
        <w:tabs>
          <w:tab w:val="left" w:pos="9923"/>
        </w:tabs>
        <w:ind w:right="-284"/>
        <w:jc w:val="right"/>
        <w:rPr>
          <w:color w:val="000000"/>
        </w:rPr>
      </w:pPr>
    </w:p>
    <w:p w:rsidR="001E5B74" w:rsidRPr="00752E0D" w:rsidRDefault="001E5B74" w:rsidP="001E5B74">
      <w:pPr>
        <w:rPr>
          <w:color w:val="000000"/>
        </w:rPr>
      </w:pPr>
    </w:p>
    <w:p w:rsidR="001E5B74" w:rsidRPr="00752E0D" w:rsidRDefault="001E5B74" w:rsidP="001E5B74">
      <w:pPr>
        <w:rPr>
          <w:color w:val="000000"/>
        </w:rPr>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Default="001E5B74"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Default="00B022C8" w:rsidP="001E5B74">
      <w:pPr>
        <w:widowControl w:val="0"/>
        <w:autoSpaceDE w:val="0"/>
        <w:autoSpaceDN w:val="0"/>
        <w:adjustRightInd w:val="0"/>
        <w:ind w:right="-1"/>
        <w:jc w:val="both"/>
      </w:pPr>
    </w:p>
    <w:p w:rsidR="00B022C8" w:rsidRPr="000F1371" w:rsidRDefault="00B022C8"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727E34" w:rsidRDefault="001E5B74" w:rsidP="001E5B74">
      <w:pPr>
        <w:tabs>
          <w:tab w:val="left" w:pos="9923"/>
        </w:tabs>
        <w:ind w:left="4820" w:right="-1"/>
        <w:jc w:val="both"/>
        <w:rPr>
          <w:sz w:val="22"/>
          <w:szCs w:val="22"/>
        </w:rPr>
      </w:pPr>
      <w:r w:rsidRPr="00727E34">
        <w:rPr>
          <w:sz w:val="22"/>
          <w:szCs w:val="22"/>
        </w:rPr>
        <w:lastRenderedPageBreak/>
        <w:t>Приложение № 3 к Административному регламенту предоставления муниципальной услуги «</w:t>
      </w:r>
      <w:r w:rsidRPr="00727E34">
        <w:rPr>
          <w:rFonts w:eastAsia="Calibri"/>
          <w:color w:val="000000"/>
          <w:sz w:val="22"/>
          <w:szCs w:val="22"/>
        </w:rPr>
        <w:t>Выдача разрешения на ввод объекта в эксплуатацию</w:t>
      </w:r>
      <w:r w:rsidRPr="00727E34">
        <w:rPr>
          <w:sz w:val="22"/>
          <w:szCs w:val="22"/>
        </w:rPr>
        <w:t>»</w:t>
      </w:r>
    </w:p>
    <w:p w:rsidR="001E5B74" w:rsidRPr="00752E0D" w:rsidRDefault="001E5B74" w:rsidP="001E5B74">
      <w:pPr>
        <w:ind w:left="5387"/>
        <w:jc w:val="center"/>
        <w:rPr>
          <w:rFonts w:eastAsia="Calibri"/>
          <w:color w:val="000000"/>
        </w:rPr>
      </w:pPr>
    </w:p>
    <w:p w:rsidR="001E5B74" w:rsidRPr="00752E0D" w:rsidRDefault="001E5B74" w:rsidP="001E5B74">
      <w:pPr>
        <w:autoSpaceDE w:val="0"/>
        <w:autoSpaceDN w:val="0"/>
        <w:adjustRightInd w:val="0"/>
        <w:jc w:val="right"/>
        <w:outlineLvl w:val="0"/>
        <w:rPr>
          <w:color w:val="000000"/>
        </w:rPr>
      </w:pPr>
      <w:r w:rsidRPr="00727E34">
        <w:rPr>
          <w:color w:val="000000"/>
          <w:sz w:val="22"/>
          <w:szCs w:val="22"/>
        </w:rPr>
        <w:t xml:space="preserve">Кому </w:t>
      </w:r>
      <w:r w:rsidRPr="00752E0D">
        <w:rPr>
          <w:color w:val="000000"/>
        </w:rPr>
        <w:t>________________________________________</w:t>
      </w:r>
    </w:p>
    <w:p w:rsidR="001E5B74" w:rsidRPr="00727E34" w:rsidRDefault="001E5B74" w:rsidP="001E5B74">
      <w:pPr>
        <w:autoSpaceDE w:val="0"/>
        <w:autoSpaceDN w:val="0"/>
        <w:adjustRightInd w:val="0"/>
        <w:ind w:left="4820"/>
        <w:jc w:val="center"/>
        <w:rPr>
          <w:i/>
          <w:color w:val="000000"/>
          <w:sz w:val="16"/>
          <w:szCs w:val="16"/>
        </w:rPr>
      </w:pPr>
      <w:proofErr w:type="gramStart"/>
      <w:r w:rsidRPr="00727E34">
        <w:rPr>
          <w:color w:val="000000"/>
          <w:sz w:val="16"/>
          <w:szCs w:val="16"/>
        </w:rPr>
        <w:t>(</w:t>
      </w:r>
      <w:r w:rsidRPr="00727E34">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27E34" w:rsidRDefault="001E5B74" w:rsidP="001E5B74">
      <w:pPr>
        <w:autoSpaceDE w:val="0"/>
        <w:autoSpaceDN w:val="0"/>
        <w:adjustRightInd w:val="0"/>
        <w:ind w:left="4820"/>
        <w:jc w:val="both"/>
        <w:rPr>
          <w:i/>
          <w:color w:val="000000"/>
          <w:sz w:val="16"/>
          <w:szCs w:val="16"/>
        </w:rPr>
      </w:pPr>
      <w:r w:rsidRPr="00727E34">
        <w:rPr>
          <w:i/>
          <w:color w:val="000000"/>
          <w:sz w:val="16"/>
          <w:szCs w:val="16"/>
        </w:rPr>
        <w:t>_____________________________________</w:t>
      </w:r>
      <w:r w:rsidR="00727E34">
        <w:rPr>
          <w:i/>
          <w:color w:val="000000"/>
          <w:sz w:val="16"/>
          <w:szCs w:val="16"/>
        </w:rPr>
        <w:t>___________________</w:t>
      </w:r>
    </w:p>
    <w:p w:rsidR="001E5B74" w:rsidRPr="00727E34" w:rsidRDefault="001E5B74" w:rsidP="001E5B74">
      <w:pPr>
        <w:autoSpaceDE w:val="0"/>
        <w:autoSpaceDN w:val="0"/>
        <w:adjustRightInd w:val="0"/>
        <w:ind w:left="4820"/>
        <w:jc w:val="center"/>
        <w:rPr>
          <w:color w:val="000000"/>
          <w:sz w:val="16"/>
          <w:szCs w:val="16"/>
        </w:rPr>
      </w:pPr>
      <w:r w:rsidRPr="00727E34">
        <w:rPr>
          <w:i/>
          <w:color w:val="000000"/>
          <w:sz w:val="16"/>
          <w:szCs w:val="16"/>
        </w:rPr>
        <w:t>почтовый индекс и адрес, телефон, адрес электронной почты</w:t>
      </w:r>
      <w:r w:rsidRPr="00727E34">
        <w:rPr>
          <w:color w:val="000000"/>
          <w:sz w:val="16"/>
          <w:szCs w:val="16"/>
        </w:rPr>
        <w:t>)</w:t>
      </w:r>
    </w:p>
    <w:p w:rsidR="001E5B74" w:rsidRPr="00752E0D" w:rsidRDefault="001E5B74" w:rsidP="001E5B74">
      <w:pPr>
        <w:jc w:val="right"/>
        <w:rPr>
          <w:color w:val="000000"/>
        </w:rPr>
      </w:pPr>
    </w:p>
    <w:p w:rsidR="001E5B74" w:rsidRPr="00752E0D" w:rsidRDefault="001E5B74" w:rsidP="001E5B74">
      <w:pPr>
        <w:jc w:val="right"/>
        <w:rPr>
          <w:color w:val="000000"/>
        </w:rPr>
      </w:pPr>
    </w:p>
    <w:p w:rsidR="001E5B74" w:rsidRPr="00727E34" w:rsidRDefault="001E5B74" w:rsidP="001E5B74">
      <w:pPr>
        <w:jc w:val="center"/>
        <w:rPr>
          <w:b/>
          <w:color w:val="000000"/>
          <w:sz w:val="20"/>
          <w:szCs w:val="20"/>
        </w:rPr>
      </w:pPr>
      <w:proofErr w:type="gramStart"/>
      <w:r w:rsidRPr="00727E34">
        <w:rPr>
          <w:b/>
          <w:color w:val="000000"/>
          <w:sz w:val="20"/>
          <w:szCs w:val="20"/>
        </w:rPr>
        <w:t>Р</w:t>
      </w:r>
      <w:proofErr w:type="gramEnd"/>
      <w:r w:rsidRPr="00727E34">
        <w:rPr>
          <w:b/>
          <w:color w:val="000000"/>
          <w:sz w:val="20"/>
          <w:szCs w:val="20"/>
        </w:rPr>
        <w:t xml:space="preserve"> Е Ш Е Н И Е</w:t>
      </w:r>
      <w:r w:rsidRPr="00727E34">
        <w:rPr>
          <w:b/>
          <w:color w:val="000000"/>
          <w:sz w:val="20"/>
          <w:szCs w:val="20"/>
        </w:rPr>
        <w:br/>
        <w:t xml:space="preserve">об отказе в приеме документов </w:t>
      </w:r>
      <w:r w:rsidRPr="00727E34">
        <w:rPr>
          <w:b/>
          <w:color w:val="000000"/>
          <w:sz w:val="20"/>
          <w:szCs w:val="20"/>
        </w:rPr>
        <w:br/>
      </w:r>
    </w:p>
    <w:p w:rsidR="001E5B74" w:rsidRPr="00752E0D" w:rsidRDefault="001E5B74" w:rsidP="001E5B74">
      <w:pPr>
        <w:jc w:val="both"/>
        <w:rPr>
          <w:color w:val="000000"/>
        </w:rPr>
      </w:pPr>
      <w:r w:rsidRPr="00752E0D">
        <w:rPr>
          <w:color w:val="000000"/>
        </w:rPr>
        <w:t>__________________________________________________</w:t>
      </w:r>
      <w:r w:rsidR="00727E34">
        <w:rPr>
          <w:color w:val="000000"/>
        </w:rPr>
        <w:t>___________________________</w:t>
      </w:r>
      <w:r w:rsidRPr="00752E0D">
        <w:rPr>
          <w:color w:val="000000"/>
        </w:rPr>
        <w:t xml:space="preserve"> </w:t>
      </w:r>
    </w:p>
    <w:p w:rsidR="001E5B74" w:rsidRPr="00727E34" w:rsidRDefault="001E5B74" w:rsidP="001E5B74">
      <w:pPr>
        <w:autoSpaceDE w:val="0"/>
        <w:autoSpaceDN w:val="0"/>
        <w:jc w:val="center"/>
        <w:rPr>
          <w:color w:val="000000"/>
          <w:sz w:val="16"/>
          <w:szCs w:val="16"/>
        </w:rPr>
      </w:pPr>
      <w:r w:rsidRPr="00727E34">
        <w:rPr>
          <w:color w:val="000000"/>
          <w:sz w:val="16"/>
          <w:szCs w:val="16"/>
        </w:rPr>
        <w:t>(</w:t>
      </w:r>
      <w:r w:rsidRPr="00727E34">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727E34">
        <w:rPr>
          <w:color w:val="000000"/>
          <w:sz w:val="16"/>
          <w:szCs w:val="16"/>
        </w:rPr>
        <w:t>)</w:t>
      </w:r>
    </w:p>
    <w:p w:rsidR="001E5B74" w:rsidRPr="00752E0D" w:rsidRDefault="001E5B74" w:rsidP="001E5B74">
      <w:pPr>
        <w:autoSpaceDE w:val="0"/>
        <w:autoSpaceDN w:val="0"/>
        <w:jc w:val="center"/>
        <w:rPr>
          <w:color w:val="000000"/>
        </w:rPr>
      </w:pPr>
    </w:p>
    <w:p w:rsidR="001E5B74" w:rsidRPr="00727E34" w:rsidRDefault="001E5B74" w:rsidP="001E5B74">
      <w:pPr>
        <w:ind w:firstLine="708"/>
        <w:jc w:val="both"/>
        <w:rPr>
          <w:color w:val="000000"/>
          <w:sz w:val="22"/>
          <w:szCs w:val="22"/>
        </w:rPr>
      </w:pPr>
      <w:r w:rsidRPr="00727E34">
        <w:rPr>
          <w:color w:val="000000"/>
          <w:sz w:val="22"/>
          <w:szCs w:val="22"/>
        </w:rPr>
        <w:t>В приеме документов для предоставления услуги «Выдача разрешения на ввод объекта в эксплуатацию» Вам отказано по следующим основаниям:</w:t>
      </w:r>
    </w:p>
    <w:p w:rsidR="001E5B74" w:rsidRPr="00752E0D" w:rsidRDefault="001E5B74" w:rsidP="001E5B74">
      <w:pPr>
        <w:jc w:val="both"/>
        <w:rPr>
          <w:color w:val="000000"/>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610"/>
      </w:tblGrid>
      <w:tr w:rsidR="001E5B74" w:rsidRPr="00E05ACE"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 пункта Административного регламента</w:t>
            </w:r>
          </w:p>
        </w:tc>
        <w:tc>
          <w:tcPr>
            <w:tcW w:w="4678" w:type="dxa"/>
            <w:vAlign w:val="center"/>
          </w:tcPr>
          <w:p w:rsidR="001E5B74" w:rsidRPr="00727E34" w:rsidRDefault="001E5B74" w:rsidP="00C81C56">
            <w:pPr>
              <w:jc w:val="center"/>
              <w:rPr>
                <w:color w:val="000000"/>
                <w:sz w:val="20"/>
                <w:szCs w:val="20"/>
              </w:rPr>
            </w:pPr>
            <w:r w:rsidRPr="00727E34">
              <w:rPr>
                <w:color w:val="000000"/>
                <w:sz w:val="20"/>
                <w:szCs w:val="20"/>
              </w:rPr>
              <w:t>Наименование основания для отказа в соответствии с Административным регламентом</w:t>
            </w:r>
          </w:p>
        </w:tc>
        <w:tc>
          <w:tcPr>
            <w:tcW w:w="3610" w:type="dxa"/>
            <w:vAlign w:val="center"/>
          </w:tcPr>
          <w:p w:rsidR="001E5B74" w:rsidRPr="00727E34" w:rsidRDefault="001E5B74" w:rsidP="00C81C56">
            <w:pPr>
              <w:jc w:val="center"/>
              <w:rPr>
                <w:color w:val="000000"/>
                <w:sz w:val="20"/>
                <w:szCs w:val="20"/>
              </w:rPr>
            </w:pPr>
            <w:r w:rsidRPr="00727E34">
              <w:rPr>
                <w:color w:val="000000"/>
                <w:sz w:val="20"/>
                <w:szCs w:val="20"/>
              </w:rPr>
              <w:t>Разъяснение причин отказа</w:t>
            </w:r>
            <w:r w:rsidRPr="00727E34">
              <w:rPr>
                <w:color w:val="000000"/>
                <w:sz w:val="20"/>
                <w:szCs w:val="20"/>
              </w:rPr>
              <w:br/>
              <w:t xml:space="preserve"> в приеме документов</w:t>
            </w:r>
          </w:p>
        </w:tc>
      </w:tr>
      <w:tr w:rsidR="001E5B74" w:rsidRPr="00E05ACE"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1 пункта 25</w:t>
            </w:r>
          </w:p>
        </w:tc>
        <w:tc>
          <w:tcPr>
            <w:tcW w:w="4678" w:type="dxa"/>
            <w:vAlign w:val="center"/>
          </w:tcPr>
          <w:p w:rsidR="001E5B74" w:rsidRPr="00727E34" w:rsidRDefault="001E5B74" w:rsidP="00C81C56">
            <w:pPr>
              <w:rPr>
                <w:color w:val="000000"/>
                <w:sz w:val="20"/>
                <w:szCs w:val="20"/>
              </w:rPr>
            </w:pPr>
            <w:r w:rsidRPr="00727E34">
              <w:rPr>
                <w:rFonts w:eastAsia="Calibri"/>
                <w:bCs/>
                <w:color w:val="000000"/>
                <w:sz w:val="20"/>
                <w:szCs w:val="20"/>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3610" w:type="dxa"/>
          </w:tcPr>
          <w:p w:rsidR="001E5B74" w:rsidRPr="00727E34" w:rsidRDefault="001E5B74" w:rsidP="00C81C56">
            <w:pPr>
              <w:jc w:val="both"/>
              <w:rPr>
                <w:color w:val="000000"/>
                <w:sz w:val="20"/>
                <w:szCs w:val="20"/>
              </w:rPr>
            </w:pPr>
            <w:proofErr w:type="gramStart"/>
            <w:r w:rsidRPr="00727E34">
              <w:rPr>
                <w:i/>
                <w:color w:val="000000"/>
                <w:sz w:val="20"/>
                <w:szCs w:val="20"/>
              </w:rPr>
              <w:t>Указывается</w:t>
            </w:r>
            <w:proofErr w:type="gramEnd"/>
            <w:r w:rsidRPr="00727E34">
              <w:rPr>
                <w:i/>
                <w:color w:val="000000"/>
                <w:sz w:val="20"/>
                <w:szCs w:val="20"/>
              </w:rPr>
              <w:t xml:space="preserve"> какое ведомство, организация предоставляет услугу, информация о его местонахождении</w:t>
            </w:r>
          </w:p>
        </w:tc>
      </w:tr>
      <w:tr w:rsidR="001E5B74"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2 пункта 25</w:t>
            </w:r>
          </w:p>
        </w:tc>
        <w:tc>
          <w:tcPr>
            <w:tcW w:w="4678" w:type="dxa"/>
            <w:vAlign w:val="center"/>
          </w:tcPr>
          <w:p w:rsidR="001E5B74" w:rsidRPr="00727E34" w:rsidRDefault="001E5B74" w:rsidP="00C81C56">
            <w:pPr>
              <w:rPr>
                <w:sz w:val="20"/>
                <w:szCs w:val="20"/>
              </w:rPr>
            </w:pPr>
            <w:proofErr w:type="gramStart"/>
            <w:r w:rsidRPr="00727E34">
              <w:rPr>
                <w:sz w:val="20"/>
                <w:szCs w:val="20"/>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установленным в приложениях № 1 и № 2 </w:t>
            </w:r>
            <w:proofErr w:type="gramEnd"/>
          </w:p>
          <w:p w:rsidR="001E5B74" w:rsidRPr="00727E34" w:rsidRDefault="001E5B74" w:rsidP="00C81C56">
            <w:pPr>
              <w:rPr>
                <w:rFonts w:eastAsia="Calibri"/>
                <w:bCs/>
                <w:color w:val="000000"/>
                <w:sz w:val="20"/>
                <w:szCs w:val="20"/>
              </w:rPr>
            </w:pPr>
            <w:proofErr w:type="gramStart"/>
            <w:r w:rsidRPr="00727E34">
              <w:rPr>
                <w:rFonts w:eastAsia="Calibri"/>
                <w:bCs/>
                <w:color w:val="000000"/>
                <w:sz w:val="20"/>
                <w:szCs w:val="20"/>
              </w:rPr>
              <w:t>Административного регламента)</w:t>
            </w:r>
            <w:proofErr w:type="gramEnd"/>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RPr="00E05ACE"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3 пункта 25</w:t>
            </w:r>
          </w:p>
        </w:tc>
        <w:tc>
          <w:tcPr>
            <w:tcW w:w="4678" w:type="dxa"/>
          </w:tcPr>
          <w:p w:rsidR="001E5B74" w:rsidRPr="00727E34" w:rsidRDefault="001E5B74" w:rsidP="00C81C56">
            <w:pPr>
              <w:rPr>
                <w:color w:val="000000"/>
                <w:sz w:val="20"/>
                <w:szCs w:val="20"/>
              </w:rPr>
            </w:pPr>
            <w:r w:rsidRPr="00727E34">
              <w:rPr>
                <w:rFonts w:eastAsia="Calibri"/>
                <w:bCs/>
                <w:color w:val="000000"/>
                <w:sz w:val="20"/>
                <w:szCs w:val="20"/>
              </w:rPr>
              <w:t xml:space="preserve">непредставление документов, предусмотренных подпунктами 2 </w:t>
            </w:r>
            <w:r w:rsidRPr="00727E34">
              <w:rPr>
                <w:rFonts w:eastAsia="Calibri"/>
                <w:i/>
                <w:color w:val="000000"/>
                <w:sz w:val="20"/>
                <w:szCs w:val="20"/>
              </w:rPr>
              <w:t>–</w:t>
            </w:r>
            <w:r w:rsidRPr="00727E34">
              <w:rPr>
                <w:rFonts w:eastAsia="Calibri"/>
                <w:bCs/>
                <w:color w:val="000000"/>
                <w:sz w:val="20"/>
                <w:szCs w:val="20"/>
              </w:rPr>
              <w:t xml:space="preserve"> 3 пункта 20 Административного регламента</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документов, не представленных Заявителем</w:t>
            </w:r>
          </w:p>
        </w:tc>
      </w:tr>
      <w:tr w:rsidR="001E5B74" w:rsidRPr="00E05ACE"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4 пункта 25</w:t>
            </w:r>
          </w:p>
        </w:tc>
        <w:tc>
          <w:tcPr>
            <w:tcW w:w="4678" w:type="dxa"/>
          </w:tcPr>
          <w:p w:rsidR="001E5B74" w:rsidRPr="00727E34" w:rsidRDefault="001E5B74" w:rsidP="00C81C56">
            <w:pPr>
              <w:rPr>
                <w:rFonts w:eastAsia="Calibri"/>
                <w:bCs/>
                <w:color w:val="000000"/>
                <w:sz w:val="20"/>
                <w:szCs w:val="20"/>
              </w:rPr>
            </w:pPr>
            <w:r w:rsidRPr="00727E34">
              <w:rPr>
                <w:rFonts w:eastAsia="Calibri"/>
                <w:bCs/>
                <w:color w:val="000000"/>
                <w:sz w:val="20"/>
                <w:szCs w:val="20"/>
              </w:rPr>
              <w:t xml:space="preserve">представленные документы утратили силу на день обращения за получением услуги </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документов, утративших силу</w:t>
            </w:r>
          </w:p>
        </w:tc>
      </w:tr>
      <w:tr w:rsidR="001E5B74" w:rsidRPr="00E05ACE"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5 пункта 25</w:t>
            </w:r>
          </w:p>
        </w:tc>
        <w:tc>
          <w:tcPr>
            <w:tcW w:w="4678" w:type="dxa"/>
          </w:tcPr>
          <w:p w:rsidR="001E5B74" w:rsidRPr="00727E34" w:rsidRDefault="001E5B74" w:rsidP="00C81C56">
            <w:pPr>
              <w:rPr>
                <w:rFonts w:eastAsia="Calibri"/>
                <w:bCs/>
                <w:color w:val="000000"/>
                <w:sz w:val="20"/>
                <w:szCs w:val="20"/>
              </w:rPr>
            </w:pPr>
            <w:r w:rsidRPr="00727E34">
              <w:rPr>
                <w:sz w:val="20"/>
                <w:szCs w:val="20"/>
              </w:rPr>
              <w:t>представление заявления и документов, содержащих противоречивые сведения, незаверенные исправления, подчистки, помарки</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1E5B74" w:rsidRPr="00E05ACE" w:rsidTr="00B022C8">
        <w:tc>
          <w:tcPr>
            <w:tcW w:w="1418" w:type="dxa"/>
          </w:tcPr>
          <w:p w:rsidR="001E5B74" w:rsidRPr="00727E34" w:rsidRDefault="001E5B74" w:rsidP="00C81C56">
            <w:pPr>
              <w:jc w:val="center"/>
              <w:rPr>
                <w:color w:val="000000"/>
                <w:sz w:val="20"/>
                <w:szCs w:val="20"/>
              </w:rPr>
            </w:pPr>
            <w:r w:rsidRPr="00727E34">
              <w:rPr>
                <w:color w:val="000000"/>
                <w:sz w:val="20"/>
                <w:szCs w:val="20"/>
              </w:rPr>
              <w:t>подпункт 6 пункта 25</w:t>
            </w:r>
          </w:p>
        </w:tc>
        <w:tc>
          <w:tcPr>
            <w:tcW w:w="4678" w:type="dxa"/>
          </w:tcPr>
          <w:p w:rsidR="001E5B74" w:rsidRPr="00727E34" w:rsidRDefault="001E5B74" w:rsidP="00C81C56">
            <w:pPr>
              <w:rPr>
                <w:sz w:val="20"/>
                <w:szCs w:val="20"/>
              </w:rPr>
            </w:pPr>
            <w:r w:rsidRPr="00727E34">
              <w:rPr>
                <w:sz w:val="20"/>
                <w:szCs w:val="20"/>
              </w:rPr>
              <w:t xml:space="preserve">представление нечитаемых документов, в том числе представленных в электронной форме, содержащих повреждения, </w:t>
            </w:r>
            <w:r w:rsidRPr="00727E34">
              <w:rPr>
                <w:rFonts w:eastAsia="Calibri"/>
                <w:sz w:val="20"/>
                <w:szCs w:val="20"/>
              </w:rPr>
              <w:t>наличие которых не позволяет в полном объеме получить информацию и сведения, содержащиеся в документах</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документов, содержащих повреждения</w:t>
            </w:r>
          </w:p>
        </w:tc>
      </w:tr>
      <w:tr w:rsidR="001E5B74" w:rsidRPr="00E05ACE" w:rsidTr="00B022C8">
        <w:tc>
          <w:tcPr>
            <w:tcW w:w="1418" w:type="dxa"/>
          </w:tcPr>
          <w:p w:rsidR="001E5B74" w:rsidRPr="00727E34" w:rsidRDefault="001E5B74" w:rsidP="00C81C56">
            <w:pPr>
              <w:jc w:val="center"/>
              <w:rPr>
                <w:color w:val="000000"/>
                <w:sz w:val="20"/>
                <w:szCs w:val="20"/>
              </w:rPr>
            </w:pPr>
            <w:r w:rsidRPr="00727E34">
              <w:rPr>
                <w:color w:val="000000"/>
                <w:sz w:val="20"/>
                <w:szCs w:val="20"/>
              </w:rPr>
              <w:lastRenderedPageBreak/>
              <w:t>подпункт 7 пункта 25</w:t>
            </w:r>
          </w:p>
        </w:tc>
        <w:tc>
          <w:tcPr>
            <w:tcW w:w="4678" w:type="dxa"/>
          </w:tcPr>
          <w:p w:rsidR="001E5B74" w:rsidRPr="00727E34" w:rsidRDefault="001E5B74" w:rsidP="00C81C56">
            <w:pPr>
              <w:rPr>
                <w:sz w:val="20"/>
                <w:szCs w:val="20"/>
              </w:rPr>
            </w:pPr>
            <w:r w:rsidRPr="00727E34">
              <w:rPr>
                <w:rFonts w:eastAsia="Calibri"/>
                <w:bCs/>
                <w:color w:val="000000"/>
                <w:sz w:val="20"/>
                <w:szCs w:val="20"/>
              </w:rPr>
              <w:t>заявление о выдаче разрешения на ввод объекта в эксплуатацию и документы, указанные в подпунктах 3 </w:t>
            </w:r>
            <w:r w:rsidRPr="00727E34">
              <w:rPr>
                <w:rFonts w:eastAsia="Calibri"/>
                <w:i/>
                <w:color w:val="000000"/>
                <w:sz w:val="20"/>
                <w:szCs w:val="20"/>
              </w:rPr>
              <w:t>–</w:t>
            </w:r>
            <w:r w:rsidRPr="00727E34">
              <w:rPr>
                <w:rFonts w:eastAsia="Calibri"/>
                <w:bCs/>
                <w:color w:val="000000"/>
                <w:sz w:val="20"/>
                <w:szCs w:val="20"/>
              </w:rPr>
              <w:t> 10 пункта 20 Административного регламента, представлены в электронной форме с нарушением требований, установленных пунктами 44 Административного регламента</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электронных документов, не соответствующих указанному критерию</w:t>
            </w:r>
          </w:p>
        </w:tc>
      </w:tr>
      <w:tr w:rsidR="001E5B74" w:rsidRPr="00E05ACE" w:rsidTr="00B022C8">
        <w:tc>
          <w:tcPr>
            <w:tcW w:w="1418" w:type="dxa"/>
          </w:tcPr>
          <w:p w:rsidR="001E5B74" w:rsidRPr="00727E34" w:rsidRDefault="001E5B74" w:rsidP="00C81C56">
            <w:pPr>
              <w:jc w:val="center"/>
              <w:rPr>
                <w:color w:val="000000"/>
                <w:sz w:val="20"/>
                <w:szCs w:val="20"/>
              </w:rPr>
            </w:pPr>
            <w:r w:rsidRPr="00727E34">
              <w:rPr>
                <w:color w:val="000000"/>
                <w:sz w:val="20"/>
                <w:szCs w:val="20"/>
              </w:rPr>
              <w:t>подпункт 8 пункта 25</w:t>
            </w:r>
          </w:p>
        </w:tc>
        <w:tc>
          <w:tcPr>
            <w:tcW w:w="4678" w:type="dxa"/>
          </w:tcPr>
          <w:p w:rsidR="001E5B74" w:rsidRPr="00727E34" w:rsidRDefault="001E5B74" w:rsidP="00C81C56">
            <w:pPr>
              <w:rPr>
                <w:rFonts w:eastAsia="Calibri"/>
                <w:bCs/>
                <w:color w:val="000000"/>
                <w:sz w:val="20"/>
                <w:szCs w:val="20"/>
              </w:rPr>
            </w:pPr>
            <w:r w:rsidRPr="00727E34">
              <w:rPr>
                <w:rFonts w:eastAsia="Calibri"/>
                <w:sz w:val="20"/>
                <w:szCs w:val="20"/>
              </w:rPr>
              <w:t xml:space="preserve">поданные в электронной форме заявление и документы не подписаны </w:t>
            </w:r>
            <w:r w:rsidRPr="00727E34">
              <w:rPr>
                <w:sz w:val="20"/>
                <w:szCs w:val="20"/>
              </w:rPr>
              <w:t xml:space="preserve">электронной подписью (простой или </w:t>
            </w:r>
            <w:r w:rsidRPr="00727E34">
              <w:rPr>
                <w:rFonts w:eastAsia="Calibri"/>
                <w:sz w:val="20"/>
                <w:szCs w:val="20"/>
              </w:rPr>
              <w:t xml:space="preserve">усиленной </w:t>
            </w:r>
            <w:r w:rsidRPr="00727E34">
              <w:rPr>
                <w:sz w:val="20"/>
                <w:szCs w:val="20"/>
              </w:rPr>
              <w:t xml:space="preserve">квалифицированной) лиц, уполномоченных на их подписание, а также в результате проверки </w:t>
            </w:r>
            <w:r w:rsidRPr="00727E34">
              <w:rPr>
                <w:rFonts w:eastAsia="Calibri"/>
                <w:sz w:val="20"/>
                <w:szCs w:val="20"/>
              </w:rPr>
              <w:t xml:space="preserve">усиленной </w:t>
            </w:r>
            <w:r w:rsidRPr="00727E34">
              <w:rPr>
                <w:sz w:val="20"/>
                <w:szCs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электронных документов, не соответствующих указанному критерию</w:t>
            </w:r>
          </w:p>
        </w:tc>
      </w:tr>
      <w:tr w:rsidR="001E5B74"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9 пункта 25</w:t>
            </w:r>
          </w:p>
        </w:tc>
        <w:tc>
          <w:tcPr>
            <w:tcW w:w="4678" w:type="dxa"/>
          </w:tcPr>
          <w:p w:rsidR="001E5B74" w:rsidRPr="00727E34" w:rsidRDefault="001E5B74" w:rsidP="00C81C56">
            <w:pPr>
              <w:rPr>
                <w:rFonts w:eastAsia="Calibri"/>
                <w:bCs/>
                <w:color w:val="000000"/>
                <w:sz w:val="20"/>
                <w:szCs w:val="20"/>
              </w:rPr>
            </w:pPr>
            <w:r w:rsidRPr="00727E34">
              <w:rPr>
                <w:color w:val="000000"/>
                <w:sz w:val="20"/>
                <w:szCs w:val="20"/>
              </w:rPr>
              <w:t xml:space="preserve">отсутствие необходимости получения разрешения на ввод объекта в эксплуатацию в </w:t>
            </w:r>
            <w:r w:rsidRPr="00727E34">
              <w:rPr>
                <w:sz w:val="20"/>
                <w:szCs w:val="20"/>
              </w:rPr>
              <w:t>соответствии с частью 15 статьи 55 Градостроительного кодекса Российской Федерации</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Tr="00B022C8">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подпункт 10 пункта 25</w:t>
            </w:r>
          </w:p>
        </w:tc>
        <w:tc>
          <w:tcPr>
            <w:tcW w:w="4678" w:type="dxa"/>
          </w:tcPr>
          <w:p w:rsidR="001E5B74" w:rsidRPr="00727E34" w:rsidRDefault="001E5B74" w:rsidP="00C81C56">
            <w:pPr>
              <w:rPr>
                <w:color w:val="000000"/>
                <w:sz w:val="20"/>
                <w:szCs w:val="20"/>
              </w:rPr>
            </w:pPr>
            <w:r w:rsidRPr="00727E34">
              <w:rPr>
                <w:sz w:val="20"/>
                <w:szCs w:val="20"/>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610"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RPr="00E05ACE" w:rsidTr="00B022C8">
        <w:trPr>
          <w:trHeight w:val="28"/>
        </w:trPr>
        <w:tc>
          <w:tcPr>
            <w:tcW w:w="1418" w:type="dxa"/>
          </w:tcPr>
          <w:p w:rsidR="001E5B74" w:rsidRPr="00727E34" w:rsidRDefault="001E5B74" w:rsidP="00C81C56">
            <w:pPr>
              <w:jc w:val="both"/>
              <w:rPr>
                <w:color w:val="000000"/>
                <w:sz w:val="20"/>
                <w:szCs w:val="20"/>
              </w:rPr>
            </w:pPr>
            <w:r w:rsidRPr="00727E34">
              <w:rPr>
                <w:color w:val="000000"/>
                <w:sz w:val="20"/>
                <w:szCs w:val="20"/>
              </w:rPr>
              <w:t>подпункт 11 пункта 25</w:t>
            </w:r>
          </w:p>
        </w:tc>
        <w:tc>
          <w:tcPr>
            <w:tcW w:w="4678" w:type="dxa"/>
          </w:tcPr>
          <w:p w:rsidR="001E5B74" w:rsidRPr="00727E34" w:rsidRDefault="001E5B74" w:rsidP="00C81C56">
            <w:pPr>
              <w:rPr>
                <w:rFonts w:eastAsia="Calibri"/>
                <w:sz w:val="20"/>
                <w:szCs w:val="20"/>
              </w:rPr>
            </w:pPr>
            <w:r w:rsidRPr="00727E34">
              <w:rPr>
                <w:sz w:val="20"/>
                <w:szCs w:val="20"/>
              </w:rPr>
              <w:t>представленные копии документов не заверены в соответствии с законодательством Российской Федерации</w:t>
            </w:r>
          </w:p>
        </w:tc>
        <w:tc>
          <w:tcPr>
            <w:tcW w:w="3610" w:type="dxa"/>
          </w:tcPr>
          <w:p w:rsidR="001E5B74" w:rsidRPr="00727E34" w:rsidRDefault="001E5B74" w:rsidP="00C81C56">
            <w:pPr>
              <w:rPr>
                <w:i/>
                <w:color w:val="000000"/>
                <w:sz w:val="20"/>
                <w:szCs w:val="20"/>
              </w:rPr>
            </w:pPr>
            <w:r w:rsidRPr="00727E34">
              <w:rPr>
                <w:i/>
                <w:color w:val="000000"/>
                <w:sz w:val="20"/>
                <w:szCs w:val="20"/>
              </w:rPr>
              <w:t>Указывается исчерпывающий перечень электронных документов, не соответствующих указанному критерию</w:t>
            </w:r>
          </w:p>
        </w:tc>
      </w:tr>
    </w:tbl>
    <w:p w:rsidR="001E5B74" w:rsidRPr="00752E0D" w:rsidRDefault="001E5B74" w:rsidP="001E5B74">
      <w:pPr>
        <w:widowControl w:val="0"/>
        <w:jc w:val="center"/>
        <w:rPr>
          <w:color w:val="000000"/>
        </w:rPr>
      </w:pPr>
    </w:p>
    <w:p w:rsidR="001E5B74" w:rsidRPr="00727E34" w:rsidRDefault="001E5B74" w:rsidP="001E5B74">
      <w:pPr>
        <w:widowControl w:val="0"/>
        <w:jc w:val="center"/>
        <w:rPr>
          <w:color w:val="000000"/>
          <w:sz w:val="16"/>
          <w:szCs w:val="16"/>
        </w:rPr>
      </w:pPr>
      <w:r w:rsidRPr="00727E34">
        <w:rPr>
          <w:color w:val="000000"/>
          <w:sz w:val="20"/>
          <w:szCs w:val="20"/>
        </w:rPr>
        <w:t>Дополнительно информируем:</w:t>
      </w:r>
      <w:r w:rsidRPr="00752E0D">
        <w:rPr>
          <w:color w:val="000000"/>
        </w:rPr>
        <w:t xml:space="preserve"> ____________________________________________ </w:t>
      </w:r>
      <w:r w:rsidRPr="00752E0D">
        <w:rPr>
          <w:color w:val="000000"/>
        </w:rPr>
        <w:br/>
        <w:t xml:space="preserve">______________________________________________________________________    </w:t>
      </w:r>
      <w:r w:rsidRPr="00727E34">
        <w:rPr>
          <w:color w:val="000000"/>
          <w:sz w:val="16"/>
          <w:szCs w:val="16"/>
        </w:rPr>
        <w:t>(</w:t>
      </w:r>
      <w:r w:rsidRPr="00727E34">
        <w:rPr>
          <w:i/>
          <w:color w:val="000000"/>
          <w:sz w:val="16"/>
          <w:szCs w:val="16"/>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27E34">
        <w:rPr>
          <w:color w:val="000000"/>
          <w:sz w:val="16"/>
          <w:szCs w:val="16"/>
        </w:rPr>
        <w:t>)</w:t>
      </w:r>
    </w:p>
    <w:p w:rsidR="001E5B74" w:rsidRPr="00752E0D" w:rsidRDefault="001E5B74" w:rsidP="001E5B74">
      <w:pPr>
        <w:widowControl w:val="0"/>
        <w:jc w:val="both"/>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E5B74" w:rsidRPr="00E05ACE" w:rsidTr="00C81C56">
        <w:tc>
          <w:tcPr>
            <w:tcW w:w="311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516"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E05ACE" w:rsidTr="00C81C56">
        <w:tc>
          <w:tcPr>
            <w:tcW w:w="3119" w:type="dxa"/>
            <w:tcBorders>
              <w:top w:val="nil"/>
              <w:left w:val="nil"/>
              <w:bottom w:val="nil"/>
              <w:right w:val="nil"/>
            </w:tcBorders>
          </w:tcPr>
          <w:p w:rsidR="001E5B74" w:rsidRPr="00727E34" w:rsidRDefault="001E5B74" w:rsidP="00C81C56">
            <w:pPr>
              <w:jc w:val="center"/>
              <w:rPr>
                <w:i/>
                <w:color w:val="000000"/>
                <w:sz w:val="16"/>
                <w:szCs w:val="16"/>
              </w:rPr>
            </w:pPr>
            <w:r w:rsidRPr="00727E34">
              <w:rPr>
                <w:i/>
                <w:color w:val="000000"/>
                <w:sz w:val="16"/>
                <w:szCs w:val="16"/>
              </w:rPr>
              <w:t>(должность)</w:t>
            </w:r>
          </w:p>
        </w:tc>
        <w:tc>
          <w:tcPr>
            <w:tcW w:w="283" w:type="dxa"/>
            <w:tcBorders>
              <w:top w:val="nil"/>
              <w:left w:val="nil"/>
              <w:bottom w:val="nil"/>
              <w:right w:val="nil"/>
            </w:tcBorders>
          </w:tcPr>
          <w:p w:rsidR="001E5B74" w:rsidRPr="00727E34" w:rsidRDefault="001E5B74" w:rsidP="00C81C56">
            <w:pPr>
              <w:rPr>
                <w:i/>
                <w:color w:val="000000"/>
                <w:sz w:val="16"/>
                <w:szCs w:val="16"/>
              </w:rPr>
            </w:pPr>
          </w:p>
        </w:tc>
        <w:tc>
          <w:tcPr>
            <w:tcW w:w="2269" w:type="dxa"/>
            <w:tcBorders>
              <w:top w:val="nil"/>
              <w:left w:val="nil"/>
              <w:bottom w:val="nil"/>
              <w:right w:val="nil"/>
            </w:tcBorders>
          </w:tcPr>
          <w:p w:rsidR="001E5B74" w:rsidRPr="00727E34" w:rsidRDefault="001E5B74" w:rsidP="00C81C56">
            <w:pPr>
              <w:jc w:val="center"/>
              <w:rPr>
                <w:i/>
                <w:color w:val="000000"/>
                <w:sz w:val="16"/>
                <w:szCs w:val="16"/>
              </w:rPr>
            </w:pPr>
            <w:r w:rsidRPr="00727E34">
              <w:rPr>
                <w:i/>
                <w:color w:val="000000"/>
                <w:sz w:val="16"/>
                <w:szCs w:val="16"/>
              </w:rPr>
              <w:t>(подпись)</w:t>
            </w:r>
          </w:p>
        </w:tc>
        <w:tc>
          <w:tcPr>
            <w:tcW w:w="283" w:type="dxa"/>
            <w:tcBorders>
              <w:top w:val="nil"/>
              <w:left w:val="nil"/>
              <w:bottom w:val="nil"/>
              <w:right w:val="nil"/>
            </w:tcBorders>
          </w:tcPr>
          <w:p w:rsidR="001E5B74" w:rsidRPr="00727E34" w:rsidRDefault="001E5B74" w:rsidP="00C81C56">
            <w:pPr>
              <w:rPr>
                <w:i/>
                <w:color w:val="000000"/>
                <w:sz w:val="16"/>
                <w:szCs w:val="16"/>
              </w:rPr>
            </w:pPr>
          </w:p>
        </w:tc>
        <w:tc>
          <w:tcPr>
            <w:tcW w:w="3516" w:type="dxa"/>
            <w:tcBorders>
              <w:top w:val="nil"/>
              <w:left w:val="nil"/>
              <w:bottom w:val="nil"/>
              <w:right w:val="nil"/>
            </w:tcBorders>
          </w:tcPr>
          <w:p w:rsidR="001E5B74" w:rsidRPr="00727E34" w:rsidRDefault="001E5B74" w:rsidP="00C81C56">
            <w:pPr>
              <w:jc w:val="center"/>
              <w:rPr>
                <w:i/>
                <w:color w:val="000000"/>
                <w:sz w:val="16"/>
                <w:szCs w:val="16"/>
              </w:rPr>
            </w:pPr>
            <w:proofErr w:type="gramStart"/>
            <w:r w:rsidRPr="00727E34">
              <w:rPr>
                <w:i/>
                <w:color w:val="000000"/>
                <w:sz w:val="16"/>
                <w:szCs w:val="16"/>
              </w:rPr>
              <w:t>(фамилия, имя, отчество (при наличии)</w:t>
            </w:r>
            <w:proofErr w:type="gramEnd"/>
          </w:p>
        </w:tc>
      </w:tr>
    </w:tbl>
    <w:p w:rsidR="001E5B74" w:rsidRPr="00752E0D" w:rsidRDefault="001E5B74" w:rsidP="001E5B74">
      <w:pPr>
        <w:autoSpaceDE w:val="0"/>
        <w:autoSpaceDN w:val="0"/>
        <w:spacing w:before="240"/>
        <w:rPr>
          <w:color w:val="000000"/>
        </w:rPr>
      </w:pPr>
      <w:r w:rsidRPr="00752E0D">
        <w:rPr>
          <w:color w:val="000000"/>
        </w:rPr>
        <w:t>Дата</w:t>
      </w:r>
    </w:p>
    <w:p w:rsidR="001E5B74" w:rsidRPr="00752E0D" w:rsidRDefault="001E5B74" w:rsidP="001E5B74">
      <w:pPr>
        <w:rPr>
          <w:color w:val="000000"/>
        </w:rPr>
      </w:pPr>
      <w:r w:rsidRPr="00752E0D">
        <w:rPr>
          <w:color w:val="000000"/>
        </w:rPr>
        <w:br w:type="page"/>
      </w:r>
    </w:p>
    <w:p w:rsidR="001E5B74" w:rsidRPr="00727E34" w:rsidRDefault="001E5B74" w:rsidP="001E5B74">
      <w:pPr>
        <w:tabs>
          <w:tab w:val="left" w:pos="9923"/>
        </w:tabs>
        <w:ind w:left="4820" w:right="-1"/>
        <w:jc w:val="both"/>
        <w:rPr>
          <w:sz w:val="20"/>
          <w:szCs w:val="20"/>
        </w:rPr>
      </w:pPr>
      <w:r w:rsidRPr="00727E34">
        <w:rPr>
          <w:sz w:val="20"/>
          <w:szCs w:val="20"/>
        </w:rPr>
        <w:lastRenderedPageBreak/>
        <w:t>Приложение № 4 к Админ</w:t>
      </w:r>
      <w:bookmarkStart w:id="7" w:name="_GoBack"/>
      <w:bookmarkEnd w:id="7"/>
      <w:r w:rsidRPr="00727E34">
        <w:rPr>
          <w:sz w:val="20"/>
          <w:szCs w:val="20"/>
        </w:rPr>
        <w:t>истративному регламенту предоставления муниципальной услуги «</w:t>
      </w:r>
      <w:r w:rsidRPr="00727E34">
        <w:rPr>
          <w:rFonts w:eastAsia="Calibri"/>
          <w:color w:val="000000"/>
          <w:sz w:val="20"/>
          <w:szCs w:val="20"/>
        </w:rPr>
        <w:t>Выдача разрешения на ввод объекта в эксплуатацию</w:t>
      </w:r>
      <w:r w:rsidRPr="00727E34">
        <w:rPr>
          <w:sz w:val="20"/>
          <w:szCs w:val="20"/>
        </w:rPr>
        <w:t>»</w:t>
      </w:r>
    </w:p>
    <w:p w:rsidR="001E5B74" w:rsidRPr="00752E0D" w:rsidRDefault="001E5B74" w:rsidP="001E5B74">
      <w:pPr>
        <w:spacing w:line="259" w:lineRule="auto"/>
        <w:ind w:left="4679" w:firstLine="708"/>
        <w:jc w:val="center"/>
        <w:rPr>
          <w:color w:val="000000"/>
        </w:rPr>
      </w:pPr>
    </w:p>
    <w:p w:rsidR="001E5B74" w:rsidRPr="00752E0D" w:rsidRDefault="001E5B74" w:rsidP="001E5B74">
      <w:pPr>
        <w:autoSpaceDE w:val="0"/>
        <w:autoSpaceDN w:val="0"/>
        <w:adjustRightInd w:val="0"/>
        <w:jc w:val="right"/>
        <w:outlineLvl w:val="0"/>
        <w:rPr>
          <w:color w:val="000000"/>
        </w:rPr>
      </w:pPr>
      <w:r w:rsidRPr="00727E34">
        <w:rPr>
          <w:color w:val="000000"/>
          <w:sz w:val="20"/>
          <w:szCs w:val="20"/>
        </w:rPr>
        <w:t>Кому</w:t>
      </w:r>
      <w:r w:rsidRPr="00752E0D">
        <w:rPr>
          <w:color w:val="000000"/>
        </w:rPr>
        <w:t xml:space="preserve"> ____________________________________</w:t>
      </w:r>
    </w:p>
    <w:p w:rsidR="001E5B74" w:rsidRPr="00727E34" w:rsidRDefault="001E5B74" w:rsidP="001E5B74">
      <w:pPr>
        <w:autoSpaceDE w:val="0"/>
        <w:autoSpaceDN w:val="0"/>
        <w:adjustRightInd w:val="0"/>
        <w:ind w:left="4820"/>
        <w:jc w:val="center"/>
        <w:rPr>
          <w:i/>
          <w:color w:val="000000"/>
          <w:sz w:val="16"/>
          <w:szCs w:val="16"/>
        </w:rPr>
      </w:pPr>
      <w:proofErr w:type="gramStart"/>
      <w:r w:rsidRPr="00727E34">
        <w:rPr>
          <w:color w:val="000000"/>
          <w:sz w:val="16"/>
          <w:szCs w:val="16"/>
        </w:rPr>
        <w:t>(</w:t>
      </w:r>
      <w:r w:rsidRPr="00727E34">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727E34" w:rsidRDefault="00727E34" w:rsidP="001E5B74">
      <w:pPr>
        <w:autoSpaceDE w:val="0"/>
        <w:autoSpaceDN w:val="0"/>
        <w:adjustRightInd w:val="0"/>
        <w:jc w:val="right"/>
        <w:rPr>
          <w:i/>
          <w:color w:val="000000"/>
          <w:sz w:val="16"/>
          <w:szCs w:val="16"/>
        </w:rPr>
      </w:pPr>
      <w:r>
        <w:rPr>
          <w:i/>
          <w:color w:val="000000"/>
          <w:sz w:val="16"/>
          <w:szCs w:val="16"/>
        </w:rPr>
        <w:t>_________________</w:t>
      </w:r>
      <w:r w:rsidR="001E5B74" w:rsidRPr="00727E34">
        <w:rPr>
          <w:i/>
          <w:color w:val="000000"/>
          <w:sz w:val="16"/>
          <w:szCs w:val="16"/>
        </w:rPr>
        <w:t>_________________________________________</w:t>
      </w:r>
    </w:p>
    <w:p w:rsidR="001E5B74" w:rsidRPr="00727E34" w:rsidRDefault="001E5B74" w:rsidP="001E5B74">
      <w:pPr>
        <w:autoSpaceDE w:val="0"/>
        <w:autoSpaceDN w:val="0"/>
        <w:adjustRightInd w:val="0"/>
        <w:ind w:left="4820"/>
        <w:jc w:val="center"/>
        <w:rPr>
          <w:i/>
          <w:color w:val="000000"/>
          <w:sz w:val="16"/>
          <w:szCs w:val="16"/>
        </w:rPr>
      </w:pPr>
      <w:r w:rsidRPr="00727E34">
        <w:rPr>
          <w:i/>
          <w:color w:val="000000"/>
          <w:sz w:val="16"/>
          <w:szCs w:val="16"/>
        </w:rPr>
        <w:t>почтовый индекс и адрес, телефон, адрес электронной почты)</w:t>
      </w:r>
    </w:p>
    <w:p w:rsidR="001E5B74" w:rsidRPr="00752E0D" w:rsidRDefault="001E5B74" w:rsidP="001E5B74">
      <w:pPr>
        <w:jc w:val="right"/>
        <w:rPr>
          <w:color w:val="000000"/>
        </w:rPr>
      </w:pPr>
    </w:p>
    <w:p w:rsidR="001E5B74" w:rsidRPr="00752E0D" w:rsidRDefault="001E5B74" w:rsidP="001E5B74">
      <w:pPr>
        <w:jc w:val="right"/>
        <w:rPr>
          <w:color w:val="000000"/>
        </w:rPr>
      </w:pPr>
    </w:p>
    <w:p w:rsidR="001E5B74" w:rsidRPr="00727E34" w:rsidRDefault="001E5B74" w:rsidP="001E5B74">
      <w:pPr>
        <w:jc w:val="center"/>
        <w:rPr>
          <w:b/>
          <w:color w:val="000000"/>
          <w:sz w:val="22"/>
          <w:szCs w:val="22"/>
        </w:rPr>
      </w:pPr>
      <w:r w:rsidRPr="00727E34">
        <w:rPr>
          <w:b/>
          <w:color w:val="000000"/>
          <w:sz w:val="22"/>
          <w:szCs w:val="22"/>
        </w:rPr>
        <w:t>РЕШЕНИЕ</w:t>
      </w:r>
      <w:r w:rsidRPr="00727E34">
        <w:rPr>
          <w:b/>
          <w:color w:val="000000"/>
          <w:sz w:val="22"/>
          <w:szCs w:val="22"/>
        </w:rPr>
        <w:br/>
        <w:t>об отказе в выдаче разрешения на ввод объекта в эксплуатацию</w:t>
      </w:r>
    </w:p>
    <w:p w:rsidR="001E5B74" w:rsidRPr="00752E0D" w:rsidRDefault="001E5B74" w:rsidP="001E5B74">
      <w:pPr>
        <w:jc w:val="both"/>
        <w:rPr>
          <w:color w:val="000000"/>
        </w:rPr>
      </w:pPr>
      <w:r w:rsidRPr="00752E0D">
        <w:rPr>
          <w:color w:val="000000"/>
        </w:rPr>
        <w:t>__________________________________________________</w:t>
      </w:r>
      <w:r w:rsidR="00727E34">
        <w:rPr>
          <w:color w:val="000000"/>
        </w:rPr>
        <w:t>___________________________</w:t>
      </w:r>
      <w:r w:rsidRPr="00752E0D">
        <w:rPr>
          <w:color w:val="000000"/>
        </w:rPr>
        <w:t xml:space="preserve"> </w:t>
      </w:r>
    </w:p>
    <w:p w:rsidR="001E5B74" w:rsidRPr="00727E34" w:rsidRDefault="001E5B74" w:rsidP="001E5B74">
      <w:pPr>
        <w:jc w:val="center"/>
        <w:rPr>
          <w:color w:val="000000"/>
          <w:sz w:val="16"/>
          <w:szCs w:val="16"/>
        </w:rPr>
      </w:pPr>
      <w:r w:rsidRPr="00727E34">
        <w:rPr>
          <w:color w:val="000000"/>
          <w:sz w:val="16"/>
          <w:szCs w:val="16"/>
        </w:rPr>
        <w:t>(</w:t>
      </w:r>
      <w:r w:rsidRPr="00727E34">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727E34">
        <w:rPr>
          <w:color w:val="000000"/>
          <w:sz w:val="16"/>
          <w:szCs w:val="16"/>
        </w:rPr>
        <w:t>)</w:t>
      </w:r>
    </w:p>
    <w:p w:rsidR="001E5B74" w:rsidRPr="00727E34" w:rsidRDefault="001E5B74" w:rsidP="001E5B74">
      <w:pPr>
        <w:jc w:val="center"/>
        <w:rPr>
          <w:color w:val="000000"/>
          <w:sz w:val="22"/>
          <w:szCs w:val="22"/>
        </w:rPr>
      </w:pPr>
    </w:p>
    <w:p w:rsidR="001E5B74" w:rsidRPr="00727E34" w:rsidRDefault="001E5B74" w:rsidP="00727E34">
      <w:pPr>
        <w:jc w:val="both"/>
        <w:rPr>
          <w:color w:val="000000"/>
          <w:sz w:val="22"/>
          <w:szCs w:val="22"/>
        </w:rPr>
      </w:pPr>
      <w:r w:rsidRPr="00727E34">
        <w:rPr>
          <w:color w:val="000000"/>
          <w:sz w:val="22"/>
          <w:szCs w:val="22"/>
        </w:rPr>
        <w:t xml:space="preserve">по результатам рассмотрения заявления </w:t>
      </w:r>
      <w:proofErr w:type="gramStart"/>
      <w:r w:rsidRPr="00727E34">
        <w:rPr>
          <w:color w:val="000000"/>
          <w:sz w:val="22"/>
          <w:szCs w:val="22"/>
        </w:rPr>
        <w:t>от</w:t>
      </w:r>
      <w:proofErr w:type="gramEnd"/>
      <w:r w:rsidRPr="00752E0D">
        <w:rPr>
          <w:color w:val="000000"/>
        </w:rPr>
        <w:t xml:space="preserve"> ___________№____________ </w:t>
      </w:r>
      <w:r w:rsidRPr="00727E34">
        <w:rPr>
          <w:color w:val="000000"/>
          <w:sz w:val="22"/>
          <w:szCs w:val="22"/>
        </w:rPr>
        <w:t xml:space="preserve">принято </w:t>
      </w:r>
    </w:p>
    <w:p w:rsidR="001E5B74" w:rsidRPr="00727E34" w:rsidRDefault="001E5B74" w:rsidP="00727E34">
      <w:pPr>
        <w:jc w:val="both"/>
        <w:rPr>
          <w:color w:val="000000"/>
          <w:sz w:val="16"/>
          <w:szCs w:val="16"/>
        </w:rPr>
      </w:pPr>
      <w:r w:rsidRPr="00727E34">
        <w:rPr>
          <w:i/>
          <w:color w:val="000000"/>
          <w:sz w:val="16"/>
          <w:szCs w:val="16"/>
        </w:rPr>
        <w:t xml:space="preserve">                                                                              </w:t>
      </w:r>
      <w:r w:rsidR="00727E34">
        <w:rPr>
          <w:i/>
          <w:color w:val="000000"/>
          <w:sz w:val="16"/>
          <w:szCs w:val="16"/>
        </w:rPr>
        <w:t xml:space="preserve">                                        </w:t>
      </w:r>
      <w:r w:rsidRPr="00727E34">
        <w:rPr>
          <w:i/>
          <w:color w:val="000000"/>
          <w:sz w:val="16"/>
          <w:szCs w:val="16"/>
        </w:rPr>
        <w:t xml:space="preserve">     </w:t>
      </w:r>
      <w:r w:rsidRPr="00727E34">
        <w:rPr>
          <w:color w:val="000000"/>
          <w:sz w:val="16"/>
          <w:szCs w:val="16"/>
        </w:rPr>
        <w:t>(</w:t>
      </w:r>
      <w:r w:rsidRPr="00727E34">
        <w:rPr>
          <w:i/>
          <w:color w:val="000000"/>
          <w:sz w:val="16"/>
          <w:szCs w:val="16"/>
        </w:rPr>
        <w:t>дата и номер регистрации</w:t>
      </w:r>
      <w:r w:rsidRPr="00727E34">
        <w:rPr>
          <w:color w:val="000000"/>
          <w:sz w:val="16"/>
          <w:szCs w:val="16"/>
        </w:rPr>
        <w:t>)</w:t>
      </w:r>
    </w:p>
    <w:p w:rsidR="001E5B74" w:rsidRPr="00727E34" w:rsidRDefault="001E5B74" w:rsidP="00727E34">
      <w:pPr>
        <w:jc w:val="both"/>
        <w:rPr>
          <w:b/>
          <w:color w:val="000000"/>
          <w:sz w:val="22"/>
          <w:szCs w:val="22"/>
        </w:rPr>
      </w:pPr>
      <w:r w:rsidRPr="00727E34">
        <w:rPr>
          <w:color w:val="000000"/>
          <w:sz w:val="22"/>
          <w:szCs w:val="22"/>
        </w:rPr>
        <w:t>решение об отказе в выдаче разрешения на ввод объекта в эксплуатацию.</w:t>
      </w:r>
    </w:p>
    <w:p w:rsidR="001E5B74" w:rsidRPr="00752E0D" w:rsidRDefault="001E5B74" w:rsidP="001E5B74">
      <w:pPr>
        <w:jc w:val="both"/>
        <w:rPr>
          <w:i/>
          <w:color w:val="000000"/>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469"/>
      </w:tblGrid>
      <w:tr w:rsidR="001E5B74" w:rsidRPr="00E05ACE" w:rsidTr="00727E34">
        <w:tc>
          <w:tcPr>
            <w:tcW w:w="1418" w:type="dxa"/>
            <w:vAlign w:val="center"/>
          </w:tcPr>
          <w:p w:rsidR="001E5B74" w:rsidRPr="00727E34" w:rsidRDefault="001E5B74" w:rsidP="00C81C56">
            <w:pPr>
              <w:jc w:val="center"/>
              <w:rPr>
                <w:color w:val="000000"/>
                <w:sz w:val="20"/>
                <w:szCs w:val="20"/>
              </w:rPr>
            </w:pPr>
            <w:r w:rsidRPr="00727E34">
              <w:rPr>
                <w:color w:val="000000"/>
                <w:sz w:val="20"/>
                <w:szCs w:val="20"/>
              </w:rPr>
              <w:t xml:space="preserve">№ пункта </w:t>
            </w:r>
            <w:proofErr w:type="spellStart"/>
            <w:proofErr w:type="gramStart"/>
            <w:r w:rsidRPr="00727E34">
              <w:rPr>
                <w:color w:val="000000"/>
                <w:sz w:val="20"/>
                <w:szCs w:val="20"/>
              </w:rPr>
              <w:t>Админи-стративного</w:t>
            </w:r>
            <w:proofErr w:type="spellEnd"/>
            <w:proofErr w:type="gramEnd"/>
            <w:r w:rsidRPr="00727E34">
              <w:rPr>
                <w:color w:val="000000"/>
                <w:sz w:val="20"/>
                <w:szCs w:val="20"/>
              </w:rPr>
              <w:t xml:space="preserve"> регламента</w:t>
            </w:r>
          </w:p>
        </w:tc>
        <w:tc>
          <w:tcPr>
            <w:tcW w:w="4961" w:type="dxa"/>
            <w:vAlign w:val="center"/>
          </w:tcPr>
          <w:p w:rsidR="001E5B74" w:rsidRPr="00727E34" w:rsidRDefault="001E5B74" w:rsidP="00C81C56">
            <w:pPr>
              <w:jc w:val="center"/>
              <w:rPr>
                <w:color w:val="000000"/>
                <w:sz w:val="20"/>
                <w:szCs w:val="20"/>
              </w:rPr>
            </w:pPr>
            <w:r w:rsidRPr="00727E34">
              <w:rPr>
                <w:color w:val="000000"/>
                <w:sz w:val="20"/>
                <w:szCs w:val="20"/>
              </w:rPr>
              <w:t xml:space="preserve">Наименование основания </w:t>
            </w:r>
            <w:proofErr w:type="gramStart"/>
            <w:r w:rsidRPr="00727E34">
              <w:rPr>
                <w:color w:val="000000"/>
                <w:sz w:val="20"/>
                <w:szCs w:val="20"/>
              </w:rPr>
              <w:t>для отказа в выдаче разрешения на ввод объекта в эксплуатацию в соответствии</w:t>
            </w:r>
            <w:proofErr w:type="gramEnd"/>
            <w:r w:rsidRPr="00727E34">
              <w:rPr>
                <w:color w:val="000000"/>
                <w:sz w:val="20"/>
                <w:szCs w:val="20"/>
              </w:rPr>
              <w:t xml:space="preserve"> с Административным регламентом</w:t>
            </w:r>
          </w:p>
        </w:tc>
        <w:tc>
          <w:tcPr>
            <w:tcW w:w="3469" w:type="dxa"/>
            <w:vAlign w:val="center"/>
          </w:tcPr>
          <w:p w:rsidR="001E5B74" w:rsidRPr="00727E34" w:rsidRDefault="001E5B74" w:rsidP="00C81C56">
            <w:pPr>
              <w:jc w:val="center"/>
              <w:rPr>
                <w:color w:val="000000"/>
                <w:sz w:val="20"/>
                <w:szCs w:val="20"/>
              </w:rPr>
            </w:pPr>
            <w:r w:rsidRPr="00727E34">
              <w:rPr>
                <w:color w:val="000000"/>
                <w:sz w:val="20"/>
                <w:szCs w:val="20"/>
              </w:rPr>
              <w:t>Разъяснение причин отказа в выдаче разрешения на ввод объекта в эксплуатацию</w:t>
            </w:r>
          </w:p>
        </w:tc>
      </w:tr>
      <w:tr w:rsidR="001E5B74" w:rsidRPr="00E05ACE" w:rsidTr="00727E34">
        <w:trPr>
          <w:trHeight w:val="837"/>
        </w:trPr>
        <w:tc>
          <w:tcPr>
            <w:tcW w:w="1418" w:type="dxa"/>
          </w:tcPr>
          <w:p w:rsidR="001E5B74" w:rsidRPr="00727E34" w:rsidRDefault="001E5B74" w:rsidP="00C81C56">
            <w:pPr>
              <w:rPr>
                <w:color w:val="000000"/>
                <w:sz w:val="20"/>
                <w:szCs w:val="20"/>
              </w:rPr>
            </w:pPr>
            <w:r w:rsidRPr="00727E34">
              <w:rPr>
                <w:color w:val="000000"/>
                <w:sz w:val="20"/>
                <w:szCs w:val="20"/>
              </w:rPr>
              <w:t>подпункт 1 пункта 28</w:t>
            </w:r>
          </w:p>
        </w:tc>
        <w:tc>
          <w:tcPr>
            <w:tcW w:w="4961" w:type="dxa"/>
          </w:tcPr>
          <w:p w:rsidR="001E5B74" w:rsidRPr="00727E34" w:rsidRDefault="001E5B74" w:rsidP="00C81C56">
            <w:pPr>
              <w:rPr>
                <w:color w:val="000000"/>
                <w:sz w:val="20"/>
                <w:szCs w:val="20"/>
              </w:rPr>
            </w:pPr>
            <w:r w:rsidRPr="00727E34">
              <w:rPr>
                <w:sz w:val="20"/>
                <w:szCs w:val="20"/>
              </w:rPr>
              <w:t xml:space="preserve">отсутствие документов, предусмотренных подпунктами 4 – 10 </w:t>
            </w:r>
            <w:r w:rsidRPr="00727E34">
              <w:rPr>
                <w:color w:val="000000"/>
                <w:sz w:val="20"/>
                <w:szCs w:val="20"/>
              </w:rPr>
              <w:t>пункта 20 и подпунктами 1-7 пункта 23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469" w:type="dxa"/>
          </w:tcPr>
          <w:p w:rsidR="001E5B74" w:rsidRPr="00727E34" w:rsidRDefault="001E5B74" w:rsidP="00C81C56">
            <w:pPr>
              <w:jc w:val="both"/>
              <w:rPr>
                <w:i/>
                <w:color w:val="000000"/>
                <w:sz w:val="20"/>
                <w:szCs w:val="20"/>
              </w:rPr>
            </w:pPr>
            <w:r w:rsidRPr="00727E34">
              <w:rPr>
                <w:i/>
                <w:color w:val="000000"/>
                <w:sz w:val="20"/>
                <w:szCs w:val="20"/>
              </w:rPr>
              <w:t>Указывается исчерпывающий перечень документов, не представленных Заявителем</w:t>
            </w:r>
          </w:p>
        </w:tc>
      </w:tr>
      <w:tr w:rsidR="001E5B74" w:rsidTr="00727E34">
        <w:trPr>
          <w:trHeight w:val="1537"/>
        </w:trPr>
        <w:tc>
          <w:tcPr>
            <w:tcW w:w="1418" w:type="dxa"/>
          </w:tcPr>
          <w:p w:rsidR="001E5B74" w:rsidRPr="00727E34" w:rsidRDefault="001E5B74" w:rsidP="00C81C56">
            <w:pPr>
              <w:rPr>
                <w:color w:val="000000"/>
                <w:sz w:val="20"/>
                <w:szCs w:val="20"/>
              </w:rPr>
            </w:pPr>
            <w:r w:rsidRPr="00727E34">
              <w:rPr>
                <w:color w:val="000000"/>
                <w:sz w:val="20"/>
                <w:szCs w:val="20"/>
              </w:rPr>
              <w:t>подпункт 2 пункта 28</w:t>
            </w:r>
          </w:p>
        </w:tc>
        <w:tc>
          <w:tcPr>
            <w:tcW w:w="4961" w:type="dxa"/>
          </w:tcPr>
          <w:p w:rsidR="001E5B74" w:rsidRPr="00727E34" w:rsidRDefault="001E5B74" w:rsidP="00C81C56">
            <w:pPr>
              <w:rPr>
                <w:color w:val="000000"/>
                <w:sz w:val="20"/>
                <w:szCs w:val="20"/>
              </w:rPr>
            </w:pPr>
            <w:proofErr w:type="gramStart"/>
            <w:r w:rsidRPr="00727E34">
              <w:rPr>
                <w:rFonts w:eastAsia="Calibri"/>
                <w:bCs/>
                <w:color w:val="000000"/>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727E34">
              <w:rPr>
                <w:rFonts w:eastAsia="Calibri"/>
                <w:bCs/>
                <w:color w:val="000000"/>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469"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Tr="00727E34">
        <w:trPr>
          <w:trHeight w:val="28"/>
        </w:trPr>
        <w:tc>
          <w:tcPr>
            <w:tcW w:w="1418" w:type="dxa"/>
          </w:tcPr>
          <w:p w:rsidR="001E5B74" w:rsidRPr="00727E34" w:rsidRDefault="001E5B74" w:rsidP="00C81C56">
            <w:pPr>
              <w:rPr>
                <w:color w:val="000000"/>
                <w:sz w:val="20"/>
                <w:szCs w:val="20"/>
              </w:rPr>
            </w:pPr>
            <w:r w:rsidRPr="00727E34">
              <w:rPr>
                <w:color w:val="000000"/>
                <w:sz w:val="20"/>
                <w:szCs w:val="20"/>
              </w:rPr>
              <w:t>подпункт 3 пункта 28</w:t>
            </w:r>
          </w:p>
        </w:tc>
        <w:tc>
          <w:tcPr>
            <w:tcW w:w="4961" w:type="dxa"/>
          </w:tcPr>
          <w:p w:rsidR="001E5B74" w:rsidRPr="00727E34" w:rsidRDefault="001E5B74" w:rsidP="00C81C56">
            <w:pPr>
              <w:rPr>
                <w:color w:val="000000"/>
                <w:sz w:val="20"/>
                <w:szCs w:val="20"/>
              </w:rPr>
            </w:pPr>
            <w:r w:rsidRPr="00727E34">
              <w:rPr>
                <w:rFonts w:eastAsia="Calibri"/>
                <w:bCs/>
                <w:color w:val="000000"/>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727E34">
              <w:rPr>
                <w:rFonts w:eastAsia="Calibri"/>
                <w:bCs/>
                <w:color w:val="000000"/>
                <w:sz w:val="20"/>
                <w:szCs w:val="20"/>
              </w:rPr>
              <w:t>случаев изменения площади объекта капитального строительства</w:t>
            </w:r>
            <w:proofErr w:type="gramEnd"/>
            <w:r w:rsidRPr="00727E34">
              <w:rPr>
                <w:rFonts w:eastAsia="Calibri"/>
                <w:bCs/>
                <w:color w:val="000000"/>
                <w:sz w:val="20"/>
                <w:szCs w:val="20"/>
              </w:rPr>
              <w:t xml:space="preserve"> в соответствии с частью 6.2 статьи 55 Градостроительного кодекса Российской Федерации</w:t>
            </w:r>
          </w:p>
        </w:tc>
        <w:tc>
          <w:tcPr>
            <w:tcW w:w="3469"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Tr="00727E34">
        <w:trPr>
          <w:trHeight w:val="1548"/>
        </w:trPr>
        <w:tc>
          <w:tcPr>
            <w:tcW w:w="1418" w:type="dxa"/>
          </w:tcPr>
          <w:p w:rsidR="001E5B74" w:rsidRPr="00727E34" w:rsidRDefault="001E5B74" w:rsidP="00C81C56">
            <w:pPr>
              <w:rPr>
                <w:color w:val="000000"/>
                <w:sz w:val="20"/>
                <w:szCs w:val="20"/>
              </w:rPr>
            </w:pPr>
            <w:r w:rsidRPr="00727E34">
              <w:rPr>
                <w:color w:val="000000"/>
                <w:sz w:val="20"/>
                <w:szCs w:val="20"/>
              </w:rPr>
              <w:lastRenderedPageBreak/>
              <w:t>подпункт 4 пункта 28</w:t>
            </w:r>
          </w:p>
        </w:tc>
        <w:tc>
          <w:tcPr>
            <w:tcW w:w="4961" w:type="dxa"/>
          </w:tcPr>
          <w:p w:rsidR="001E5B74" w:rsidRPr="00727E34" w:rsidRDefault="001E5B74" w:rsidP="00C81C56">
            <w:pPr>
              <w:rPr>
                <w:color w:val="000000"/>
                <w:sz w:val="20"/>
                <w:szCs w:val="20"/>
              </w:rPr>
            </w:pPr>
            <w:r w:rsidRPr="00727E34">
              <w:rPr>
                <w:rFonts w:eastAsia="Calibri"/>
                <w:bCs/>
                <w:color w:val="000000"/>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27E34">
              <w:rPr>
                <w:rFonts w:eastAsia="Calibri"/>
                <w:bCs/>
                <w:color w:val="000000"/>
                <w:sz w:val="20"/>
                <w:szCs w:val="20"/>
              </w:rPr>
              <w:t>случаев изменения площади объекта капитального строительства</w:t>
            </w:r>
            <w:proofErr w:type="gramEnd"/>
            <w:r w:rsidRPr="00727E34">
              <w:rPr>
                <w:rFonts w:eastAsia="Calibri"/>
                <w:bCs/>
                <w:color w:val="000000"/>
                <w:sz w:val="20"/>
                <w:szCs w:val="20"/>
              </w:rPr>
              <w:t xml:space="preserve"> в соответствии с частью 6.2 статьи 55 Градостроительного кодекса Российской Федерации</w:t>
            </w:r>
          </w:p>
        </w:tc>
        <w:tc>
          <w:tcPr>
            <w:tcW w:w="3469"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r w:rsidR="001E5B74" w:rsidTr="00727E34">
        <w:trPr>
          <w:trHeight w:val="1244"/>
        </w:trPr>
        <w:tc>
          <w:tcPr>
            <w:tcW w:w="1418" w:type="dxa"/>
          </w:tcPr>
          <w:p w:rsidR="001E5B74" w:rsidRPr="00727E34" w:rsidRDefault="001E5B74" w:rsidP="00C81C56">
            <w:pPr>
              <w:rPr>
                <w:color w:val="000000"/>
                <w:sz w:val="20"/>
                <w:szCs w:val="20"/>
              </w:rPr>
            </w:pPr>
            <w:r w:rsidRPr="00727E34">
              <w:rPr>
                <w:color w:val="000000"/>
                <w:sz w:val="20"/>
                <w:szCs w:val="20"/>
              </w:rPr>
              <w:t>подпункт 5 пункта 28</w:t>
            </w:r>
          </w:p>
        </w:tc>
        <w:tc>
          <w:tcPr>
            <w:tcW w:w="4961" w:type="dxa"/>
          </w:tcPr>
          <w:p w:rsidR="001E5B74" w:rsidRPr="00727E34" w:rsidRDefault="001E5B74" w:rsidP="00C81C56">
            <w:pPr>
              <w:rPr>
                <w:color w:val="000000"/>
                <w:sz w:val="20"/>
                <w:szCs w:val="20"/>
              </w:rPr>
            </w:pPr>
            <w:proofErr w:type="gramStart"/>
            <w:r w:rsidRPr="00727E34">
              <w:rPr>
                <w:rFonts w:eastAsia="Calibri"/>
                <w:bCs/>
                <w:color w:val="000000"/>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727E34">
              <w:rPr>
                <w:rFonts w:eastAsia="Calibri"/>
                <w:bCs/>
                <w:color w:val="000000"/>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69" w:type="dxa"/>
          </w:tcPr>
          <w:p w:rsidR="001E5B74" w:rsidRPr="00727E34" w:rsidRDefault="001E5B74" w:rsidP="00C81C56">
            <w:pPr>
              <w:jc w:val="both"/>
              <w:rPr>
                <w:i/>
                <w:color w:val="000000"/>
                <w:sz w:val="20"/>
                <w:szCs w:val="20"/>
              </w:rPr>
            </w:pPr>
            <w:r w:rsidRPr="00727E34">
              <w:rPr>
                <w:i/>
                <w:color w:val="000000"/>
                <w:sz w:val="20"/>
                <w:szCs w:val="20"/>
              </w:rPr>
              <w:t>Указываются основания такого вывода</w:t>
            </w:r>
          </w:p>
        </w:tc>
      </w:tr>
    </w:tbl>
    <w:p w:rsidR="001E5B74" w:rsidRPr="00752E0D" w:rsidRDefault="001E5B74" w:rsidP="001E5B74">
      <w:pPr>
        <w:widowControl w:val="0"/>
        <w:autoSpaceDE w:val="0"/>
        <w:autoSpaceDN w:val="0"/>
        <w:adjustRightInd w:val="0"/>
        <w:ind w:firstLine="708"/>
        <w:jc w:val="both"/>
        <w:rPr>
          <w:color w:val="000000"/>
        </w:rPr>
      </w:pPr>
    </w:p>
    <w:p w:rsidR="001E5B74" w:rsidRPr="00727E34" w:rsidRDefault="001E5B74" w:rsidP="00727E34">
      <w:pPr>
        <w:widowControl w:val="0"/>
        <w:autoSpaceDE w:val="0"/>
        <w:autoSpaceDN w:val="0"/>
        <w:adjustRightInd w:val="0"/>
        <w:ind w:firstLine="709"/>
        <w:jc w:val="both"/>
        <w:rPr>
          <w:color w:val="000000"/>
          <w:sz w:val="22"/>
          <w:szCs w:val="22"/>
        </w:rPr>
      </w:pPr>
      <w:r w:rsidRPr="00727E34">
        <w:rPr>
          <w:color w:val="000000"/>
          <w:sz w:val="22"/>
          <w:szCs w:val="22"/>
        </w:rPr>
        <w:t>Вы вправе повторно обратиться с заявлением о выдаче разрешения на ввод объекта в эксплуатацию после устранения указанных нарушений.</w:t>
      </w:r>
    </w:p>
    <w:p w:rsidR="001E5B74" w:rsidRPr="00727E34" w:rsidRDefault="001E5B74" w:rsidP="00727E34">
      <w:pPr>
        <w:widowControl w:val="0"/>
        <w:autoSpaceDE w:val="0"/>
        <w:autoSpaceDN w:val="0"/>
        <w:adjustRightInd w:val="0"/>
        <w:ind w:firstLine="709"/>
        <w:jc w:val="both"/>
        <w:rPr>
          <w:color w:val="000000"/>
          <w:sz w:val="22"/>
          <w:szCs w:val="22"/>
        </w:rPr>
      </w:pPr>
      <w:proofErr w:type="gramStart"/>
      <w:r w:rsidRPr="00727E34">
        <w:rPr>
          <w:color w:val="000000"/>
          <w:sz w:val="22"/>
          <w:szCs w:val="22"/>
        </w:rPr>
        <w:t>Данный отказ может быть обжалован в досудебном порядке путем направления жалобы в __________________________</w:t>
      </w:r>
      <w:r w:rsidR="00727E34">
        <w:rPr>
          <w:color w:val="000000"/>
          <w:sz w:val="22"/>
          <w:szCs w:val="22"/>
        </w:rPr>
        <w:t>______________________________</w:t>
      </w:r>
      <w:r w:rsidRPr="00727E34">
        <w:rPr>
          <w:color w:val="000000"/>
          <w:sz w:val="22"/>
          <w:szCs w:val="22"/>
        </w:rPr>
        <w:t>, а также в судебном порядке.</w:t>
      </w:r>
      <w:proofErr w:type="gramEnd"/>
    </w:p>
    <w:p w:rsidR="001E5B74" w:rsidRPr="00727E34" w:rsidRDefault="001E5B74" w:rsidP="00727E34">
      <w:pPr>
        <w:widowControl w:val="0"/>
        <w:autoSpaceDE w:val="0"/>
        <w:autoSpaceDN w:val="0"/>
        <w:adjustRightInd w:val="0"/>
        <w:ind w:firstLine="709"/>
        <w:rPr>
          <w:color w:val="000000"/>
          <w:sz w:val="22"/>
          <w:szCs w:val="22"/>
        </w:rPr>
      </w:pPr>
      <w:r w:rsidRPr="00727E34">
        <w:rPr>
          <w:color w:val="000000"/>
          <w:sz w:val="22"/>
          <w:szCs w:val="22"/>
        </w:rPr>
        <w:t>Дополнительно информируем:_______________________________________</w:t>
      </w:r>
      <w:r w:rsidR="00727E34">
        <w:rPr>
          <w:color w:val="000000"/>
          <w:sz w:val="22"/>
          <w:szCs w:val="22"/>
        </w:rPr>
        <w:t>_____________</w:t>
      </w:r>
      <w:r w:rsidRPr="00727E34">
        <w:rPr>
          <w:color w:val="000000"/>
          <w:sz w:val="22"/>
          <w:szCs w:val="22"/>
        </w:rPr>
        <w:t xml:space="preserve"> </w:t>
      </w:r>
      <w:r w:rsidRPr="00727E34">
        <w:rPr>
          <w:color w:val="000000"/>
          <w:sz w:val="22"/>
          <w:szCs w:val="22"/>
        </w:rPr>
        <w:br/>
        <w:t>_____________________________________________________________________</w:t>
      </w:r>
      <w:r w:rsidR="00727E34">
        <w:rPr>
          <w:color w:val="000000"/>
          <w:sz w:val="22"/>
          <w:szCs w:val="22"/>
        </w:rPr>
        <w:t>______________</w:t>
      </w:r>
      <w:r w:rsidRPr="00727E34">
        <w:rPr>
          <w:color w:val="000000"/>
          <w:sz w:val="22"/>
          <w:szCs w:val="22"/>
        </w:rPr>
        <w:t xml:space="preserve">_.    </w:t>
      </w:r>
    </w:p>
    <w:p w:rsidR="001E5B74" w:rsidRPr="00727E34" w:rsidRDefault="001E5B74" w:rsidP="001E5B74">
      <w:pPr>
        <w:widowControl w:val="0"/>
        <w:autoSpaceDE w:val="0"/>
        <w:autoSpaceDN w:val="0"/>
        <w:adjustRightInd w:val="0"/>
        <w:ind w:firstLine="708"/>
        <w:jc w:val="center"/>
        <w:rPr>
          <w:i/>
          <w:color w:val="000000"/>
          <w:sz w:val="16"/>
          <w:szCs w:val="16"/>
        </w:rPr>
      </w:pPr>
      <w:r w:rsidRPr="00727E34">
        <w:rPr>
          <w:i/>
          <w:color w:val="000000"/>
          <w:sz w:val="16"/>
          <w:szCs w:val="16"/>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1E5B74" w:rsidRPr="00727E34" w:rsidRDefault="001E5B74" w:rsidP="001E5B74">
      <w:pPr>
        <w:widowControl w:val="0"/>
        <w:autoSpaceDE w:val="0"/>
        <w:autoSpaceDN w:val="0"/>
        <w:adjustRightInd w:val="0"/>
        <w:jc w:val="both"/>
        <w:rPr>
          <w:i/>
          <w:color w:val="000000"/>
          <w:sz w:val="16"/>
          <w:szCs w:val="16"/>
        </w:rPr>
      </w:pPr>
    </w:p>
    <w:p w:rsidR="001E5B74" w:rsidRPr="00752E0D" w:rsidRDefault="001E5B74" w:rsidP="001E5B74">
      <w:pPr>
        <w:widowControl w:val="0"/>
        <w:autoSpaceDE w:val="0"/>
        <w:autoSpaceDN w:val="0"/>
        <w:adjustRightInd w:val="0"/>
        <w:jc w:val="both"/>
        <w:rPr>
          <w:i/>
          <w:color w:val="000000"/>
        </w:rPr>
      </w:pPr>
    </w:p>
    <w:p w:rsidR="001E5B74" w:rsidRPr="00752E0D" w:rsidRDefault="001E5B74" w:rsidP="001E5B74">
      <w:pPr>
        <w:widowControl w:val="0"/>
        <w:autoSpaceDE w:val="0"/>
        <w:autoSpaceDN w:val="0"/>
        <w:adjustRightInd w:val="0"/>
        <w:jc w:val="both"/>
        <w:rPr>
          <w:i/>
          <w:color w:val="000000"/>
        </w:rPr>
      </w:pPr>
    </w:p>
    <w:p w:rsidR="001E5B74" w:rsidRPr="00752E0D" w:rsidRDefault="001E5B74" w:rsidP="001E5B74">
      <w:pPr>
        <w:widowControl w:val="0"/>
        <w:autoSpaceDE w:val="0"/>
        <w:autoSpaceDN w:val="0"/>
        <w:adjustRightInd w:val="0"/>
        <w:jc w:val="both"/>
        <w:rPr>
          <w:i/>
          <w:color w:val="00000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E5B74" w:rsidRPr="00E05ACE" w:rsidTr="00C81C56">
        <w:tc>
          <w:tcPr>
            <w:tcW w:w="311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4111" w:type="dxa"/>
            <w:tcBorders>
              <w:top w:val="nil"/>
              <w:left w:val="nil"/>
              <w:bottom w:val="single" w:sz="4" w:space="0" w:color="auto"/>
              <w:right w:val="nil"/>
            </w:tcBorders>
            <w:vAlign w:val="bottom"/>
          </w:tcPr>
          <w:p w:rsidR="001E5B74" w:rsidRPr="00752E0D" w:rsidRDefault="001E5B74" w:rsidP="00C81C56">
            <w:pPr>
              <w:jc w:val="center"/>
              <w:rPr>
                <w:i/>
                <w:color w:val="000000"/>
              </w:rPr>
            </w:pPr>
          </w:p>
        </w:tc>
      </w:tr>
      <w:tr w:rsidR="001E5B74" w:rsidRPr="00727E34" w:rsidTr="00C81C56">
        <w:tc>
          <w:tcPr>
            <w:tcW w:w="3119" w:type="dxa"/>
            <w:tcBorders>
              <w:top w:val="nil"/>
              <w:left w:val="nil"/>
              <w:bottom w:val="nil"/>
              <w:right w:val="nil"/>
            </w:tcBorders>
          </w:tcPr>
          <w:p w:rsidR="001E5B74" w:rsidRPr="00727E34" w:rsidRDefault="001E5B74" w:rsidP="00C81C56">
            <w:pPr>
              <w:jc w:val="center"/>
              <w:rPr>
                <w:i/>
                <w:color w:val="000000"/>
                <w:sz w:val="16"/>
                <w:szCs w:val="16"/>
              </w:rPr>
            </w:pPr>
            <w:r w:rsidRPr="00727E34">
              <w:rPr>
                <w:i/>
                <w:color w:val="000000"/>
                <w:sz w:val="16"/>
                <w:szCs w:val="16"/>
              </w:rPr>
              <w:t>(должность)</w:t>
            </w:r>
          </w:p>
        </w:tc>
        <w:tc>
          <w:tcPr>
            <w:tcW w:w="283" w:type="dxa"/>
            <w:tcBorders>
              <w:top w:val="nil"/>
              <w:left w:val="nil"/>
              <w:bottom w:val="nil"/>
              <w:right w:val="nil"/>
            </w:tcBorders>
          </w:tcPr>
          <w:p w:rsidR="001E5B74" w:rsidRPr="00727E34" w:rsidRDefault="001E5B74" w:rsidP="00C81C56">
            <w:pPr>
              <w:rPr>
                <w:i/>
                <w:color w:val="000000"/>
                <w:sz w:val="16"/>
                <w:szCs w:val="16"/>
              </w:rPr>
            </w:pPr>
          </w:p>
        </w:tc>
        <w:tc>
          <w:tcPr>
            <w:tcW w:w="2269" w:type="dxa"/>
            <w:tcBorders>
              <w:top w:val="nil"/>
              <w:left w:val="nil"/>
              <w:bottom w:val="nil"/>
              <w:right w:val="nil"/>
            </w:tcBorders>
          </w:tcPr>
          <w:p w:rsidR="001E5B74" w:rsidRPr="00727E34" w:rsidRDefault="001E5B74" w:rsidP="00C81C56">
            <w:pPr>
              <w:jc w:val="center"/>
              <w:rPr>
                <w:i/>
                <w:color w:val="000000"/>
                <w:sz w:val="16"/>
                <w:szCs w:val="16"/>
              </w:rPr>
            </w:pPr>
            <w:r w:rsidRPr="00727E34">
              <w:rPr>
                <w:i/>
                <w:color w:val="000000"/>
                <w:sz w:val="16"/>
                <w:szCs w:val="16"/>
              </w:rPr>
              <w:t>(подпись)</w:t>
            </w:r>
          </w:p>
        </w:tc>
        <w:tc>
          <w:tcPr>
            <w:tcW w:w="283" w:type="dxa"/>
            <w:tcBorders>
              <w:top w:val="nil"/>
              <w:left w:val="nil"/>
              <w:bottom w:val="nil"/>
              <w:right w:val="nil"/>
            </w:tcBorders>
          </w:tcPr>
          <w:p w:rsidR="001E5B74" w:rsidRPr="00727E34" w:rsidRDefault="001E5B74" w:rsidP="00C81C56">
            <w:pPr>
              <w:rPr>
                <w:i/>
                <w:color w:val="000000"/>
                <w:sz w:val="16"/>
                <w:szCs w:val="16"/>
              </w:rPr>
            </w:pPr>
          </w:p>
        </w:tc>
        <w:tc>
          <w:tcPr>
            <w:tcW w:w="4111" w:type="dxa"/>
            <w:tcBorders>
              <w:top w:val="nil"/>
              <w:left w:val="nil"/>
              <w:bottom w:val="nil"/>
              <w:right w:val="nil"/>
            </w:tcBorders>
          </w:tcPr>
          <w:p w:rsidR="001E5B74" w:rsidRPr="00727E34" w:rsidRDefault="001E5B74" w:rsidP="00C81C56">
            <w:pPr>
              <w:jc w:val="center"/>
              <w:rPr>
                <w:i/>
                <w:color w:val="000000"/>
                <w:sz w:val="16"/>
                <w:szCs w:val="16"/>
              </w:rPr>
            </w:pPr>
            <w:proofErr w:type="gramStart"/>
            <w:r w:rsidRPr="00727E34">
              <w:rPr>
                <w:i/>
                <w:color w:val="000000"/>
                <w:sz w:val="16"/>
                <w:szCs w:val="16"/>
              </w:rPr>
              <w:t>(фамилия, имя, отчество (при наличии)</w:t>
            </w:r>
            <w:proofErr w:type="gramEnd"/>
          </w:p>
        </w:tc>
      </w:tr>
    </w:tbl>
    <w:p w:rsidR="001E5B74" w:rsidRPr="00727E34" w:rsidRDefault="001E5B74" w:rsidP="001E5B74">
      <w:pPr>
        <w:spacing w:after="240"/>
        <w:rPr>
          <w:i/>
          <w:color w:val="000000"/>
          <w:sz w:val="16"/>
          <w:szCs w:val="16"/>
        </w:rPr>
      </w:pPr>
    </w:p>
    <w:p w:rsidR="001E5B74" w:rsidRPr="00752E0D" w:rsidRDefault="001E5B74" w:rsidP="001E5B74">
      <w:pPr>
        <w:spacing w:before="120"/>
        <w:outlineLvl w:val="0"/>
        <w:rPr>
          <w:color w:val="000000"/>
        </w:rPr>
      </w:pPr>
      <w:r w:rsidRPr="00752E0D">
        <w:rPr>
          <w:color w:val="000000"/>
        </w:rPr>
        <w:t>Дата</w:t>
      </w: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BD3F2D" w:rsidRDefault="001E5B74" w:rsidP="001E5B74">
      <w:pPr>
        <w:tabs>
          <w:tab w:val="left" w:pos="9923"/>
        </w:tabs>
        <w:ind w:left="4820" w:right="-1"/>
        <w:jc w:val="both"/>
        <w:rPr>
          <w:sz w:val="20"/>
          <w:szCs w:val="20"/>
        </w:rPr>
      </w:pPr>
      <w:r w:rsidRPr="00BD3F2D">
        <w:rPr>
          <w:sz w:val="20"/>
          <w:szCs w:val="20"/>
        </w:rPr>
        <w:lastRenderedPageBreak/>
        <w:t>Приложение № 5 к Административному регламенту предоставления муниципальной услуги «</w:t>
      </w:r>
      <w:r w:rsidRPr="00BD3F2D">
        <w:rPr>
          <w:rFonts w:eastAsia="Calibri"/>
          <w:color w:val="000000"/>
          <w:sz w:val="20"/>
          <w:szCs w:val="20"/>
        </w:rPr>
        <w:t>Выдача разрешения на ввод объекта в эксплуатацию</w:t>
      </w:r>
      <w:r w:rsidRPr="00BD3F2D">
        <w:rPr>
          <w:sz w:val="20"/>
          <w:szCs w:val="20"/>
        </w:rPr>
        <w:t>»</w:t>
      </w:r>
    </w:p>
    <w:p w:rsidR="001E5B74" w:rsidRPr="000F1371" w:rsidRDefault="001E5B74" w:rsidP="001E5B74">
      <w:pPr>
        <w:widowControl w:val="0"/>
        <w:autoSpaceDE w:val="0"/>
        <w:autoSpaceDN w:val="0"/>
        <w:adjustRightInd w:val="0"/>
        <w:ind w:right="-1"/>
        <w:jc w:val="both"/>
      </w:pPr>
    </w:p>
    <w:p w:rsidR="001E5B74" w:rsidRPr="00752E0D" w:rsidRDefault="001E5B74" w:rsidP="001E5B74">
      <w:pPr>
        <w:autoSpaceDE w:val="0"/>
        <w:autoSpaceDN w:val="0"/>
        <w:adjustRightInd w:val="0"/>
        <w:jc w:val="right"/>
        <w:outlineLvl w:val="0"/>
        <w:rPr>
          <w:color w:val="000000"/>
        </w:rPr>
      </w:pPr>
      <w:r w:rsidRPr="00BD3F2D">
        <w:rPr>
          <w:color w:val="000000"/>
          <w:sz w:val="20"/>
          <w:szCs w:val="20"/>
        </w:rPr>
        <w:t>Кому</w:t>
      </w:r>
      <w:r w:rsidRPr="00752E0D">
        <w:rPr>
          <w:color w:val="000000"/>
        </w:rPr>
        <w:t xml:space="preserve"> ____________________________________</w:t>
      </w:r>
    </w:p>
    <w:p w:rsidR="001E5B74" w:rsidRPr="00BD3F2D" w:rsidRDefault="001E5B74" w:rsidP="001E5B74">
      <w:pPr>
        <w:autoSpaceDE w:val="0"/>
        <w:autoSpaceDN w:val="0"/>
        <w:adjustRightInd w:val="0"/>
        <w:ind w:left="4820"/>
        <w:jc w:val="center"/>
        <w:rPr>
          <w:i/>
          <w:color w:val="000000"/>
          <w:sz w:val="16"/>
          <w:szCs w:val="16"/>
        </w:rPr>
      </w:pPr>
      <w:proofErr w:type="gramStart"/>
      <w:r w:rsidRPr="00BD3F2D">
        <w:rPr>
          <w:color w:val="000000"/>
          <w:sz w:val="16"/>
          <w:szCs w:val="16"/>
        </w:rPr>
        <w:t>(</w:t>
      </w:r>
      <w:r w:rsidRPr="00BD3F2D">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BD3F2D" w:rsidRDefault="00BD3F2D" w:rsidP="001E5B74">
      <w:pPr>
        <w:autoSpaceDE w:val="0"/>
        <w:autoSpaceDN w:val="0"/>
        <w:adjustRightInd w:val="0"/>
        <w:jc w:val="right"/>
        <w:rPr>
          <w:i/>
          <w:color w:val="000000"/>
          <w:sz w:val="16"/>
          <w:szCs w:val="16"/>
        </w:rPr>
      </w:pPr>
      <w:r>
        <w:rPr>
          <w:i/>
          <w:color w:val="000000"/>
          <w:sz w:val="16"/>
          <w:szCs w:val="16"/>
        </w:rPr>
        <w:t>_______________</w:t>
      </w:r>
      <w:r w:rsidR="001E5B74" w:rsidRPr="00BD3F2D">
        <w:rPr>
          <w:i/>
          <w:color w:val="000000"/>
          <w:sz w:val="16"/>
          <w:szCs w:val="16"/>
        </w:rPr>
        <w:t>_________________________________________</w:t>
      </w:r>
    </w:p>
    <w:p w:rsidR="001E5B74" w:rsidRPr="00BD3F2D" w:rsidRDefault="001E5B74" w:rsidP="001E5B74">
      <w:pPr>
        <w:autoSpaceDE w:val="0"/>
        <w:autoSpaceDN w:val="0"/>
        <w:adjustRightInd w:val="0"/>
        <w:ind w:left="4820"/>
        <w:jc w:val="center"/>
        <w:rPr>
          <w:i/>
          <w:color w:val="000000"/>
          <w:sz w:val="16"/>
          <w:szCs w:val="16"/>
        </w:rPr>
      </w:pPr>
      <w:r w:rsidRPr="00BD3F2D">
        <w:rPr>
          <w:i/>
          <w:color w:val="000000"/>
          <w:sz w:val="16"/>
          <w:szCs w:val="16"/>
        </w:rPr>
        <w:t>почтовый индекс и адрес, телефон, адрес электронной почты)</w:t>
      </w:r>
    </w:p>
    <w:p w:rsidR="001E5B74" w:rsidRPr="00752E0D" w:rsidRDefault="001E5B74" w:rsidP="001E5B74">
      <w:pPr>
        <w:jc w:val="right"/>
        <w:rPr>
          <w:color w:val="000000"/>
        </w:rPr>
      </w:pPr>
    </w:p>
    <w:p w:rsidR="001E5B74" w:rsidRPr="00752E0D" w:rsidRDefault="001E5B74" w:rsidP="001E5B74">
      <w:pPr>
        <w:jc w:val="right"/>
        <w:rPr>
          <w:color w:val="000000"/>
        </w:rPr>
      </w:pPr>
    </w:p>
    <w:p w:rsidR="001E5B74" w:rsidRPr="00BD3F2D" w:rsidRDefault="001E5B74" w:rsidP="001E5B74">
      <w:pPr>
        <w:jc w:val="center"/>
        <w:rPr>
          <w:b/>
          <w:color w:val="000000"/>
          <w:sz w:val="22"/>
          <w:szCs w:val="22"/>
        </w:rPr>
      </w:pPr>
      <w:r w:rsidRPr="00BD3F2D">
        <w:rPr>
          <w:b/>
          <w:color w:val="000000"/>
          <w:sz w:val="22"/>
          <w:szCs w:val="22"/>
        </w:rPr>
        <w:t>РЕШЕНИЕ</w:t>
      </w:r>
      <w:r w:rsidRPr="00BD3F2D">
        <w:rPr>
          <w:b/>
          <w:color w:val="000000"/>
          <w:sz w:val="22"/>
          <w:szCs w:val="22"/>
        </w:rPr>
        <w:br/>
      </w:r>
      <w:proofErr w:type="gramStart"/>
      <w:r w:rsidRPr="00BD3F2D">
        <w:rPr>
          <w:b/>
          <w:color w:val="000000"/>
          <w:sz w:val="22"/>
          <w:szCs w:val="22"/>
        </w:rPr>
        <w:t>об отказе во внесении изменений в разрешение на ввод объекта в эксплуатацию</w:t>
      </w:r>
      <w:proofErr w:type="gramEnd"/>
    </w:p>
    <w:p w:rsidR="001E5B74" w:rsidRPr="00752E0D" w:rsidRDefault="001E5B74" w:rsidP="001E5B74">
      <w:pPr>
        <w:jc w:val="both"/>
        <w:rPr>
          <w:color w:val="000000"/>
        </w:rPr>
      </w:pPr>
      <w:r w:rsidRPr="00752E0D">
        <w:rPr>
          <w:color w:val="000000"/>
        </w:rPr>
        <w:t>___________________________________________________</w:t>
      </w:r>
      <w:r w:rsidR="00BD3F2D">
        <w:rPr>
          <w:color w:val="000000"/>
        </w:rPr>
        <w:t>__________________________</w:t>
      </w:r>
    </w:p>
    <w:p w:rsidR="001E5B74" w:rsidRPr="00BD3F2D" w:rsidRDefault="001E5B74" w:rsidP="001E5B74">
      <w:pPr>
        <w:jc w:val="center"/>
        <w:rPr>
          <w:color w:val="000000"/>
          <w:sz w:val="16"/>
          <w:szCs w:val="16"/>
        </w:rPr>
      </w:pPr>
      <w:r w:rsidRPr="00BD3F2D">
        <w:rPr>
          <w:color w:val="000000"/>
          <w:sz w:val="16"/>
          <w:szCs w:val="16"/>
        </w:rPr>
        <w:t>(</w:t>
      </w:r>
      <w:r w:rsidRPr="00BD3F2D">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BD3F2D">
        <w:rPr>
          <w:color w:val="000000"/>
          <w:sz w:val="16"/>
          <w:szCs w:val="16"/>
        </w:rPr>
        <w:t>)</w:t>
      </w:r>
    </w:p>
    <w:p w:rsidR="001E5B74" w:rsidRPr="00752E0D" w:rsidRDefault="001E5B74" w:rsidP="001E5B74">
      <w:pPr>
        <w:jc w:val="center"/>
        <w:rPr>
          <w:color w:val="000000"/>
        </w:rPr>
      </w:pPr>
    </w:p>
    <w:p w:rsidR="001E5B74" w:rsidRPr="00BD3F2D" w:rsidRDefault="001E5B74" w:rsidP="001E5B74">
      <w:pPr>
        <w:rPr>
          <w:color w:val="000000"/>
          <w:sz w:val="22"/>
          <w:szCs w:val="22"/>
        </w:rPr>
      </w:pPr>
      <w:r w:rsidRPr="00BD3F2D">
        <w:rPr>
          <w:color w:val="000000"/>
          <w:sz w:val="22"/>
          <w:szCs w:val="22"/>
        </w:rPr>
        <w:t xml:space="preserve">по результатам рассмотрения заявления </w:t>
      </w:r>
      <w:proofErr w:type="gramStart"/>
      <w:r w:rsidRPr="00BD3F2D">
        <w:rPr>
          <w:color w:val="000000"/>
          <w:sz w:val="22"/>
          <w:szCs w:val="22"/>
        </w:rPr>
        <w:t>от</w:t>
      </w:r>
      <w:proofErr w:type="gramEnd"/>
      <w:r w:rsidRPr="00BD3F2D">
        <w:rPr>
          <w:color w:val="000000"/>
          <w:sz w:val="22"/>
          <w:szCs w:val="22"/>
        </w:rPr>
        <w:t xml:space="preserve"> ___________№____________ принято </w:t>
      </w:r>
    </w:p>
    <w:p w:rsidR="001E5B74" w:rsidRPr="00BD3F2D" w:rsidRDefault="001E5B74" w:rsidP="001E5B74">
      <w:pPr>
        <w:jc w:val="both"/>
        <w:rPr>
          <w:color w:val="000000"/>
          <w:sz w:val="16"/>
          <w:szCs w:val="16"/>
        </w:rPr>
      </w:pPr>
      <w:r w:rsidRPr="00BD3F2D">
        <w:rPr>
          <w:i/>
          <w:color w:val="000000"/>
          <w:sz w:val="16"/>
          <w:szCs w:val="16"/>
        </w:rPr>
        <w:t xml:space="preserve">                                                                                 </w:t>
      </w:r>
      <w:r w:rsidR="00BD3F2D">
        <w:rPr>
          <w:i/>
          <w:color w:val="000000"/>
          <w:sz w:val="16"/>
          <w:szCs w:val="16"/>
        </w:rPr>
        <w:t xml:space="preserve">                               </w:t>
      </w:r>
      <w:r w:rsidRPr="00BD3F2D">
        <w:rPr>
          <w:i/>
          <w:color w:val="000000"/>
          <w:sz w:val="16"/>
          <w:szCs w:val="16"/>
        </w:rPr>
        <w:t xml:space="preserve">  </w:t>
      </w:r>
      <w:r w:rsidRPr="00BD3F2D">
        <w:rPr>
          <w:color w:val="000000"/>
          <w:sz w:val="16"/>
          <w:szCs w:val="16"/>
        </w:rPr>
        <w:t>(</w:t>
      </w:r>
      <w:r w:rsidRPr="00BD3F2D">
        <w:rPr>
          <w:i/>
          <w:color w:val="000000"/>
          <w:sz w:val="16"/>
          <w:szCs w:val="16"/>
        </w:rPr>
        <w:t>дата и номер регистрации</w:t>
      </w:r>
      <w:r w:rsidRPr="00BD3F2D">
        <w:rPr>
          <w:color w:val="000000"/>
          <w:sz w:val="16"/>
          <w:szCs w:val="16"/>
        </w:rPr>
        <w:t>)</w:t>
      </w:r>
    </w:p>
    <w:p w:rsidR="001E5B74" w:rsidRPr="00752E0D" w:rsidRDefault="001E5B74" w:rsidP="001E5B74">
      <w:pPr>
        <w:jc w:val="both"/>
        <w:rPr>
          <w:b/>
          <w:color w:val="000000"/>
        </w:rPr>
      </w:pPr>
      <w:r w:rsidRPr="00BD3F2D">
        <w:rPr>
          <w:color w:val="000000"/>
          <w:sz w:val="22"/>
          <w:szCs w:val="22"/>
        </w:rPr>
        <w:t xml:space="preserve">решение </w:t>
      </w:r>
      <w:proofErr w:type="gramStart"/>
      <w:r w:rsidRPr="00BD3F2D">
        <w:rPr>
          <w:color w:val="000000"/>
          <w:sz w:val="22"/>
          <w:szCs w:val="22"/>
        </w:rPr>
        <w:t>об отказе во внесении изменения в разрешение на ввод объекта в эксплуатацию</w:t>
      </w:r>
      <w:proofErr w:type="gramEnd"/>
      <w:r w:rsidRPr="00752E0D">
        <w:rPr>
          <w:color w:val="000000"/>
        </w:rPr>
        <w:t>.</w:t>
      </w:r>
    </w:p>
    <w:p w:rsidR="001E5B74" w:rsidRPr="00752E0D" w:rsidRDefault="001E5B74" w:rsidP="001E5B74">
      <w:pPr>
        <w:jc w:val="both"/>
        <w:rPr>
          <w:i/>
          <w:color w:val="000000"/>
        </w:rPr>
      </w:pP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610"/>
      </w:tblGrid>
      <w:tr w:rsidR="001E5B74" w:rsidRPr="00E05ACE" w:rsidTr="00BD3F2D">
        <w:tc>
          <w:tcPr>
            <w:tcW w:w="1418" w:type="dxa"/>
            <w:vAlign w:val="center"/>
          </w:tcPr>
          <w:p w:rsidR="001E5B74" w:rsidRPr="00BD3F2D" w:rsidRDefault="001E5B74" w:rsidP="00C81C56">
            <w:pPr>
              <w:jc w:val="center"/>
              <w:rPr>
                <w:color w:val="000000"/>
                <w:sz w:val="20"/>
                <w:szCs w:val="20"/>
              </w:rPr>
            </w:pPr>
            <w:r w:rsidRPr="00BD3F2D">
              <w:rPr>
                <w:color w:val="000000"/>
                <w:sz w:val="20"/>
                <w:szCs w:val="20"/>
              </w:rPr>
              <w:t xml:space="preserve">№ пункта </w:t>
            </w:r>
            <w:proofErr w:type="spellStart"/>
            <w:proofErr w:type="gramStart"/>
            <w:r w:rsidRPr="00BD3F2D">
              <w:rPr>
                <w:color w:val="000000"/>
                <w:sz w:val="20"/>
                <w:szCs w:val="20"/>
              </w:rPr>
              <w:t>Админи-стративного</w:t>
            </w:r>
            <w:proofErr w:type="spellEnd"/>
            <w:proofErr w:type="gramEnd"/>
            <w:r w:rsidRPr="00BD3F2D">
              <w:rPr>
                <w:color w:val="000000"/>
                <w:sz w:val="20"/>
                <w:szCs w:val="20"/>
              </w:rPr>
              <w:t xml:space="preserve"> регламента</w:t>
            </w:r>
          </w:p>
        </w:tc>
        <w:tc>
          <w:tcPr>
            <w:tcW w:w="4820" w:type="dxa"/>
            <w:vAlign w:val="center"/>
          </w:tcPr>
          <w:p w:rsidR="001E5B74" w:rsidRPr="00BD3F2D" w:rsidRDefault="001E5B74" w:rsidP="00C81C56">
            <w:pPr>
              <w:jc w:val="center"/>
              <w:rPr>
                <w:color w:val="000000"/>
                <w:sz w:val="20"/>
                <w:szCs w:val="20"/>
              </w:rPr>
            </w:pPr>
            <w:r w:rsidRPr="00BD3F2D">
              <w:rPr>
                <w:color w:val="000000"/>
                <w:sz w:val="20"/>
                <w:szCs w:val="20"/>
              </w:rPr>
              <w:t xml:space="preserve">Наименование основания </w:t>
            </w:r>
            <w:proofErr w:type="gramStart"/>
            <w:r w:rsidRPr="00BD3F2D">
              <w:rPr>
                <w:color w:val="000000"/>
                <w:sz w:val="20"/>
                <w:szCs w:val="20"/>
              </w:rPr>
              <w:t>для отказа в выдаче разрешения на ввод объекта в эксплуатацию в соответствии</w:t>
            </w:r>
            <w:proofErr w:type="gramEnd"/>
            <w:r w:rsidRPr="00BD3F2D">
              <w:rPr>
                <w:color w:val="000000"/>
                <w:sz w:val="20"/>
                <w:szCs w:val="20"/>
              </w:rPr>
              <w:t xml:space="preserve"> с Административным регламентом</w:t>
            </w:r>
          </w:p>
        </w:tc>
        <w:tc>
          <w:tcPr>
            <w:tcW w:w="3610" w:type="dxa"/>
            <w:vAlign w:val="center"/>
          </w:tcPr>
          <w:p w:rsidR="001E5B74" w:rsidRPr="00BD3F2D" w:rsidRDefault="001E5B74" w:rsidP="00C81C56">
            <w:pPr>
              <w:jc w:val="center"/>
              <w:rPr>
                <w:color w:val="000000"/>
                <w:sz w:val="20"/>
                <w:szCs w:val="20"/>
              </w:rPr>
            </w:pPr>
            <w:r w:rsidRPr="00BD3F2D">
              <w:rPr>
                <w:color w:val="000000"/>
                <w:sz w:val="20"/>
                <w:szCs w:val="20"/>
              </w:rPr>
              <w:t>Разъяснение причин отказа в выдаче разрешения на ввод объекта в эксплуатацию</w:t>
            </w:r>
          </w:p>
        </w:tc>
      </w:tr>
      <w:tr w:rsidR="001E5B74" w:rsidRPr="00E05ACE" w:rsidTr="00BD3F2D">
        <w:trPr>
          <w:trHeight w:val="837"/>
        </w:trPr>
        <w:tc>
          <w:tcPr>
            <w:tcW w:w="1418" w:type="dxa"/>
          </w:tcPr>
          <w:p w:rsidR="001E5B74" w:rsidRPr="00BD3F2D" w:rsidRDefault="001E5B74" w:rsidP="00C81C56">
            <w:pPr>
              <w:rPr>
                <w:color w:val="000000"/>
                <w:sz w:val="20"/>
                <w:szCs w:val="20"/>
              </w:rPr>
            </w:pPr>
            <w:r w:rsidRPr="00BD3F2D">
              <w:rPr>
                <w:color w:val="000000"/>
                <w:sz w:val="20"/>
                <w:szCs w:val="20"/>
              </w:rPr>
              <w:t>подпункт 1 пункта 28</w:t>
            </w:r>
          </w:p>
        </w:tc>
        <w:tc>
          <w:tcPr>
            <w:tcW w:w="4820" w:type="dxa"/>
          </w:tcPr>
          <w:p w:rsidR="001E5B74" w:rsidRPr="00BD3F2D" w:rsidRDefault="001E5B74" w:rsidP="00C81C56">
            <w:pPr>
              <w:jc w:val="both"/>
              <w:rPr>
                <w:color w:val="000000"/>
                <w:sz w:val="20"/>
                <w:szCs w:val="20"/>
              </w:rPr>
            </w:pPr>
            <w:r w:rsidRPr="00BD3F2D">
              <w:rPr>
                <w:sz w:val="20"/>
                <w:szCs w:val="20"/>
              </w:rPr>
              <w:t xml:space="preserve">отсутствие документов, предусмотренных подпунктами 4 – 10 </w:t>
            </w:r>
            <w:r w:rsidRPr="00BD3F2D">
              <w:rPr>
                <w:color w:val="000000"/>
                <w:sz w:val="20"/>
                <w:szCs w:val="20"/>
              </w:rPr>
              <w:t xml:space="preserve">пункта 20 и подпунктами 1-7 пункта 23 </w:t>
            </w:r>
            <w:r w:rsidRPr="00BD3F2D">
              <w:rPr>
                <w:rFonts w:eastAsia="Calibri"/>
                <w:bCs/>
                <w:color w:val="000000"/>
                <w:sz w:val="20"/>
                <w:szCs w:val="20"/>
              </w:rPr>
              <w:t xml:space="preserve">Административного </w:t>
            </w:r>
            <w:r w:rsidRPr="00BD3F2D">
              <w:rPr>
                <w:color w:val="000000"/>
                <w:sz w:val="20"/>
                <w:szCs w:val="20"/>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Указывается исчерпывающий перечень документов, не представленных Заявителем</w:t>
            </w:r>
          </w:p>
        </w:tc>
      </w:tr>
      <w:tr w:rsidR="001E5B74" w:rsidTr="00BD3F2D">
        <w:trPr>
          <w:trHeight w:val="1537"/>
        </w:trPr>
        <w:tc>
          <w:tcPr>
            <w:tcW w:w="1418" w:type="dxa"/>
          </w:tcPr>
          <w:p w:rsidR="001E5B74" w:rsidRPr="00BD3F2D" w:rsidRDefault="001E5B74" w:rsidP="00C81C56">
            <w:pPr>
              <w:rPr>
                <w:color w:val="000000"/>
                <w:sz w:val="20"/>
                <w:szCs w:val="20"/>
              </w:rPr>
            </w:pPr>
            <w:r w:rsidRPr="00BD3F2D">
              <w:rPr>
                <w:color w:val="000000"/>
                <w:sz w:val="20"/>
                <w:szCs w:val="20"/>
              </w:rPr>
              <w:t>подпункт 2 пункта 28</w:t>
            </w:r>
          </w:p>
        </w:tc>
        <w:tc>
          <w:tcPr>
            <w:tcW w:w="4820" w:type="dxa"/>
          </w:tcPr>
          <w:p w:rsidR="001E5B74" w:rsidRPr="00BD3F2D" w:rsidRDefault="001E5B74" w:rsidP="00C81C56">
            <w:pPr>
              <w:rPr>
                <w:color w:val="000000"/>
                <w:sz w:val="20"/>
                <w:szCs w:val="20"/>
              </w:rPr>
            </w:pPr>
            <w:proofErr w:type="gramStart"/>
            <w:r w:rsidRPr="00BD3F2D">
              <w:rPr>
                <w:rFonts w:eastAsia="Calibri"/>
                <w:bCs/>
                <w:color w:val="000000"/>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D3F2D">
              <w:rPr>
                <w:rFonts w:eastAsia="Calibri"/>
                <w:bCs/>
                <w:color w:val="000000"/>
                <w:sz w:val="20"/>
                <w:szCs w:val="20"/>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r w:rsidR="001E5B74" w:rsidTr="00BD3F2D">
        <w:trPr>
          <w:trHeight w:val="28"/>
        </w:trPr>
        <w:tc>
          <w:tcPr>
            <w:tcW w:w="1418" w:type="dxa"/>
          </w:tcPr>
          <w:p w:rsidR="001E5B74" w:rsidRPr="00BD3F2D" w:rsidRDefault="001E5B74" w:rsidP="00C81C56">
            <w:pPr>
              <w:rPr>
                <w:color w:val="000000"/>
                <w:sz w:val="20"/>
                <w:szCs w:val="20"/>
              </w:rPr>
            </w:pPr>
            <w:r w:rsidRPr="00BD3F2D">
              <w:rPr>
                <w:color w:val="000000"/>
                <w:sz w:val="20"/>
                <w:szCs w:val="20"/>
              </w:rPr>
              <w:t>подпункт 3 пункта 28</w:t>
            </w:r>
          </w:p>
        </w:tc>
        <w:tc>
          <w:tcPr>
            <w:tcW w:w="4820" w:type="dxa"/>
          </w:tcPr>
          <w:p w:rsidR="001E5B74" w:rsidRPr="00BD3F2D" w:rsidRDefault="001E5B74" w:rsidP="00C81C56">
            <w:pPr>
              <w:rPr>
                <w:color w:val="000000"/>
                <w:sz w:val="20"/>
                <w:szCs w:val="20"/>
              </w:rPr>
            </w:pPr>
            <w:r w:rsidRPr="00BD3F2D">
              <w:rPr>
                <w:rFonts w:eastAsia="Calibri"/>
                <w:bCs/>
                <w:color w:val="000000"/>
                <w:sz w:val="20"/>
                <w:szCs w:val="20"/>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D3F2D">
              <w:rPr>
                <w:rFonts w:eastAsia="Calibri"/>
                <w:bCs/>
                <w:color w:val="000000"/>
                <w:sz w:val="20"/>
                <w:szCs w:val="20"/>
              </w:rPr>
              <w:t>случаев изменения площади объекта капитального строительства</w:t>
            </w:r>
            <w:proofErr w:type="gramEnd"/>
            <w:r w:rsidRPr="00BD3F2D">
              <w:rPr>
                <w:rFonts w:eastAsia="Calibri"/>
                <w:bCs/>
                <w:color w:val="000000"/>
                <w:sz w:val="20"/>
                <w:szCs w:val="20"/>
              </w:rPr>
              <w:t xml:space="preserve"> в соответствии с частью 6.2 статьи 55 Градостроительного кодекса Российской Федерации</w:t>
            </w: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r w:rsidR="001E5B74" w:rsidTr="00BD3F2D">
        <w:trPr>
          <w:trHeight w:val="1548"/>
        </w:trPr>
        <w:tc>
          <w:tcPr>
            <w:tcW w:w="1418" w:type="dxa"/>
          </w:tcPr>
          <w:p w:rsidR="001E5B74" w:rsidRPr="00BD3F2D" w:rsidRDefault="001E5B74" w:rsidP="00C81C56">
            <w:pPr>
              <w:rPr>
                <w:color w:val="000000"/>
                <w:sz w:val="20"/>
                <w:szCs w:val="20"/>
              </w:rPr>
            </w:pPr>
            <w:r w:rsidRPr="00BD3F2D">
              <w:rPr>
                <w:color w:val="000000"/>
                <w:sz w:val="20"/>
                <w:szCs w:val="20"/>
              </w:rPr>
              <w:lastRenderedPageBreak/>
              <w:t>подпункт 4 пункта 28</w:t>
            </w:r>
          </w:p>
        </w:tc>
        <w:tc>
          <w:tcPr>
            <w:tcW w:w="4820" w:type="dxa"/>
          </w:tcPr>
          <w:p w:rsidR="001E5B74" w:rsidRPr="00BD3F2D" w:rsidRDefault="001E5B74" w:rsidP="00C81C56">
            <w:pPr>
              <w:rPr>
                <w:color w:val="000000"/>
                <w:sz w:val="20"/>
                <w:szCs w:val="20"/>
              </w:rPr>
            </w:pPr>
            <w:r w:rsidRPr="00BD3F2D">
              <w:rPr>
                <w:rFonts w:eastAsia="Calibri"/>
                <w:bCs/>
                <w:color w:val="000000"/>
                <w:sz w:val="20"/>
                <w:szCs w:val="20"/>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D3F2D">
              <w:rPr>
                <w:rFonts w:eastAsia="Calibri"/>
                <w:bCs/>
                <w:color w:val="000000"/>
                <w:sz w:val="20"/>
                <w:szCs w:val="20"/>
              </w:rPr>
              <w:t>случаев изменения площади объекта капитального строительства</w:t>
            </w:r>
            <w:proofErr w:type="gramEnd"/>
            <w:r w:rsidRPr="00BD3F2D">
              <w:rPr>
                <w:rFonts w:eastAsia="Calibri"/>
                <w:bCs/>
                <w:color w:val="000000"/>
                <w:sz w:val="20"/>
                <w:szCs w:val="20"/>
              </w:rPr>
              <w:t xml:space="preserve"> в соответствии с частью 6.2 статьи 55 Градостроительного кодекса Российской Федерации</w:t>
            </w: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r w:rsidR="001E5B74" w:rsidTr="00BD3F2D">
        <w:trPr>
          <w:trHeight w:val="1244"/>
        </w:trPr>
        <w:tc>
          <w:tcPr>
            <w:tcW w:w="1418" w:type="dxa"/>
          </w:tcPr>
          <w:p w:rsidR="001E5B74" w:rsidRPr="00BD3F2D" w:rsidRDefault="001E5B74" w:rsidP="00C81C56">
            <w:pPr>
              <w:rPr>
                <w:color w:val="000000"/>
                <w:sz w:val="20"/>
                <w:szCs w:val="20"/>
              </w:rPr>
            </w:pPr>
            <w:r w:rsidRPr="00BD3F2D">
              <w:rPr>
                <w:color w:val="000000"/>
                <w:sz w:val="20"/>
                <w:szCs w:val="20"/>
              </w:rPr>
              <w:t>подпункт 5 пункта 28</w:t>
            </w:r>
          </w:p>
        </w:tc>
        <w:tc>
          <w:tcPr>
            <w:tcW w:w="4820" w:type="dxa"/>
          </w:tcPr>
          <w:p w:rsidR="001E5B74" w:rsidRPr="00BD3F2D" w:rsidRDefault="001E5B74" w:rsidP="00C81C56">
            <w:pPr>
              <w:rPr>
                <w:rFonts w:eastAsia="Calibri"/>
                <w:bCs/>
                <w:color w:val="000000"/>
                <w:sz w:val="20"/>
                <w:szCs w:val="20"/>
              </w:rPr>
            </w:pPr>
            <w:proofErr w:type="gramStart"/>
            <w:r w:rsidRPr="00BD3F2D">
              <w:rPr>
                <w:rFonts w:eastAsia="Calibri"/>
                <w:bCs/>
                <w:color w:val="000000"/>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D3F2D">
              <w:rPr>
                <w:rFonts w:eastAsia="Calibri"/>
                <w:bCs/>
                <w:color w:val="000000"/>
                <w:sz w:val="20"/>
                <w:szCs w:val="20"/>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E5B74" w:rsidRPr="00BD3F2D" w:rsidRDefault="001E5B74" w:rsidP="00C81C56">
            <w:pPr>
              <w:rPr>
                <w:color w:val="000000"/>
                <w:sz w:val="20"/>
                <w:szCs w:val="20"/>
              </w:rPr>
            </w:pP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r w:rsidR="001E5B74" w:rsidTr="00BD3F2D">
        <w:trPr>
          <w:trHeight w:val="1244"/>
        </w:trPr>
        <w:tc>
          <w:tcPr>
            <w:tcW w:w="1418" w:type="dxa"/>
          </w:tcPr>
          <w:p w:rsidR="001E5B74" w:rsidRPr="00BD3F2D" w:rsidRDefault="001E5B74" w:rsidP="00C81C56">
            <w:pPr>
              <w:rPr>
                <w:color w:val="000000"/>
                <w:sz w:val="20"/>
                <w:szCs w:val="20"/>
              </w:rPr>
            </w:pPr>
            <w:r w:rsidRPr="00BD3F2D">
              <w:rPr>
                <w:rFonts w:eastAsia="Calibri"/>
                <w:sz w:val="20"/>
                <w:szCs w:val="20"/>
              </w:rPr>
              <w:t>пункт 79</w:t>
            </w:r>
          </w:p>
        </w:tc>
        <w:tc>
          <w:tcPr>
            <w:tcW w:w="4820" w:type="dxa"/>
          </w:tcPr>
          <w:p w:rsidR="001E5B74" w:rsidRPr="00BD3F2D" w:rsidRDefault="001E5B74" w:rsidP="00C81C56">
            <w:pPr>
              <w:rPr>
                <w:rFonts w:eastAsia="Calibri"/>
                <w:bCs/>
                <w:color w:val="000000"/>
                <w:sz w:val="20"/>
                <w:szCs w:val="20"/>
              </w:rPr>
            </w:pPr>
            <w:r w:rsidRPr="00BD3F2D">
              <w:rPr>
                <w:sz w:val="20"/>
                <w:szCs w:val="20"/>
              </w:rPr>
              <w:t>к заявлению не приложен</w:t>
            </w:r>
            <w:r w:rsidRPr="00BD3F2D">
              <w:rPr>
                <w:rFonts w:eastAsia="Calibri"/>
                <w:sz w:val="20"/>
                <w:szCs w:val="20"/>
              </w:rPr>
              <w:t xml:space="preserve"> </w:t>
            </w:r>
            <w:r w:rsidRPr="00BD3F2D">
              <w:rPr>
                <w:rFonts w:eastAsia="Calibri"/>
                <w:bCs/>
                <w:sz w:val="20"/>
                <w:szCs w:val="20"/>
              </w:rPr>
              <w:t xml:space="preserve">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r w:rsidR="001E5B74" w:rsidTr="00BD3F2D">
        <w:trPr>
          <w:trHeight w:val="1244"/>
        </w:trPr>
        <w:tc>
          <w:tcPr>
            <w:tcW w:w="1418" w:type="dxa"/>
          </w:tcPr>
          <w:p w:rsidR="001E5B74" w:rsidRPr="00BD3F2D" w:rsidRDefault="001E5B74" w:rsidP="00C81C56">
            <w:pPr>
              <w:rPr>
                <w:rFonts w:eastAsia="Calibri"/>
                <w:sz w:val="20"/>
                <w:szCs w:val="20"/>
              </w:rPr>
            </w:pPr>
            <w:r w:rsidRPr="00BD3F2D">
              <w:rPr>
                <w:rFonts w:eastAsia="Calibri"/>
                <w:sz w:val="20"/>
                <w:szCs w:val="20"/>
              </w:rPr>
              <w:t>пункт 79</w:t>
            </w:r>
          </w:p>
        </w:tc>
        <w:tc>
          <w:tcPr>
            <w:tcW w:w="4820" w:type="dxa"/>
          </w:tcPr>
          <w:p w:rsidR="001E5B74" w:rsidRPr="00BD3F2D" w:rsidRDefault="001E5B74" w:rsidP="00C81C56">
            <w:pPr>
              <w:tabs>
                <w:tab w:val="left" w:pos="1024"/>
              </w:tabs>
              <w:jc w:val="both"/>
              <w:rPr>
                <w:sz w:val="20"/>
                <w:szCs w:val="20"/>
              </w:rPr>
            </w:pPr>
            <w:r w:rsidRPr="00BD3F2D">
              <w:rPr>
                <w:sz w:val="20"/>
                <w:szCs w:val="20"/>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1E5B74" w:rsidRPr="00BD3F2D" w:rsidRDefault="001E5B74" w:rsidP="00C81C56">
            <w:pPr>
              <w:rPr>
                <w:rFonts w:eastAsia="Calibri"/>
                <w:sz w:val="20"/>
                <w:szCs w:val="20"/>
              </w:rPr>
            </w:pPr>
          </w:p>
        </w:tc>
        <w:tc>
          <w:tcPr>
            <w:tcW w:w="3610" w:type="dxa"/>
          </w:tcPr>
          <w:p w:rsidR="001E5B74" w:rsidRPr="00BD3F2D" w:rsidRDefault="001E5B74" w:rsidP="00C81C56">
            <w:pPr>
              <w:jc w:val="both"/>
              <w:rPr>
                <w:i/>
                <w:color w:val="000000"/>
                <w:sz w:val="20"/>
                <w:szCs w:val="20"/>
              </w:rPr>
            </w:pPr>
            <w:r w:rsidRPr="00BD3F2D">
              <w:rPr>
                <w:i/>
                <w:color w:val="000000"/>
                <w:sz w:val="20"/>
                <w:szCs w:val="20"/>
              </w:rPr>
              <w:t>Указываются основания такого вывода</w:t>
            </w:r>
          </w:p>
        </w:tc>
      </w:tr>
    </w:tbl>
    <w:p w:rsidR="001E5B74" w:rsidRPr="00752E0D" w:rsidRDefault="001E5B74" w:rsidP="001E5B74">
      <w:pPr>
        <w:widowControl w:val="0"/>
        <w:autoSpaceDE w:val="0"/>
        <w:autoSpaceDN w:val="0"/>
        <w:adjustRightInd w:val="0"/>
        <w:ind w:firstLine="708"/>
        <w:jc w:val="both"/>
        <w:rPr>
          <w:color w:val="000000"/>
        </w:rPr>
      </w:pPr>
    </w:p>
    <w:p w:rsidR="001E5B74" w:rsidRPr="00BD3F2D" w:rsidRDefault="001E5B74" w:rsidP="001E5B74">
      <w:pPr>
        <w:widowControl w:val="0"/>
        <w:autoSpaceDE w:val="0"/>
        <w:autoSpaceDN w:val="0"/>
        <w:adjustRightInd w:val="0"/>
        <w:ind w:firstLine="708"/>
        <w:jc w:val="both"/>
        <w:rPr>
          <w:color w:val="000000"/>
          <w:sz w:val="22"/>
          <w:szCs w:val="22"/>
        </w:rPr>
      </w:pPr>
      <w:r w:rsidRPr="00BD3F2D">
        <w:rPr>
          <w:color w:val="000000"/>
          <w:sz w:val="22"/>
          <w:szCs w:val="22"/>
        </w:rPr>
        <w:t xml:space="preserve">Вы вправе повторно обратиться </w:t>
      </w:r>
      <w:proofErr w:type="gramStart"/>
      <w:r w:rsidRPr="00BD3F2D">
        <w:rPr>
          <w:color w:val="000000"/>
          <w:sz w:val="22"/>
          <w:szCs w:val="22"/>
        </w:rPr>
        <w:t>с заявлением о внесении изменения в разрешение на ввод объекта в эксплуатацию</w:t>
      </w:r>
      <w:proofErr w:type="gramEnd"/>
      <w:r w:rsidRPr="00BD3F2D">
        <w:rPr>
          <w:color w:val="000000"/>
          <w:sz w:val="22"/>
          <w:szCs w:val="22"/>
        </w:rPr>
        <w:t xml:space="preserve"> после устранения указанных нарушений.</w:t>
      </w:r>
    </w:p>
    <w:p w:rsidR="001E5B74" w:rsidRPr="00BD3F2D" w:rsidRDefault="001E5B74" w:rsidP="001E5B74">
      <w:pPr>
        <w:widowControl w:val="0"/>
        <w:autoSpaceDE w:val="0"/>
        <w:autoSpaceDN w:val="0"/>
        <w:adjustRightInd w:val="0"/>
        <w:ind w:firstLine="708"/>
        <w:jc w:val="both"/>
        <w:rPr>
          <w:color w:val="000000"/>
          <w:sz w:val="22"/>
          <w:szCs w:val="22"/>
        </w:rPr>
      </w:pPr>
      <w:proofErr w:type="gramStart"/>
      <w:r w:rsidRPr="00BD3F2D">
        <w:rPr>
          <w:color w:val="000000"/>
          <w:sz w:val="22"/>
          <w:szCs w:val="22"/>
        </w:rPr>
        <w:t>Данный отказ может быть обжалован в досудебном порядке путем направления жалобы в __________________________, а также в судебном порядке.</w:t>
      </w:r>
      <w:proofErr w:type="gramEnd"/>
    </w:p>
    <w:p w:rsidR="001E5B74" w:rsidRPr="00752E0D" w:rsidRDefault="001E5B74" w:rsidP="001E5B74">
      <w:pPr>
        <w:widowControl w:val="0"/>
        <w:autoSpaceDE w:val="0"/>
        <w:autoSpaceDN w:val="0"/>
        <w:adjustRightInd w:val="0"/>
        <w:ind w:firstLine="708"/>
        <w:rPr>
          <w:color w:val="000000"/>
        </w:rPr>
      </w:pPr>
      <w:r w:rsidRPr="00BD3F2D">
        <w:rPr>
          <w:color w:val="000000"/>
          <w:sz w:val="22"/>
          <w:szCs w:val="22"/>
        </w:rPr>
        <w:t>Дополнительно информируем:_______________________________________</w:t>
      </w:r>
      <w:r w:rsidR="00BD3F2D">
        <w:rPr>
          <w:color w:val="000000"/>
          <w:sz w:val="22"/>
          <w:szCs w:val="22"/>
        </w:rPr>
        <w:t>____________</w:t>
      </w:r>
      <w:r w:rsidRPr="00BD3F2D">
        <w:rPr>
          <w:color w:val="000000"/>
          <w:sz w:val="22"/>
          <w:szCs w:val="22"/>
        </w:rPr>
        <w:t xml:space="preserve"> </w:t>
      </w:r>
      <w:r w:rsidRPr="00BD3F2D">
        <w:rPr>
          <w:color w:val="000000"/>
          <w:sz w:val="22"/>
          <w:szCs w:val="22"/>
        </w:rPr>
        <w:br/>
      </w:r>
      <w:r w:rsidRPr="00752E0D">
        <w:rPr>
          <w:color w:val="000000"/>
        </w:rPr>
        <w:t>_____________________________________________________________________</w:t>
      </w:r>
      <w:r w:rsidR="00BD3F2D">
        <w:rPr>
          <w:color w:val="000000"/>
        </w:rPr>
        <w:t>_______</w:t>
      </w:r>
      <w:r w:rsidRPr="00752E0D">
        <w:rPr>
          <w:color w:val="000000"/>
        </w:rPr>
        <w:t xml:space="preserve">_.    </w:t>
      </w:r>
    </w:p>
    <w:p w:rsidR="001E5B74" w:rsidRPr="00BD3F2D" w:rsidRDefault="001E5B74" w:rsidP="001E5B74">
      <w:pPr>
        <w:widowControl w:val="0"/>
        <w:autoSpaceDE w:val="0"/>
        <w:autoSpaceDN w:val="0"/>
        <w:adjustRightInd w:val="0"/>
        <w:ind w:firstLine="708"/>
        <w:jc w:val="center"/>
        <w:rPr>
          <w:i/>
          <w:color w:val="000000"/>
          <w:sz w:val="16"/>
          <w:szCs w:val="16"/>
        </w:rPr>
      </w:pPr>
      <w:r w:rsidRPr="00BD3F2D">
        <w:rPr>
          <w:i/>
          <w:color w:val="000000"/>
          <w:sz w:val="16"/>
          <w:szCs w:val="16"/>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1E5B74" w:rsidRPr="00BD3F2D" w:rsidRDefault="001E5B74" w:rsidP="001E5B74">
      <w:pPr>
        <w:widowControl w:val="0"/>
        <w:autoSpaceDE w:val="0"/>
        <w:autoSpaceDN w:val="0"/>
        <w:adjustRightInd w:val="0"/>
        <w:jc w:val="both"/>
        <w:rPr>
          <w:i/>
          <w:color w:val="000000"/>
          <w:sz w:val="16"/>
          <w:szCs w:val="16"/>
        </w:rPr>
      </w:pPr>
    </w:p>
    <w:p w:rsidR="001E5B74" w:rsidRPr="00BD3F2D" w:rsidRDefault="001E5B74" w:rsidP="001E5B74">
      <w:pPr>
        <w:widowControl w:val="0"/>
        <w:autoSpaceDE w:val="0"/>
        <w:autoSpaceDN w:val="0"/>
        <w:adjustRightInd w:val="0"/>
        <w:jc w:val="both"/>
        <w:rPr>
          <w:i/>
          <w:color w:val="000000"/>
          <w:sz w:val="16"/>
          <w:szCs w:val="16"/>
        </w:rPr>
      </w:pPr>
    </w:p>
    <w:p w:rsidR="001E5B74" w:rsidRPr="00752E0D" w:rsidRDefault="001E5B74" w:rsidP="001E5B74">
      <w:pPr>
        <w:widowControl w:val="0"/>
        <w:autoSpaceDE w:val="0"/>
        <w:autoSpaceDN w:val="0"/>
        <w:adjustRightInd w:val="0"/>
        <w:jc w:val="both"/>
        <w:rPr>
          <w:i/>
          <w:color w:val="00000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E5B74" w:rsidRPr="00E05ACE" w:rsidTr="00C81C56">
        <w:tc>
          <w:tcPr>
            <w:tcW w:w="311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4111" w:type="dxa"/>
            <w:tcBorders>
              <w:top w:val="nil"/>
              <w:left w:val="nil"/>
              <w:bottom w:val="single" w:sz="4" w:space="0" w:color="auto"/>
              <w:right w:val="nil"/>
            </w:tcBorders>
            <w:vAlign w:val="bottom"/>
          </w:tcPr>
          <w:p w:rsidR="001E5B74" w:rsidRPr="00752E0D" w:rsidRDefault="001E5B74" w:rsidP="00C81C56">
            <w:pPr>
              <w:jc w:val="center"/>
              <w:rPr>
                <w:i/>
                <w:color w:val="000000"/>
              </w:rPr>
            </w:pPr>
          </w:p>
        </w:tc>
      </w:tr>
      <w:tr w:rsidR="001E5B74" w:rsidRPr="00BD3F2D" w:rsidTr="00C81C56">
        <w:tc>
          <w:tcPr>
            <w:tcW w:w="3119" w:type="dxa"/>
            <w:tcBorders>
              <w:top w:val="nil"/>
              <w:left w:val="nil"/>
              <w:bottom w:val="nil"/>
              <w:right w:val="nil"/>
            </w:tcBorders>
          </w:tcPr>
          <w:p w:rsidR="001E5B74" w:rsidRPr="00BD3F2D" w:rsidRDefault="001E5B74" w:rsidP="00C81C56">
            <w:pPr>
              <w:jc w:val="center"/>
              <w:rPr>
                <w:i/>
                <w:color w:val="000000"/>
                <w:sz w:val="16"/>
                <w:szCs w:val="16"/>
              </w:rPr>
            </w:pPr>
            <w:r w:rsidRPr="00BD3F2D">
              <w:rPr>
                <w:i/>
                <w:color w:val="000000"/>
                <w:sz w:val="16"/>
                <w:szCs w:val="16"/>
              </w:rPr>
              <w:t>(должность)</w:t>
            </w:r>
          </w:p>
        </w:tc>
        <w:tc>
          <w:tcPr>
            <w:tcW w:w="283" w:type="dxa"/>
            <w:tcBorders>
              <w:top w:val="nil"/>
              <w:left w:val="nil"/>
              <w:bottom w:val="nil"/>
              <w:right w:val="nil"/>
            </w:tcBorders>
          </w:tcPr>
          <w:p w:rsidR="001E5B74" w:rsidRPr="00BD3F2D" w:rsidRDefault="001E5B74" w:rsidP="00C81C56">
            <w:pPr>
              <w:rPr>
                <w:i/>
                <w:color w:val="000000"/>
                <w:sz w:val="16"/>
                <w:szCs w:val="16"/>
              </w:rPr>
            </w:pPr>
          </w:p>
        </w:tc>
        <w:tc>
          <w:tcPr>
            <w:tcW w:w="2269" w:type="dxa"/>
            <w:tcBorders>
              <w:top w:val="nil"/>
              <w:left w:val="nil"/>
              <w:bottom w:val="nil"/>
              <w:right w:val="nil"/>
            </w:tcBorders>
          </w:tcPr>
          <w:p w:rsidR="001E5B74" w:rsidRPr="00BD3F2D" w:rsidRDefault="001E5B74" w:rsidP="00C81C56">
            <w:pPr>
              <w:jc w:val="center"/>
              <w:rPr>
                <w:i/>
                <w:color w:val="000000"/>
                <w:sz w:val="16"/>
                <w:szCs w:val="16"/>
              </w:rPr>
            </w:pPr>
            <w:r w:rsidRPr="00BD3F2D">
              <w:rPr>
                <w:i/>
                <w:color w:val="000000"/>
                <w:sz w:val="16"/>
                <w:szCs w:val="16"/>
              </w:rPr>
              <w:t>(подпись)</w:t>
            </w:r>
          </w:p>
        </w:tc>
        <w:tc>
          <w:tcPr>
            <w:tcW w:w="283" w:type="dxa"/>
            <w:tcBorders>
              <w:top w:val="nil"/>
              <w:left w:val="nil"/>
              <w:bottom w:val="nil"/>
              <w:right w:val="nil"/>
            </w:tcBorders>
          </w:tcPr>
          <w:p w:rsidR="001E5B74" w:rsidRPr="00BD3F2D" w:rsidRDefault="001E5B74" w:rsidP="00C81C56">
            <w:pPr>
              <w:rPr>
                <w:i/>
                <w:color w:val="000000"/>
                <w:sz w:val="16"/>
                <w:szCs w:val="16"/>
              </w:rPr>
            </w:pPr>
          </w:p>
        </w:tc>
        <w:tc>
          <w:tcPr>
            <w:tcW w:w="4111" w:type="dxa"/>
            <w:tcBorders>
              <w:top w:val="nil"/>
              <w:left w:val="nil"/>
              <w:bottom w:val="nil"/>
              <w:right w:val="nil"/>
            </w:tcBorders>
          </w:tcPr>
          <w:p w:rsidR="001E5B74" w:rsidRPr="00BD3F2D" w:rsidRDefault="001E5B74" w:rsidP="00C81C56">
            <w:pPr>
              <w:jc w:val="center"/>
              <w:rPr>
                <w:i/>
                <w:color w:val="000000"/>
                <w:sz w:val="16"/>
                <w:szCs w:val="16"/>
              </w:rPr>
            </w:pPr>
            <w:proofErr w:type="gramStart"/>
            <w:r w:rsidRPr="00BD3F2D">
              <w:rPr>
                <w:i/>
                <w:color w:val="000000"/>
                <w:sz w:val="16"/>
                <w:szCs w:val="16"/>
              </w:rPr>
              <w:t>(фамилия, имя, отчество (при наличии)</w:t>
            </w:r>
            <w:proofErr w:type="gramEnd"/>
          </w:p>
        </w:tc>
      </w:tr>
    </w:tbl>
    <w:p w:rsidR="001E5B74" w:rsidRPr="00BD3F2D" w:rsidRDefault="001E5B74" w:rsidP="001E5B74">
      <w:pPr>
        <w:spacing w:after="240"/>
        <w:rPr>
          <w:i/>
          <w:color w:val="000000"/>
          <w:sz w:val="16"/>
          <w:szCs w:val="16"/>
        </w:rPr>
      </w:pPr>
    </w:p>
    <w:p w:rsidR="001E5B74" w:rsidRPr="00752E0D" w:rsidRDefault="001E5B74" w:rsidP="001E5B74">
      <w:pPr>
        <w:spacing w:before="120"/>
        <w:outlineLvl w:val="0"/>
        <w:rPr>
          <w:color w:val="000000"/>
        </w:rPr>
      </w:pPr>
      <w:r w:rsidRPr="00752E0D">
        <w:rPr>
          <w:color w:val="000000"/>
        </w:rPr>
        <w:t>Дата</w:t>
      </w: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both"/>
      </w:pPr>
    </w:p>
    <w:p w:rsidR="001E5B74" w:rsidRPr="00752E0D" w:rsidRDefault="001E5B74" w:rsidP="001E5B74">
      <w:pPr>
        <w:autoSpaceDE w:val="0"/>
        <w:autoSpaceDN w:val="0"/>
        <w:spacing w:before="240"/>
        <w:ind w:left="5670"/>
        <w:jc w:val="center"/>
        <w:rPr>
          <w:rFonts w:eastAsia="Calibri"/>
          <w:color w:val="000000"/>
        </w:rPr>
      </w:pPr>
    </w:p>
    <w:p w:rsidR="001E5B74" w:rsidRPr="00BD3F2D" w:rsidRDefault="001E5B74" w:rsidP="001E5B74">
      <w:pPr>
        <w:tabs>
          <w:tab w:val="left" w:pos="9923"/>
        </w:tabs>
        <w:ind w:left="4820" w:right="-1"/>
        <w:jc w:val="both"/>
        <w:rPr>
          <w:sz w:val="20"/>
          <w:szCs w:val="20"/>
        </w:rPr>
      </w:pPr>
      <w:r w:rsidRPr="00BD3F2D">
        <w:rPr>
          <w:sz w:val="20"/>
          <w:szCs w:val="20"/>
        </w:rPr>
        <w:lastRenderedPageBreak/>
        <w:t>Приложение № 6 к Административному регламенту предоставления муниципальной услуги «</w:t>
      </w:r>
      <w:r w:rsidRPr="00BD3F2D">
        <w:rPr>
          <w:rFonts w:eastAsia="Calibri"/>
          <w:color w:val="000000"/>
          <w:sz w:val="20"/>
          <w:szCs w:val="20"/>
        </w:rPr>
        <w:t>Выдача разрешения на ввод объекта в эксплуатацию</w:t>
      </w:r>
      <w:r w:rsidRPr="00BD3F2D">
        <w:rPr>
          <w:sz w:val="20"/>
          <w:szCs w:val="20"/>
        </w:rPr>
        <w:t>»</w:t>
      </w:r>
    </w:p>
    <w:p w:rsidR="001E5B74" w:rsidRDefault="001E5B74" w:rsidP="001E5B74">
      <w:pPr>
        <w:autoSpaceDE w:val="0"/>
        <w:autoSpaceDN w:val="0"/>
        <w:jc w:val="center"/>
        <w:rPr>
          <w:b/>
          <w:bCs/>
          <w:color w:val="000000"/>
        </w:rPr>
      </w:pPr>
    </w:p>
    <w:p w:rsidR="001E5B74" w:rsidRPr="00BD3F2D" w:rsidRDefault="001E5B74" w:rsidP="001E5B74">
      <w:pPr>
        <w:autoSpaceDE w:val="0"/>
        <w:autoSpaceDN w:val="0"/>
        <w:jc w:val="center"/>
        <w:rPr>
          <w:b/>
          <w:bCs/>
          <w:color w:val="000000"/>
          <w:sz w:val="22"/>
          <w:szCs w:val="22"/>
        </w:rPr>
      </w:pPr>
      <w:proofErr w:type="gramStart"/>
      <w:r w:rsidRPr="00BD3F2D">
        <w:rPr>
          <w:b/>
          <w:bCs/>
          <w:color w:val="000000"/>
          <w:sz w:val="22"/>
          <w:szCs w:val="22"/>
        </w:rPr>
        <w:t>З</w:t>
      </w:r>
      <w:proofErr w:type="gramEnd"/>
      <w:r w:rsidRPr="00BD3F2D">
        <w:rPr>
          <w:b/>
          <w:bCs/>
          <w:color w:val="000000"/>
          <w:sz w:val="22"/>
          <w:szCs w:val="22"/>
        </w:rPr>
        <w:t xml:space="preserve"> А Я В Л Е Н И Е </w:t>
      </w:r>
    </w:p>
    <w:p w:rsidR="001E5B74" w:rsidRPr="00BD3F2D" w:rsidRDefault="001E5B74" w:rsidP="001E5B74">
      <w:pPr>
        <w:autoSpaceDE w:val="0"/>
        <w:autoSpaceDN w:val="0"/>
        <w:jc w:val="center"/>
        <w:rPr>
          <w:b/>
          <w:bCs/>
          <w:color w:val="000000"/>
          <w:sz w:val="22"/>
          <w:szCs w:val="22"/>
        </w:rPr>
      </w:pPr>
      <w:r w:rsidRPr="00BD3F2D">
        <w:rPr>
          <w:b/>
          <w:bCs/>
          <w:color w:val="000000"/>
          <w:sz w:val="22"/>
          <w:szCs w:val="22"/>
        </w:rPr>
        <w:t>об исправлении допущенных опечаток и ошибок</w:t>
      </w:r>
      <w:r w:rsidRPr="00BD3F2D">
        <w:rPr>
          <w:b/>
          <w:bCs/>
          <w:color w:val="000000"/>
          <w:sz w:val="22"/>
          <w:szCs w:val="22"/>
        </w:rPr>
        <w:br/>
        <w:t>в разрешении на ввод объекта в эксплуатацию</w:t>
      </w:r>
    </w:p>
    <w:p w:rsidR="001E5B74" w:rsidRPr="00752E0D" w:rsidRDefault="001E5B74" w:rsidP="001E5B74">
      <w:pPr>
        <w:autoSpaceDE w:val="0"/>
        <w:autoSpaceDN w:val="0"/>
        <w:jc w:val="center"/>
        <w:rPr>
          <w:b/>
          <w:color w:val="000000"/>
        </w:rPr>
      </w:pPr>
    </w:p>
    <w:p w:rsidR="001E5B74" w:rsidRPr="00752E0D" w:rsidRDefault="001E5B74" w:rsidP="001E5B74">
      <w:pPr>
        <w:autoSpaceDE w:val="0"/>
        <w:autoSpaceDN w:val="0"/>
        <w:jc w:val="right"/>
        <w:rPr>
          <w:color w:val="000000"/>
        </w:rPr>
      </w:pPr>
      <w:r w:rsidRPr="00752E0D">
        <w:rPr>
          <w:color w:val="000000"/>
        </w:rPr>
        <w:t>«____» __________ 20___ г.</w:t>
      </w: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E5B74" w:rsidTr="00C81C56">
        <w:trPr>
          <w:trHeight w:val="165"/>
        </w:trPr>
        <w:tc>
          <w:tcPr>
            <w:tcW w:w="9780" w:type="dxa"/>
            <w:tcBorders>
              <w:top w:val="nil"/>
              <w:left w:val="nil"/>
              <w:right w:val="nil"/>
            </w:tcBorders>
          </w:tcPr>
          <w:p w:rsidR="001E5B74" w:rsidRPr="00752E0D" w:rsidRDefault="001E5B74" w:rsidP="00C81C56">
            <w:pPr>
              <w:autoSpaceDE w:val="0"/>
              <w:autoSpaceDN w:val="0"/>
              <w:jc w:val="right"/>
              <w:rPr>
                <w:color w:val="000000"/>
              </w:rPr>
            </w:pPr>
          </w:p>
        </w:tc>
      </w:tr>
      <w:tr w:rsidR="001E5B74" w:rsidTr="00C81C56">
        <w:trPr>
          <w:trHeight w:val="126"/>
        </w:trPr>
        <w:tc>
          <w:tcPr>
            <w:tcW w:w="9780" w:type="dxa"/>
            <w:tcBorders>
              <w:left w:val="nil"/>
              <w:bottom w:val="single" w:sz="4" w:space="0" w:color="auto"/>
              <w:right w:val="nil"/>
            </w:tcBorders>
          </w:tcPr>
          <w:p w:rsidR="001E5B74" w:rsidRPr="00752E0D" w:rsidRDefault="001E5B74" w:rsidP="00C81C56">
            <w:pPr>
              <w:autoSpaceDE w:val="0"/>
              <w:autoSpaceDN w:val="0"/>
              <w:jc w:val="right"/>
              <w:rPr>
                <w:color w:val="000000"/>
              </w:rPr>
            </w:pPr>
          </w:p>
        </w:tc>
      </w:tr>
      <w:tr w:rsidR="001E5B74" w:rsidRPr="00E05ACE" w:rsidTr="00C81C56">
        <w:trPr>
          <w:trHeight w:val="135"/>
        </w:trPr>
        <w:tc>
          <w:tcPr>
            <w:tcW w:w="9780" w:type="dxa"/>
            <w:tcBorders>
              <w:left w:val="nil"/>
              <w:bottom w:val="nil"/>
              <w:right w:val="nil"/>
            </w:tcBorders>
          </w:tcPr>
          <w:p w:rsidR="001E5B74" w:rsidRPr="00BD3F2D" w:rsidRDefault="001E5B74" w:rsidP="00C81C56">
            <w:pPr>
              <w:jc w:val="center"/>
              <w:rPr>
                <w:color w:val="000000"/>
                <w:sz w:val="16"/>
                <w:szCs w:val="16"/>
              </w:rPr>
            </w:pPr>
            <w:r w:rsidRPr="00BD3F2D">
              <w:rPr>
                <w:color w:val="000000"/>
                <w:sz w:val="16"/>
                <w:szCs w:val="16"/>
              </w:rPr>
              <w:t>(</w:t>
            </w:r>
            <w:r w:rsidRPr="00BD3F2D">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BD3F2D">
              <w:rPr>
                <w:color w:val="000000"/>
                <w:sz w:val="16"/>
                <w:szCs w:val="16"/>
              </w:rPr>
              <w:t>)</w:t>
            </w:r>
          </w:p>
        </w:tc>
      </w:tr>
    </w:tbl>
    <w:p w:rsidR="001E5B74" w:rsidRPr="00BD3F2D" w:rsidRDefault="001E5B74" w:rsidP="001E5B74">
      <w:pPr>
        <w:autoSpaceDE w:val="0"/>
        <w:autoSpaceDN w:val="0"/>
        <w:adjustRightInd w:val="0"/>
        <w:ind w:firstLine="567"/>
        <w:jc w:val="both"/>
        <w:rPr>
          <w:rFonts w:eastAsia="Calibri"/>
          <w:bCs/>
          <w:color w:val="000000"/>
          <w:sz w:val="22"/>
          <w:szCs w:val="22"/>
        </w:rPr>
      </w:pPr>
      <w:r w:rsidRPr="00BD3F2D">
        <w:rPr>
          <w:color w:val="000000"/>
          <w:sz w:val="22"/>
          <w:szCs w:val="22"/>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E5B74" w:rsidTr="00C81C56">
        <w:trPr>
          <w:trHeight w:val="540"/>
        </w:trPr>
        <w:tc>
          <w:tcPr>
            <w:tcW w:w="9923" w:type="dxa"/>
            <w:gridSpan w:val="6"/>
            <w:tcBorders>
              <w:top w:val="nil"/>
              <w:left w:val="nil"/>
              <w:right w:val="nil"/>
            </w:tcBorders>
          </w:tcPr>
          <w:p w:rsidR="001E5B74" w:rsidRPr="00BD3F2D" w:rsidRDefault="001E5B74" w:rsidP="00C81C56">
            <w:pPr>
              <w:spacing w:after="160" w:line="259" w:lineRule="auto"/>
              <w:ind w:left="360"/>
              <w:jc w:val="center"/>
              <w:rPr>
                <w:rFonts w:eastAsia="Calibri"/>
                <w:color w:val="000000"/>
                <w:sz w:val="22"/>
                <w:szCs w:val="22"/>
              </w:rPr>
            </w:pPr>
            <w:r w:rsidRPr="00BD3F2D">
              <w:rPr>
                <w:rFonts w:eastAsia="Calibri"/>
                <w:color w:val="000000"/>
                <w:sz w:val="22"/>
                <w:szCs w:val="22"/>
              </w:rPr>
              <w:t>1. Сведения о Заявителе</w:t>
            </w:r>
          </w:p>
        </w:tc>
      </w:tr>
      <w:tr w:rsidR="001E5B74" w:rsidRPr="00E05ACE" w:rsidTr="00C81C56">
        <w:trPr>
          <w:trHeight w:val="605"/>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1.1</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Сведения о физическом лице, в случае если Заявителем является физическое лицо:</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C81C56">
        <w:trPr>
          <w:trHeight w:val="428"/>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1.1.1</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Фамилия, имя, отчество (при наличии)</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C81C56">
        <w:trPr>
          <w:trHeight w:val="753"/>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1.1.2</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 xml:space="preserve">Реквизиты документа, удостоверяющего личность </w:t>
            </w:r>
            <w:r w:rsidRPr="00BD3F2D">
              <w:rPr>
                <w:color w:val="000000"/>
                <w:sz w:val="20"/>
                <w:szCs w:val="20"/>
              </w:rPr>
              <w:t>(не указываются в случае, если Заявитель является индивидуальным предпринимателем)</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C81C56">
        <w:trPr>
          <w:trHeight w:val="665"/>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1.1.3</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Основной государственный регистрационный номер индивидуального предпринимателя</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Tr="00C81C56">
        <w:trPr>
          <w:trHeight w:val="279"/>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1.2</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Сведения о юридическом лице:</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Tr="00C81C56">
        <w:trPr>
          <w:trHeight w:val="175"/>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1.2.1</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Полное наименование</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Tr="00B022C8">
        <w:trPr>
          <w:trHeight w:val="531"/>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1.2.2</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Основной государственный регистрационный номер</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B022C8">
        <w:trPr>
          <w:trHeight w:val="695"/>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1.2.3</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Идентификационный номер налогоплательщика – юридического лица</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B022C8">
        <w:trPr>
          <w:trHeight w:val="846"/>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1.2.4</w:t>
            </w:r>
          </w:p>
        </w:tc>
        <w:tc>
          <w:tcPr>
            <w:tcW w:w="4769" w:type="dxa"/>
            <w:gridSpan w:val="2"/>
          </w:tcPr>
          <w:p w:rsidR="001E5B74" w:rsidRPr="00BD3F2D" w:rsidRDefault="001E5B74" w:rsidP="00BD3F2D">
            <w:pPr>
              <w:spacing w:line="20" w:lineRule="atLeast"/>
              <w:rPr>
                <w:rFonts w:eastAsia="Calibri"/>
                <w:color w:val="000000"/>
                <w:sz w:val="20"/>
                <w:szCs w:val="20"/>
              </w:rPr>
            </w:pPr>
            <w:r w:rsidRPr="00BD3F2D">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1E5B74" w:rsidRPr="00BD3F2D" w:rsidRDefault="001E5B74" w:rsidP="00BD3F2D">
            <w:pPr>
              <w:spacing w:line="20" w:lineRule="atLeast"/>
              <w:rPr>
                <w:rFonts w:eastAsia="Calibri"/>
                <w:color w:val="000000"/>
                <w:sz w:val="20"/>
                <w:szCs w:val="20"/>
              </w:rPr>
            </w:pPr>
          </w:p>
        </w:tc>
      </w:tr>
      <w:tr w:rsidR="001E5B74" w:rsidRPr="00E05ACE" w:rsidTr="00C81C56">
        <w:trPr>
          <w:trHeight w:val="1093"/>
        </w:trPr>
        <w:tc>
          <w:tcPr>
            <w:tcW w:w="9923" w:type="dxa"/>
            <w:gridSpan w:val="6"/>
            <w:tcBorders>
              <w:left w:val="nil"/>
              <w:right w:val="nil"/>
            </w:tcBorders>
          </w:tcPr>
          <w:p w:rsidR="001E5B74" w:rsidRPr="00BD3F2D" w:rsidRDefault="001E5B74" w:rsidP="00BD3F2D">
            <w:pPr>
              <w:spacing w:line="20" w:lineRule="atLeast"/>
              <w:ind w:left="360"/>
              <w:jc w:val="center"/>
              <w:rPr>
                <w:rFonts w:eastAsia="Calibri"/>
                <w:color w:val="000000"/>
                <w:sz w:val="20"/>
                <w:szCs w:val="20"/>
              </w:rPr>
            </w:pPr>
            <w:r w:rsidRPr="00BD3F2D">
              <w:rPr>
                <w:rFonts w:eastAsia="Calibri"/>
                <w:color w:val="000000"/>
                <w:sz w:val="20"/>
                <w:szCs w:val="20"/>
              </w:rPr>
              <w:t>2. Сведения о выданном разрешении на ввод объекта в эксплуатацию, содержащем</w:t>
            </w:r>
            <w:r w:rsidRPr="00BD3F2D">
              <w:rPr>
                <w:color w:val="000000"/>
                <w:sz w:val="20"/>
                <w:szCs w:val="20"/>
              </w:rPr>
              <w:t xml:space="preserve"> </w:t>
            </w:r>
            <w:r w:rsidRPr="00BD3F2D">
              <w:rPr>
                <w:rFonts w:eastAsia="Calibri"/>
                <w:color w:val="000000"/>
                <w:sz w:val="20"/>
                <w:szCs w:val="20"/>
              </w:rPr>
              <w:t>опечатку/ ошибку</w:t>
            </w:r>
          </w:p>
        </w:tc>
      </w:tr>
      <w:tr w:rsidR="001E5B74" w:rsidTr="00C81C56">
        <w:trPr>
          <w:trHeight w:val="737"/>
        </w:trPr>
        <w:tc>
          <w:tcPr>
            <w:tcW w:w="1043" w:type="dxa"/>
            <w:tcBorders>
              <w:bottom w:val="single" w:sz="4" w:space="0" w:color="auto"/>
            </w:tcBorders>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w:t>
            </w:r>
          </w:p>
        </w:tc>
        <w:tc>
          <w:tcPr>
            <w:tcW w:w="4769" w:type="dxa"/>
            <w:gridSpan w:val="2"/>
            <w:tcBorders>
              <w:bottom w:val="single" w:sz="4" w:space="0" w:color="auto"/>
            </w:tcBorders>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Орган, выдавший разрешение на ввод объекта в эксплуатацию</w:t>
            </w:r>
          </w:p>
        </w:tc>
        <w:tc>
          <w:tcPr>
            <w:tcW w:w="2126" w:type="dxa"/>
            <w:gridSpan w:val="2"/>
            <w:tcBorders>
              <w:bottom w:val="single" w:sz="4" w:space="0" w:color="auto"/>
            </w:tcBorders>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Номер документа</w:t>
            </w:r>
          </w:p>
        </w:tc>
        <w:tc>
          <w:tcPr>
            <w:tcW w:w="1985" w:type="dxa"/>
            <w:tcBorders>
              <w:bottom w:val="single" w:sz="4" w:space="0" w:color="auto"/>
            </w:tcBorders>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Дата документа</w:t>
            </w:r>
          </w:p>
        </w:tc>
      </w:tr>
      <w:tr w:rsidR="001E5B74" w:rsidTr="00B022C8">
        <w:trPr>
          <w:trHeight w:val="417"/>
        </w:trPr>
        <w:tc>
          <w:tcPr>
            <w:tcW w:w="1043" w:type="dxa"/>
          </w:tcPr>
          <w:p w:rsidR="001E5B74" w:rsidRPr="00BD3F2D" w:rsidRDefault="001E5B74" w:rsidP="00BD3F2D">
            <w:pPr>
              <w:spacing w:line="20" w:lineRule="atLeast"/>
              <w:jc w:val="center"/>
              <w:rPr>
                <w:rFonts w:eastAsia="Calibri"/>
                <w:color w:val="000000"/>
                <w:sz w:val="20"/>
                <w:szCs w:val="20"/>
              </w:rPr>
            </w:pPr>
          </w:p>
        </w:tc>
        <w:tc>
          <w:tcPr>
            <w:tcW w:w="4769" w:type="dxa"/>
            <w:gridSpan w:val="2"/>
          </w:tcPr>
          <w:p w:rsidR="001E5B74" w:rsidRPr="00BD3F2D" w:rsidRDefault="001E5B74" w:rsidP="00BD3F2D">
            <w:pPr>
              <w:spacing w:line="20" w:lineRule="atLeast"/>
              <w:rPr>
                <w:rFonts w:eastAsia="Calibri"/>
                <w:color w:val="000000"/>
                <w:sz w:val="20"/>
                <w:szCs w:val="20"/>
              </w:rPr>
            </w:pPr>
          </w:p>
        </w:tc>
        <w:tc>
          <w:tcPr>
            <w:tcW w:w="2126" w:type="dxa"/>
            <w:gridSpan w:val="2"/>
          </w:tcPr>
          <w:p w:rsidR="001E5B74" w:rsidRPr="00BD3F2D" w:rsidRDefault="001E5B74" w:rsidP="00BD3F2D">
            <w:pPr>
              <w:spacing w:line="20" w:lineRule="atLeast"/>
              <w:rPr>
                <w:rFonts w:eastAsia="Calibri"/>
                <w:color w:val="000000"/>
                <w:sz w:val="20"/>
                <w:szCs w:val="20"/>
              </w:rPr>
            </w:pPr>
          </w:p>
        </w:tc>
        <w:tc>
          <w:tcPr>
            <w:tcW w:w="1985" w:type="dxa"/>
          </w:tcPr>
          <w:p w:rsidR="001E5B74" w:rsidRPr="00BD3F2D" w:rsidRDefault="001E5B74" w:rsidP="00BD3F2D">
            <w:pPr>
              <w:spacing w:line="20" w:lineRule="atLeast"/>
              <w:rPr>
                <w:rFonts w:eastAsia="Calibri"/>
                <w:color w:val="000000"/>
                <w:sz w:val="20"/>
                <w:szCs w:val="20"/>
              </w:rPr>
            </w:pPr>
          </w:p>
        </w:tc>
      </w:tr>
      <w:tr w:rsidR="001E5B74" w:rsidRPr="00E05ACE" w:rsidTr="00C81C56">
        <w:trPr>
          <w:trHeight w:val="1093"/>
        </w:trPr>
        <w:tc>
          <w:tcPr>
            <w:tcW w:w="9923" w:type="dxa"/>
            <w:gridSpan w:val="6"/>
            <w:tcBorders>
              <w:left w:val="nil"/>
              <w:right w:val="nil"/>
            </w:tcBorders>
          </w:tcPr>
          <w:p w:rsidR="001E5B74" w:rsidRPr="00BD3F2D" w:rsidRDefault="001E5B74" w:rsidP="00BD3F2D">
            <w:pPr>
              <w:spacing w:line="20" w:lineRule="atLeast"/>
              <w:rPr>
                <w:rFonts w:eastAsia="Calibri"/>
                <w:color w:val="000000"/>
                <w:sz w:val="20"/>
                <w:szCs w:val="20"/>
              </w:rPr>
            </w:pPr>
          </w:p>
          <w:p w:rsidR="001E5B74" w:rsidRPr="00BD3F2D" w:rsidRDefault="001E5B74" w:rsidP="00BD3F2D">
            <w:pPr>
              <w:spacing w:line="20" w:lineRule="atLeast"/>
              <w:ind w:left="360"/>
              <w:jc w:val="center"/>
              <w:rPr>
                <w:rFonts w:eastAsia="Calibri"/>
                <w:color w:val="000000"/>
                <w:sz w:val="20"/>
                <w:szCs w:val="20"/>
              </w:rPr>
            </w:pPr>
            <w:r w:rsidRPr="00BD3F2D">
              <w:rPr>
                <w:rFonts w:eastAsia="Calibri"/>
                <w:color w:val="000000"/>
                <w:sz w:val="20"/>
                <w:szCs w:val="20"/>
              </w:rPr>
              <w:t>3. Обоснование для внесения исправлений в разрешение на ввод объекта в эксплуатацию</w:t>
            </w:r>
          </w:p>
        </w:tc>
      </w:tr>
      <w:tr w:rsidR="001E5B74" w:rsidRPr="00E05ACE" w:rsidTr="00C81C56">
        <w:trPr>
          <w:trHeight w:val="1093"/>
        </w:trPr>
        <w:tc>
          <w:tcPr>
            <w:tcW w:w="1043" w:type="dxa"/>
          </w:tcPr>
          <w:p w:rsidR="001E5B74" w:rsidRPr="00BD3F2D" w:rsidRDefault="001E5B74" w:rsidP="00BD3F2D">
            <w:pPr>
              <w:spacing w:line="20" w:lineRule="atLeast"/>
              <w:jc w:val="center"/>
              <w:rPr>
                <w:rFonts w:eastAsia="Calibri"/>
                <w:color w:val="000000"/>
                <w:sz w:val="20"/>
                <w:szCs w:val="20"/>
              </w:rPr>
            </w:pPr>
            <w:r w:rsidRPr="00BD3F2D">
              <w:rPr>
                <w:rFonts w:eastAsia="Calibri"/>
                <w:color w:val="000000"/>
                <w:sz w:val="20"/>
                <w:szCs w:val="20"/>
              </w:rPr>
              <w:t>3.1.</w:t>
            </w:r>
          </w:p>
        </w:tc>
        <w:tc>
          <w:tcPr>
            <w:tcW w:w="3068" w:type="dxa"/>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Данные (сведения), указанные в разрешении на ввод объекта в эксплуатацию</w:t>
            </w:r>
          </w:p>
        </w:tc>
        <w:tc>
          <w:tcPr>
            <w:tcW w:w="2693"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 xml:space="preserve">Данные (сведения), которые необходимо указать в разрешении </w:t>
            </w:r>
            <w:r w:rsidRPr="00BD3F2D">
              <w:rPr>
                <w:color w:val="000000"/>
                <w:sz w:val="20"/>
                <w:szCs w:val="20"/>
              </w:rPr>
              <w:t xml:space="preserve"> </w:t>
            </w:r>
            <w:r w:rsidRPr="00BD3F2D">
              <w:rPr>
                <w:rFonts w:eastAsia="Calibri"/>
                <w:color w:val="000000"/>
                <w:sz w:val="20"/>
                <w:szCs w:val="20"/>
              </w:rPr>
              <w:t>на ввод объекта в эксплуатацию</w:t>
            </w:r>
          </w:p>
        </w:tc>
        <w:tc>
          <w:tcPr>
            <w:tcW w:w="3119" w:type="dxa"/>
            <w:gridSpan w:val="2"/>
          </w:tcPr>
          <w:p w:rsidR="001E5B74" w:rsidRPr="00BD3F2D" w:rsidRDefault="001E5B74" w:rsidP="00BD3F2D">
            <w:pPr>
              <w:spacing w:line="20" w:lineRule="atLeast"/>
              <w:rPr>
                <w:rFonts w:eastAsia="Calibri"/>
                <w:color w:val="000000"/>
                <w:sz w:val="20"/>
                <w:szCs w:val="20"/>
              </w:rPr>
            </w:pPr>
            <w:r w:rsidRPr="00BD3F2D">
              <w:rPr>
                <w:rFonts w:eastAsia="Calibri"/>
                <w:color w:val="000000"/>
                <w:sz w:val="20"/>
                <w:szCs w:val="20"/>
              </w:rPr>
              <w:t xml:space="preserve">Обоснование с указанием реквизита </w:t>
            </w:r>
            <w:r w:rsidRPr="00BD3F2D">
              <w:rPr>
                <w:rFonts w:eastAsia="Calibri"/>
                <w:color w:val="000000"/>
                <w:sz w:val="20"/>
                <w:szCs w:val="20"/>
              </w:rPr>
              <w:br/>
              <w:t>(-</w:t>
            </w:r>
            <w:proofErr w:type="spellStart"/>
            <w:r w:rsidRPr="00BD3F2D">
              <w:rPr>
                <w:rFonts w:eastAsia="Calibri"/>
                <w:color w:val="000000"/>
                <w:sz w:val="20"/>
                <w:szCs w:val="20"/>
              </w:rPr>
              <w:t>ов</w:t>
            </w:r>
            <w:proofErr w:type="spellEnd"/>
            <w:r w:rsidRPr="00BD3F2D">
              <w:rPr>
                <w:rFonts w:eastAsia="Calibri"/>
                <w:color w:val="000000"/>
                <w:sz w:val="20"/>
                <w:szCs w:val="20"/>
              </w:rPr>
              <w:t>) документа</w:t>
            </w:r>
            <w:proofErr w:type="gramStart"/>
            <w:r w:rsidRPr="00BD3F2D">
              <w:rPr>
                <w:rFonts w:eastAsia="Calibri"/>
                <w:color w:val="000000"/>
                <w:sz w:val="20"/>
                <w:szCs w:val="20"/>
              </w:rPr>
              <w:t xml:space="preserve"> (-</w:t>
            </w:r>
            <w:proofErr w:type="spellStart"/>
            <w:proofErr w:type="gramEnd"/>
            <w:r w:rsidRPr="00BD3F2D">
              <w:rPr>
                <w:rFonts w:eastAsia="Calibri"/>
                <w:color w:val="000000"/>
                <w:sz w:val="20"/>
                <w:szCs w:val="20"/>
              </w:rPr>
              <w:t>ов</w:t>
            </w:r>
            <w:proofErr w:type="spellEnd"/>
            <w:r w:rsidRPr="00BD3F2D">
              <w:rPr>
                <w:rFonts w:eastAsia="Calibri"/>
                <w:color w:val="000000"/>
                <w:sz w:val="20"/>
                <w:szCs w:val="20"/>
              </w:rPr>
              <w:t>), документации, на основании которых принималось решение о выдаче разрешения на ввод объекта в эксплуатацию</w:t>
            </w:r>
          </w:p>
        </w:tc>
      </w:tr>
      <w:tr w:rsidR="001E5B74" w:rsidRPr="00E05ACE" w:rsidTr="00B022C8">
        <w:trPr>
          <w:trHeight w:val="703"/>
        </w:trPr>
        <w:tc>
          <w:tcPr>
            <w:tcW w:w="1043" w:type="dxa"/>
            <w:tcBorders>
              <w:bottom w:val="single" w:sz="4" w:space="0" w:color="auto"/>
            </w:tcBorders>
          </w:tcPr>
          <w:p w:rsidR="001E5B74" w:rsidRPr="00BD3F2D" w:rsidRDefault="001E5B74" w:rsidP="00BD3F2D">
            <w:pPr>
              <w:spacing w:line="20" w:lineRule="atLeast"/>
              <w:jc w:val="center"/>
              <w:rPr>
                <w:rFonts w:eastAsia="Calibri"/>
                <w:color w:val="000000"/>
                <w:sz w:val="20"/>
                <w:szCs w:val="20"/>
              </w:rPr>
            </w:pPr>
          </w:p>
        </w:tc>
        <w:tc>
          <w:tcPr>
            <w:tcW w:w="3068" w:type="dxa"/>
            <w:tcBorders>
              <w:bottom w:val="single" w:sz="4" w:space="0" w:color="auto"/>
            </w:tcBorders>
          </w:tcPr>
          <w:p w:rsidR="001E5B74" w:rsidRPr="00BD3F2D" w:rsidRDefault="001E5B74" w:rsidP="00BD3F2D">
            <w:pPr>
              <w:spacing w:line="20" w:lineRule="atLeast"/>
              <w:rPr>
                <w:rFonts w:eastAsia="Calibri"/>
                <w:color w:val="000000"/>
                <w:sz w:val="20"/>
                <w:szCs w:val="20"/>
              </w:rPr>
            </w:pPr>
          </w:p>
        </w:tc>
        <w:tc>
          <w:tcPr>
            <w:tcW w:w="2693" w:type="dxa"/>
            <w:gridSpan w:val="2"/>
            <w:tcBorders>
              <w:bottom w:val="single" w:sz="4" w:space="0" w:color="auto"/>
            </w:tcBorders>
          </w:tcPr>
          <w:p w:rsidR="001E5B74" w:rsidRPr="00BD3F2D" w:rsidRDefault="001E5B74" w:rsidP="00BD3F2D">
            <w:pPr>
              <w:spacing w:line="20" w:lineRule="atLeast"/>
              <w:rPr>
                <w:rFonts w:eastAsia="Calibri"/>
                <w:color w:val="000000"/>
                <w:sz w:val="20"/>
                <w:szCs w:val="20"/>
              </w:rPr>
            </w:pPr>
          </w:p>
        </w:tc>
        <w:tc>
          <w:tcPr>
            <w:tcW w:w="3119" w:type="dxa"/>
            <w:gridSpan w:val="2"/>
            <w:tcBorders>
              <w:bottom w:val="single" w:sz="4" w:space="0" w:color="auto"/>
            </w:tcBorders>
          </w:tcPr>
          <w:p w:rsidR="001E5B74" w:rsidRPr="00BD3F2D" w:rsidRDefault="001E5B74" w:rsidP="00BD3F2D">
            <w:pPr>
              <w:spacing w:line="20" w:lineRule="atLeast"/>
              <w:rPr>
                <w:rFonts w:eastAsia="Calibri"/>
                <w:color w:val="000000"/>
                <w:sz w:val="20"/>
                <w:szCs w:val="20"/>
              </w:rPr>
            </w:pPr>
          </w:p>
        </w:tc>
      </w:tr>
    </w:tbl>
    <w:p w:rsidR="001E5B74" w:rsidRPr="00BD3F2D" w:rsidRDefault="001E5B74" w:rsidP="00BD3F2D">
      <w:pPr>
        <w:jc w:val="both"/>
        <w:rPr>
          <w:color w:val="000000"/>
          <w:sz w:val="20"/>
          <w:szCs w:val="20"/>
        </w:rPr>
      </w:pPr>
      <w:r w:rsidRPr="00BD3F2D">
        <w:rPr>
          <w:color w:val="000000"/>
          <w:sz w:val="20"/>
          <w:szCs w:val="20"/>
        </w:rPr>
        <w:t>Приложение: __________________________________________________________</w:t>
      </w:r>
    </w:p>
    <w:p w:rsidR="001E5B74" w:rsidRPr="00BD3F2D" w:rsidRDefault="001E5B74" w:rsidP="00BD3F2D">
      <w:pPr>
        <w:jc w:val="both"/>
        <w:rPr>
          <w:color w:val="000000"/>
          <w:sz w:val="20"/>
          <w:szCs w:val="20"/>
        </w:rPr>
      </w:pPr>
      <w:r w:rsidRPr="00BD3F2D">
        <w:rPr>
          <w:color w:val="000000"/>
          <w:sz w:val="20"/>
          <w:szCs w:val="20"/>
        </w:rPr>
        <w:t xml:space="preserve">                        __________________________________________________________</w:t>
      </w:r>
    </w:p>
    <w:p w:rsidR="001E5B74" w:rsidRPr="00BD3F2D" w:rsidRDefault="001E5B74" w:rsidP="00BD3F2D">
      <w:pPr>
        <w:tabs>
          <w:tab w:val="left" w:pos="9923"/>
        </w:tabs>
        <w:suppressAutoHyphens/>
        <w:ind w:right="-2"/>
        <w:jc w:val="both"/>
        <w:rPr>
          <w:rFonts w:eastAsia="Calibri"/>
          <w:kern w:val="1"/>
          <w:sz w:val="20"/>
          <w:szCs w:val="20"/>
          <w:lang w:eastAsia="ar-SA"/>
        </w:rPr>
      </w:pPr>
      <w:r w:rsidRPr="00BD3F2D">
        <w:rPr>
          <w:rFonts w:eastAsia="Calibri"/>
          <w:kern w:val="1"/>
          <w:sz w:val="20"/>
          <w:szCs w:val="20"/>
          <w:lang w:eastAsia="ar-SA"/>
        </w:rPr>
        <w:t>Всего к заявлению (на ____ страницах) приложено ____ видов документов на ____ листах в 1 экз.</w:t>
      </w:r>
    </w:p>
    <w:p w:rsidR="001E5B74" w:rsidRPr="00BD3F2D" w:rsidRDefault="001E5B74" w:rsidP="00BD3F2D">
      <w:pPr>
        <w:jc w:val="both"/>
        <w:rPr>
          <w:color w:val="000000"/>
          <w:sz w:val="20"/>
          <w:szCs w:val="20"/>
        </w:rPr>
      </w:pPr>
      <w:r w:rsidRPr="00BD3F2D">
        <w:rPr>
          <w:color w:val="000000"/>
          <w:sz w:val="20"/>
          <w:szCs w:val="20"/>
        </w:rPr>
        <w:t>Номер телефона, адрес электронной почты для связи: ________________________</w:t>
      </w:r>
    </w:p>
    <w:p w:rsidR="001E5B74" w:rsidRPr="00BD3F2D" w:rsidRDefault="001E5B74" w:rsidP="00BD3F2D">
      <w:pPr>
        <w:tabs>
          <w:tab w:val="left" w:pos="1968"/>
        </w:tabs>
        <w:jc w:val="both"/>
        <w:rPr>
          <w:color w:val="000000"/>
          <w:sz w:val="20"/>
          <w:szCs w:val="20"/>
        </w:rPr>
      </w:pPr>
      <w:r w:rsidRPr="00BD3F2D">
        <w:rPr>
          <w:color w:val="000000"/>
          <w:sz w:val="20"/>
          <w:szCs w:val="20"/>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E05ACE" w:rsidTr="00C81C56">
        <w:tc>
          <w:tcPr>
            <w:tcW w:w="9137" w:type="dxa"/>
            <w:shd w:val="clear" w:color="auto" w:fill="auto"/>
          </w:tcPr>
          <w:p w:rsidR="001E5B74" w:rsidRPr="00BD3F2D" w:rsidRDefault="001E5B74" w:rsidP="00BD3F2D">
            <w:pPr>
              <w:autoSpaceDE w:val="0"/>
              <w:autoSpaceDN w:val="0"/>
              <w:rPr>
                <w:i/>
                <w:color w:val="000000"/>
                <w:sz w:val="20"/>
                <w:szCs w:val="20"/>
              </w:rPr>
            </w:pPr>
            <w:r w:rsidRPr="00BD3F2D">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Tr="00C81C56">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E5B74" w:rsidRPr="00BD3F2D" w:rsidRDefault="001E5B74" w:rsidP="00BD3F2D">
            <w:pPr>
              <w:autoSpaceDE w:val="0"/>
              <w:autoSpaceDN w:val="0"/>
              <w:rPr>
                <w:color w:val="000000"/>
                <w:sz w:val="20"/>
                <w:szCs w:val="20"/>
                <w:highlight w:val="green"/>
              </w:rPr>
            </w:pPr>
            <w:r w:rsidRPr="00BD3F2D">
              <w:rPr>
                <w:color w:val="000000"/>
                <w:sz w:val="20"/>
                <w:szCs w:val="20"/>
              </w:rPr>
              <w:t>________________________________________________________________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направить на бумажном носителе на почтовый адрес: ________________________________________________________________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918" w:type="dxa"/>
            <w:gridSpan w:val="2"/>
            <w:shd w:val="clear" w:color="auto" w:fill="auto"/>
          </w:tcPr>
          <w:p w:rsidR="001E5B74" w:rsidRPr="00BD3F2D" w:rsidRDefault="001E5B74" w:rsidP="00C81C56">
            <w:pPr>
              <w:autoSpaceDE w:val="0"/>
              <w:autoSpaceDN w:val="0"/>
              <w:spacing w:before="120" w:after="120"/>
              <w:ind w:right="255"/>
              <w:jc w:val="center"/>
              <w:rPr>
                <w:i/>
                <w:color w:val="000000"/>
                <w:sz w:val="16"/>
                <w:szCs w:val="16"/>
              </w:rPr>
            </w:pPr>
            <w:r w:rsidRPr="00BD3F2D">
              <w:rPr>
                <w:i/>
                <w:color w:val="000000"/>
                <w:sz w:val="16"/>
                <w:szCs w:val="16"/>
              </w:rPr>
              <w:t>Указывается один из перечисленных способов</w:t>
            </w:r>
          </w:p>
        </w:tc>
      </w:tr>
    </w:tbl>
    <w:p w:rsidR="001E5B74" w:rsidRPr="00752E0D" w:rsidRDefault="001E5B74" w:rsidP="001E5B74">
      <w:pPr>
        <w:rPr>
          <w:vanish/>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Tr="00C81C56">
        <w:trPr>
          <w:trHeight w:val="740"/>
        </w:trPr>
        <w:tc>
          <w:tcPr>
            <w:tcW w:w="9923" w:type="dxa"/>
            <w:gridSpan w:val="5"/>
            <w:tcBorders>
              <w:top w:val="nil"/>
              <w:left w:val="nil"/>
              <w:right w:val="nil"/>
            </w:tcBorders>
            <w:vAlign w:val="bottom"/>
          </w:tcPr>
          <w:p w:rsidR="001E5B74" w:rsidRPr="00BD3F2D" w:rsidRDefault="001E5B74" w:rsidP="00C81C56">
            <w:pPr>
              <w:tabs>
                <w:tab w:val="left" w:pos="9923"/>
              </w:tabs>
              <w:suppressAutoHyphens/>
              <w:ind w:firstLine="709"/>
              <w:jc w:val="both"/>
              <w:rPr>
                <w:rFonts w:eastAsia="Calibri"/>
                <w:kern w:val="1"/>
                <w:sz w:val="20"/>
                <w:szCs w:val="20"/>
                <w:lang w:eastAsia="ar-SA"/>
              </w:rPr>
            </w:pPr>
            <w:r w:rsidRPr="00BD3F2D">
              <w:rPr>
                <w:rFonts w:eastAsia="Calibri"/>
                <w:kern w:val="1"/>
                <w:sz w:val="20"/>
                <w:szCs w:val="20"/>
                <w:lang w:eastAsia="ar-SA"/>
              </w:rPr>
              <w:t>Предупрежде</w:t>
            </w:r>
            <w:proofErr w:type="gramStart"/>
            <w:r w:rsidRPr="00BD3F2D">
              <w:rPr>
                <w:rFonts w:eastAsia="Calibri"/>
                <w:kern w:val="1"/>
                <w:sz w:val="20"/>
                <w:szCs w:val="20"/>
                <w:lang w:eastAsia="ar-SA"/>
              </w:rPr>
              <w:t>н(</w:t>
            </w:r>
            <w:proofErr w:type="gramEnd"/>
            <w:r w:rsidRPr="00BD3F2D">
              <w:rPr>
                <w:rFonts w:eastAsia="Calibri"/>
                <w:kern w:val="1"/>
                <w:sz w:val="20"/>
                <w:szCs w:val="20"/>
                <w:lang w:eastAsia="ar-SA"/>
              </w:rPr>
              <w:t xml:space="preserve">а) об ответственности за предоставление заведомо ложной информации и недостоверных данных. </w:t>
            </w:r>
          </w:p>
          <w:p w:rsidR="001E5B74" w:rsidRPr="00752E0D" w:rsidRDefault="001E5B74" w:rsidP="00C81C56">
            <w:pPr>
              <w:jc w:val="center"/>
              <w:rPr>
                <w:color w:val="000000"/>
              </w:rPr>
            </w:pPr>
            <w:r>
              <w:rPr>
                <w:color w:val="000000"/>
              </w:rPr>
              <w:t xml:space="preserve">     </w:t>
            </w:r>
            <w:r w:rsidRPr="00752E0D">
              <w:rPr>
                <w:color w:val="000000"/>
              </w:rPr>
              <w:t xml:space="preserve"> ___________________________        ___________________________________________                            </w:t>
            </w:r>
          </w:p>
        </w:tc>
      </w:tr>
      <w:tr w:rsidR="001E5B74" w:rsidRPr="00BD3F2D" w:rsidTr="00C81C56">
        <w:trPr>
          <w:trHeight w:val="557"/>
        </w:trPr>
        <w:tc>
          <w:tcPr>
            <w:tcW w:w="3119" w:type="dxa"/>
            <w:tcBorders>
              <w:left w:val="nil"/>
              <w:bottom w:val="nil"/>
              <w:right w:val="nil"/>
            </w:tcBorders>
          </w:tcPr>
          <w:p w:rsidR="001E5B74" w:rsidRPr="00BD3F2D" w:rsidRDefault="001E5B74" w:rsidP="00C81C56">
            <w:pPr>
              <w:jc w:val="center"/>
              <w:rPr>
                <w:color w:val="000000"/>
                <w:sz w:val="16"/>
                <w:szCs w:val="16"/>
              </w:rPr>
            </w:pPr>
          </w:p>
        </w:tc>
        <w:tc>
          <w:tcPr>
            <w:tcW w:w="283" w:type="dxa"/>
            <w:tcBorders>
              <w:top w:val="nil"/>
              <w:left w:val="nil"/>
              <w:bottom w:val="nil"/>
              <w:right w:val="nil"/>
            </w:tcBorders>
          </w:tcPr>
          <w:p w:rsidR="001E5B74" w:rsidRPr="00BD3F2D" w:rsidRDefault="001E5B74" w:rsidP="00C81C56">
            <w:pPr>
              <w:rPr>
                <w:color w:val="000000"/>
                <w:sz w:val="16"/>
                <w:szCs w:val="16"/>
              </w:rPr>
            </w:pPr>
          </w:p>
        </w:tc>
        <w:tc>
          <w:tcPr>
            <w:tcW w:w="2269" w:type="dxa"/>
            <w:tcBorders>
              <w:top w:val="nil"/>
              <w:left w:val="nil"/>
              <w:bottom w:val="nil"/>
              <w:right w:val="nil"/>
            </w:tcBorders>
          </w:tcPr>
          <w:p w:rsidR="001E5B74" w:rsidRPr="00BD3F2D" w:rsidRDefault="001E5B74" w:rsidP="00BD3F2D">
            <w:pPr>
              <w:rPr>
                <w:color w:val="000000"/>
                <w:sz w:val="16"/>
                <w:szCs w:val="16"/>
              </w:rPr>
            </w:pPr>
            <w:r w:rsidRPr="00BD3F2D">
              <w:rPr>
                <w:color w:val="000000"/>
                <w:sz w:val="16"/>
                <w:szCs w:val="16"/>
              </w:rPr>
              <w:t>(подпись)</w:t>
            </w:r>
          </w:p>
        </w:tc>
        <w:tc>
          <w:tcPr>
            <w:tcW w:w="283" w:type="dxa"/>
            <w:tcBorders>
              <w:top w:val="nil"/>
              <w:left w:val="nil"/>
              <w:bottom w:val="nil"/>
              <w:right w:val="nil"/>
            </w:tcBorders>
          </w:tcPr>
          <w:p w:rsidR="001E5B74" w:rsidRPr="00BD3F2D" w:rsidRDefault="001E5B74" w:rsidP="00C81C56">
            <w:pPr>
              <w:rPr>
                <w:color w:val="000000"/>
                <w:sz w:val="16"/>
                <w:szCs w:val="16"/>
              </w:rPr>
            </w:pPr>
          </w:p>
        </w:tc>
        <w:tc>
          <w:tcPr>
            <w:tcW w:w="3969" w:type="dxa"/>
            <w:tcBorders>
              <w:top w:val="nil"/>
              <w:left w:val="nil"/>
              <w:bottom w:val="nil"/>
              <w:right w:val="nil"/>
            </w:tcBorders>
          </w:tcPr>
          <w:p w:rsidR="001E5B74" w:rsidRPr="00BD3F2D" w:rsidRDefault="001E5B74" w:rsidP="00C81C56">
            <w:pPr>
              <w:jc w:val="center"/>
              <w:rPr>
                <w:color w:val="000000"/>
                <w:sz w:val="16"/>
                <w:szCs w:val="16"/>
              </w:rPr>
            </w:pPr>
            <w:proofErr w:type="gramStart"/>
            <w:r w:rsidRPr="00BD3F2D">
              <w:rPr>
                <w:color w:val="000000"/>
                <w:sz w:val="16"/>
                <w:szCs w:val="16"/>
              </w:rPr>
              <w:t>(фамилия, имя, отчество (при наличии)</w:t>
            </w:r>
            <w:proofErr w:type="gramEnd"/>
          </w:p>
        </w:tc>
      </w:tr>
    </w:tbl>
    <w:p w:rsidR="001E5B74" w:rsidRPr="00BD3F2D" w:rsidRDefault="001E5B74" w:rsidP="001E5B74">
      <w:pPr>
        <w:autoSpaceDE w:val="0"/>
        <w:autoSpaceDN w:val="0"/>
        <w:spacing w:before="240"/>
        <w:ind w:left="6521"/>
        <w:jc w:val="center"/>
        <w:rPr>
          <w:rFonts w:eastAsia="Calibri"/>
          <w:color w:val="000000"/>
          <w:sz w:val="16"/>
          <w:szCs w:val="16"/>
        </w:rPr>
      </w:pPr>
    </w:p>
    <w:p w:rsidR="001E5B74" w:rsidRPr="000F1371" w:rsidRDefault="001E5B74" w:rsidP="001E5B74">
      <w:pPr>
        <w:tabs>
          <w:tab w:val="left" w:pos="9923"/>
        </w:tabs>
        <w:suppressAutoHyphens/>
        <w:ind w:right="-284"/>
        <w:rPr>
          <w:rFonts w:eastAsia="Calibri"/>
          <w:kern w:val="1"/>
          <w:lang w:eastAsia="ar-SA"/>
        </w:rPr>
      </w:pPr>
    </w:p>
    <w:p w:rsidR="001E5B74" w:rsidRPr="000F1371" w:rsidRDefault="001E5B74" w:rsidP="001E5B74">
      <w:pPr>
        <w:tabs>
          <w:tab w:val="left" w:pos="9923"/>
        </w:tabs>
        <w:suppressAutoHyphens/>
        <w:ind w:right="-284"/>
        <w:rPr>
          <w:rFonts w:eastAsia="Calibri"/>
          <w:kern w:val="1"/>
          <w:lang w:eastAsia="ar-SA"/>
        </w:rPr>
      </w:pPr>
      <w:r w:rsidRPr="000F1371">
        <w:rPr>
          <w:rFonts w:eastAsia="Calibri"/>
          <w:kern w:val="1"/>
          <w:lang w:eastAsia="ar-SA"/>
        </w:rPr>
        <w:t>«_______»  _________________ _______ г.</w:t>
      </w:r>
      <w:r w:rsidRPr="000F1371">
        <w:rPr>
          <w:color w:val="000000"/>
        </w:rPr>
        <w:t xml:space="preserve">            </w:t>
      </w:r>
      <w:r w:rsidRPr="000F1371">
        <w:rPr>
          <w:rFonts w:eastAsia="Calibri"/>
          <w:kern w:val="1"/>
          <w:lang w:eastAsia="ar-SA"/>
        </w:rPr>
        <w:t>М.П.</w:t>
      </w:r>
    </w:p>
    <w:p w:rsidR="001E5B74" w:rsidRDefault="001E5B74"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D3F2D" w:rsidRDefault="00BD3F2D" w:rsidP="001E5B74">
      <w:pPr>
        <w:autoSpaceDE w:val="0"/>
        <w:autoSpaceDN w:val="0"/>
        <w:spacing w:before="240"/>
        <w:ind w:left="6521"/>
        <w:jc w:val="center"/>
        <w:rPr>
          <w:rFonts w:eastAsia="Calibri"/>
          <w:color w:val="000000"/>
        </w:rPr>
      </w:pPr>
    </w:p>
    <w:p w:rsidR="00B022C8" w:rsidRDefault="00B022C8" w:rsidP="001E5B74">
      <w:pPr>
        <w:autoSpaceDE w:val="0"/>
        <w:autoSpaceDN w:val="0"/>
        <w:spacing w:before="240"/>
        <w:ind w:left="6521"/>
        <w:jc w:val="center"/>
        <w:rPr>
          <w:rFonts w:eastAsia="Calibri"/>
          <w:color w:val="000000"/>
        </w:rPr>
      </w:pPr>
    </w:p>
    <w:p w:rsidR="00B022C8" w:rsidRDefault="00B022C8" w:rsidP="001E5B74">
      <w:pPr>
        <w:autoSpaceDE w:val="0"/>
        <w:autoSpaceDN w:val="0"/>
        <w:spacing w:before="240"/>
        <w:ind w:left="6521"/>
        <w:jc w:val="center"/>
        <w:rPr>
          <w:rFonts w:eastAsia="Calibri"/>
          <w:color w:val="000000"/>
        </w:rPr>
      </w:pPr>
    </w:p>
    <w:p w:rsidR="00B022C8" w:rsidRPr="00752E0D" w:rsidRDefault="00B022C8" w:rsidP="001E5B74">
      <w:pPr>
        <w:autoSpaceDE w:val="0"/>
        <w:autoSpaceDN w:val="0"/>
        <w:spacing w:before="240"/>
        <w:ind w:left="6521"/>
        <w:jc w:val="center"/>
        <w:rPr>
          <w:rFonts w:eastAsia="Calibri"/>
          <w:color w:val="000000"/>
        </w:rPr>
      </w:pPr>
    </w:p>
    <w:p w:rsidR="001E5B74" w:rsidRPr="00752E0D" w:rsidRDefault="001E5B74" w:rsidP="001E5B74">
      <w:pPr>
        <w:autoSpaceDE w:val="0"/>
        <w:autoSpaceDN w:val="0"/>
        <w:spacing w:before="240"/>
        <w:ind w:left="6521"/>
        <w:jc w:val="center"/>
        <w:rPr>
          <w:rFonts w:eastAsia="Calibri"/>
          <w:color w:val="000000"/>
        </w:rPr>
      </w:pPr>
    </w:p>
    <w:p w:rsidR="001E5B74" w:rsidRPr="00BD3F2D" w:rsidRDefault="001E5B74" w:rsidP="001E5B74">
      <w:pPr>
        <w:tabs>
          <w:tab w:val="left" w:pos="9923"/>
        </w:tabs>
        <w:ind w:left="4820" w:right="-1"/>
        <w:jc w:val="both"/>
        <w:rPr>
          <w:sz w:val="20"/>
          <w:szCs w:val="20"/>
        </w:rPr>
      </w:pPr>
      <w:r w:rsidRPr="00BD3F2D">
        <w:rPr>
          <w:sz w:val="20"/>
          <w:szCs w:val="20"/>
        </w:rPr>
        <w:lastRenderedPageBreak/>
        <w:t>Приложение № 7 к Административному регламенту предоставления муниципальной услуги «</w:t>
      </w:r>
      <w:r w:rsidRPr="00BD3F2D">
        <w:rPr>
          <w:rFonts w:eastAsia="Calibri"/>
          <w:color w:val="000000"/>
          <w:sz w:val="20"/>
          <w:szCs w:val="20"/>
        </w:rPr>
        <w:t>Выдача разрешения на ввод объекта в эксплуатацию</w:t>
      </w:r>
      <w:r w:rsidRPr="00BD3F2D">
        <w:rPr>
          <w:sz w:val="20"/>
          <w:szCs w:val="20"/>
        </w:rPr>
        <w:t>»</w:t>
      </w:r>
    </w:p>
    <w:p w:rsidR="001E5B74" w:rsidRPr="00BD3F2D" w:rsidRDefault="001E5B74" w:rsidP="001E5B74">
      <w:pPr>
        <w:autoSpaceDE w:val="0"/>
        <w:autoSpaceDN w:val="0"/>
        <w:spacing w:before="240"/>
        <w:ind w:left="6521"/>
        <w:jc w:val="center"/>
        <w:rPr>
          <w:rFonts w:eastAsia="Calibri"/>
          <w:color w:val="000000"/>
          <w:sz w:val="20"/>
          <w:szCs w:val="20"/>
        </w:rPr>
      </w:pPr>
    </w:p>
    <w:p w:rsidR="001E5B74" w:rsidRPr="00D35941" w:rsidRDefault="001E5B74" w:rsidP="001E5B74">
      <w:pPr>
        <w:jc w:val="right"/>
        <w:rPr>
          <w:rFonts w:eastAsia="Calibri"/>
          <w:color w:val="000000"/>
        </w:rPr>
      </w:pPr>
      <w:r w:rsidRPr="00BD3F2D">
        <w:rPr>
          <w:color w:val="000000"/>
          <w:sz w:val="20"/>
          <w:szCs w:val="20"/>
        </w:rPr>
        <w:t xml:space="preserve">Кому </w:t>
      </w:r>
      <w:r w:rsidRPr="00752E0D">
        <w:rPr>
          <w:color w:val="000000"/>
        </w:rPr>
        <w:t>____________________________________</w:t>
      </w:r>
    </w:p>
    <w:p w:rsidR="001E5B74" w:rsidRPr="00BD3F2D" w:rsidRDefault="001E5B74" w:rsidP="001E5B74">
      <w:pPr>
        <w:autoSpaceDE w:val="0"/>
        <w:autoSpaceDN w:val="0"/>
        <w:adjustRightInd w:val="0"/>
        <w:ind w:left="4820"/>
        <w:jc w:val="center"/>
        <w:rPr>
          <w:i/>
          <w:color w:val="000000"/>
          <w:sz w:val="16"/>
          <w:szCs w:val="16"/>
        </w:rPr>
      </w:pPr>
      <w:proofErr w:type="gramStart"/>
      <w:r w:rsidRPr="00752E0D">
        <w:rPr>
          <w:i/>
          <w:color w:val="000000"/>
        </w:rPr>
        <w:t>(</w:t>
      </w:r>
      <w:r w:rsidRPr="00BD3F2D">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BD3F2D" w:rsidRDefault="001E5B74" w:rsidP="001E5B74">
      <w:pPr>
        <w:autoSpaceDE w:val="0"/>
        <w:autoSpaceDN w:val="0"/>
        <w:adjustRightInd w:val="0"/>
        <w:jc w:val="right"/>
        <w:rPr>
          <w:i/>
          <w:color w:val="000000"/>
          <w:sz w:val="16"/>
          <w:szCs w:val="16"/>
        </w:rPr>
      </w:pPr>
      <w:r w:rsidRPr="00BD3F2D">
        <w:rPr>
          <w:i/>
          <w:color w:val="000000"/>
          <w:sz w:val="16"/>
          <w:szCs w:val="16"/>
        </w:rPr>
        <w:t>_________________________________________</w:t>
      </w:r>
    </w:p>
    <w:p w:rsidR="001E5B74" w:rsidRPr="00BD3F2D" w:rsidRDefault="001E5B74" w:rsidP="001E5B74">
      <w:pPr>
        <w:autoSpaceDE w:val="0"/>
        <w:autoSpaceDN w:val="0"/>
        <w:adjustRightInd w:val="0"/>
        <w:ind w:left="4820"/>
        <w:jc w:val="center"/>
        <w:rPr>
          <w:color w:val="000000"/>
          <w:sz w:val="16"/>
          <w:szCs w:val="16"/>
        </w:rPr>
      </w:pPr>
      <w:r w:rsidRPr="00BD3F2D">
        <w:rPr>
          <w:i/>
          <w:color w:val="000000"/>
          <w:sz w:val="16"/>
          <w:szCs w:val="16"/>
        </w:rPr>
        <w:t>почтовый индекс и адрес, телефон, адрес электронной почты</w:t>
      </w:r>
      <w:r w:rsidRPr="00BD3F2D">
        <w:rPr>
          <w:color w:val="000000"/>
          <w:sz w:val="16"/>
          <w:szCs w:val="16"/>
        </w:rPr>
        <w:t>)</w:t>
      </w:r>
    </w:p>
    <w:p w:rsidR="001E5B74" w:rsidRPr="00752E0D" w:rsidRDefault="001E5B74" w:rsidP="001E5B74">
      <w:pPr>
        <w:jc w:val="right"/>
        <w:rPr>
          <w:b/>
          <w:color w:val="000000"/>
        </w:rPr>
      </w:pPr>
    </w:p>
    <w:p w:rsidR="001E5B74" w:rsidRPr="00752E0D" w:rsidRDefault="001E5B74" w:rsidP="001E5B74">
      <w:pPr>
        <w:jc w:val="right"/>
        <w:rPr>
          <w:b/>
          <w:color w:val="000000"/>
        </w:rPr>
      </w:pPr>
    </w:p>
    <w:p w:rsidR="001E5B74" w:rsidRPr="00BD3F2D" w:rsidRDefault="001E5B74" w:rsidP="001E5B74">
      <w:pPr>
        <w:jc w:val="center"/>
        <w:rPr>
          <w:b/>
          <w:color w:val="000000"/>
          <w:sz w:val="22"/>
          <w:szCs w:val="22"/>
        </w:rPr>
      </w:pPr>
      <w:proofErr w:type="gramStart"/>
      <w:r w:rsidRPr="00BD3F2D">
        <w:rPr>
          <w:b/>
          <w:color w:val="000000"/>
          <w:sz w:val="22"/>
          <w:szCs w:val="22"/>
        </w:rPr>
        <w:t>Р</w:t>
      </w:r>
      <w:proofErr w:type="gramEnd"/>
      <w:r w:rsidRPr="00BD3F2D">
        <w:rPr>
          <w:b/>
          <w:color w:val="000000"/>
          <w:sz w:val="22"/>
          <w:szCs w:val="22"/>
        </w:rPr>
        <w:t xml:space="preserve"> Е Ш Е Н И Е</w:t>
      </w:r>
      <w:r w:rsidRPr="00BD3F2D">
        <w:rPr>
          <w:b/>
          <w:color w:val="000000"/>
          <w:sz w:val="22"/>
          <w:szCs w:val="22"/>
        </w:rPr>
        <w:br/>
        <w:t>об отказе во внесении исправлений в разрешение</w:t>
      </w:r>
      <w:r w:rsidRPr="00BD3F2D">
        <w:rPr>
          <w:b/>
          <w:color w:val="000000"/>
          <w:sz w:val="22"/>
          <w:szCs w:val="22"/>
        </w:rPr>
        <w:br/>
        <w:t>на ввод объекта в эксплуатацию</w:t>
      </w:r>
    </w:p>
    <w:p w:rsidR="001E5B74" w:rsidRPr="00BD3F2D" w:rsidRDefault="001E5B74" w:rsidP="001E5B74">
      <w:pPr>
        <w:jc w:val="center"/>
        <w:rPr>
          <w:b/>
          <w:color w:val="000000"/>
          <w:sz w:val="22"/>
          <w:szCs w:val="22"/>
        </w:rPr>
      </w:pPr>
    </w:p>
    <w:p w:rsidR="001E5B74" w:rsidRPr="00BD3F2D" w:rsidRDefault="001E5B74" w:rsidP="001E5B74">
      <w:pPr>
        <w:jc w:val="both"/>
        <w:rPr>
          <w:color w:val="000000"/>
          <w:sz w:val="22"/>
          <w:szCs w:val="22"/>
        </w:rPr>
      </w:pPr>
      <w:r w:rsidRPr="00BD3F2D">
        <w:rPr>
          <w:color w:val="000000"/>
          <w:sz w:val="22"/>
          <w:szCs w:val="22"/>
        </w:rPr>
        <w:t xml:space="preserve">__________________________________________________________________________________ </w:t>
      </w:r>
    </w:p>
    <w:p w:rsidR="001E5B74" w:rsidRPr="00BD3F2D" w:rsidRDefault="001E5B74" w:rsidP="001E5B74">
      <w:pPr>
        <w:jc w:val="center"/>
        <w:rPr>
          <w:color w:val="000000"/>
          <w:sz w:val="16"/>
          <w:szCs w:val="16"/>
        </w:rPr>
      </w:pPr>
      <w:r w:rsidRPr="00752E0D">
        <w:rPr>
          <w:color w:val="000000"/>
        </w:rPr>
        <w:t>(</w:t>
      </w:r>
      <w:r w:rsidRPr="00BD3F2D">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BD3F2D">
        <w:rPr>
          <w:color w:val="000000"/>
          <w:sz w:val="16"/>
          <w:szCs w:val="16"/>
        </w:rPr>
        <w:t>)</w:t>
      </w:r>
    </w:p>
    <w:p w:rsidR="001E5B74" w:rsidRPr="00BD3F2D" w:rsidRDefault="001E5B74" w:rsidP="001E5B74">
      <w:pPr>
        <w:jc w:val="center"/>
        <w:rPr>
          <w:color w:val="000000"/>
          <w:sz w:val="16"/>
          <w:szCs w:val="16"/>
        </w:rPr>
      </w:pPr>
    </w:p>
    <w:p w:rsidR="001E5B74" w:rsidRPr="00BD3F2D" w:rsidRDefault="001E5B74" w:rsidP="001E5B74">
      <w:pPr>
        <w:jc w:val="both"/>
        <w:rPr>
          <w:color w:val="000000"/>
          <w:sz w:val="22"/>
          <w:szCs w:val="22"/>
        </w:rPr>
      </w:pPr>
      <w:r w:rsidRPr="00BD3F2D">
        <w:rPr>
          <w:color w:val="000000"/>
          <w:sz w:val="22"/>
          <w:szCs w:val="22"/>
        </w:rPr>
        <w:t xml:space="preserve">по результатам рассмотрения заявления об исправлении допущенных опечаток и ошибок </w:t>
      </w:r>
      <w:proofErr w:type="gramStart"/>
      <w:r w:rsidRPr="00BD3F2D">
        <w:rPr>
          <w:color w:val="000000"/>
          <w:sz w:val="22"/>
          <w:szCs w:val="22"/>
        </w:rPr>
        <w:t>в разрешении на ввод объекта в эксплуатацию от ________________ № _______________ принято решение об отказе</w:t>
      </w:r>
      <w:proofErr w:type="gramEnd"/>
      <w:r w:rsidRPr="00BD3F2D">
        <w:rPr>
          <w:color w:val="000000"/>
          <w:sz w:val="22"/>
          <w:szCs w:val="22"/>
        </w:rPr>
        <w:t xml:space="preserve"> во внесении</w:t>
      </w:r>
    </w:p>
    <w:p w:rsidR="001E5B74" w:rsidRPr="00BD3F2D" w:rsidRDefault="00BD3F2D" w:rsidP="001E5B74">
      <w:pPr>
        <w:ind w:left="708" w:firstLine="708"/>
        <w:jc w:val="both"/>
        <w:rPr>
          <w:i/>
          <w:color w:val="000000"/>
          <w:sz w:val="16"/>
          <w:szCs w:val="16"/>
        </w:rPr>
      </w:pPr>
      <w:r>
        <w:rPr>
          <w:i/>
          <w:color w:val="000000"/>
          <w:sz w:val="16"/>
          <w:szCs w:val="16"/>
        </w:rPr>
        <w:t xml:space="preserve">                                                                                                       </w:t>
      </w:r>
      <w:r w:rsidR="001E5B74" w:rsidRPr="00BD3F2D">
        <w:rPr>
          <w:i/>
          <w:color w:val="000000"/>
          <w:sz w:val="16"/>
          <w:szCs w:val="16"/>
        </w:rPr>
        <w:t>(дата и номер регистрации)</w:t>
      </w:r>
    </w:p>
    <w:p w:rsidR="001E5B74" w:rsidRPr="00BD3F2D" w:rsidRDefault="001E5B74" w:rsidP="001E5B74">
      <w:pPr>
        <w:jc w:val="both"/>
        <w:rPr>
          <w:color w:val="000000"/>
          <w:sz w:val="22"/>
          <w:szCs w:val="22"/>
        </w:rPr>
      </w:pPr>
      <w:r w:rsidRPr="00BD3F2D">
        <w:rPr>
          <w:color w:val="000000"/>
          <w:sz w:val="22"/>
          <w:szCs w:val="22"/>
        </w:rPr>
        <w:t xml:space="preserve">исправлений в разрешение на ввод объекта в эксплуатацию по следующим основаниям: </w:t>
      </w:r>
    </w:p>
    <w:p w:rsidR="001E5B74" w:rsidRPr="00BD3F2D" w:rsidRDefault="001E5B74" w:rsidP="001E5B74">
      <w:pPr>
        <w:jc w:val="both"/>
        <w:rPr>
          <w:i/>
          <w:color w:val="00000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E5B74" w:rsidRPr="00E05ACE" w:rsidTr="00C81C56">
        <w:trPr>
          <w:trHeight w:val="871"/>
        </w:trPr>
        <w:tc>
          <w:tcPr>
            <w:tcW w:w="1276" w:type="dxa"/>
          </w:tcPr>
          <w:p w:rsidR="001E5B74" w:rsidRPr="00BD3F2D" w:rsidRDefault="001E5B74" w:rsidP="00C81C56">
            <w:pPr>
              <w:jc w:val="both"/>
              <w:rPr>
                <w:color w:val="000000"/>
                <w:sz w:val="20"/>
                <w:szCs w:val="20"/>
              </w:rPr>
            </w:pPr>
            <w:r w:rsidRPr="00BD3F2D">
              <w:rPr>
                <w:color w:val="000000"/>
                <w:sz w:val="20"/>
                <w:szCs w:val="20"/>
              </w:rPr>
              <w:t xml:space="preserve">№ пункта </w:t>
            </w:r>
            <w:proofErr w:type="spellStart"/>
            <w:r w:rsidRPr="00BD3F2D">
              <w:rPr>
                <w:color w:val="000000"/>
                <w:sz w:val="20"/>
                <w:szCs w:val="20"/>
              </w:rPr>
              <w:t>Админи-стратив-ного</w:t>
            </w:r>
            <w:proofErr w:type="spellEnd"/>
            <w:r w:rsidRPr="00BD3F2D">
              <w:rPr>
                <w:color w:val="000000"/>
                <w:sz w:val="20"/>
                <w:szCs w:val="20"/>
              </w:rPr>
              <w:t xml:space="preserve"> регламента</w:t>
            </w:r>
          </w:p>
        </w:tc>
        <w:tc>
          <w:tcPr>
            <w:tcW w:w="4603" w:type="dxa"/>
          </w:tcPr>
          <w:p w:rsidR="001E5B74" w:rsidRPr="00BD3F2D" w:rsidRDefault="001E5B74" w:rsidP="00C81C56">
            <w:pPr>
              <w:jc w:val="center"/>
              <w:rPr>
                <w:color w:val="000000"/>
                <w:sz w:val="20"/>
                <w:szCs w:val="20"/>
              </w:rPr>
            </w:pPr>
            <w:r w:rsidRPr="00BD3F2D">
              <w:rPr>
                <w:color w:val="000000"/>
                <w:sz w:val="20"/>
                <w:szCs w:val="20"/>
              </w:rPr>
              <w:t xml:space="preserve">Наименование основания </w:t>
            </w:r>
            <w:proofErr w:type="gramStart"/>
            <w:r w:rsidRPr="00BD3F2D">
              <w:rPr>
                <w:color w:val="000000"/>
                <w:sz w:val="20"/>
                <w:szCs w:val="20"/>
              </w:rPr>
              <w:t xml:space="preserve">для отказа во внесении исправлений в разрешение </w:t>
            </w:r>
            <w:r w:rsidRPr="00BD3F2D">
              <w:rPr>
                <w:bCs/>
                <w:color w:val="000000"/>
                <w:sz w:val="20"/>
                <w:szCs w:val="20"/>
              </w:rPr>
              <w:t>на ввод объекта в эксплуатацию</w:t>
            </w:r>
            <w:proofErr w:type="gramEnd"/>
            <w:r w:rsidRPr="00BD3F2D">
              <w:rPr>
                <w:bCs/>
                <w:color w:val="000000"/>
                <w:sz w:val="20"/>
                <w:szCs w:val="20"/>
              </w:rPr>
              <w:t xml:space="preserve"> </w:t>
            </w:r>
            <w:r w:rsidRPr="00BD3F2D">
              <w:rPr>
                <w:color w:val="000000"/>
                <w:sz w:val="20"/>
                <w:szCs w:val="20"/>
              </w:rPr>
              <w:t>в соответствии с Административным регламентом</w:t>
            </w:r>
          </w:p>
        </w:tc>
        <w:tc>
          <w:tcPr>
            <w:tcW w:w="4044" w:type="dxa"/>
          </w:tcPr>
          <w:p w:rsidR="001E5B74" w:rsidRPr="00BD3F2D" w:rsidRDefault="001E5B74" w:rsidP="00C81C56">
            <w:pPr>
              <w:jc w:val="center"/>
              <w:rPr>
                <w:color w:val="000000"/>
                <w:sz w:val="20"/>
                <w:szCs w:val="20"/>
              </w:rPr>
            </w:pPr>
            <w:r w:rsidRPr="00BD3F2D">
              <w:rPr>
                <w:color w:val="000000"/>
                <w:sz w:val="20"/>
                <w:szCs w:val="20"/>
              </w:rPr>
              <w:t>Разъяснение причин отказа во внесении исправлений в разрешение на ввод объекта в эксплуатацию</w:t>
            </w:r>
          </w:p>
        </w:tc>
      </w:tr>
      <w:tr w:rsidR="001E5B74" w:rsidTr="00B022C8">
        <w:trPr>
          <w:trHeight w:val="718"/>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1 пункта 83</w:t>
            </w:r>
          </w:p>
        </w:tc>
        <w:tc>
          <w:tcPr>
            <w:tcW w:w="4603" w:type="dxa"/>
          </w:tcPr>
          <w:p w:rsidR="001E5B74" w:rsidRPr="00BD3F2D" w:rsidRDefault="001E5B74" w:rsidP="00C81C56">
            <w:pPr>
              <w:jc w:val="both"/>
              <w:rPr>
                <w:color w:val="000000"/>
                <w:sz w:val="20"/>
                <w:szCs w:val="20"/>
              </w:rPr>
            </w:pPr>
            <w:r w:rsidRPr="00BD3F2D">
              <w:rPr>
                <w:color w:val="000000"/>
                <w:sz w:val="20"/>
                <w:szCs w:val="20"/>
              </w:rPr>
              <w:t xml:space="preserve">несоответствие Заявителя кругу лиц, указанных в </w:t>
            </w:r>
            <w:r w:rsidRPr="00BD3F2D">
              <w:rPr>
                <w:bCs/>
                <w:color w:val="000000"/>
                <w:sz w:val="20"/>
                <w:szCs w:val="20"/>
              </w:rPr>
              <w:t xml:space="preserve">пунктах 3, 4 </w:t>
            </w:r>
            <w:r w:rsidRPr="00BD3F2D">
              <w:rPr>
                <w:color w:val="000000"/>
                <w:sz w:val="20"/>
                <w:szCs w:val="20"/>
              </w:rPr>
              <w:t xml:space="preserve"> Административного регламента</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3"/>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2 пункта 83</w:t>
            </w:r>
          </w:p>
        </w:tc>
        <w:tc>
          <w:tcPr>
            <w:tcW w:w="4603" w:type="dxa"/>
          </w:tcPr>
          <w:p w:rsidR="001E5B74" w:rsidRPr="00BD3F2D" w:rsidRDefault="001E5B74" w:rsidP="00C81C56">
            <w:pPr>
              <w:jc w:val="both"/>
              <w:rPr>
                <w:color w:val="000000"/>
                <w:sz w:val="20"/>
                <w:szCs w:val="20"/>
              </w:rPr>
            </w:pPr>
            <w:r w:rsidRPr="00BD3F2D">
              <w:rPr>
                <w:color w:val="000000"/>
                <w:sz w:val="20"/>
                <w:szCs w:val="20"/>
              </w:rPr>
              <w:t>отсутствие факта допущения ошибок в разрешении на ввод объекта в эксплуатацию</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3"/>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3 пункта 83</w:t>
            </w:r>
          </w:p>
        </w:tc>
        <w:tc>
          <w:tcPr>
            <w:tcW w:w="4603" w:type="dxa"/>
          </w:tcPr>
          <w:p w:rsidR="001E5B74" w:rsidRPr="00BD3F2D" w:rsidRDefault="001E5B74" w:rsidP="00C81C56">
            <w:pPr>
              <w:tabs>
                <w:tab w:val="left" w:pos="229"/>
              </w:tabs>
              <w:autoSpaceDE w:val="0"/>
              <w:autoSpaceDN w:val="0"/>
              <w:adjustRightInd w:val="0"/>
              <w:jc w:val="both"/>
              <w:rPr>
                <w:sz w:val="20"/>
                <w:szCs w:val="20"/>
              </w:rPr>
            </w:pPr>
            <w:r w:rsidRPr="00BD3F2D">
              <w:rPr>
                <w:sz w:val="20"/>
                <w:szCs w:val="20"/>
              </w:rPr>
              <w:t>в заявлении отсутствуют необходимые сведения для исправления технической ошибки</w:t>
            </w:r>
          </w:p>
          <w:p w:rsidR="001E5B74" w:rsidRPr="00BD3F2D" w:rsidRDefault="001E5B74" w:rsidP="00C81C56">
            <w:pPr>
              <w:jc w:val="both"/>
              <w:rPr>
                <w:color w:val="000000"/>
                <w:sz w:val="20"/>
                <w:szCs w:val="20"/>
              </w:rPr>
            </w:pP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3"/>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4 пункта 83</w:t>
            </w:r>
          </w:p>
        </w:tc>
        <w:tc>
          <w:tcPr>
            <w:tcW w:w="4603" w:type="dxa"/>
          </w:tcPr>
          <w:p w:rsidR="001E5B74" w:rsidRPr="00BD3F2D" w:rsidRDefault="001E5B74" w:rsidP="00C81C56">
            <w:pPr>
              <w:jc w:val="both"/>
              <w:rPr>
                <w:color w:val="000000"/>
                <w:sz w:val="20"/>
                <w:szCs w:val="20"/>
              </w:rPr>
            </w:pPr>
            <w:r w:rsidRPr="00BD3F2D">
              <w:rPr>
                <w:sz w:val="20"/>
                <w:szCs w:val="20"/>
              </w:rPr>
              <w:t>текст заявления неразборчив, не подлежит прочтению</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3"/>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5 пункта 83</w:t>
            </w:r>
          </w:p>
        </w:tc>
        <w:tc>
          <w:tcPr>
            <w:tcW w:w="4603" w:type="dxa"/>
          </w:tcPr>
          <w:p w:rsidR="001E5B74" w:rsidRPr="00BD3F2D" w:rsidRDefault="001E5B74" w:rsidP="00C81C56">
            <w:pPr>
              <w:jc w:val="both"/>
              <w:rPr>
                <w:color w:val="000000"/>
                <w:sz w:val="20"/>
                <w:szCs w:val="20"/>
              </w:rPr>
            </w:pPr>
            <w:r w:rsidRPr="00BD3F2D">
              <w:rPr>
                <w:bCs/>
                <w:color w:val="000000"/>
                <w:sz w:val="20"/>
                <w:szCs w:val="20"/>
              </w:rPr>
              <w:t>разрешение на ввод объекта в эксплуатацию</w:t>
            </w:r>
            <w:r w:rsidRPr="00BD3F2D">
              <w:rPr>
                <w:sz w:val="20"/>
                <w:szCs w:val="20"/>
              </w:rPr>
              <w:t>, в котором допущена техническая ошибка, ____________________ (</w:t>
            </w:r>
            <w:r w:rsidRPr="00BD3F2D">
              <w:rPr>
                <w:i/>
                <w:sz w:val="20"/>
                <w:szCs w:val="20"/>
              </w:rPr>
              <w:t xml:space="preserve">указать наименование органа местного самоуправления муниципального </w:t>
            </w:r>
            <w:r w:rsidR="00B022C8">
              <w:rPr>
                <w:i/>
                <w:sz w:val="20"/>
                <w:szCs w:val="20"/>
              </w:rPr>
              <w:t>образования</w:t>
            </w:r>
            <w:r w:rsidRPr="00BD3F2D">
              <w:rPr>
                <w:i/>
                <w:sz w:val="20"/>
                <w:szCs w:val="20"/>
              </w:rPr>
              <w:t>, предоставляющего муниципальную услугу</w:t>
            </w:r>
            <w:r w:rsidRPr="00BD3F2D">
              <w:rPr>
                <w:sz w:val="20"/>
                <w:szCs w:val="20"/>
              </w:rPr>
              <w:t>) не выдавалось</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3"/>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6 пункта 83</w:t>
            </w:r>
          </w:p>
        </w:tc>
        <w:tc>
          <w:tcPr>
            <w:tcW w:w="4603" w:type="dxa"/>
          </w:tcPr>
          <w:p w:rsidR="001E5B74" w:rsidRPr="00BD3F2D" w:rsidRDefault="001E5B74" w:rsidP="00C81C56">
            <w:pPr>
              <w:tabs>
                <w:tab w:val="left" w:pos="1024"/>
              </w:tabs>
              <w:jc w:val="both"/>
              <w:rPr>
                <w:sz w:val="20"/>
                <w:szCs w:val="20"/>
              </w:rPr>
            </w:pPr>
            <w:r w:rsidRPr="00BD3F2D">
              <w:rPr>
                <w:sz w:val="20"/>
                <w:szCs w:val="20"/>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1E5B74" w:rsidRPr="00BD3F2D" w:rsidRDefault="001E5B74" w:rsidP="00C81C56">
            <w:pPr>
              <w:jc w:val="both"/>
              <w:rPr>
                <w:color w:val="000000"/>
                <w:sz w:val="20"/>
                <w:szCs w:val="20"/>
              </w:rPr>
            </w:pP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bl>
    <w:p w:rsidR="001E5B74" w:rsidRPr="00752E0D" w:rsidRDefault="001E5B74" w:rsidP="001E5B74">
      <w:pPr>
        <w:widowControl w:val="0"/>
        <w:autoSpaceDE w:val="0"/>
        <w:autoSpaceDN w:val="0"/>
        <w:adjustRightInd w:val="0"/>
        <w:ind w:firstLine="708"/>
        <w:jc w:val="both"/>
        <w:rPr>
          <w:color w:val="000000"/>
        </w:rPr>
      </w:pPr>
    </w:p>
    <w:p w:rsidR="001E5B74" w:rsidRPr="00BD3F2D" w:rsidRDefault="001E5B74" w:rsidP="001E5B74">
      <w:pPr>
        <w:widowControl w:val="0"/>
        <w:autoSpaceDE w:val="0"/>
        <w:autoSpaceDN w:val="0"/>
        <w:adjustRightInd w:val="0"/>
        <w:ind w:firstLine="708"/>
        <w:jc w:val="both"/>
        <w:rPr>
          <w:color w:val="000000"/>
          <w:sz w:val="22"/>
          <w:szCs w:val="22"/>
        </w:rPr>
      </w:pPr>
      <w:r w:rsidRPr="00BD3F2D">
        <w:rPr>
          <w:color w:val="000000"/>
          <w:sz w:val="22"/>
          <w:szCs w:val="22"/>
        </w:rPr>
        <w:t xml:space="preserve">Вы вправе повторно обратиться </w:t>
      </w:r>
      <w:proofErr w:type="gramStart"/>
      <w:r w:rsidRPr="00BD3F2D">
        <w:rPr>
          <w:color w:val="000000"/>
          <w:sz w:val="22"/>
          <w:szCs w:val="22"/>
        </w:rPr>
        <w:t xml:space="preserve">с заявлением об исправлении допущенных ошибок в </w:t>
      </w:r>
      <w:r w:rsidRPr="00BD3F2D">
        <w:rPr>
          <w:color w:val="000000"/>
          <w:sz w:val="22"/>
          <w:szCs w:val="22"/>
        </w:rPr>
        <w:lastRenderedPageBreak/>
        <w:t>разрешении на ввод объекта в эксплуатацию</w:t>
      </w:r>
      <w:proofErr w:type="gramEnd"/>
      <w:r w:rsidRPr="00BD3F2D">
        <w:rPr>
          <w:color w:val="000000"/>
          <w:sz w:val="22"/>
          <w:szCs w:val="22"/>
        </w:rPr>
        <w:t xml:space="preserve"> после устранения указанных нарушений.</w:t>
      </w:r>
    </w:p>
    <w:p w:rsidR="001E5B74" w:rsidRPr="00BD3F2D" w:rsidRDefault="001E5B74" w:rsidP="001E5B74">
      <w:pPr>
        <w:widowControl w:val="0"/>
        <w:autoSpaceDE w:val="0"/>
        <w:autoSpaceDN w:val="0"/>
        <w:adjustRightInd w:val="0"/>
        <w:ind w:firstLine="708"/>
        <w:jc w:val="both"/>
        <w:rPr>
          <w:color w:val="000000"/>
          <w:sz w:val="22"/>
          <w:szCs w:val="22"/>
        </w:rPr>
      </w:pPr>
      <w:proofErr w:type="gramStart"/>
      <w:r w:rsidRPr="00BD3F2D">
        <w:rPr>
          <w:color w:val="000000"/>
          <w:sz w:val="22"/>
          <w:szCs w:val="22"/>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E5B74" w:rsidRPr="00752E0D" w:rsidRDefault="001E5B74" w:rsidP="001E5B74">
      <w:pPr>
        <w:widowControl w:val="0"/>
        <w:autoSpaceDE w:val="0"/>
        <w:autoSpaceDN w:val="0"/>
        <w:adjustRightInd w:val="0"/>
        <w:ind w:firstLine="708"/>
        <w:jc w:val="both"/>
        <w:rPr>
          <w:color w:val="000000"/>
        </w:rPr>
      </w:pPr>
      <w:r w:rsidRPr="00BD3F2D">
        <w:rPr>
          <w:color w:val="000000"/>
          <w:sz w:val="22"/>
          <w:szCs w:val="22"/>
        </w:rPr>
        <w:t>Дополнительно информируем:_______________________________________</w:t>
      </w:r>
      <w:r w:rsidRPr="00752E0D">
        <w:rPr>
          <w:color w:val="000000"/>
        </w:rPr>
        <w:br/>
        <w:t>________________________________________________________________________.</w:t>
      </w:r>
    </w:p>
    <w:p w:rsidR="001E5B74" w:rsidRPr="00BD3F2D" w:rsidRDefault="001E5B74" w:rsidP="001E5B74">
      <w:pPr>
        <w:widowControl w:val="0"/>
        <w:autoSpaceDE w:val="0"/>
        <w:autoSpaceDN w:val="0"/>
        <w:adjustRightInd w:val="0"/>
        <w:rPr>
          <w:i/>
          <w:color w:val="000000"/>
          <w:sz w:val="16"/>
          <w:szCs w:val="16"/>
        </w:rPr>
      </w:pPr>
      <w:proofErr w:type="gramStart"/>
      <w:r w:rsidRPr="00BD3F2D">
        <w:rPr>
          <w:i/>
          <w:color w:val="000000"/>
          <w:sz w:val="16"/>
          <w:szCs w:val="16"/>
        </w:rPr>
        <w:t xml:space="preserve">(указывается информация, необходимая для устранения причин отказа во внесении исправлений в разрешение на ввод  </w:t>
      </w:r>
      <w:proofErr w:type="gramEnd"/>
    </w:p>
    <w:p w:rsidR="001E5B74" w:rsidRPr="00BD3F2D" w:rsidRDefault="001E5B74" w:rsidP="001E5B74">
      <w:pPr>
        <w:widowControl w:val="0"/>
        <w:autoSpaceDE w:val="0"/>
        <w:autoSpaceDN w:val="0"/>
        <w:adjustRightInd w:val="0"/>
        <w:rPr>
          <w:i/>
          <w:color w:val="000000"/>
          <w:sz w:val="16"/>
          <w:szCs w:val="16"/>
        </w:rPr>
      </w:pPr>
      <w:r w:rsidRPr="00BD3F2D">
        <w:rPr>
          <w:i/>
          <w:color w:val="000000"/>
          <w:sz w:val="16"/>
          <w:szCs w:val="16"/>
        </w:rPr>
        <w:t xml:space="preserve">                        объекта в эксплуатацию, а также иная дополнительная информация при наличии)</w:t>
      </w:r>
    </w:p>
    <w:p w:rsidR="001E5B74" w:rsidRPr="00752E0D" w:rsidRDefault="001E5B74" w:rsidP="001E5B74">
      <w:pPr>
        <w:widowControl w:val="0"/>
        <w:autoSpaceDE w:val="0"/>
        <w:autoSpaceDN w:val="0"/>
        <w:adjustRightInd w:val="0"/>
        <w:ind w:firstLine="708"/>
        <w:jc w:val="center"/>
        <w:rPr>
          <w:color w:val="000000"/>
        </w:rPr>
      </w:pPr>
    </w:p>
    <w:p w:rsidR="001E5B74" w:rsidRPr="00752E0D" w:rsidRDefault="001E5B74" w:rsidP="001E5B74">
      <w:pPr>
        <w:widowControl w:val="0"/>
        <w:autoSpaceDE w:val="0"/>
        <w:autoSpaceDN w:val="0"/>
        <w:adjustRightInd w:val="0"/>
        <w:ind w:firstLine="708"/>
        <w:jc w:val="center"/>
        <w:rPr>
          <w:color w:val="000000"/>
        </w:rPr>
      </w:pPr>
    </w:p>
    <w:p w:rsidR="001E5B74" w:rsidRPr="00752E0D" w:rsidRDefault="001E5B74" w:rsidP="001E5B74">
      <w:pPr>
        <w:widowControl w:val="0"/>
        <w:autoSpaceDE w:val="0"/>
        <w:autoSpaceDN w:val="0"/>
        <w:adjustRightInd w:val="0"/>
        <w:ind w:firstLine="708"/>
        <w:jc w:val="center"/>
        <w:rPr>
          <w:color w:val="000000"/>
        </w:rPr>
      </w:pPr>
    </w:p>
    <w:p w:rsidR="001E5B74" w:rsidRPr="00752E0D" w:rsidRDefault="001E5B74" w:rsidP="001E5B74">
      <w:pPr>
        <w:widowControl w:val="0"/>
        <w:autoSpaceDE w:val="0"/>
        <w:autoSpaceDN w:val="0"/>
        <w:adjustRightInd w:val="0"/>
        <w:ind w:firstLine="708"/>
        <w:jc w:val="center"/>
        <w:rPr>
          <w:color w:val="00000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c>
          <w:tcPr>
            <w:tcW w:w="283" w:type="dxa"/>
            <w:tcBorders>
              <w:top w:val="nil"/>
              <w:left w:val="nil"/>
              <w:bottom w:val="nil"/>
              <w:right w:val="nil"/>
            </w:tcBorders>
            <w:vAlign w:val="bottom"/>
          </w:tcPr>
          <w:p w:rsidR="001E5B74" w:rsidRPr="00752E0D" w:rsidRDefault="001E5B74" w:rsidP="00C81C56">
            <w:pPr>
              <w:rPr>
                <w:i/>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i/>
                <w:color w:val="000000"/>
              </w:rPr>
            </w:pPr>
          </w:p>
        </w:tc>
      </w:tr>
      <w:tr w:rsidR="001E5B74" w:rsidRPr="00E05ACE" w:rsidTr="00C81C56">
        <w:tc>
          <w:tcPr>
            <w:tcW w:w="3119" w:type="dxa"/>
            <w:tcBorders>
              <w:top w:val="nil"/>
              <w:left w:val="nil"/>
              <w:bottom w:val="nil"/>
              <w:right w:val="nil"/>
            </w:tcBorders>
          </w:tcPr>
          <w:p w:rsidR="001E5B74" w:rsidRPr="00BD3F2D" w:rsidRDefault="001E5B74" w:rsidP="00C81C56">
            <w:pPr>
              <w:jc w:val="center"/>
              <w:rPr>
                <w:i/>
                <w:color w:val="000000"/>
                <w:sz w:val="16"/>
                <w:szCs w:val="16"/>
              </w:rPr>
            </w:pPr>
            <w:r w:rsidRPr="00BD3F2D">
              <w:rPr>
                <w:i/>
                <w:color w:val="000000"/>
                <w:sz w:val="16"/>
                <w:szCs w:val="16"/>
              </w:rPr>
              <w:t>(должность)</w:t>
            </w:r>
          </w:p>
        </w:tc>
        <w:tc>
          <w:tcPr>
            <w:tcW w:w="283" w:type="dxa"/>
            <w:tcBorders>
              <w:top w:val="nil"/>
              <w:left w:val="nil"/>
              <w:bottom w:val="nil"/>
              <w:right w:val="nil"/>
            </w:tcBorders>
          </w:tcPr>
          <w:p w:rsidR="001E5B74" w:rsidRPr="00BD3F2D" w:rsidRDefault="001E5B74" w:rsidP="00C81C56">
            <w:pPr>
              <w:rPr>
                <w:i/>
                <w:color w:val="000000"/>
                <w:sz w:val="16"/>
                <w:szCs w:val="16"/>
              </w:rPr>
            </w:pPr>
          </w:p>
        </w:tc>
        <w:tc>
          <w:tcPr>
            <w:tcW w:w="2269" w:type="dxa"/>
            <w:tcBorders>
              <w:top w:val="nil"/>
              <w:left w:val="nil"/>
              <w:bottom w:val="nil"/>
              <w:right w:val="nil"/>
            </w:tcBorders>
          </w:tcPr>
          <w:p w:rsidR="001E5B74" w:rsidRPr="00BD3F2D" w:rsidRDefault="001E5B74" w:rsidP="00C81C56">
            <w:pPr>
              <w:jc w:val="center"/>
              <w:rPr>
                <w:i/>
                <w:color w:val="000000"/>
                <w:sz w:val="16"/>
                <w:szCs w:val="16"/>
              </w:rPr>
            </w:pPr>
            <w:r w:rsidRPr="00BD3F2D">
              <w:rPr>
                <w:i/>
                <w:color w:val="000000"/>
                <w:sz w:val="16"/>
                <w:szCs w:val="16"/>
              </w:rPr>
              <w:t>(подпись)</w:t>
            </w:r>
          </w:p>
        </w:tc>
        <w:tc>
          <w:tcPr>
            <w:tcW w:w="283" w:type="dxa"/>
            <w:tcBorders>
              <w:top w:val="nil"/>
              <w:left w:val="nil"/>
              <w:bottom w:val="nil"/>
              <w:right w:val="nil"/>
            </w:tcBorders>
          </w:tcPr>
          <w:p w:rsidR="001E5B74" w:rsidRPr="00BD3F2D" w:rsidRDefault="001E5B74" w:rsidP="00C81C56">
            <w:pPr>
              <w:rPr>
                <w:i/>
                <w:color w:val="000000"/>
                <w:sz w:val="16"/>
                <w:szCs w:val="16"/>
              </w:rPr>
            </w:pPr>
          </w:p>
        </w:tc>
        <w:tc>
          <w:tcPr>
            <w:tcW w:w="3969" w:type="dxa"/>
            <w:tcBorders>
              <w:top w:val="nil"/>
              <w:left w:val="nil"/>
              <w:bottom w:val="nil"/>
              <w:right w:val="nil"/>
            </w:tcBorders>
          </w:tcPr>
          <w:p w:rsidR="001E5B74" w:rsidRPr="00BD3F2D" w:rsidRDefault="001E5B74" w:rsidP="00C81C56">
            <w:pPr>
              <w:jc w:val="center"/>
              <w:rPr>
                <w:i/>
                <w:color w:val="000000"/>
                <w:sz w:val="16"/>
                <w:szCs w:val="16"/>
              </w:rPr>
            </w:pPr>
            <w:proofErr w:type="gramStart"/>
            <w:r w:rsidRPr="00BD3F2D">
              <w:rPr>
                <w:i/>
                <w:color w:val="000000"/>
                <w:sz w:val="16"/>
                <w:szCs w:val="16"/>
              </w:rPr>
              <w:t>(фамилия, имя, отчество (при наличии)</w:t>
            </w:r>
            <w:proofErr w:type="gramEnd"/>
          </w:p>
        </w:tc>
      </w:tr>
    </w:tbl>
    <w:p w:rsidR="001E5B74" w:rsidRPr="00752E0D" w:rsidRDefault="001E5B74" w:rsidP="001E5B74">
      <w:pPr>
        <w:spacing w:before="120"/>
        <w:rPr>
          <w:color w:val="000000"/>
        </w:rPr>
      </w:pPr>
    </w:p>
    <w:p w:rsidR="001E5B74" w:rsidRPr="00752E0D" w:rsidRDefault="001E5B74" w:rsidP="001E5B74">
      <w:pPr>
        <w:spacing w:before="120"/>
        <w:rPr>
          <w:color w:val="000000"/>
        </w:rPr>
      </w:pPr>
      <w:r w:rsidRPr="00752E0D">
        <w:rPr>
          <w:color w:val="000000"/>
        </w:rPr>
        <w:t>Дата</w:t>
      </w:r>
    </w:p>
    <w:p w:rsidR="001E5B74" w:rsidRPr="00752E0D" w:rsidRDefault="001E5B74" w:rsidP="001E5B74">
      <w:pPr>
        <w:tabs>
          <w:tab w:val="left" w:pos="5670"/>
        </w:tabs>
        <w:autoSpaceDE w:val="0"/>
        <w:autoSpaceDN w:val="0"/>
        <w:spacing w:before="240"/>
        <w:ind w:left="5670"/>
        <w:jc w:val="center"/>
        <w:rPr>
          <w:rFonts w:eastAsia="Calibri"/>
          <w:color w:val="000000"/>
        </w:rPr>
      </w:pPr>
    </w:p>
    <w:p w:rsidR="001E5B74" w:rsidRPr="00752E0D" w:rsidRDefault="001E5B74" w:rsidP="001E5B74">
      <w:pPr>
        <w:tabs>
          <w:tab w:val="left" w:pos="5670"/>
        </w:tabs>
        <w:autoSpaceDE w:val="0"/>
        <w:autoSpaceDN w:val="0"/>
        <w:spacing w:before="240"/>
        <w:ind w:left="5670"/>
        <w:jc w:val="center"/>
        <w:rPr>
          <w:rFonts w:eastAsia="Calibri"/>
          <w:color w:val="000000"/>
        </w:rPr>
      </w:pPr>
    </w:p>
    <w:p w:rsidR="001E5B74" w:rsidRPr="00752E0D" w:rsidRDefault="001E5B74" w:rsidP="001E5B74">
      <w:pPr>
        <w:tabs>
          <w:tab w:val="left" w:pos="5670"/>
        </w:tabs>
        <w:autoSpaceDE w:val="0"/>
        <w:autoSpaceDN w:val="0"/>
        <w:spacing w:before="240"/>
        <w:ind w:left="5670"/>
        <w:jc w:val="center"/>
        <w:rPr>
          <w:rFonts w:eastAsia="Calibri"/>
          <w:color w:val="000000"/>
        </w:rPr>
      </w:pPr>
    </w:p>
    <w:p w:rsidR="001E5B74" w:rsidRPr="00752E0D" w:rsidRDefault="001E5B74" w:rsidP="001E5B74">
      <w:pPr>
        <w:tabs>
          <w:tab w:val="left" w:pos="5670"/>
        </w:tabs>
        <w:autoSpaceDE w:val="0"/>
        <w:autoSpaceDN w:val="0"/>
        <w:spacing w:before="240"/>
        <w:ind w:left="5670"/>
        <w:jc w:val="center"/>
        <w:rPr>
          <w:rFonts w:eastAsia="Calibri"/>
          <w:color w:val="000000"/>
        </w:rPr>
      </w:pPr>
    </w:p>
    <w:p w:rsidR="001E5B74" w:rsidRDefault="001E5B74"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D3F2D" w:rsidRDefault="00BD3F2D" w:rsidP="001E5B74">
      <w:pPr>
        <w:tabs>
          <w:tab w:val="left" w:pos="5670"/>
        </w:tabs>
        <w:autoSpaceDE w:val="0"/>
        <w:autoSpaceDN w:val="0"/>
        <w:spacing w:before="240"/>
        <w:ind w:left="5670"/>
        <w:jc w:val="center"/>
        <w:rPr>
          <w:rFonts w:eastAsia="Calibri"/>
          <w:color w:val="000000"/>
        </w:rPr>
      </w:pPr>
    </w:p>
    <w:p w:rsidR="00B022C8" w:rsidRDefault="00B022C8" w:rsidP="001E5B74">
      <w:pPr>
        <w:tabs>
          <w:tab w:val="left" w:pos="5670"/>
        </w:tabs>
        <w:autoSpaceDE w:val="0"/>
        <w:autoSpaceDN w:val="0"/>
        <w:spacing w:before="240"/>
        <w:ind w:left="5670"/>
        <w:jc w:val="center"/>
        <w:rPr>
          <w:rFonts w:eastAsia="Calibri"/>
          <w:color w:val="000000"/>
        </w:rPr>
      </w:pPr>
    </w:p>
    <w:p w:rsidR="001E5B74" w:rsidRPr="00752E0D" w:rsidRDefault="001E5B74" w:rsidP="001E5B74">
      <w:pPr>
        <w:tabs>
          <w:tab w:val="left" w:pos="5670"/>
        </w:tabs>
        <w:autoSpaceDE w:val="0"/>
        <w:autoSpaceDN w:val="0"/>
        <w:spacing w:before="240"/>
        <w:ind w:left="5670"/>
        <w:jc w:val="center"/>
        <w:rPr>
          <w:rFonts w:eastAsia="Calibri"/>
          <w:color w:val="000000"/>
        </w:rPr>
      </w:pPr>
    </w:p>
    <w:p w:rsidR="001E5B74" w:rsidRPr="000F1371" w:rsidRDefault="001E5B74" w:rsidP="001E5B74">
      <w:pPr>
        <w:widowControl w:val="0"/>
        <w:autoSpaceDE w:val="0"/>
        <w:autoSpaceDN w:val="0"/>
        <w:adjustRightInd w:val="0"/>
        <w:ind w:right="-1"/>
        <w:jc w:val="right"/>
      </w:pPr>
    </w:p>
    <w:p w:rsidR="001E5B74" w:rsidRPr="00BD3F2D" w:rsidRDefault="001E5B74" w:rsidP="001E5B74">
      <w:pPr>
        <w:tabs>
          <w:tab w:val="left" w:pos="9923"/>
        </w:tabs>
        <w:ind w:left="4820" w:right="-1"/>
        <w:jc w:val="both"/>
        <w:rPr>
          <w:sz w:val="20"/>
          <w:szCs w:val="20"/>
        </w:rPr>
      </w:pPr>
      <w:r w:rsidRPr="00BD3F2D">
        <w:rPr>
          <w:sz w:val="20"/>
          <w:szCs w:val="20"/>
        </w:rPr>
        <w:lastRenderedPageBreak/>
        <w:t>Приложение № 8 к Административному регламенту предоставления муниципальной услуги «</w:t>
      </w:r>
      <w:r w:rsidRPr="00BD3F2D">
        <w:rPr>
          <w:rFonts w:eastAsia="Calibri"/>
          <w:color w:val="000000"/>
          <w:sz w:val="20"/>
          <w:szCs w:val="20"/>
        </w:rPr>
        <w:t>Выдача разрешения на ввод объекта в эксплуатацию</w:t>
      </w:r>
      <w:r w:rsidRPr="00BD3F2D">
        <w:rPr>
          <w:sz w:val="20"/>
          <w:szCs w:val="20"/>
        </w:rPr>
        <w:t>»</w:t>
      </w:r>
    </w:p>
    <w:p w:rsidR="001E5B74" w:rsidRPr="000F1371" w:rsidRDefault="001E5B74" w:rsidP="001E5B74">
      <w:pPr>
        <w:widowControl w:val="0"/>
        <w:autoSpaceDE w:val="0"/>
        <w:autoSpaceDN w:val="0"/>
        <w:adjustRightInd w:val="0"/>
        <w:ind w:right="-1"/>
        <w:jc w:val="both"/>
      </w:pPr>
    </w:p>
    <w:p w:rsidR="001E5B74" w:rsidRPr="000F1371" w:rsidRDefault="001E5B74" w:rsidP="001E5B74">
      <w:pPr>
        <w:widowControl w:val="0"/>
        <w:autoSpaceDE w:val="0"/>
        <w:autoSpaceDN w:val="0"/>
        <w:adjustRightInd w:val="0"/>
        <w:ind w:right="-1"/>
        <w:jc w:val="right"/>
      </w:pPr>
    </w:p>
    <w:p w:rsidR="001E5B74" w:rsidRPr="00BD3F2D" w:rsidRDefault="001E5B74" w:rsidP="001E5B74">
      <w:pPr>
        <w:autoSpaceDE w:val="0"/>
        <w:autoSpaceDN w:val="0"/>
        <w:jc w:val="center"/>
        <w:rPr>
          <w:b/>
          <w:bCs/>
          <w:color w:val="000000"/>
          <w:sz w:val="22"/>
          <w:szCs w:val="22"/>
        </w:rPr>
      </w:pPr>
      <w:proofErr w:type="gramStart"/>
      <w:r w:rsidRPr="00BD3F2D">
        <w:rPr>
          <w:b/>
          <w:bCs/>
          <w:color w:val="000000"/>
          <w:sz w:val="22"/>
          <w:szCs w:val="22"/>
        </w:rPr>
        <w:t>З</w:t>
      </w:r>
      <w:proofErr w:type="gramEnd"/>
      <w:r w:rsidRPr="00BD3F2D">
        <w:rPr>
          <w:b/>
          <w:bCs/>
          <w:color w:val="000000"/>
          <w:sz w:val="22"/>
          <w:szCs w:val="22"/>
        </w:rPr>
        <w:t xml:space="preserve"> А Я В Л Е Н И Е</w:t>
      </w:r>
    </w:p>
    <w:p w:rsidR="001E5B74" w:rsidRPr="00BD3F2D" w:rsidRDefault="001E5B74" w:rsidP="001E5B74">
      <w:pPr>
        <w:autoSpaceDE w:val="0"/>
        <w:autoSpaceDN w:val="0"/>
        <w:jc w:val="center"/>
        <w:rPr>
          <w:b/>
          <w:bCs/>
          <w:color w:val="000000"/>
          <w:sz w:val="22"/>
          <w:szCs w:val="22"/>
        </w:rPr>
      </w:pPr>
      <w:r w:rsidRPr="00BD3F2D">
        <w:rPr>
          <w:b/>
          <w:bCs/>
          <w:color w:val="000000"/>
          <w:sz w:val="22"/>
          <w:szCs w:val="22"/>
        </w:rPr>
        <w:t>о выдаче дубликата разрешения на ввод объекта в эксплуатацию</w:t>
      </w:r>
    </w:p>
    <w:p w:rsidR="001E5B74" w:rsidRPr="00BD3F2D" w:rsidRDefault="001E5B74" w:rsidP="001E5B74">
      <w:pPr>
        <w:autoSpaceDE w:val="0"/>
        <w:autoSpaceDN w:val="0"/>
        <w:jc w:val="center"/>
        <w:rPr>
          <w:b/>
          <w:color w:val="000000"/>
          <w:sz w:val="22"/>
          <w:szCs w:val="22"/>
        </w:rPr>
      </w:pPr>
    </w:p>
    <w:p w:rsidR="001E5B74" w:rsidRPr="00752E0D" w:rsidRDefault="001E5B74" w:rsidP="001E5B74">
      <w:pPr>
        <w:autoSpaceDE w:val="0"/>
        <w:autoSpaceDN w:val="0"/>
        <w:jc w:val="right"/>
        <w:rPr>
          <w:color w:val="000000"/>
        </w:rPr>
      </w:pPr>
      <w:r w:rsidRPr="00752E0D">
        <w:rPr>
          <w:color w:val="000000"/>
        </w:rPr>
        <w:t>«___» __________ 20___ г.</w:t>
      </w:r>
    </w:p>
    <w:p w:rsidR="001E5B74" w:rsidRPr="00752E0D" w:rsidRDefault="001E5B74" w:rsidP="001E5B74">
      <w:pPr>
        <w:autoSpaceDE w:val="0"/>
        <w:autoSpaceDN w:val="0"/>
        <w:jc w:val="right"/>
        <w:rPr>
          <w:color w:val="00000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E5B74" w:rsidTr="00C81C56">
        <w:trPr>
          <w:trHeight w:val="165"/>
        </w:trPr>
        <w:tc>
          <w:tcPr>
            <w:tcW w:w="9923" w:type="dxa"/>
            <w:tcBorders>
              <w:top w:val="nil"/>
              <w:left w:val="nil"/>
              <w:right w:val="nil"/>
            </w:tcBorders>
          </w:tcPr>
          <w:p w:rsidR="001E5B74" w:rsidRPr="00752E0D" w:rsidRDefault="001E5B74" w:rsidP="00C81C56">
            <w:pPr>
              <w:autoSpaceDE w:val="0"/>
              <w:autoSpaceDN w:val="0"/>
              <w:jc w:val="right"/>
              <w:rPr>
                <w:color w:val="000000"/>
              </w:rPr>
            </w:pPr>
          </w:p>
        </w:tc>
      </w:tr>
      <w:tr w:rsidR="001E5B74" w:rsidTr="00C81C56">
        <w:trPr>
          <w:trHeight w:val="126"/>
        </w:trPr>
        <w:tc>
          <w:tcPr>
            <w:tcW w:w="9923" w:type="dxa"/>
            <w:tcBorders>
              <w:left w:val="nil"/>
              <w:bottom w:val="single" w:sz="4" w:space="0" w:color="auto"/>
              <w:right w:val="nil"/>
            </w:tcBorders>
          </w:tcPr>
          <w:p w:rsidR="001E5B74" w:rsidRPr="00752E0D" w:rsidRDefault="001E5B74" w:rsidP="00C81C56">
            <w:pPr>
              <w:autoSpaceDE w:val="0"/>
              <w:autoSpaceDN w:val="0"/>
              <w:jc w:val="right"/>
              <w:rPr>
                <w:color w:val="000000"/>
              </w:rPr>
            </w:pPr>
          </w:p>
        </w:tc>
      </w:tr>
      <w:tr w:rsidR="001E5B74" w:rsidRPr="00BD3F2D" w:rsidTr="00C81C56">
        <w:trPr>
          <w:trHeight w:val="135"/>
        </w:trPr>
        <w:tc>
          <w:tcPr>
            <w:tcW w:w="9923" w:type="dxa"/>
            <w:tcBorders>
              <w:left w:val="nil"/>
              <w:bottom w:val="nil"/>
              <w:right w:val="nil"/>
            </w:tcBorders>
          </w:tcPr>
          <w:p w:rsidR="001E5B74" w:rsidRPr="00BD3F2D" w:rsidRDefault="001E5B74" w:rsidP="00C81C56">
            <w:pPr>
              <w:jc w:val="center"/>
              <w:rPr>
                <w:color w:val="000000"/>
                <w:sz w:val="16"/>
                <w:szCs w:val="16"/>
              </w:rPr>
            </w:pPr>
            <w:r w:rsidRPr="00BD3F2D">
              <w:rPr>
                <w:color w:val="000000"/>
                <w:sz w:val="16"/>
                <w:szCs w:val="16"/>
              </w:rPr>
              <w:t>(</w:t>
            </w:r>
            <w:r w:rsidRPr="00BD3F2D">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BD3F2D">
              <w:rPr>
                <w:color w:val="000000"/>
                <w:sz w:val="16"/>
                <w:szCs w:val="16"/>
              </w:rPr>
              <w:t>)</w:t>
            </w:r>
          </w:p>
          <w:p w:rsidR="001E5B74" w:rsidRPr="00BD3F2D" w:rsidRDefault="001E5B74" w:rsidP="00C81C56">
            <w:pPr>
              <w:autoSpaceDE w:val="0"/>
              <w:autoSpaceDN w:val="0"/>
              <w:jc w:val="center"/>
              <w:rPr>
                <w:color w:val="000000"/>
                <w:sz w:val="16"/>
                <w:szCs w:val="16"/>
              </w:rPr>
            </w:pPr>
          </w:p>
        </w:tc>
      </w:tr>
    </w:tbl>
    <w:p w:rsidR="001E5B74" w:rsidRPr="00BD3F2D" w:rsidRDefault="001E5B74" w:rsidP="001E5B74">
      <w:pPr>
        <w:autoSpaceDE w:val="0"/>
        <w:autoSpaceDN w:val="0"/>
        <w:adjustRightInd w:val="0"/>
        <w:ind w:firstLine="708"/>
        <w:jc w:val="both"/>
        <w:rPr>
          <w:color w:val="000000"/>
          <w:sz w:val="22"/>
          <w:szCs w:val="22"/>
        </w:rPr>
      </w:pPr>
      <w:r w:rsidRPr="00BD3F2D">
        <w:rPr>
          <w:color w:val="000000"/>
          <w:sz w:val="22"/>
          <w:szCs w:val="22"/>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1E5B74" w:rsidRPr="00BD3F2D" w:rsidTr="00C81C56">
        <w:trPr>
          <w:trHeight w:val="540"/>
        </w:trPr>
        <w:tc>
          <w:tcPr>
            <w:tcW w:w="9923" w:type="dxa"/>
            <w:gridSpan w:val="4"/>
            <w:tcBorders>
              <w:top w:val="nil"/>
              <w:left w:val="nil"/>
              <w:right w:val="nil"/>
            </w:tcBorders>
          </w:tcPr>
          <w:p w:rsidR="001E5B74" w:rsidRPr="00BD3F2D" w:rsidRDefault="001E5B74" w:rsidP="00C81C56">
            <w:pPr>
              <w:ind w:left="720"/>
              <w:contextualSpacing/>
              <w:jc w:val="center"/>
              <w:rPr>
                <w:rFonts w:eastAsia="Calibri"/>
                <w:color w:val="000000"/>
                <w:sz w:val="22"/>
                <w:szCs w:val="22"/>
              </w:rPr>
            </w:pPr>
            <w:r w:rsidRPr="00BD3F2D">
              <w:rPr>
                <w:rFonts w:eastAsia="Calibri"/>
                <w:color w:val="000000"/>
                <w:sz w:val="22"/>
                <w:szCs w:val="22"/>
              </w:rPr>
              <w:t>1. Сведения о Заявителе</w:t>
            </w:r>
          </w:p>
        </w:tc>
      </w:tr>
      <w:tr w:rsidR="001E5B74" w:rsidRPr="00E05ACE" w:rsidTr="00C81C56">
        <w:trPr>
          <w:trHeight w:val="605"/>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1.1</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Сведения о физическом лице, в случае если заявителем является физическое лицо:</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428"/>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1.1.1</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Фамилия, имя, отчество (при наличии)</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753"/>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1.1.2</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 xml:space="preserve">Реквизиты документа, удостоверяющего личность </w:t>
            </w:r>
            <w:r w:rsidRPr="00BD3F2D">
              <w:rPr>
                <w:color w:val="000000"/>
                <w:sz w:val="20"/>
                <w:szCs w:val="20"/>
              </w:rPr>
              <w:t>(не указываются в случае, если Заявитель является индивидуальным предпринимателем)</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665"/>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1.1.3</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Основной государственный регистрационный номер индивидуального предпринимателя</w:t>
            </w:r>
          </w:p>
        </w:tc>
        <w:tc>
          <w:tcPr>
            <w:tcW w:w="4253" w:type="dxa"/>
            <w:gridSpan w:val="2"/>
          </w:tcPr>
          <w:p w:rsidR="001E5B74" w:rsidRPr="00752E0D" w:rsidRDefault="001E5B74" w:rsidP="00C81C56">
            <w:pPr>
              <w:spacing w:after="160" w:line="259" w:lineRule="auto"/>
              <w:rPr>
                <w:rFonts w:eastAsia="Calibri"/>
                <w:color w:val="000000"/>
              </w:rPr>
            </w:pPr>
          </w:p>
        </w:tc>
      </w:tr>
      <w:tr w:rsidR="001E5B74" w:rsidTr="00C81C56">
        <w:trPr>
          <w:trHeight w:val="279"/>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1.2</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Сведения о юридическом лице:</w:t>
            </w:r>
          </w:p>
        </w:tc>
        <w:tc>
          <w:tcPr>
            <w:tcW w:w="4253" w:type="dxa"/>
            <w:gridSpan w:val="2"/>
          </w:tcPr>
          <w:p w:rsidR="001E5B74" w:rsidRPr="00752E0D" w:rsidRDefault="001E5B74" w:rsidP="00C81C56">
            <w:pPr>
              <w:spacing w:after="160" w:line="259" w:lineRule="auto"/>
              <w:rPr>
                <w:rFonts w:eastAsia="Calibri"/>
                <w:color w:val="000000"/>
              </w:rPr>
            </w:pPr>
          </w:p>
        </w:tc>
      </w:tr>
      <w:tr w:rsidR="001E5B74" w:rsidTr="00C81C56">
        <w:trPr>
          <w:trHeight w:val="175"/>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1.2.1</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Полное наименование</w:t>
            </w:r>
          </w:p>
        </w:tc>
        <w:tc>
          <w:tcPr>
            <w:tcW w:w="4253" w:type="dxa"/>
            <w:gridSpan w:val="2"/>
          </w:tcPr>
          <w:p w:rsidR="001E5B74" w:rsidRPr="00752E0D" w:rsidRDefault="001E5B74" w:rsidP="00C81C56">
            <w:pPr>
              <w:spacing w:after="160" w:line="259" w:lineRule="auto"/>
              <w:rPr>
                <w:rFonts w:eastAsia="Calibri"/>
                <w:color w:val="000000"/>
              </w:rPr>
            </w:pPr>
          </w:p>
        </w:tc>
      </w:tr>
      <w:tr w:rsidR="001E5B74" w:rsidTr="00B022C8">
        <w:trPr>
          <w:trHeight w:val="667"/>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1.2.2</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Основной государственный регистрационный номер</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B022C8">
        <w:trPr>
          <w:trHeight w:val="692"/>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1.2.3</w:t>
            </w:r>
          </w:p>
        </w:tc>
        <w:tc>
          <w:tcPr>
            <w:tcW w:w="4627" w:type="dxa"/>
          </w:tcPr>
          <w:p w:rsidR="001E5B74" w:rsidRPr="00BD3F2D" w:rsidRDefault="001E5B74" w:rsidP="00BD3F2D">
            <w:pPr>
              <w:rPr>
                <w:rFonts w:eastAsia="Calibri"/>
                <w:color w:val="000000"/>
                <w:sz w:val="20"/>
                <w:szCs w:val="20"/>
              </w:rPr>
            </w:pPr>
            <w:r w:rsidRPr="00BD3F2D">
              <w:rPr>
                <w:rFonts w:eastAsia="Calibri"/>
                <w:color w:val="000000"/>
                <w:sz w:val="20"/>
                <w:szCs w:val="20"/>
              </w:rPr>
              <w:t>Идентификационный номер налогоплательщика – юридического лица</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B022C8">
        <w:trPr>
          <w:trHeight w:val="842"/>
        </w:trPr>
        <w:tc>
          <w:tcPr>
            <w:tcW w:w="1043" w:type="dxa"/>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1.2.4</w:t>
            </w:r>
          </w:p>
        </w:tc>
        <w:tc>
          <w:tcPr>
            <w:tcW w:w="4627" w:type="dxa"/>
          </w:tcPr>
          <w:p w:rsidR="001E5B74" w:rsidRPr="00BD3F2D" w:rsidRDefault="001E5B74" w:rsidP="00BD3F2D">
            <w:pPr>
              <w:rPr>
                <w:rFonts w:eastAsia="Calibri"/>
                <w:color w:val="000000"/>
                <w:sz w:val="20"/>
                <w:szCs w:val="20"/>
              </w:rPr>
            </w:pPr>
            <w:r w:rsidRPr="00BD3F2D">
              <w:rPr>
                <w:kern w:val="28"/>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Pr>
          <w:p w:rsidR="001E5B74" w:rsidRPr="00752E0D" w:rsidRDefault="001E5B74" w:rsidP="00C81C56">
            <w:pPr>
              <w:spacing w:after="160" w:line="259" w:lineRule="auto"/>
              <w:rPr>
                <w:rFonts w:eastAsia="Calibri"/>
                <w:color w:val="000000"/>
              </w:rPr>
            </w:pPr>
          </w:p>
        </w:tc>
      </w:tr>
      <w:tr w:rsidR="001E5B74" w:rsidRPr="00E05ACE" w:rsidTr="00C81C56">
        <w:trPr>
          <w:trHeight w:val="1093"/>
        </w:trPr>
        <w:tc>
          <w:tcPr>
            <w:tcW w:w="9923" w:type="dxa"/>
            <w:gridSpan w:val="4"/>
            <w:tcBorders>
              <w:left w:val="nil"/>
              <w:right w:val="nil"/>
            </w:tcBorders>
          </w:tcPr>
          <w:p w:rsidR="001E5B74" w:rsidRPr="00752E0D" w:rsidRDefault="001E5B74" w:rsidP="00C81C56">
            <w:pPr>
              <w:spacing w:after="160" w:line="259" w:lineRule="auto"/>
              <w:contextualSpacing/>
              <w:rPr>
                <w:rFonts w:eastAsia="Calibri"/>
                <w:b/>
                <w:color w:val="000000"/>
              </w:rPr>
            </w:pPr>
          </w:p>
          <w:p w:rsidR="001E5B74" w:rsidRPr="00BD3F2D" w:rsidRDefault="001E5B74" w:rsidP="00C81C56">
            <w:pPr>
              <w:ind w:left="720"/>
              <w:contextualSpacing/>
              <w:jc w:val="center"/>
              <w:rPr>
                <w:rFonts w:eastAsia="Calibri"/>
                <w:color w:val="000000"/>
                <w:sz w:val="22"/>
                <w:szCs w:val="22"/>
              </w:rPr>
            </w:pPr>
            <w:r w:rsidRPr="00BD3F2D">
              <w:rPr>
                <w:rFonts w:eastAsia="Calibri"/>
                <w:color w:val="000000"/>
                <w:sz w:val="22"/>
                <w:szCs w:val="22"/>
              </w:rPr>
              <w:t>2. Сведения о выданном разрешении</w:t>
            </w:r>
            <w:r w:rsidRPr="00BD3F2D">
              <w:rPr>
                <w:bCs/>
                <w:color w:val="000000"/>
                <w:sz w:val="22"/>
                <w:szCs w:val="22"/>
              </w:rPr>
              <w:t xml:space="preserve"> </w:t>
            </w:r>
            <w:r w:rsidRPr="00BD3F2D">
              <w:rPr>
                <w:rFonts w:eastAsia="Calibri"/>
                <w:bCs/>
                <w:color w:val="000000"/>
                <w:sz w:val="22"/>
                <w:szCs w:val="22"/>
              </w:rPr>
              <w:t>на ввод объекта в эксплуатацию</w:t>
            </w:r>
          </w:p>
        </w:tc>
      </w:tr>
      <w:tr w:rsidR="001E5B74" w:rsidTr="00C81C56">
        <w:trPr>
          <w:trHeight w:val="1093"/>
        </w:trPr>
        <w:tc>
          <w:tcPr>
            <w:tcW w:w="1043" w:type="dxa"/>
            <w:tcBorders>
              <w:bottom w:val="single" w:sz="4" w:space="0" w:color="auto"/>
            </w:tcBorders>
          </w:tcPr>
          <w:p w:rsidR="001E5B74" w:rsidRPr="00BD3F2D" w:rsidRDefault="001E5B74" w:rsidP="00BD3F2D">
            <w:pPr>
              <w:jc w:val="center"/>
              <w:rPr>
                <w:rFonts w:eastAsia="Calibri"/>
                <w:color w:val="000000"/>
                <w:sz w:val="20"/>
                <w:szCs w:val="20"/>
              </w:rPr>
            </w:pPr>
            <w:r w:rsidRPr="00BD3F2D">
              <w:rPr>
                <w:rFonts w:eastAsia="Calibri"/>
                <w:color w:val="000000"/>
                <w:sz w:val="20"/>
                <w:szCs w:val="20"/>
              </w:rPr>
              <w:t>№</w:t>
            </w:r>
          </w:p>
        </w:tc>
        <w:tc>
          <w:tcPr>
            <w:tcW w:w="4627" w:type="dxa"/>
            <w:tcBorders>
              <w:bottom w:val="single" w:sz="4" w:space="0" w:color="auto"/>
            </w:tcBorders>
          </w:tcPr>
          <w:p w:rsidR="001E5B74" w:rsidRPr="00BD3F2D" w:rsidRDefault="001E5B74" w:rsidP="00BD3F2D">
            <w:pPr>
              <w:rPr>
                <w:rFonts w:eastAsia="Calibri"/>
                <w:color w:val="000000"/>
                <w:sz w:val="20"/>
                <w:szCs w:val="20"/>
              </w:rPr>
            </w:pPr>
            <w:r w:rsidRPr="00BD3F2D">
              <w:rPr>
                <w:rFonts w:eastAsia="Calibri"/>
                <w:color w:val="000000"/>
                <w:sz w:val="20"/>
                <w:szCs w:val="20"/>
              </w:rPr>
              <w:t>Орган (организация), выдавши</w:t>
            </w:r>
            <w:proofErr w:type="gramStart"/>
            <w:r w:rsidRPr="00BD3F2D">
              <w:rPr>
                <w:rFonts w:eastAsia="Calibri"/>
                <w:color w:val="000000"/>
                <w:sz w:val="20"/>
                <w:szCs w:val="20"/>
              </w:rPr>
              <w:t>й(</w:t>
            </w:r>
            <w:proofErr w:type="gramEnd"/>
            <w:r w:rsidRPr="00BD3F2D">
              <w:rPr>
                <w:rFonts w:eastAsia="Calibri"/>
                <w:color w:val="000000"/>
                <w:sz w:val="20"/>
                <w:szCs w:val="20"/>
              </w:rPr>
              <w:t>-</w:t>
            </w:r>
            <w:proofErr w:type="spellStart"/>
            <w:r w:rsidRPr="00BD3F2D">
              <w:rPr>
                <w:rFonts w:eastAsia="Calibri"/>
                <w:color w:val="000000"/>
                <w:sz w:val="20"/>
                <w:szCs w:val="20"/>
              </w:rPr>
              <w:t>ая</w:t>
            </w:r>
            <w:proofErr w:type="spellEnd"/>
            <w:r w:rsidRPr="00BD3F2D">
              <w:rPr>
                <w:rFonts w:eastAsia="Calibri"/>
                <w:color w:val="000000"/>
                <w:sz w:val="20"/>
                <w:szCs w:val="20"/>
              </w:rPr>
              <w:t>) разрешение  на ввод объекта в эксплуатацию</w:t>
            </w:r>
          </w:p>
        </w:tc>
        <w:tc>
          <w:tcPr>
            <w:tcW w:w="2127" w:type="dxa"/>
            <w:tcBorders>
              <w:bottom w:val="single" w:sz="4" w:space="0" w:color="auto"/>
            </w:tcBorders>
          </w:tcPr>
          <w:p w:rsidR="001E5B74" w:rsidRPr="00BD3F2D" w:rsidRDefault="001E5B74" w:rsidP="00BD3F2D">
            <w:pPr>
              <w:rPr>
                <w:rFonts w:eastAsia="Calibri"/>
                <w:color w:val="000000"/>
                <w:sz w:val="20"/>
                <w:szCs w:val="20"/>
              </w:rPr>
            </w:pPr>
            <w:r w:rsidRPr="00BD3F2D">
              <w:rPr>
                <w:rFonts w:eastAsia="Calibri"/>
                <w:color w:val="000000"/>
                <w:sz w:val="20"/>
                <w:szCs w:val="20"/>
              </w:rPr>
              <w:t>Номер документа</w:t>
            </w:r>
          </w:p>
        </w:tc>
        <w:tc>
          <w:tcPr>
            <w:tcW w:w="2126" w:type="dxa"/>
            <w:tcBorders>
              <w:bottom w:val="single" w:sz="4" w:space="0" w:color="auto"/>
            </w:tcBorders>
          </w:tcPr>
          <w:p w:rsidR="001E5B74" w:rsidRPr="00BD3F2D" w:rsidRDefault="001E5B74" w:rsidP="00BD3F2D">
            <w:pPr>
              <w:rPr>
                <w:rFonts w:eastAsia="Calibri"/>
                <w:color w:val="000000"/>
                <w:sz w:val="20"/>
                <w:szCs w:val="20"/>
              </w:rPr>
            </w:pPr>
            <w:r w:rsidRPr="00BD3F2D">
              <w:rPr>
                <w:rFonts w:eastAsia="Calibri"/>
                <w:color w:val="000000"/>
                <w:sz w:val="20"/>
                <w:szCs w:val="20"/>
              </w:rPr>
              <w:t xml:space="preserve">Дата </w:t>
            </w:r>
            <w:r w:rsidRPr="00BD3F2D">
              <w:rPr>
                <w:rFonts w:eastAsia="Calibri"/>
                <w:color w:val="000000"/>
                <w:sz w:val="20"/>
                <w:szCs w:val="20"/>
              </w:rPr>
              <w:br/>
              <w:t>документа</w:t>
            </w:r>
          </w:p>
        </w:tc>
      </w:tr>
      <w:tr w:rsidR="001E5B74" w:rsidTr="00C81C56">
        <w:trPr>
          <w:trHeight w:val="500"/>
        </w:trPr>
        <w:tc>
          <w:tcPr>
            <w:tcW w:w="1043" w:type="dxa"/>
          </w:tcPr>
          <w:p w:rsidR="001E5B74" w:rsidRPr="00BD3F2D" w:rsidRDefault="001E5B74" w:rsidP="00BD3F2D">
            <w:pPr>
              <w:jc w:val="center"/>
              <w:rPr>
                <w:rFonts w:eastAsia="Calibri"/>
                <w:color w:val="000000"/>
                <w:sz w:val="20"/>
                <w:szCs w:val="20"/>
              </w:rPr>
            </w:pPr>
          </w:p>
        </w:tc>
        <w:tc>
          <w:tcPr>
            <w:tcW w:w="4627" w:type="dxa"/>
          </w:tcPr>
          <w:p w:rsidR="001E5B74" w:rsidRPr="00BD3F2D" w:rsidRDefault="001E5B74" w:rsidP="00BD3F2D">
            <w:pPr>
              <w:rPr>
                <w:rFonts w:eastAsia="Calibri"/>
                <w:color w:val="000000"/>
                <w:sz w:val="20"/>
                <w:szCs w:val="20"/>
              </w:rPr>
            </w:pPr>
          </w:p>
        </w:tc>
        <w:tc>
          <w:tcPr>
            <w:tcW w:w="2127" w:type="dxa"/>
          </w:tcPr>
          <w:p w:rsidR="001E5B74" w:rsidRPr="00BD3F2D" w:rsidRDefault="001E5B74" w:rsidP="00BD3F2D">
            <w:pPr>
              <w:rPr>
                <w:rFonts w:eastAsia="Calibri"/>
                <w:color w:val="000000"/>
                <w:sz w:val="20"/>
                <w:szCs w:val="20"/>
              </w:rPr>
            </w:pPr>
          </w:p>
        </w:tc>
        <w:tc>
          <w:tcPr>
            <w:tcW w:w="2126" w:type="dxa"/>
          </w:tcPr>
          <w:p w:rsidR="001E5B74" w:rsidRPr="00BD3F2D" w:rsidRDefault="001E5B74" w:rsidP="00BD3F2D">
            <w:pPr>
              <w:rPr>
                <w:rFonts w:eastAsia="Calibri"/>
                <w:color w:val="000000"/>
                <w:sz w:val="20"/>
                <w:szCs w:val="20"/>
              </w:rPr>
            </w:pPr>
          </w:p>
        </w:tc>
      </w:tr>
    </w:tbl>
    <w:p w:rsidR="001E5B74" w:rsidRPr="00752E0D" w:rsidRDefault="001E5B74" w:rsidP="001E5B74">
      <w:pPr>
        <w:autoSpaceDE w:val="0"/>
        <w:autoSpaceDN w:val="0"/>
        <w:adjustRightInd w:val="0"/>
        <w:ind w:firstLine="708"/>
        <w:jc w:val="both"/>
        <w:rPr>
          <w:color w:val="000000"/>
        </w:rPr>
      </w:pPr>
    </w:p>
    <w:p w:rsidR="001E5B74" w:rsidRPr="00BD3F2D" w:rsidRDefault="001E5B74" w:rsidP="001E5B74">
      <w:pPr>
        <w:rPr>
          <w:color w:val="000000"/>
          <w:sz w:val="22"/>
          <w:szCs w:val="22"/>
        </w:rPr>
      </w:pPr>
      <w:r w:rsidRPr="00BD3F2D">
        <w:rPr>
          <w:color w:val="000000"/>
          <w:sz w:val="22"/>
          <w:szCs w:val="22"/>
        </w:rPr>
        <w:t>Приложение: __________________________________________________________</w:t>
      </w:r>
    </w:p>
    <w:p w:rsidR="001E5B74" w:rsidRPr="00BD3F2D" w:rsidRDefault="001E5B74" w:rsidP="001E5B74">
      <w:pPr>
        <w:rPr>
          <w:color w:val="000000"/>
          <w:sz w:val="22"/>
          <w:szCs w:val="22"/>
        </w:rPr>
      </w:pPr>
      <w:r w:rsidRPr="00BD3F2D">
        <w:rPr>
          <w:color w:val="000000"/>
          <w:sz w:val="22"/>
          <w:szCs w:val="22"/>
        </w:rPr>
        <w:t xml:space="preserve">                        __________________________________________________________</w:t>
      </w:r>
    </w:p>
    <w:p w:rsidR="001E5B74" w:rsidRPr="00BD3F2D" w:rsidRDefault="001E5B74" w:rsidP="001E5B74">
      <w:pPr>
        <w:tabs>
          <w:tab w:val="left" w:pos="9923"/>
        </w:tabs>
        <w:suppressAutoHyphens/>
        <w:ind w:right="-2"/>
        <w:rPr>
          <w:rFonts w:eastAsia="Calibri"/>
          <w:kern w:val="1"/>
          <w:sz w:val="22"/>
          <w:szCs w:val="22"/>
          <w:lang w:eastAsia="ar-SA"/>
        </w:rPr>
      </w:pPr>
      <w:r w:rsidRPr="00BD3F2D">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BD3F2D" w:rsidRDefault="001E5B74" w:rsidP="001E5B74">
      <w:pPr>
        <w:rPr>
          <w:color w:val="000000"/>
          <w:sz w:val="22"/>
          <w:szCs w:val="22"/>
        </w:rPr>
      </w:pPr>
    </w:p>
    <w:p w:rsidR="001E5B74" w:rsidRPr="00BD3F2D" w:rsidRDefault="001E5B74" w:rsidP="001E5B74">
      <w:pPr>
        <w:rPr>
          <w:color w:val="000000"/>
          <w:sz w:val="22"/>
          <w:szCs w:val="22"/>
        </w:rPr>
      </w:pPr>
      <w:r w:rsidRPr="00BD3F2D">
        <w:rPr>
          <w:color w:val="000000"/>
          <w:sz w:val="22"/>
          <w:szCs w:val="22"/>
        </w:rPr>
        <w:t>Номер телефона, адрес электронной почты для связи: ________________________</w:t>
      </w:r>
    </w:p>
    <w:p w:rsidR="001E5B74" w:rsidRPr="00BD3F2D" w:rsidRDefault="001E5B74" w:rsidP="001E5B74">
      <w:pPr>
        <w:rPr>
          <w:color w:val="000000"/>
          <w:sz w:val="22"/>
          <w:szCs w:val="22"/>
        </w:rPr>
      </w:pPr>
    </w:p>
    <w:p w:rsidR="001E5B74" w:rsidRPr="00BD3F2D" w:rsidRDefault="001E5B74" w:rsidP="001E5B74">
      <w:pPr>
        <w:tabs>
          <w:tab w:val="left" w:pos="1968"/>
        </w:tabs>
        <w:rPr>
          <w:color w:val="000000"/>
          <w:sz w:val="22"/>
          <w:szCs w:val="22"/>
        </w:rPr>
      </w:pPr>
      <w:r w:rsidRPr="00BD3F2D">
        <w:rPr>
          <w:color w:val="000000"/>
          <w:sz w:val="22"/>
          <w:szCs w:val="22"/>
        </w:rPr>
        <w:lastRenderedPageBreak/>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1E5B74" w:rsidRPr="00E05ACE" w:rsidTr="00C81C56">
        <w:tc>
          <w:tcPr>
            <w:tcW w:w="9137" w:type="dxa"/>
            <w:shd w:val="clear" w:color="auto" w:fill="auto"/>
          </w:tcPr>
          <w:p w:rsidR="001E5B74" w:rsidRPr="00BD3F2D" w:rsidRDefault="001E5B74" w:rsidP="00BD3F2D">
            <w:pPr>
              <w:autoSpaceDE w:val="0"/>
              <w:autoSpaceDN w:val="0"/>
              <w:rPr>
                <w:i/>
                <w:color w:val="000000"/>
                <w:sz w:val="20"/>
                <w:szCs w:val="20"/>
              </w:rPr>
            </w:pPr>
            <w:r w:rsidRPr="00BD3F2D">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Tr="00C81C56">
        <w:trPr>
          <w:trHeight w:val="1983"/>
        </w:trPr>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1E5B74" w:rsidRPr="00BD3F2D" w:rsidRDefault="001E5B74" w:rsidP="00BD3F2D">
            <w:pPr>
              <w:autoSpaceDE w:val="0"/>
              <w:autoSpaceDN w:val="0"/>
              <w:rPr>
                <w:color w:val="000000"/>
                <w:sz w:val="20"/>
                <w:szCs w:val="20"/>
              </w:rPr>
            </w:pPr>
            <w:r w:rsidRPr="00BD3F2D">
              <w:rPr>
                <w:color w:val="000000"/>
                <w:sz w:val="20"/>
                <w:szCs w:val="20"/>
              </w:rPr>
              <w:t>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направить на бумажном носителе на почтовый адрес: _______________________________________________________________</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137" w:type="dxa"/>
            <w:shd w:val="clear" w:color="auto" w:fill="auto"/>
          </w:tcPr>
          <w:p w:rsidR="001E5B74" w:rsidRPr="00BD3F2D" w:rsidRDefault="001E5B74" w:rsidP="00BD3F2D">
            <w:pPr>
              <w:autoSpaceDE w:val="0"/>
              <w:autoSpaceDN w:val="0"/>
              <w:rPr>
                <w:color w:val="000000"/>
                <w:sz w:val="20"/>
                <w:szCs w:val="20"/>
              </w:rPr>
            </w:pPr>
            <w:r w:rsidRPr="00BD3F2D">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C81C56">
        <w:tc>
          <w:tcPr>
            <w:tcW w:w="9918" w:type="dxa"/>
            <w:gridSpan w:val="2"/>
            <w:shd w:val="clear" w:color="auto" w:fill="auto"/>
          </w:tcPr>
          <w:p w:rsidR="001E5B74" w:rsidRPr="00BD3F2D" w:rsidRDefault="001E5B74" w:rsidP="00C81C56">
            <w:pPr>
              <w:autoSpaceDE w:val="0"/>
              <w:autoSpaceDN w:val="0"/>
              <w:spacing w:before="120" w:after="120"/>
              <w:ind w:right="255"/>
              <w:jc w:val="center"/>
              <w:rPr>
                <w:i/>
                <w:color w:val="000000"/>
                <w:sz w:val="16"/>
                <w:szCs w:val="16"/>
              </w:rPr>
            </w:pPr>
            <w:r w:rsidRPr="00BD3F2D">
              <w:rPr>
                <w:i/>
                <w:color w:val="000000"/>
                <w:sz w:val="16"/>
                <w:szCs w:val="16"/>
              </w:rPr>
              <w:t>Указывается один из перечисленных способов</w:t>
            </w:r>
          </w:p>
        </w:tc>
      </w:tr>
    </w:tbl>
    <w:p w:rsidR="001E5B74" w:rsidRPr="00BD3F2D" w:rsidRDefault="001E5B74" w:rsidP="001E5B74">
      <w:pPr>
        <w:tabs>
          <w:tab w:val="left" w:pos="9923"/>
        </w:tabs>
        <w:suppressAutoHyphens/>
        <w:ind w:firstLine="709"/>
        <w:jc w:val="both"/>
        <w:rPr>
          <w:rFonts w:eastAsia="Calibri"/>
          <w:kern w:val="1"/>
          <w:sz w:val="20"/>
          <w:szCs w:val="20"/>
          <w:lang w:eastAsia="ar-SA"/>
        </w:rPr>
      </w:pPr>
      <w:r w:rsidRPr="00BD3F2D">
        <w:rPr>
          <w:rFonts w:eastAsia="Calibri"/>
          <w:kern w:val="1"/>
          <w:sz w:val="20"/>
          <w:szCs w:val="20"/>
          <w:lang w:eastAsia="ar-SA"/>
        </w:rPr>
        <w:t>Предупрежде</w:t>
      </w:r>
      <w:proofErr w:type="gramStart"/>
      <w:r w:rsidRPr="00BD3F2D">
        <w:rPr>
          <w:rFonts w:eastAsia="Calibri"/>
          <w:kern w:val="1"/>
          <w:sz w:val="20"/>
          <w:szCs w:val="20"/>
          <w:lang w:eastAsia="ar-SA"/>
        </w:rPr>
        <w:t>н(</w:t>
      </w:r>
      <w:proofErr w:type="gramEnd"/>
      <w:r w:rsidRPr="00BD3F2D">
        <w:rPr>
          <w:rFonts w:eastAsia="Calibri"/>
          <w:kern w:val="1"/>
          <w:sz w:val="20"/>
          <w:szCs w:val="20"/>
          <w:lang w:eastAsia="ar-SA"/>
        </w:rPr>
        <w:t xml:space="preserve">а) об ответственности за предоставление заведомо ложной информации и недостоверных данных. </w:t>
      </w:r>
    </w:p>
    <w:p w:rsidR="001E5B74" w:rsidRPr="00BD3F2D" w:rsidRDefault="001E5B74" w:rsidP="001E5B74">
      <w:pPr>
        <w:autoSpaceDE w:val="0"/>
        <w:autoSpaceDN w:val="0"/>
        <w:adjustRightInd w:val="0"/>
        <w:rPr>
          <w:rFonts w:eastAsia="Calibri"/>
          <w:bCs/>
          <w:strike/>
          <w:color w:val="000000"/>
          <w:sz w:val="20"/>
          <w:szCs w:val="20"/>
        </w:rPr>
      </w:pPr>
    </w:p>
    <w:p w:rsidR="001E5B74" w:rsidRPr="00752E0D" w:rsidRDefault="001E5B74" w:rsidP="001E5B74">
      <w:pPr>
        <w:autoSpaceDE w:val="0"/>
        <w:autoSpaceDN w:val="0"/>
        <w:adjustRightInd w:val="0"/>
        <w:rPr>
          <w:rFonts w:eastAsia="Calibri"/>
          <w:bCs/>
          <w:strike/>
          <w:color w:val="000000"/>
        </w:rPr>
      </w:pPr>
    </w:p>
    <w:p w:rsidR="001E5B74" w:rsidRPr="00752E0D" w:rsidRDefault="001E5B74" w:rsidP="001E5B74">
      <w:pPr>
        <w:autoSpaceDE w:val="0"/>
        <w:autoSpaceDN w:val="0"/>
        <w:adjustRightInd w:val="0"/>
        <w:rPr>
          <w:rFonts w:eastAsia="Calibri"/>
          <w:bCs/>
          <w:strike/>
          <w:color w:val="000000"/>
        </w:rPr>
      </w:pPr>
    </w:p>
    <w:p w:rsidR="001E5B74" w:rsidRPr="00752E0D" w:rsidRDefault="001E5B74" w:rsidP="001E5B74">
      <w:pPr>
        <w:autoSpaceDE w:val="0"/>
        <w:autoSpaceDN w:val="0"/>
        <w:adjustRightInd w:val="0"/>
        <w:rPr>
          <w:rFonts w:eastAsia="Calibri"/>
          <w:bCs/>
          <w:strike/>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BD3F2D" w:rsidTr="00C81C56">
        <w:tc>
          <w:tcPr>
            <w:tcW w:w="3119" w:type="dxa"/>
            <w:tcBorders>
              <w:left w:val="nil"/>
              <w:bottom w:val="nil"/>
              <w:right w:val="nil"/>
            </w:tcBorders>
          </w:tcPr>
          <w:p w:rsidR="001E5B74" w:rsidRPr="00BD3F2D" w:rsidRDefault="001E5B74" w:rsidP="00C81C56">
            <w:pPr>
              <w:jc w:val="center"/>
              <w:rPr>
                <w:color w:val="000000"/>
                <w:sz w:val="16"/>
                <w:szCs w:val="16"/>
              </w:rPr>
            </w:pPr>
          </w:p>
        </w:tc>
        <w:tc>
          <w:tcPr>
            <w:tcW w:w="283" w:type="dxa"/>
            <w:tcBorders>
              <w:top w:val="nil"/>
              <w:left w:val="nil"/>
              <w:bottom w:val="nil"/>
              <w:right w:val="nil"/>
            </w:tcBorders>
          </w:tcPr>
          <w:p w:rsidR="001E5B74" w:rsidRPr="00BD3F2D" w:rsidRDefault="001E5B74" w:rsidP="00C81C56">
            <w:pPr>
              <w:rPr>
                <w:color w:val="000000"/>
                <w:sz w:val="16"/>
                <w:szCs w:val="16"/>
              </w:rPr>
            </w:pPr>
          </w:p>
        </w:tc>
        <w:tc>
          <w:tcPr>
            <w:tcW w:w="2269" w:type="dxa"/>
            <w:tcBorders>
              <w:top w:val="nil"/>
              <w:left w:val="nil"/>
              <w:bottom w:val="nil"/>
              <w:right w:val="nil"/>
            </w:tcBorders>
          </w:tcPr>
          <w:p w:rsidR="001E5B74" w:rsidRPr="00BD3F2D" w:rsidRDefault="001E5B74" w:rsidP="00C81C56">
            <w:pPr>
              <w:jc w:val="center"/>
              <w:rPr>
                <w:i/>
                <w:color w:val="000000"/>
                <w:sz w:val="16"/>
                <w:szCs w:val="16"/>
              </w:rPr>
            </w:pPr>
            <w:r w:rsidRPr="00BD3F2D">
              <w:rPr>
                <w:i/>
                <w:color w:val="000000"/>
                <w:sz w:val="16"/>
                <w:szCs w:val="16"/>
              </w:rPr>
              <w:t>(подпись)</w:t>
            </w:r>
          </w:p>
        </w:tc>
        <w:tc>
          <w:tcPr>
            <w:tcW w:w="283" w:type="dxa"/>
            <w:tcBorders>
              <w:top w:val="nil"/>
              <w:left w:val="nil"/>
              <w:bottom w:val="nil"/>
              <w:right w:val="nil"/>
            </w:tcBorders>
          </w:tcPr>
          <w:p w:rsidR="001E5B74" w:rsidRPr="00BD3F2D" w:rsidRDefault="001E5B74" w:rsidP="00C81C56">
            <w:pPr>
              <w:rPr>
                <w:i/>
                <w:color w:val="000000"/>
                <w:sz w:val="16"/>
                <w:szCs w:val="16"/>
              </w:rPr>
            </w:pPr>
          </w:p>
        </w:tc>
        <w:tc>
          <w:tcPr>
            <w:tcW w:w="3969" w:type="dxa"/>
            <w:tcBorders>
              <w:top w:val="nil"/>
              <w:left w:val="nil"/>
              <w:bottom w:val="nil"/>
              <w:right w:val="nil"/>
            </w:tcBorders>
          </w:tcPr>
          <w:p w:rsidR="001E5B74" w:rsidRPr="00BD3F2D" w:rsidRDefault="001E5B74" w:rsidP="00C81C56">
            <w:pPr>
              <w:jc w:val="center"/>
              <w:rPr>
                <w:i/>
                <w:color w:val="000000"/>
                <w:sz w:val="16"/>
                <w:szCs w:val="16"/>
              </w:rPr>
            </w:pPr>
            <w:proofErr w:type="gramStart"/>
            <w:r w:rsidRPr="00BD3F2D">
              <w:rPr>
                <w:i/>
                <w:color w:val="000000"/>
                <w:sz w:val="16"/>
                <w:szCs w:val="16"/>
              </w:rPr>
              <w:t>(фамилия, имя, отчество (при наличии)</w:t>
            </w:r>
            <w:proofErr w:type="gramEnd"/>
          </w:p>
        </w:tc>
      </w:tr>
    </w:tbl>
    <w:p w:rsidR="001E5B74" w:rsidRPr="00BD3F2D" w:rsidRDefault="001E5B74" w:rsidP="001E5B74">
      <w:pPr>
        <w:rPr>
          <w:color w:val="000000"/>
          <w:sz w:val="16"/>
          <w:szCs w:val="16"/>
        </w:rPr>
      </w:pPr>
    </w:p>
    <w:p w:rsidR="001E5B74" w:rsidRPr="00BD3F2D" w:rsidRDefault="001E5B74" w:rsidP="001E5B74">
      <w:pPr>
        <w:rPr>
          <w:color w:val="000000"/>
          <w:sz w:val="16"/>
          <w:szCs w:val="16"/>
        </w:rPr>
      </w:pPr>
    </w:p>
    <w:p w:rsidR="001E5B74" w:rsidRPr="00752E0D" w:rsidRDefault="001E5B74" w:rsidP="001E5B74">
      <w:pPr>
        <w:tabs>
          <w:tab w:val="left" w:pos="9923"/>
        </w:tabs>
        <w:suppressAutoHyphens/>
        <w:ind w:right="-284"/>
        <w:rPr>
          <w:color w:val="000000"/>
        </w:rPr>
      </w:pPr>
      <w:r w:rsidRPr="000F1371">
        <w:rPr>
          <w:rFonts w:eastAsia="Calibri"/>
          <w:kern w:val="1"/>
          <w:lang w:eastAsia="ar-SA"/>
        </w:rPr>
        <w:t>«_______»  _________________ _______ г.</w:t>
      </w:r>
      <w:r w:rsidRPr="000F1371">
        <w:rPr>
          <w:color w:val="000000"/>
        </w:rPr>
        <w:t xml:space="preserve">     </w:t>
      </w:r>
      <w:r w:rsidRPr="000F1371">
        <w:rPr>
          <w:rFonts w:eastAsia="Calibri"/>
          <w:kern w:val="1"/>
          <w:lang w:eastAsia="ar-SA"/>
        </w:rPr>
        <w:t xml:space="preserve">       М.П.</w:t>
      </w:r>
      <w:r w:rsidRPr="00752E0D">
        <w:rPr>
          <w:color w:val="000000"/>
        </w:rPr>
        <w:br w:type="page"/>
      </w:r>
    </w:p>
    <w:p w:rsidR="001E5B74" w:rsidRPr="00BD3F2D" w:rsidRDefault="001E5B74" w:rsidP="001E5B74">
      <w:pPr>
        <w:tabs>
          <w:tab w:val="left" w:pos="9923"/>
        </w:tabs>
        <w:ind w:left="4820" w:right="-1"/>
        <w:jc w:val="both"/>
        <w:rPr>
          <w:sz w:val="20"/>
          <w:szCs w:val="20"/>
        </w:rPr>
      </w:pPr>
      <w:r w:rsidRPr="00BD3F2D">
        <w:rPr>
          <w:sz w:val="20"/>
          <w:szCs w:val="20"/>
        </w:rPr>
        <w:lastRenderedPageBreak/>
        <w:t>Приложение № 9 к Административному регламенту предоставления муниципальной услуги «</w:t>
      </w:r>
      <w:r w:rsidRPr="00BD3F2D">
        <w:rPr>
          <w:rFonts w:eastAsia="Calibri"/>
          <w:color w:val="000000"/>
          <w:sz w:val="20"/>
          <w:szCs w:val="20"/>
        </w:rPr>
        <w:t>Выдача разрешения на ввод объекта в эксплуатацию</w:t>
      </w:r>
      <w:r w:rsidRPr="00BD3F2D">
        <w:rPr>
          <w:sz w:val="20"/>
          <w:szCs w:val="20"/>
        </w:rPr>
        <w:t>»</w:t>
      </w:r>
    </w:p>
    <w:p w:rsidR="001E5B74" w:rsidRPr="000F1371" w:rsidRDefault="001E5B74" w:rsidP="001E5B74">
      <w:pPr>
        <w:widowControl w:val="0"/>
        <w:autoSpaceDE w:val="0"/>
        <w:autoSpaceDN w:val="0"/>
        <w:adjustRightInd w:val="0"/>
        <w:ind w:right="-1"/>
        <w:jc w:val="both"/>
      </w:pPr>
    </w:p>
    <w:p w:rsidR="001E5B74" w:rsidRPr="00752E0D" w:rsidRDefault="001E5B74" w:rsidP="001E5B74">
      <w:pPr>
        <w:autoSpaceDE w:val="0"/>
        <w:autoSpaceDN w:val="0"/>
        <w:adjustRightInd w:val="0"/>
        <w:jc w:val="right"/>
        <w:outlineLvl w:val="0"/>
        <w:rPr>
          <w:color w:val="000000"/>
        </w:rPr>
      </w:pPr>
      <w:r w:rsidRPr="00BD3F2D">
        <w:rPr>
          <w:color w:val="000000"/>
          <w:sz w:val="20"/>
          <w:szCs w:val="20"/>
        </w:rPr>
        <w:t>Кому</w:t>
      </w:r>
      <w:r w:rsidRPr="00752E0D">
        <w:rPr>
          <w:color w:val="000000"/>
        </w:rPr>
        <w:t xml:space="preserve"> ____________________________________</w:t>
      </w:r>
    </w:p>
    <w:p w:rsidR="001E5B74" w:rsidRPr="00BD3F2D" w:rsidRDefault="001E5B74" w:rsidP="001E5B74">
      <w:pPr>
        <w:autoSpaceDE w:val="0"/>
        <w:autoSpaceDN w:val="0"/>
        <w:adjustRightInd w:val="0"/>
        <w:ind w:left="4820"/>
        <w:jc w:val="center"/>
        <w:rPr>
          <w:i/>
          <w:color w:val="000000"/>
          <w:sz w:val="16"/>
          <w:szCs w:val="16"/>
        </w:rPr>
      </w:pPr>
      <w:proofErr w:type="gramStart"/>
      <w:r w:rsidRPr="00BD3F2D">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BD3F2D" w:rsidRDefault="001E5B74" w:rsidP="001E5B74">
      <w:pPr>
        <w:autoSpaceDE w:val="0"/>
        <w:autoSpaceDN w:val="0"/>
        <w:adjustRightInd w:val="0"/>
        <w:jc w:val="right"/>
        <w:rPr>
          <w:i/>
          <w:color w:val="000000"/>
          <w:sz w:val="16"/>
          <w:szCs w:val="16"/>
        </w:rPr>
      </w:pPr>
      <w:r w:rsidRPr="00BD3F2D">
        <w:rPr>
          <w:i/>
          <w:color w:val="000000"/>
          <w:sz w:val="16"/>
          <w:szCs w:val="16"/>
        </w:rPr>
        <w:t>_</w:t>
      </w:r>
      <w:r w:rsidR="00BD3F2D">
        <w:rPr>
          <w:i/>
          <w:color w:val="000000"/>
          <w:sz w:val="16"/>
          <w:szCs w:val="16"/>
        </w:rPr>
        <w:t>_______________</w:t>
      </w:r>
      <w:r w:rsidRPr="00BD3F2D">
        <w:rPr>
          <w:i/>
          <w:color w:val="000000"/>
          <w:sz w:val="16"/>
          <w:szCs w:val="16"/>
        </w:rPr>
        <w:t>________________________________________</w:t>
      </w:r>
    </w:p>
    <w:p w:rsidR="001E5B74" w:rsidRPr="00BD3F2D" w:rsidRDefault="001E5B74" w:rsidP="001E5B74">
      <w:pPr>
        <w:autoSpaceDE w:val="0"/>
        <w:autoSpaceDN w:val="0"/>
        <w:adjustRightInd w:val="0"/>
        <w:ind w:left="4820"/>
        <w:jc w:val="center"/>
        <w:rPr>
          <w:i/>
          <w:color w:val="000000"/>
          <w:sz w:val="16"/>
          <w:szCs w:val="16"/>
        </w:rPr>
      </w:pPr>
      <w:r w:rsidRPr="00BD3F2D">
        <w:rPr>
          <w:i/>
          <w:color w:val="000000"/>
          <w:sz w:val="16"/>
          <w:szCs w:val="16"/>
        </w:rPr>
        <w:t>почтовый индекс и адрес, телефон, адрес электронной почты)</w:t>
      </w:r>
    </w:p>
    <w:p w:rsidR="001E5B74" w:rsidRPr="00752E0D" w:rsidRDefault="001E5B74" w:rsidP="001E5B74">
      <w:pPr>
        <w:jc w:val="right"/>
        <w:rPr>
          <w:b/>
          <w:color w:val="000000"/>
        </w:rPr>
      </w:pPr>
    </w:p>
    <w:p w:rsidR="001E5B74" w:rsidRPr="00752E0D" w:rsidRDefault="001E5B74" w:rsidP="001E5B74">
      <w:pPr>
        <w:jc w:val="right"/>
        <w:rPr>
          <w:b/>
          <w:color w:val="000000"/>
        </w:rPr>
      </w:pPr>
    </w:p>
    <w:p w:rsidR="001E5B74" w:rsidRPr="00BD3F2D" w:rsidRDefault="001E5B74" w:rsidP="001E5B74">
      <w:pPr>
        <w:jc w:val="center"/>
        <w:rPr>
          <w:b/>
          <w:bCs/>
          <w:color w:val="000000"/>
          <w:sz w:val="22"/>
          <w:szCs w:val="22"/>
        </w:rPr>
      </w:pPr>
      <w:proofErr w:type="gramStart"/>
      <w:r w:rsidRPr="00BD3F2D">
        <w:rPr>
          <w:b/>
          <w:color w:val="000000"/>
          <w:sz w:val="22"/>
          <w:szCs w:val="22"/>
        </w:rPr>
        <w:t>Р</w:t>
      </w:r>
      <w:proofErr w:type="gramEnd"/>
      <w:r w:rsidRPr="00BD3F2D">
        <w:rPr>
          <w:b/>
          <w:color w:val="000000"/>
          <w:sz w:val="22"/>
          <w:szCs w:val="22"/>
        </w:rPr>
        <w:t xml:space="preserve"> Е Ш Е Н И Е</w:t>
      </w:r>
      <w:r w:rsidRPr="00BD3F2D">
        <w:rPr>
          <w:b/>
          <w:color w:val="000000"/>
          <w:sz w:val="22"/>
          <w:szCs w:val="22"/>
        </w:rPr>
        <w:br/>
      </w:r>
      <w:r w:rsidRPr="00BD3F2D">
        <w:rPr>
          <w:b/>
          <w:bCs/>
          <w:color w:val="000000"/>
          <w:sz w:val="22"/>
          <w:szCs w:val="22"/>
        </w:rPr>
        <w:t>об отказе в выдаче дубликата разрешения на ввод объекта в эксплуатацию</w:t>
      </w:r>
    </w:p>
    <w:p w:rsidR="001E5B74" w:rsidRPr="00BD3F2D" w:rsidRDefault="001E5B74" w:rsidP="001E5B74">
      <w:pPr>
        <w:jc w:val="center"/>
        <w:rPr>
          <w:b/>
          <w:color w:val="000000"/>
          <w:sz w:val="22"/>
          <w:szCs w:val="22"/>
        </w:rPr>
      </w:pPr>
    </w:p>
    <w:p w:rsidR="001E5B74" w:rsidRPr="00752E0D" w:rsidRDefault="001E5B74" w:rsidP="001E5B74">
      <w:pPr>
        <w:jc w:val="both"/>
        <w:rPr>
          <w:color w:val="000000"/>
        </w:rPr>
      </w:pPr>
      <w:r w:rsidRPr="00752E0D">
        <w:rPr>
          <w:color w:val="000000"/>
        </w:rPr>
        <w:t>__________________________________________________</w:t>
      </w:r>
      <w:r w:rsidR="00BD3F2D">
        <w:rPr>
          <w:color w:val="000000"/>
        </w:rPr>
        <w:t>___________________________</w:t>
      </w:r>
      <w:r w:rsidRPr="00752E0D">
        <w:rPr>
          <w:color w:val="000000"/>
        </w:rPr>
        <w:t xml:space="preserve"> </w:t>
      </w:r>
    </w:p>
    <w:p w:rsidR="001E5B74" w:rsidRPr="00BD3F2D" w:rsidRDefault="001E5B74" w:rsidP="001E5B74">
      <w:pPr>
        <w:autoSpaceDE w:val="0"/>
        <w:autoSpaceDN w:val="0"/>
        <w:jc w:val="center"/>
        <w:rPr>
          <w:i/>
          <w:color w:val="000000"/>
          <w:sz w:val="16"/>
          <w:szCs w:val="16"/>
        </w:rPr>
      </w:pPr>
      <w:r w:rsidRPr="00BD3F2D">
        <w:rPr>
          <w:i/>
          <w:color w:val="000000"/>
          <w:sz w:val="16"/>
          <w:szCs w:val="16"/>
        </w:rPr>
        <w:t>(наименование органа местного самоуправления, уполномоченного на выдачу разрешений на ввод объекта в эксплуатацию)</w:t>
      </w:r>
    </w:p>
    <w:p w:rsidR="001E5B74" w:rsidRPr="00BD3F2D" w:rsidRDefault="001E5B74" w:rsidP="001E5B74">
      <w:pPr>
        <w:jc w:val="both"/>
        <w:rPr>
          <w:color w:val="000000"/>
          <w:sz w:val="22"/>
          <w:szCs w:val="22"/>
        </w:rPr>
      </w:pPr>
      <w:r w:rsidRPr="00BD3F2D">
        <w:rPr>
          <w:color w:val="000000"/>
          <w:sz w:val="22"/>
          <w:szCs w:val="22"/>
        </w:rPr>
        <w:t xml:space="preserve">по результатам рассмотрения заявления </w:t>
      </w:r>
      <w:r w:rsidRPr="00BD3F2D">
        <w:rPr>
          <w:bCs/>
          <w:color w:val="000000"/>
          <w:sz w:val="22"/>
          <w:szCs w:val="22"/>
        </w:rPr>
        <w:t xml:space="preserve">о выдаче дубликата разрешения на ввод объекта в эксплуатацию </w:t>
      </w:r>
      <w:proofErr w:type="gramStart"/>
      <w:r w:rsidRPr="00BD3F2D">
        <w:rPr>
          <w:color w:val="000000"/>
          <w:sz w:val="22"/>
          <w:szCs w:val="22"/>
        </w:rPr>
        <w:t>от</w:t>
      </w:r>
      <w:proofErr w:type="gramEnd"/>
      <w:r w:rsidRPr="00BD3F2D">
        <w:rPr>
          <w:color w:val="000000"/>
          <w:sz w:val="22"/>
          <w:szCs w:val="22"/>
        </w:rPr>
        <w:t xml:space="preserve"> ______________ № ________________ принято</w:t>
      </w:r>
    </w:p>
    <w:p w:rsidR="001E5B74" w:rsidRPr="00BD3F2D" w:rsidRDefault="00BD3F2D" w:rsidP="00BD3F2D">
      <w:pPr>
        <w:jc w:val="both"/>
        <w:rPr>
          <w:i/>
          <w:color w:val="000000"/>
          <w:sz w:val="16"/>
          <w:szCs w:val="16"/>
        </w:rPr>
      </w:pPr>
      <w:r>
        <w:rPr>
          <w:i/>
          <w:color w:val="000000"/>
          <w:sz w:val="16"/>
          <w:szCs w:val="16"/>
        </w:rPr>
        <w:t xml:space="preserve">                                                                  </w:t>
      </w:r>
      <w:r w:rsidR="001E5B74" w:rsidRPr="00BD3F2D">
        <w:rPr>
          <w:i/>
          <w:color w:val="000000"/>
          <w:sz w:val="16"/>
          <w:szCs w:val="16"/>
        </w:rPr>
        <w:t>(дата и номер регистрации)</w:t>
      </w:r>
    </w:p>
    <w:p w:rsidR="001E5B74" w:rsidRPr="00BD3F2D" w:rsidRDefault="001E5B74" w:rsidP="001E5B74">
      <w:pPr>
        <w:jc w:val="both"/>
        <w:rPr>
          <w:color w:val="000000"/>
          <w:sz w:val="22"/>
          <w:szCs w:val="22"/>
        </w:rPr>
      </w:pPr>
      <w:r w:rsidRPr="00BD3F2D">
        <w:rPr>
          <w:color w:val="000000"/>
          <w:sz w:val="22"/>
          <w:szCs w:val="22"/>
        </w:rPr>
        <w:t xml:space="preserve">решение об отказе в выдаче дубликата разрешения на ввод объекта в эксплуатацию. </w:t>
      </w:r>
    </w:p>
    <w:p w:rsidR="001E5B74" w:rsidRPr="00752E0D" w:rsidRDefault="001E5B74" w:rsidP="001E5B74">
      <w:pPr>
        <w:jc w:val="both"/>
        <w:rPr>
          <w:i/>
          <w:color w:val="00000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E5B74" w:rsidRPr="00E05ACE" w:rsidTr="00C81C56">
        <w:trPr>
          <w:trHeight w:val="871"/>
        </w:trPr>
        <w:tc>
          <w:tcPr>
            <w:tcW w:w="1276" w:type="dxa"/>
          </w:tcPr>
          <w:p w:rsidR="001E5B74" w:rsidRPr="00BD3F2D" w:rsidRDefault="001E5B74" w:rsidP="00C81C56">
            <w:pPr>
              <w:jc w:val="both"/>
              <w:rPr>
                <w:color w:val="000000"/>
                <w:sz w:val="20"/>
                <w:szCs w:val="20"/>
              </w:rPr>
            </w:pPr>
            <w:r w:rsidRPr="00BD3F2D">
              <w:rPr>
                <w:color w:val="000000"/>
                <w:sz w:val="20"/>
                <w:szCs w:val="20"/>
              </w:rPr>
              <w:t xml:space="preserve">№ пункта </w:t>
            </w:r>
            <w:proofErr w:type="spellStart"/>
            <w:r w:rsidRPr="00BD3F2D">
              <w:rPr>
                <w:color w:val="000000"/>
                <w:sz w:val="20"/>
                <w:szCs w:val="20"/>
              </w:rPr>
              <w:t>Админи-стратив-ного</w:t>
            </w:r>
            <w:proofErr w:type="spellEnd"/>
            <w:r w:rsidRPr="00BD3F2D">
              <w:rPr>
                <w:color w:val="000000"/>
                <w:sz w:val="20"/>
                <w:szCs w:val="20"/>
              </w:rPr>
              <w:t xml:space="preserve"> регламента</w:t>
            </w:r>
          </w:p>
        </w:tc>
        <w:tc>
          <w:tcPr>
            <w:tcW w:w="4603" w:type="dxa"/>
          </w:tcPr>
          <w:p w:rsidR="001E5B74" w:rsidRPr="00BD3F2D" w:rsidRDefault="001E5B74" w:rsidP="00C81C56">
            <w:pPr>
              <w:jc w:val="center"/>
              <w:rPr>
                <w:color w:val="000000"/>
                <w:sz w:val="20"/>
                <w:szCs w:val="20"/>
              </w:rPr>
            </w:pPr>
            <w:r w:rsidRPr="00BD3F2D">
              <w:rPr>
                <w:color w:val="000000"/>
                <w:sz w:val="20"/>
                <w:szCs w:val="20"/>
              </w:rPr>
              <w:t xml:space="preserve">Наименование основания </w:t>
            </w:r>
            <w:proofErr w:type="gramStart"/>
            <w:r w:rsidRPr="00BD3F2D">
              <w:rPr>
                <w:color w:val="000000"/>
                <w:sz w:val="20"/>
                <w:szCs w:val="20"/>
              </w:rPr>
              <w:t>для отказа в выдаче дубликата разрешения на ввод объекта в эксплуатацию в соответствии</w:t>
            </w:r>
            <w:proofErr w:type="gramEnd"/>
            <w:r w:rsidRPr="00BD3F2D">
              <w:rPr>
                <w:color w:val="000000"/>
                <w:sz w:val="20"/>
                <w:szCs w:val="20"/>
              </w:rPr>
              <w:t xml:space="preserve"> с Административным регламентом</w:t>
            </w:r>
          </w:p>
        </w:tc>
        <w:tc>
          <w:tcPr>
            <w:tcW w:w="4044" w:type="dxa"/>
          </w:tcPr>
          <w:p w:rsidR="001E5B74" w:rsidRPr="00BD3F2D" w:rsidRDefault="001E5B74" w:rsidP="00C81C56">
            <w:pPr>
              <w:jc w:val="center"/>
              <w:rPr>
                <w:color w:val="000000"/>
                <w:sz w:val="20"/>
                <w:szCs w:val="20"/>
              </w:rPr>
            </w:pPr>
            <w:r w:rsidRPr="00BD3F2D">
              <w:rPr>
                <w:color w:val="000000"/>
                <w:sz w:val="20"/>
                <w:szCs w:val="20"/>
              </w:rPr>
              <w:t>Разъяснение причин отказа в выдаче дубликата разрешения на ввод объекта в эксплуатацию</w:t>
            </w:r>
          </w:p>
        </w:tc>
      </w:tr>
      <w:tr w:rsidR="001E5B74" w:rsidTr="00BD3F2D">
        <w:trPr>
          <w:trHeight w:val="746"/>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1 пункта 90</w:t>
            </w:r>
          </w:p>
        </w:tc>
        <w:tc>
          <w:tcPr>
            <w:tcW w:w="4603" w:type="dxa"/>
          </w:tcPr>
          <w:p w:rsidR="001E5B74" w:rsidRPr="00BD3F2D" w:rsidRDefault="001E5B74" w:rsidP="00C81C56">
            <w:pPr>
              <w:jc w:val="both"/>
              <w:rPr>
                <w:color w:val="000000"/>
                <w:sz w:val="20"/>
                <w:szCs w:val="20"/>
              </w:rPr>
            </w:pPr>
            <w:r w:rsidRPr="00BD3F2D">
              <w:rPr>
                <w:color w:val="000000"/>
                <w:sz w:val="20"/>
                <w:szCs w:val="20"/>
              </w:rPr>
              <w:t xml:space="preserve">несоответствие Заявителя кругу лиц, указанных в </w:t>
            </w:r>
            <w:r w:rsidRPr="00BD3F2D">
              <w:rPr>
                <w:bCs/>
                <w:color w:val="000000"/>
                <w:sz w:val="20"/>
                <w:szCs w:val="20"/>
              </w:rPr>
              <w:t xml:space="preserve">пунктах 3, 4 </w:t>
            </w:r>
            <w:r w:rsidRPr="00BD3F2D">
              <w:rPr>
                <w:color w:val="000000"/>
                <w:sz w:val="20"/>
                <w:szCs w:val="20"/>
              </w:rPr>
              <w:t>Административного регламента.</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BD3F2D">
        <w:trPr>
          <w:trHeight w:val="789"/>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2 пункта 90</w:t>
            </w:r>
          </w:p>
        </w:tc>
        <w:tc>
          <w:tcPr>
            <w:tcW w:w="4603" w:type="dxa"/>
          </w:tcPr>
          <w:p w:rsidR="001E5B74" w:rsidRPr="00BD3F2D" w:rsidRDefault="001E5B74" w:rsidP="00C81C56">
            <w:pPr>
              <w:jc w:val="both"/>
              <w:rPr>
                <w:color w:val="000000"/>
                <w:sz w:val="20"/>
                <w:szCs w:val="20"/>
              </w:rPr>
            </w:pPr>
            <w:r w:rsidRPr="00BD3F2D">
              <w:rPr>
                <w:sz w:val="20"/>
                <w:szCs w:val="20"/>
              </w:rPr>
              <w:t>в заявлении отсутствуют необходимые сведения для оформления дубликата разрешения</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B022C8">
        <w:trPr>
          <w:trHeight w:val="619"/>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3 пункта 90</w:t>
            </w:r>
          </w:p>
        </w:tc>
        <w:tc>
          <w:tcPr>
            <w:tcW w:w="4603" w:type="dxa"/>
          </w:tcPr>
          <w:p w:rsidR="001E5B74" w:rsidRPr="00BD3F2D" w:rsidRDefault="001E5B74" w:rsidP="00C81C56">
            <w:pPr>
              <w:jc w:val="both"/>
              <w:rPr>
                <w:color w:val="000000"/>
                <w:sz w:val="20"/>
                <w:szCs w:val="20"/>
              </w:rPr>
            </w:pPr>
            <w:r w:rsidRPr="00BD3F2D">
              <w:rPr>
                <w:sz w:val="20"/>
                <w:szCs w:val="20"/>
              </w:rPr>
              <w:t>текст заявления неразборчив, не подлежит прочтению</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r w:rsidR="001E5B74" w:rsidTr="00C81C56">
        <w:trPr>
          <w:trHeight w:val="1051"/>
        </w:trPr>
        <w:tc>
          <w:tcPr>
            <w:tcW w:w="1276" w:type="dxa"/>
          </w:tcPr>
          <w:p w:rsidR="001E5B74" w:rsidRPr="00BD3F2D" w:rsidRDefault="001E5B74" w:rsidP="00C81C56">
            <w:pPr>
              <w:jc w:val="both"/>
              <w:rPr>
                <w:color w:val="000000"/>
                <w:sz w:val="20"/>
                <w:szCs w:val="20"/>
              </w:rPr>
            </w:pPr>
            <w:r w:rsidRPr="00BD3F2D">
              <w:rPr>
                <w:color w:val="000000"/>
                <w:sz w:val="20"/>
                <w:szCs w:val="20"/>
              </w:rPr>
              <w:t>подпункт 4 пункта 90</w:t>
            </w:r>
          </w:p>
        </w:tc>
        <w:tc>
          <w:tcPr>
            <w:tcW w:w="4603" w:type="dxa"/>
          </w:tcPr>
          <w:p w:rsidR="001E5B74" w:rsidRPr="00BD3F2D" w:rsidRDefault="001E5B74" w:rsidP="00C81C56">
            <w:pPr>
              <w:jc w:val="both"/>
              <w:rPr>
                <w:color w:val="000000"/>
                <w:sz w:val="20"/>
                <w:szCs w:val="20"/>
              </w:rPr>
            </w:pPr>
            <w:r w:rsidRPr="00BD3F2D">
              <w:rPr>
                <w:bCs/>
                <w:color w:val="000000"/>
                <w:sz w:val="20"/>
                <w:szCs w:val="20"/>
              </w:rPr>
              <w:t>разрешения на ввод объекта в эксплуатацию</w:t>
            </w:r>
            <w:r w:rsidRPr="00BD3F2D">
              <w:rPr>
                <w:sz w:val="20"/>
                <w:szCs w:val="20"/>
              </w:rPr>
              <w:t>, дубликат которого необходимо выдать, ____________________ (</w:t>
            </w:r>
            <w:r w:rsidRPr="00BD3F2D">
              <w:rPr>
                <w:i/>
                <w:sz w:val="20"/>
                <w:szCs w:val="20"/>
              </w:rPr>
              <w:t xml:space="preserve">указать наименование органа местного самоуправления муниципального </w:t>
            </w:r>
            <w:r w:rsidR="005D3739">
              <w:rPr>
                <w:i/>
                <w:sz w:val="20"/>
                <w:szCs w:val="20"/>
              </w:rPr>
              <w:t>образования</w:t>
            </w:r>
            <w:r w:rsidRPr="00BD3F2D">
              <w:rPr>
                <w:i/>
                <w:sz w:val="20"/>
                <w:szCs w:val="20"/>
              </w:rPr>
              <w:t>, предоставляющего муниципальную услугу</w:t>
            </w:r>
            <w:r w:rsidRPr="00BD3F2D">
              <w:rPr>
                <w:sz w:val="20"/>
                <w:szCs w:val="20"/>
              </w:rPr>
              <w:t>) не выдавалось</w:t>
            </w:r>
          </w:p>
        </w:tc>
        <w:tc>
          <w:tcPr>
            <w:tcW w:w="4044" w:type="dxa"/>
          </w:tcPr>
          <w:p w:rsidR="001E5B74" w:rsidRPr="00BD3F2D" w:rsidRDefault="001E5B74" w:rsidP="00C81C56">
            <w:pPr>
              <w:rPr>
                <w:i/>
                <w:color w:val="000000"/>
                <w:sz w:val="20"/>
                <w:szCs w:val="20"/>
              </w:rPr>
            </w:pPr>
            <w:r w:rsidRPr="00BD3F2D">
              <w:rPr>
                <w:i/>
                <w:color w:val="000000"/>
                <w:sz w:val="20"/>
                <w:szCs w:val="20"/>
              </w:rPr>
              <w:t>Указываются основания такого вывода</w:t>
            </w:r>
          </w:p>
        </w:tc>
      </w:tr>
    </w:tbl>
    <w:p w:rsidR="001E5B74" w:rsidRPr="00752E0D" w:rsidRDefault="001E5B74" w:rsidP="001E5B74">
      <w:pPr>
        <w:widowControl w:val="0"/>
        <w:autoSpaceDE w:val="0"/>
        <w:autoSpaceDN w:val="0"/>
        <w:adjustRightInd w:val="0"/>
        <w:ind w:firstLine="708"/>
        <w:jc w:val="both"/>
        <w:rPr>
          <w:color w:val="000000"/>
        </w:rPr>
      </w:pPr>
    </w:p>
    <w:p w:rsidR="001E5B74" w:rsidRPr="00BD3F2D" w:rsidRDefault="001E5B74" w:rsidP="001E5B74">
      <w:pPr>
        <w:widowControl w:val="0"/>
        <w:autoSpaceDE w:val="0"/>
        <w:autoSpaceDN w:val="0"/>
        <w:adjustRightInd w:val="0"/>
        <w:ind w:firstLine="708"/>
        <w:jc w:val="both"/>
        <w:rPr>
          <w:color w:val="000000"/>
          <w:sz w:val="20"/>
          <w:szCs w:val="20"/>
        </w:rPr>
      </w:pPr>
      <w:r w:rsidRPr="00BD3F2D">
        <w:rPr>
          <w:color w:val="000000"/>
          <w:sz w:val="20"/>
          <w:szCs w:val="20"/>
        </w:rPr>
        <w:t xml:space="preserve">Вы вправе повторно обратиться с заявлением </w:t>
      </w:r>
      <w:r w:rsidRPr="00BD3F2D">
        <w:rPr>
          <w:bCs/>
          <w:color w:val="000000"/>
          <w:sz w:val="20"/>
          <w:szCs w:val="20"/>
        </w:rPr>
        <w:t xml:space="preserve">о выдаче дубликата разрешения на ввод объекта в эксплуатацию </w:t>
      </w:r>
      <w:r w:rsidRPr="00BD3F2D">
        <w:rPr>
          <w:color w:val="000000"/>
          <w:sz w:val="20"/>
          <w:szCs w:val="20"/>
        </w:rPr>
        <w:t>после устранения указанного нарушения.</w:t>
      </w:r>
    </w:p>
    <w:p w:rsidR="001E5B74" w:rsidRPr="00BD3F2D" w:rsidRDefault="001E5B74" w:rsidP="001E5B74">
      <w:pPr>
        <w:widowControl w:val="0"/>
        <w:autoSpaceDE w:val="0"/>
        <w:autoSpaceDN w:val="0"/>
        <w:adjustRightInd w:val="0"/>
        <w:ind w:firstLine="708"/>
        <w:jc w:val="both"/>
        <w:rPr>
          <w:color w:val="000000"/>
          <w:sz w:val="20"/>
          <w:szCs w:val="20"/>
        </w:rPr>
      </w:pPr>
      <w:proofErr w:type="gramStart"/>
      <w:r w:rsidRPr="00BD3F2D">
        <w:rPr>
          <w:color w:val="000000"/>
          <w:sz w:val="20"/>
          <w:szCs w:val="20"/>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E5B74" w:rsidRPr="00752E0D" w:rsidRDefault="001E5B74" w:rsidP="001E5B74">
      <w:pPr>
        <w:widowControl w:val="0"/>
        <w:autoSpaceDE w:val="0"/>
        <w:autoSpaceDN w:val="0"/>
        <w:adjustRightInd w:val="0"/>
        <w:ind w:firstLine="708"/>
        <w:jc w:val="both"/>
        <w:rPr>
          <w:color w:val="000000"/>
        </w:rPr>
      </w:pPr>
      <w:r w:rsidRPr="00BD3F2D">
        <w:rPr>
          <w:color w:val="000000"/>
          <w:sz w:val="20"/>
          <w:szCs w:val="20"/>
        </w:rPr>
        <w:t>Дополнительно информируем:_______________________________________</w:t>
      </w:r>
      <w:r w:rsidRPr="00752E0D">
        <w:rPr>
          <w:color w:val="000000"/>
        </w:rPr>
        <w:br/>
        <w:t xml:space="preserve">______________________________________________________________________.    </w:t>
      </w:r>
    </w:p>
    <w:p w:rsidR="001E5B74" w:rsidRPr="00BD3F2D" w:rsidRDefault="001E5B74" w:rsidP="001E5B74">
      <w:pPr>
        <w:widowControl w:val="0"/>
        <w:autoSpaceDE w:val="0"/>
        <w:autoSpaceDN w:val="0"/>
        <w:adjustRightInd w:val="0"/>
        <w:ind w:firstLine="708"/>
        <w:jc w:val="center"/>
        <w:rPr>
          <w:i/>
          <w:color w:val="000000"/>
          <w:sz w:val="16"/>
          <w:szCs w:val="16"/>
        </w:rPr>
      </w:pPr>
      <w:r w:rsidRPr="00BD3F2D">
        <w:rPr>
          <w:i/>
          <w:color w:val="000000"/>
          <w:sz w:val="16"/>
          <w:szCs w:val="16"/>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1E5B74" w:rsidRPr="00BD3F2D" w:rsidRDefault="001E5B74" w:rsidP="001E5B74">
      <w:pPr>
        <w:widowControl w:val="0"/>
        <w:autoSpaceDE w:val="0"/>
        <w:autoSpaceDN w:val="0"/>
        <w:adjustRightInd w:val="0"/>
        <w:ind w:firstLine="708"/>
        <w:jc w:val="center"/>
        <w:rPr>
          <w:color w:val="000000"/>
          <w:sz w:val="16"/>
          <w:szCs w:val="16"/>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E05ACE" w:rsidTr="00C81C56">
        <w:tc>
          <w:tcPr>
            <w:tcW w:w="3119" w:type="dxa"/>
            <w:tcBorders>
              <w:top w:val="nil"/>
              <w:left w:val="nil"/>
              <w:bottom w:val="nil"/>
              <w:right w:val="nil"/>
            </w:tcBorders>
          </w:tcPr>
          <w:p w:rsidR="001E5B74" w:rsidRPr="00BD3F2D" w:rsidRDefault="001E5B74" w:rsidP="00C81C56">
            <w:pPr>
              <w:jc w:val="center"/>
              <w:rPr>
                <w:color w:val="000000"/>
                <w:sz w:val="16"/>
                <w:szCs w:val="16"/>
              </w:rPr>
            </w:pPr>
            <w:r w:rsidRPr="00BD3F2D">
              <w:rPr>
                <w:color w:val="000000"/>
                <w:sz w:val="16"/>
                <w:szCs w:val="16"/>
              </w:rPr>
              <w:t>(должность)</w:t>
            </w:r>
          </w:p>
        </w:tc>
        <w:tc>
          <w:tcPr>
            <w:tcW w:w="283" w:type="dxa"/>
            <w:tcBorders>
              <w:top w:val="nil"/>
              <w:left w:val="nil"/>
              <w:bottom w:val="nil"/>
              <w:right w:val="nil"/>
            </w:tcBorders>
          </w:tcPr>
          <w:p w:rsidR="001E5B74" w:rsidRPr="00BD3F2D" w:rsidRDefault="001E5B74" w:rsidP="00C81C56">
            <w:pPr>
              <w:rPr>
                <w:color w:val="000000"/>
                <w:sz w:val="16"/>
                <w:szCs w:val="16"/>
              </w:rPr>
            </w:pPr>
          </w:p>
        </w:tc>
        <w:tc>
          <w:tcPr>
            <w:tcW w:w="2269" w:type="dxa"/>
            <w:tcBorders>
              <w:top w:val="nil"/>
              <w:left w:val="nil"/>
              <w:bottom w:val="nil"/>
              <w:right w:val="nil"/>
            </w:tcBorders>
          </w:tcPr>
          <w:p w:rsidR="001E5B74" w:rsidRPr="00BD3F2D" w:rsidRDefault="001E5B74" w:rsidP="00C81C56">
            <w:pPr>
              <w:jc w:val="center"/>
              <w:rPr>
                <w:color w:val="000000"/>
                <w:sz w:val="16"/>
                <w:szCs w:val="16"/>
              </w:rPr>
            </w:pPr>
            <w:r w:rsidRPr="00BD3F2D">
              <w:rPr>
                <w:color w:val="000000"/>
                <w:sz w:val="16"/>
                <w:szCs w:val="16"/>
              </w:rPr>
              <w:t>(подпись)</w:t>
            </w:r>
          </w:p>
        </w:tc>
        <w:tc>
          <w:tcPr>
            <w:tcW w:w="283" w:type="dxa"/>
            <w:tcBorders>
              <w:top w:val="nil"/>
              <w:left w:val="nil"/>
              <w:bottom w:val="nil"/>
              <w:right w:val="nil"/>
            </w:tcBorders>
          </w:tcPr>
          <w:p w:rsidR="001E5B74" w:rsidRPr="00BD3F2D" w:rsidRDefault="001E5B74" w:rsidP="00C81C56">
            <w:pPr>
              <w:rPr>
                <w:color w:val="000000"/>
                <w:sz w:val="16"/>
                <w:szCs w:val="16"/>
              </w:rPr>
            </w:pPr>
          </w:p>
        </w:tc>
        <w:tc>
          <w:tcPr>
            <w:tcW w:w="3969" w:type="dxa"/>
            <w:tcBorders>
              <w:top w:val="nil"/>
              <w:left w:val="nil"/>
              <w:bottom w:val="nil"/>
              <w:right w:val="nil"/>
            </w:tcBorders>
          </w:tcPr>
          <w:p w:rsidR="001E5B74" w:rsidRPr="00BD3F2D" w:rsidRDefault="001E5B74" w:rsidP="00C81C56">
            <w:pPr>
              <w:jc w:val="center"/>
              <w:rPr>
                <w:color w:val="000000"/>
                <w:sz w:val="16"/>
                <w:szCs w:val="16"/>
              </w:rPr>
            </w:pPr>
            <w:proofErr w:type="gramStart"/>
            <w:r w:rsidRPr="00BD3F2D">
              <w:rPr>
                <w:color w:val="000000"/>
                <w:sz w:val="16"/>
                <w:szCs w:val="16"/>
              </w:rPr>
              <w:t>(фамилия, имя, отчество (при наличии)</w:t>
            </w:r>
            <w:proofErr w:type="gramEnd"/>
          </w:p>
        </w:tc>
      </w:tr>
    </w:tbl>
    <w:p w:rsidR="001E5B74" w:rsidRPr="00BD3F2D" w:rsidRDefault="001E5B74" w:rsidP="001E5B74">
      <w:pPr>
        <w:spacing w:before="120"/>
        <w:rPr>
          <w:color w:val="000000"/>
          <w:sz w:val="16"/>
          <w:szCs w:val="16"/>
        </w:rPr>
      </w:pPr>
      <w:r w:rsidRPr="00BD3F2D">
        <w:rPr>
          <w:color w:val="000000"/>
          <w:sz w:val="16"/>
          <w:szCs w:val="16"/>
        </w:rPr>
        <w:t>Дата</w:t>
      </w:r>
    </w:p>
    <w:p w:rsidR="002B3EB2" w:rsidRDefault="001E5B74" w:rsidP="002B3EB2">
      <w:pPr>
        <w:jc w:val="right"/>
        <w:rPr>
          <w:sz w:val="20"/>
          <w:szCs w:val="20"/>
        </w:rPr>
      </w:pPr>
      <w:r w:rsidRPr="00752E0D">
        <w:rPr>
          <w:rFonts w:eastAsia="Calibri"/>
          <w:color w:val="000000"/>
        </w:rPr>
        <w:br w:type="page"/>
      </w:r>
      <w:r w:rsidRPr="002B3EB2">
        <w:rPr>
          <w:sz w:val="20"/>
          <w:szCs w:val="20"/>
        </w:rPr>
        <w:lastRenderedPageBreak/>
        <w:t xml:space="preserve">Приложение № 10 к Административному регламенту </w:t>
      </w:r>
    </w:p>
    <w:p w:rsidR="002B3EB2" w:rsidRDefault="001E5B74" w:rsidP="002B3EB2">
      <w:pPr>
        <w:jc w:val="right"/>
        <w:rPr>
          <w:sz w:val="20"/>
          <w:szCs w:val="20"/>
        </w:rPr>
      </w:pPr>
      <w:r w:rsidRPr="002B3EB2">
        <w:rPr>
          <w:sz w:val="20"/>
          <w:szCs w:val="20"/>
        </w:rPr>
        <w:t xml:space="preserve">предоставления муниципальной услуги </w:t>
      </w:r>
    </w:p>
    <w:p w:rsidR="001E5B74" w:rsidRPr="002B3EB2" w:rsidRDefault="001E5B74" w:rsidP="002B3EB2">
      <w:pPr>
        <w:jc w:val="right"/>
        <w:rPr>
          <w:sz w:val="20"/>
          <w:szCs w:val="20"/>
        </w:rPr>
      </w:pPr>
      <w:r w:rsidRPr="002B3EB2">
        <w:rPr>
          <w:sz w:val="20"/>
          <w:szCs w:val="20"/>
        </w:rPr>
        <w:t>«</w:t>
      </w:r>
      <w:r w:rsidRPr="002B3EB2">
        <w:rPr>
          <w:rFonts w:eastAsia="Calibri"/>
          <w:color w:val="000000"/>
          <w:sz w:val="20"/>
          <w:szCs w:val="20"/>
        </w:rPr>
        <w:t>Выдача разрешения на ввод объекта в эксплуатацию</w:t>
      </w:r>
      <w:r w:rsidRPr="002B3EB2">
        <w:rPr>
          <w:sz w:val="20"/>
          <w:szCs w:val="20"/>
        </w:rPr>
        <w:t>»</w:t>
      </w:r>
    </w:p>
    <w:p w:rsidR="001E5B74" w:rsidRPr="000F1371" w:rsidRDefault="001E5B74" w:rsidP="001E5B74">
      <w:pPr>
        <w:widowControl w:val="0"/>
        <w:autoSpaceDE w:val="0"/>
        <w:autoSpaceDN w:val="0"/>
        <w:adjustRightInd w:val="0"/>
        <w:ind w:right="-1"/>
        <w:jc w:val="both"/>
      </w:pPr>
    </w:p>
    <w:p w:rsidR="001E5B74" w:rsidRPr="002B3EB2" w:rsidRDefault="001E5B74" w:rsidP="001E5B74">
      <w:pPr>
        <w:autoSpaceDE w:val="0"/>
        <w:autoSpaceDN w:val="0"/>
        <w:jc w:val="center"/>
        <w:rPr>
          <w:b/>
          <w:bCs/>
          <w:color w:val="000000"/>
          <w:sz w:val="22"/>
          <w:szCs w:val="22"/>
        </w:rPr>
      </w:pPr>
      <w:proofErr w:type="gramStart"/>
      <w:r w:rsidRPr="002B3EB2">
        <w:rPr>
          <w:b/>
          <w:bCs/>
          <w:color w:val="000000"/>
          <w:sz w:val="22"/>
          <w:szCs w:val="22"/>
        </w:rPr>
        <w:t>З</w:t>
      </w:r>
      <w:proofErr w:type="gramEnd"/>
      <w:r w:rsidRPr="002B3EB2">
        <w:rPr>
          <w:b/>
          <w:bCs/>
          <w:color w:val="000000"/>
          <w:sz w:val="22"/>
          <w:szCs w:val="22"/>
        </w:rPr>
        <w:t xml:space="preserve"> А Я В Л Е Н И Е</w:t>
      </w:r>
    </w:p>
    <w:p w:rsidR="001E5B74" w:rsidRPr="002B3EB2" w:rsidRDefault="001E5B74" w:rsidP="001E5B74">
      <w:pPr>
        <w:autoSpaceDE w:val="0"/>
        <w:autoSpaceDN w:val="0"/>
        <w:jc w:val="center"/>
        <w:rPr>
          <w:b/>
          <w:bCs/>
          <w:color w:val="000000"/>
          <w:sz w:val="22"/>
          <w:szCs w:val="22"/>
        </w:rPr>
      </w:pPr>
      <w:r w:rsidRPr="002B3EB2">
        <w:rPr>
          <w:b/>
          <w:bCs/>
          <w:color w:val="000000"/>
          <w:sz w:val="22"/>
          <w:szCs w:val="22"/>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1E5B74" w:rsidRPr="00752E0D" w:rsidRDefault="001E5B74" w:rsidP="001E5B74">
      <w:pPr>
        <w:autoSpaceDE w:val="0"/>
        <w:autoSpaceDN w:val="0"/>
        <w:jc w:val="center"/>
        <w:rPr>
          <w:b/>
          <w:color w:val="000000"/>
        </w:rPr>
      </w:pPr>
    </w:p>
    <w:p w:rsidR="001E5B74" w:rsidRPr="00752E0D" w:rsidRDefault="001E5B74" w:rsidP="001E5B74">
      <w:pPr>
        <w:autoSpaceDE w:val="0"/>
        <w:autoSpaceDN w:val="0"/>
        <w:jc w:val="right"/>
        <w:rPr>
          <w:color w:val="000000"/>
        </w:rPr>
      </w:pPr>
      <w:r w:rsidRPr="00752E0D">
        <w:rPr>
          <w:color w:val="000000"/>
        </w:rPr>
        <w:t>«____» __________ 20___ г.</w:t>
      </w:r>
    </w:p>
    <w:p w:rsidR="001E5B74" w:rsidRPr="00752E0D" w:rsidRDefault="001E5B74" w:rsidP="001E5B74">
      <w:pPr>
        <w:autoSpaceDE w:val="0"/>
        <w:autoSpaceDN w:val="0"/>
        <w:jc w:val="right"/>
        <w:rPr>
          <w:color w:val="00000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E5B74" w:rsidTr="00C81C56">
        <w:trPr>
          <w:trHeight w:val="165"/>
        </w:trPr>
        <w:tc>
          <w:tcPr>
            <w:tcW w:w="9780" w:type="dxa"/>
            <w:tcBorders>
              <w:top w:val="nil"/>
              <w:left w:val="nil"/>
              <w:right w:val="nil"/>
            </w:tcBorders>
          </w:tcPr>
          <w:p w:rsidR="001E5B74" w:rsidRPr="00752E0D" w:rsidRDefault="001E5B74" w:rsidP="00C81C56">
            <w:pPr>
              <w:autoSpaceDE w:val="0"/>
              <w:autoSpaceDN w:val="0"/>
              <w:jc w:val="right"/>
              <w:rPr>
                <w:color w:val="000000"/>
              </w:rPr>
            </w:pPr>
          </w:p>
        </w:tc>
      </w:tr>
      <w:tr w:rsidR="001E5B74" w:rsidTr="00C81C56">
        <w:trPr>
          <w:trHeight w:val="126"/>
        </w:trPr>
        <w:tc>
          <w:tcPr>
            <w:tcW w:w="9780" w:type="dxa"/>
            <w:tcBorders>
              <w:left w:val="nil"/>
              <w:bottom w:val="single" w:sz="4" w:space="0" w:color="auto"/>
              <w:right w:val="nil"/>
            </w:tcBorders>
          </w:tcPr>
          <w:p w:rsidR="001E5B74" w:rsidRPr="00752E0D" w:rsidRDefault="001E5B74" w:rsidP="00C81C56">
            <w:pPr>
              <w:autoSpaceDE w:val="0"/>
              <w:autoSpaceDN w:val="0"/>
              <w:jc w:val="right"/>
              <w:rPr>
                <w:color w:val="000000"/>
              </w:rPr>
            </w:pPr>
          </w:p>
        </w:tc>
      </w:tr>
      <w:tr w:rsidR="001E5B74" w:rsidRPr="00E05ACE" w:rsidTr="00C81C56">
        <w:trPr>
          <w:trHeight w:val="135"/>
        </w:trPr>
        <w:tc>
          <w:tcPr>
            <w:tcW w:w="9780" w:type="dxa"/>
            <w:tcBorders>
              <w:left w:val="nil"/>
              <w:bottom w:val="nil"/>
              <w:right w:val="nil"/>
            </w:tcBorders>
          </w:tcPr>
          <w:p w:rsidR="001E5B74" w:rsidRPr="002B3EB2" w:rsidRDefault="001E5B74" w:rsidP="00C81C56">
            <w:pPr>
              <w:jc w:val="center"/>
              <w:rPr>
                <w:color w:val="000000"/>
                <w:sz w:val="16"/>
                <w:szCs w:val="16"/>
              </w:rPr>
            </w:pPr>
            <w:r w:rsidRPr="002B3EB2">
              <w:rPr>
                <w:color w:val="000000"/>
                <w:sz w:val="16"/>
                <w:szCs w:val="16"/>
              </w:rPr>
              <w:t>(</w:t>
            </w:r>
            <w:r w:rsidRPr="002B3EB2">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2B3EB2">
              <w:rPr>
                <w:color w:val="000000"/>
                <w:sz w:val="16"/>
                <w:szCs w:val="16"/>
              </w:rPr>
              <w:t>)</w:t>
            </w:r>
          </w:p>
          <w:p w:rsidR="001E5B74" w:rsidRPr="002B3EB2" w:rsidRDefault="001E5B74" w:rsidP="00C81C56">
            <w:pPr>
              <w:autoSpaceDE w:val="0"/>
              <w:autoSpaceDN w:val="0"/>
              <w:jc w:val="center"/>
              <w:rPr>
                <w:color w:val="000000"/>
                <w:sz w:val="16"/>
                <w:szCs w:val="16"/>
              </w:rPr>
            </w:pPr>
          </w:p>
        </w:tc>
      </w:tr>
    </w:tbl>
    <w:p w:rsidR="001E5B74" w:rsidRPr="00752E0D" w:rsidRDefault="001E5B74" w:rsidP="001E5B74">
      <w:pPr>
        <w:autoSpaceDE w:val="0"/>
        <w:autoSpaceDN w:val="0"/>
        <w:jc w:val="right"/>
        <w:rPr>
          <w:color w:val="000000"/>
        </w:rPr>
      </w:pPr>
    </w:p>
    <w:p w:rsidR="001E5B74" w:rsidRPr="002B3EB2" w:rsidRDefault="001E5B74" w:rsidP="001E5B74">
      <w:pPr>
        <w:ind w:firstLine="708"/>
        <w:jc w:val="both"/>
        <w:rPr>
          <w:color w:val="000000"/>
          <w:sz w:val="22"/>
          <w:szCs w:val="22"/>
        </w:rPr>
      </w:pPr>
      <w:r w:rsidRPr="002B3EB2">
        <w:rPr>
          <w:color w:val="000000"/>
          <w:sz w:val="22"/>
          <w:szCs w:val="22"/>
        </w:rPr>
        <w:t xml:space="preserve">Прошу оставить заявление </w:t>
      </w:r>
      <w:proofErr w:type="gramStart"/>
      <w:r w:rsidRPr="002B3EB2">
        <w:rPr>
          <w:color w:val="000000"/>
          <w:sz w:val="22"/>
          <w:szCs w:val="22"/>
        </w:rPr>
        <w:t xml:space="preserve">о выдаче разрешения </w:t>
      </w:r>
      <w:r w:rsidRPr="002B3EB2">
        <w:rPr>
          <w:bCs/>
          <w:color w:val="000000"/>
          <w:sz w:val="22"/>
          <w:szCs w:val="22"/>
        </w:rPr>
        <w:t>на ввод объекта в эксплуатацию</w:t>
      </w:r>
      <w:r w:rsidRPr="002B3EB2">
        <w:rPr>
          <w:color w:val="000000"/>
          <w:sz w:val="22"/>
          <w:szCs w:val="22"/>
        </w:rPr>
        <w:t xml:space="preserve"> от ________________№_________________ без рассмотрения</w:t>
      </w:r>
      <w:proofErr w:type="gramEnd"/>
      <w:r w:rsidRPr="002B3EB2">
        <w:rPr>
          <w:color w:val="000000"/>
          <w:sz w:val="22"/>
          <w:szCs w:val="22"/>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1E5B74" w:rsidTr="002B3EB2">
        <w:trPr>
          <w:trHeight w:val="540"/>
        </w:trPr>
        <w:tc>
          <w:tcPr>
            <w:tcW w:w="9747" w:type="dxa"/>
            <w:gridSpan w:val="3"/>
            <w:tcBorders>
              <w:top w:val="nil"/>
              <w:left w:val="nil"/>
              <w:right w:val="nil"/>
            </w:tcBorders>
          </w:tcPr>
          <w:p w:rsidR="001E5B74" w:rsidRPr="002B3EB2" w:rsidRDefault="001E5B74" w:rsidP="00C81C56">
            <w:pPr>
              <w:ind w:left="720"/>
              <w:contextualSpacing/>
              <w:jc w:val="center"/>
              <w:rPr>
                <w:rFonts w:eastAsia="Calibri"/>
                <w:color w:val="000000"/>
                <w:sz w:val="22"/>
                <w:szCs w:val="22"/>
              </w:rPr>
            </w:pPr>
            <w:r w:rsidRPr="002B3EB2">
              <w:rPr>
                <w:rFonts w:eastAsia="Calibri"/>
                <w:color w:val="000000"/>
                <w:sz w:val="22"/>
                <w:szCs w:val="22"/>
              </w:rPr>
              <w:t>1. Сведения о Заявителе</w:t>
            </w:r>
          </w:p>
        </w:tc>
      </w:tr>
      <w:tr w:rsidR="001E5B74" w:rsidRPr="00E05ACE" w:rsidTr="002B3EB2">
        <w:trPr>
          <w:trHeight w:val="605"/>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1.1</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Сведения о физическом лице, в случае если Заявителем является физическое лицо:</w:t>
            </w:r>
          </w:p>
        </w:tc>
        <w:tc>
          <w:tcPr>
            <w:tcW w:w="4077" w:type="dxa"/>
          </w:tcPr>
          <w:p w:rsidR="001E5B74" w:rsidRPr="00752E0D" w:rsidRDefault="001E5B74" w:rsidP="00C81C56">
            <w:pPr>
              <w:spacing w:after="160" w:line="259" w:lineRule="auto"/>
              <w:rPr>
                <w:rFonts w:eastAsia="Calibri"/>
                <w:color w:val="000000"/>
              </w:rPr>
            </w:pPr>
          </w:p>
        </w:tc>
      </w:tr>
      <w:tr w:rsidR="001E5B74" w:rsidRPr="00E05ACE" w:rsidTr="002B3EB2">
        <w:trPr>
          <w:trHeight w:val="428"/>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1.1.1</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Фамилия, имя, отчество (при наличии)</w:t>
            </w:r>
          </w:p>
        </w:tc>
        <w:tc>
          <w:tcPr>
            <w:tcW w:w="4077" w:type="dxa"/>
          </w:tcPr>
          <w:p w:rsidR="001E5B74" w:rsidRPr="00752E0D" w:rsidRDefault="001E5B74" w:rsidP="00C81C56">
            <w:pPr>
              <w:spacing w:after="160" w:line="259" w:lineRule="auto"/>
              <w:rPr>
                <w:rFonts w:eastAsia="Calibri"/>
                <w:color w:val="000000"/>
              </w:rPr>
            </w:pPr>
          </w:p>
        </w:tc>
      </w:tr>
      <w:tr w:rsidR="001E5B74" w:rsidRPr="00E05ACE" w:rsidTr="002B3EB2">
        <w:trPr>
          <w:trHeight w:val="753"/>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1.1.2</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 xml:space="preserve">Реквизиты документа, удостоверяющего личность </w:t>
            </w:r>
            <w:r w:rsidRPr="002B3EB2">
              <w:rPr>
                <w:color w:val="000000"/>
                <w:sz w:val="20"/>
                <w:szCs w:val="20"/>
              </w:rPr>
              <w:t>(не указываются в случае, если Заявитель является индивидуальным предпринимателем)</w:t>
            </w:r>
          </w:p>
        </w:tc>
        <w:tc>
          <w:tcPr>
            <w:tcW w:w="4077" w:type="dxa"/>
          </w:tcPr>
          <w:p w:rsidR="001E5B74" w:rsidRPr="00752E0D" w:rsidRDefault="001E5B74" w:rsidP="00C81C56">
            <w:pPr>
              <w:spacing w:after="160" w:line="259" w:lineRule="auto"/>
              <w:rPr>
                <w:rFonts w:eastAsia="Calibri"/>
                <w:color w:val="000000"/>
              </w:rPr>
            </w:pPr>
          </w:p>
        </w:tc>
      </w:tr>
      <w:tr w:rsidR="001E5B74" w:rsidRPr="00E05ACE" w:rsidTr="002B3EB2">
        <w:trPr>
          <w:trHeight w:val="697"/>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1.1.3</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Основной государственный регистрационный номер индивидуального предпринимателя</w:t>
            </w:r>
          </w:p>
        </w:tc>
        <w:tc>
          <w:tcPr>
            <w:tcW w:w="4077" w:type="dxa"/>
          </w:tcPr>
          <w:p w:rsidR="001E5B74" w:rsidRPr="00752E0D" w:rsidRDefault="001E5B74" w:rsidP="00C81C56">
            <w:pPr>
              <w:spacing w:after="160" w:line="259" w:lineRule="auto"/>
              <w:rPr>
                <w:rFonts w:eastAsia="Calibri"/>
                <w:color w:val="000000"/>
              </w:rPr>
            </w:pPr>
          </w:p>
        </w:tc>
      </w:tr>
      <w:tr w:rsidR="001E5B74" w:rsidTr="002B3EB2">
        <w:trPr>
          <w:trHeight w:val="279"/>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1.2</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Сведения о юридическом лице:</w:t>
            </w:r>
          </w:p>
        </w:tc>
        <w:tc>
          <w:tcPr>
            <w:tcW w:w="4077" w:type="dxa"/>
          </w:tcPr>
          <w:p w:rsidR="001E5B74" w:rsidRPr="00752E0D" w:rsidRDefault="001E5B74" w:rsidP="00C81C56">
            <w:pPr>
              <w:spacing w:after="160" w:line="259" w:lineRule="auto"/>
              <w:rPr>
                <w:rFonts w:eastAsia="Calibri"/>
                <w:color w:val="000000"/>
              </w:rPr>
            </w:pPr>
          </w:p>
        </w:tc>
      </w:tr>
      <w:tr w:rsidR="001E5B74" w:rsidTr="002B3EB2">
        <w:trPr>
          <w:trHeight w:val="175"/>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1.2.1</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Полное наименование</w:t>
            </w:r>
          </w:p>
        </w:tc>
        <w:tc>
          <w:tcPr>
            <w:tcW w:w="4077" w:type="dxa"/>
          </w:tcPr>
          <w:p w:rsidR="001E5B74" w:rsidRPr="00752E0D" w:rsidRDefault="001E5B74" w:rsidP="00C81C56">
            <w:pPr>
              <w:spacing w:after="160" w:line="259" w:lineRule="auto"/>
              <w:rPr>
                <w:rFonts w:eastAsia="Calibri"/>
                <w:color w:val="000000"/>
              </w:rPr>
            </w:pPr>
          </w:p>
        </w:tc>
      </w:tr>
      <w:tr w:rsidR="001E5B74" w:rsidTr="002B3EB2">
        <w:trPr>
          <w:trHeight w:val="639"/>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1.2.2</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Основной государственный регистрационный номер</w:t>
            </w:r>
          </w:p>
        </w:tc>
        <w:tc>
          <w:tcPr>
            <w:tcW w:w="4077" w:type="dxa"/>
          </w:tcPr>
          <w:p w:rsidR="001E5B74" w:rsidRPr="00752E0D" w:rsidRDefault="001E5B74" w:rsidP="00C81C56">
            <w:pPr>
              <w:spacing w:after="160" w:line="259" w:lineRule="auto"/>
              <w:rPr>
                <w:rFonts w:eastAsia="Calibri"/>
                <w:color w:val="000000"/>
              </w:rPr>
            </w:pPr>
          </w:p>
        </w:tc>
      </w:tr>
      <w:tr w:rsidR="001E5B74" w:rsidRPr="00E05ACE" w:rsidTr="002B3EB2">
        <w:trPr>
          <w:trHeight w:val="691"/>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1.2.3</w:t>
            </w:r>
          </w:p>
        </w:tc>
        <w:tc>
          <w:tcPr>
            <w:tcW w:w="4627" w:type="dxa"/>
          </w:tcPr>
          <w:p w:rsidR="001E5B74" w:rsidRPr="002B3EB2" w:rsidRDefault="001E5B74" w:rsidP="002B3EB2">
            <w:pPr>
              <w:rPr>
                <w:rFonts w:eastAsia="Calibri"/>
                <w:color w:val="000000"/>
                <w:sz w:val="20"/>
                <w:szCs w:val="20"/>
              </w:rPr>
            </w:pPr>
            <w:r w:rsidRPr="002B3EB2">
              <w:rPr>
                <w:rFonts w:eastAsia="Calibri"/>
                <w:color w:val="000000"/>
                <w:sz w:val="20"/>
                <w:szCs w:val="20"/>
              </w:rPr>
              <w:t>Идентификационный номер налогоплательщика – юридического лица</w:t>
            </w:r>
          </w:p>
        </w:tc>
        <w:tc>
          <w:tcPr>
            <w:tcW w:w="4077" w:type="dxa"/>
          </w:tcPr>
          <w:p w:rsidR="001E5B74" w:rsidRPr="00752E0D" w:rsidRDefault="001E5B74" w:rsidP="00C81C56">
            <w:pPr>
              <w:spacing w:after="160" w:line="259" w:lineRule="auto"/>
              <w:rPr>
                <w:rFonts w:eastAsia="Calibri"/>
                <w:color w:val="000000"/>
              </w:rPr>
            </w:pPr>
          </w:p>
        </w:tc>
      </w:tr>
      <w:tr w:rsidR="001E5B74" w:rsidRPr="00E05ACE" w:rsidTr="002B3EB2">
        <w:trPr>
          <w:trHeight w:val="843"/>
        </w:trPr>
        <w:tc>
          <w:tcPr>
            <w:tcW w:w="1043" w:type="dxa"/>
          </w:tcPr>
          <w:p w:rsidR="001E5B74" w:rsidRPr="002B3EB2" w:rsidRDefault="001E5B74" w:rsidP="002B3EB2">
            <w:pPr>
              <w:jc w:val="center"/>
              <w:rPr>
                <w:rFonts w:eastAsia="Calibri"/>
                <w:color w:val="000000"/>
                <w:sz w:val="20"/>
                <w:szCs w:val="20"/>
              </w:rPr>
            </w:pPr>
            <w:r w:rsidRPr="002B3EB2">
              <w:rPr>
                <w:rFonts w:eastAsia="Calibri"/>
                <w:color w:val="000000"/>
                <w:sz w:val="20"/>
                <w:szCs w:val="20"/>
              </w:rPr>
              <w:t>1.2.4</w:t>
            </w:r>
          </w:p>
        </w:tc>
        <w:tc>
          <w:tcPr>
            <w:tcW w:w="4627" w:type="dxa"/>
          </w:tcPr>
          <w:p w:rsidR="001E5B74" w:rsidRPr="002B3EB2" w:rsidRDefault="001E5B74" w:rsidP="002B3EB2">
            <w:pPr>
              <w:rPr>
                <w:rFonts w:eastAsia="Calibri"/>
                <w:color w:val="000000"/>
                <w:sz w:val="20"/>
                <w:szCs w:val="20"/>
              </w:rPr>
            </w:pPr>
            <w:r w:rsidRPr="002B3EB2">
              <w:rPr>
                <w:kern w:val="1"/>
                <w:sz w:val="20"/>
                <w:szCs w:val="20"/>
                <w:lang w:eastAsia="ar-SA"/>
              </w:rPr>
              <w:t>Адрес места нахождения (регистрации) юридического лица/ адрес места жительства (регистрации) физического лица</w:t>
            </w:r>
          </w:p>
        </w:tc>
        <w:tc>
          <w:tcPr>
            <w:tcW w:w="4077" w:type="dxa"/>
          </w:tcPr>
          <w:p w:rsidR="001E5B74" w:rsidRPr="00752E0D" w:rsidRDefault="001E5B74" w:rsidP="00C81C56">
            <w:pPr>
              <w:spacing w:after="160" w:line="259" w:lineRule="auto"/>
              <w:rPr>
                <w:rFonts w:eastAsia="Calibri"/>
                <w:color w:val="000000"/>
              </w:rPr>
            </w:pPr>
          </w:p>
        </w:tc>
      </w:tr>
    </w:tbl>
    <w:p w:rsidR="001E5B74" w:rsidRPr="002B3EB2" w:rsidRDefault="001E5B74" w:rsidP="001E5B74">
      <w:pPr>
        <w:rPr>
          <w:color w:val="000000"/>
          <w:sz w:val="22"/>
          <w:szCs w:val="22"/>
        </w:rPr>
      </w:pPr>
      <w:r w:rsidRPr="002B3EB2">
        <w:rPr>
          <w:color w:val="000000"/>
          <w:sz w:val="22"/>
          <w:szCs w:val="22"/>
        </w:rPr>
        <w:t>Приложение: __________________________________________________________</w:t>
      </w:r>
      <w:r w:rsidR="002B3EB2">
        <w:rPr>
          <w:color w:val="000000"/>
          <w:sz w:val="22"/>
          <w:szCs w:val="22"/>
        </w:rPr>
        <w:t>_______________</w:t>
      </w:r>
    </w:p>
    <w:p w:rsidR="001E5B74" w:rsidRPr="000F1371" w:rsidRDefault="001E5B74" w:rsidP="001E5B74">
      <w:pPr>
        <w:tabs>
          <w:tab w:val="left" w:pos="9923"/>
        </w:tabs>
        <w:suppressAutoHyphens/>
        <w:ind w:right="-2"/>
        <w:rPr>
          <w:rFonts w:eastAsia="Calibri"/>
          <w:kern w:val="1"/>
          <w:lang w:eastAsia="ar-SA"/>
        </w:rPr>
      </w:pPr>
    </w:p>
    <w:p w:rsidR="001E5B74" w:rsidRPr="002B3EB2" w:rsidRDefault="001E5B74" w:rsidP="001E5B74">
      <w:pPr>
        <w:tabs>
          <w:tab w:val="left" w:pos="9923"/>
        </w:tabs>
        <w:suppressAutoHyphens/>
        <w:ind w:right="-2"/>
        <w:rPr>
          <w:rFonts w:eastAsia="Calibri"/>
          <w:kern w:val="1"/>
          <w:sz w:val="22"/>
          <w:szCs w:val="22"/>
          <w:lang w:eastAsia="ar-SA"/>
        </w:rPr>
      </w:pPr>
      <w:r w:rsidRPr="002B3EB2">
        <w:rPr>
          <w:rFonts w:eastAsia="Calibri"/>
          <w:kern w:val="1"/>
          <w:sz w:val="22"/>
          <w:szCs w:val="22"/>
          <w:lang w:eastAsia="ar-SA"/>
        </w:rPr>
        <w:t>Всего к заявлению (на ____ страницах) приложено ____ видов документов на ____ листах в 1 экз.</w:t>
      </w:r>
    </w:p>
    <w:p w:rsidR="001E5B74" w:rsidRPr="002B3EB2" w:rsidRDefault="001E5B74" w:rsidP="001E5B74">
      <w:pPr>
        <w:rPr>
          <w:color w:val="000000"/>
          <w:sz w:val="22"/>
          <w:szCs w:val="22"/>
        </w:rPr>
      </w:pPr>
      <w:r w:rsidRPr="002B3EB2">
        <w:rPr>
          <w:color w:val="000000"/>
          <w:sz w:val="22"/>
          <w:szCs w:val="22"/>
        </w:rPr>
        <w:t>Номер телефона, адрес электронной почты для связи: ________________________</w:t>
      </w:r>
    </w:p>
    <w:p w:rsidR="001E5B74" w:rsidRPr="002B3EB2" w:rsidRDefault="001E5B74" w:rsidP="001E5B74">
      <w:pPr>
        <w:rPr>
          <w:color w:val="000000"/>
          <w:sz w:val="22"/>
          <w:szCs w:val="22"/>
        </w:rPr>
      </w:pPr>
    </w:p>
    <w:p w:rsidR="001E5B74" w:rsidRPr="002B3EB2" w:rsidRDefault="001E5B74" w:rsidP="001E5B74">
      <w:pPr>
        <w:tabs>
          <w:tab w:val="left" w:pos="1968"/>
        </w:tabs>
        <w:rPr>
          <w:color w:val="000000"/>
          <w:sz w:val="22"/>
          <w:szCs w:val="22"/>
        </w:rPr>
      </w:pPr>
      <w:r w:rsidRPr="002B3EB2">
        <w:rPr>
          <w:color w:val="000000"/>
          <w:sz w:val="22"/>
          <w:szCs w:val="22"/>
        </w:rPr>
        <w:t>Результат рассмотрения настоящего заявления прошу:</w:t>
      </w:r>
    </w:p>
    <w:p w:rsidR="001E5B74" w:rsidRPr="00752E0D" w:rsidRDefault="001E5B74" w:rsidP="001E5B74">
      <w:pPr>
        <w:rPr>
          <w:color w:val="000000"/>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959"/>
      </w:tblGrid>
      <w:tr w:rsidR="001E5B74" w:rsidRPr="00E05ACE" w:rsidTr="002B3EB2">
        <w:tc>
          <w:tcPr>
            <w:tcW w:w="8788" w:type="dxa"/>
            <w:shd w:val="clear" w:color="auto" w:fill="auto"/>
          </w:tcPr>
          <w:p w:rsidR="001E5B74" w:rsidRPr="002B3EB2" w:rsidRDefault="001E5B74" w:rsidP="002B3EB2">
            <w:pPr>
              <w:autoSpaceDE w:val="0"/>
              <w:autoSpaceDN w:val="0"/>
              <w:rPr>
                <w:i/>
                <w:color w:val="000000"/>
                <w:sz w:val="20"/>
                <w:szCs w:val="20"/>
              </w:rPr>
            </w:pPr>
            <w:r w:rsidRPr="002B3EB2">
              <w:rPr>
                <w:color w:val="000000"/>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59"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2B3EB2">
        <w:trPr>
          <w:trHeight w:val="1848"/>
        </w:trPr>
        <w:tc>
          <w:tcPr>
            <w:tcW w:w="8788" w:type="dxa"/>
            <w:shd w:val="clear" w:color="auto" w:fill="auto"/>
          </w:tcPr>
          <w:p w:rsidR="001E5B74" w:rsidRPr="002B3EB2" w:rsidRDefault="001E5B74" w:rsidP="002B3EB2">
            <w:pPr>
              <w:autoSpaceDE w:val="0"/>
              <w:autoSpaceDN w:val="0"/>
              <w:rPr>
                <w:color w:val="000000"/>
                <w:sz w:val="20"/>
                <w:szCs w:val="20"/>
              </w:rPr>
            </w:pPr>
            <w:r w:rsidRPr="002B3EB2">
              <w:rPr>
                <w:color w:val="000000"/>
                <w:sz w:val="20"/>
                <w:szCs w:val="20"/>
              </w:rPr>
              <w:lastRenderedPageBreak/>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959"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2B3EB2">
        <w:tc>
          <w:tcPr>
            <w:tcW w:w="8788" w:type="dxa"/>
            <w:shd w:val="clear" w:color="auto" w:fill="auto"/>
          </w:tcPr>
          <w:p w:rsidR="001E5B74" w:rsidRPr="002B3EB2" w:rsidRDefault="001E5B74" w:rsidP="002B3EB2">
            <w:pPr>
              <w:autoSpaceDE w:val="0"/>
              <w:autoSpaceDN w:val="0"/>
              <w:rPr>
                <w:color w:val="000000"/>
                <w:sz w:val="20"/>
                <w:szCs w:val="20"/>
              </w:rPr>
            </w:pPr>
            <w:r w:rsidRPr="002B3EB2">
              <w:rPr>
                <w:color w:val="000000"/>
                <w:sz w:val="20"/>
                <w:szCs w:val="20"/>
              </w:rPr>
              <w:t>направить на бумажном носителе на почтовый адрес: ____________________________________________________________</w:t>
            </w:r>
          </w:p>
        </w:tc>
        <w:tc>
          <w:tcPr>
            <w:tcW w:w="959"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2B3EB2">
        <w:tc>
          <w:tcPr>
            <w:tcW w:w="8788" w:type="dxa"/>
            <w:shd w:val="clear" w:color="auto" w:fill="auto"/>
          </w:tcPr>
          <w:p w:rsidR="001E5B74" w:rsidRPr="002B3EB2" w:rsidRDefault="001E5B74" w:rsidP="002B3EB2">
            <w:pPr>
              <w:autoSpaceDE w:val="0"/>
              <w:autoSpaceDN w:val="0"/>
              <w:rPr>
                <w:color w:val="000000"/>
                <w:sz w:val="20"/>
                <w:szCs w:val="20"/>
              </w:rPr>
            </w:pPr>
            <w:r w:rsidRPr="002B3EB2">
              <w:rPr>
                <w:color w:val="000000"/>
                <w:sz w:val="20"/>
                <w:szCs w:val="20"/>
              </w:rPr>
              <w:t>направить в форме электронного документа в личный кабинет в единой информационной системе жилищного строительства</w:t>
            </w:r>
          </w:p>
        </w:tc>
        <w:tc>
          <w:tcPr>
            <w:tcW w:w="959" w:type="dxa"/>
            <w:shd w:val="clear" w:color="auto" w:fill="auto"/>
          </w:tcPr>
          <w:p w:rsidR="001E5B74" w:rsidRPr="00752E0D" w:rsidRDefault="001E5B74" w:rsidP="00C81C56">
            <w:pPr>
              <w:autoSpaceDE w:val="0"/>
              <w:autoSpaceDN w:val="0"/>
              <w:spacing w:before="120" w:after="120"/>
              <w:rPr>
                <w:color w:val="000000"/>
              </w:rPr>
            </w:pPr>
          </w:p>
        </w:tc>
      </w:tr>
      <w:tr w:rsidR="001E5B74" w:rsidRPr="00E05ACE" w:rsidTr="002B3EB2">
        <w:tc>
          <w:tcPr>
            <w:tcW w:w="9747" w:type="dxa"/>
            <w:gridSpan w:val="2"/>
            <w:shd w:val="clear" w:color="auto" w:fill="auto"/>
          </w:tcPr>
          <w:p w:rsidR="001E5B74" w:rsidRPr="002B3EB2" w:rsidRDefault="001E5B74" w:rsidP="00C81C56">
            <w:pPr>
              <w:autoSpaceDE w:val="0"/>
              <w:autoSpaceDN w:val="0"/>
              <w:spacing w:before="120" w:after="120"/>
              <w:ind w:right="255"/>
              <w:jc w:val="center"/>
              <w:rPr>
                <w:i/>
                <w:color w:val="000000"/>
                <w:sz w:val="16"/>
                <w:szCs w:val="16"/>
              </w:rPr>
            </w:pPr>
            <w:r w:rsidRPr="002B3EB2">
              <w:rPr>
                <w:i/>
                <w:color w:val="000000"/>
                <w:sz w:val="16"/>
                <w:szCs w:val="16"/>
              </w:rPr>
              <w:t>Указывается один из перечисленных способов</w:t>
            </w:r>
          </w:p>
        </w:tc>
      </w:tr>
    </w:tbl>
    <w:p w:rsidR="001E5B74" w:rsidRPr="002B3EB2" w:rsidRDefault="001E5B74" w:rsidP="001E5B74">
      <w:pPr>
        <w:tabs>
          <w:tab w:val="left" w:pos="9923"/>
        </w:tabs>
        <w:suppressAutoHyphens/>
        <w:ind w:firstLine="709"/>
        <w:jc w:val="both"/>
        <w:rPr>
          <w:rFonts w:eastAsia="Calibri"/>
          <w:kern w:val="1"/>
          <w:sz w:val="22"/>
          <w:szCs w:val="22"/>
          <w:lang w:eastAsia="ar-SA"/>
        </w:rPr>
      </w:pPr>
      <w:r w:rsidRPr="002B3EB2">
        <w:rPr>
          <w:rFonts w:eastAsia="Calibri"/>
          <w:kern w:val="1"/>
          <w:sz w:val="22"/>
          <w:szCs w:val="22"/>
          <w:lang w:eastAsia="ar-SA"/>
        </w:rPr>
        <w:t>Предупрежде</w:t>
      </w:r>
      <w:proofErr w:type="gramStart"/>
      <w:r w:rsidRPr="002B3EB2">
        <w:rPr>
          <w:rFonts w:eastAsia="Calibri"/>
          <w:kern w:val="1"/>
          <w:sz w:val="22"/>
          <w:szCs w:val="22"/>
          <w:lang w:eastAsia="ar-SA"/>
        </w:rPr>
        <w:t>н(</w:t>
      </w:r>
      <w:proofErr w:type="gramEnd"/>
      <w:r w:rsidRPr="002B3EB2">
        <w:rPr>
          <w:rFonts w:eastAsia="Calibri"/>
          <w:kern w:val="1"/>
          <w:sz w:val="22"/>
          <w:szCs w:val="22"/>
          <w:lang w:eastAsia="ar-SA"/>
        </w:rPr>
        <w:t xml:space="preserve">а) об ответственности за предоставление заведомо ложной информации и недостоверных данных. </w:t>
      </w:r>
    </w:p>
    <w:p w:rsidR="001E5B74" w:rsidRPr="00752E0D" w:rsidRDefault="001E5B74" w:rsidP="001E5B74">
      <w:pPr>
        <w:autoSpaceDE w:val="0"/>
        <w:autoSpaceDN w:val="0"/>
        <w:adjustRightInd w:val="0"/>
        <w:rPr>
          <w:rFonts w:eastAsia="Calibri"/>
          <w:bCs/>
          <w:strike/>
          <w:color w:val="000000"/>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E5B74" w:rsidRPr="00E05ACE" w:rsidTr="00C81C56">
        <w:tc>
          <w:tcPr>
            <w:tcW w:w="3119" w:type="dxa"/>
            <w:tcBorders>
              <w:top w:val="nil"/>
              <w:left w:val="nil"/>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969"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E05ACE" w:rsidTr="00C81C56">
        <w:tc>
          <w:tcPr>
            <w:tcW w:w="3119" w:type="dxa"/>
            <w:tcBorders>
              <w:left w:val="nil"/>
              <w:bottom w:val="nil"/>
              <w:right w:val="nil"/>
            </w:tcBorders>
          </w:tcPr>
          <w:p w:rsidR="001E5B74" w:rsidRPr="00752E0D" w:rsidRDefault="001E5B74" w:rsidP="00C81C56">
            <w:pPr>
              <w:jc w:val="center"/>
              <w:rPr>
                <w:color w:val="000000"/>
              </w:rPr>
            </w:pPr>
          </w:p>
        </w:tc>
        <w:tc>
          <w:tcPr>
            <w:tcW w:w="283" w:type="dxa"/>
            <w:tcBorders>
              <w:top w:val="nil"/>
              <w:left w:val="nil"/>
              <w:bottom w:val="nil"/>
              <w:right w:val="nil"/>
            </w:tcBorders>
          </w:tcPr>
          <w:p w:rsidR="001E5B74" w:rsidRPr="00752E0D" w:rsidRDefault="001E5B74" w:rsidP="00C81C56">
            <w:pPr>
              <w:rPr>
                <w:color w:val="000000"/>
              </w:rPr>
            </w:pPr>
          </w:p>
        </w:tc>
        <w:tc>
          <w:tcPr>
            <w:tcW w:w="2269" w:type="dxa"/>
            <w:tcBorders>
              <w:top w:val="nil"/>
              <w:left w:val="nil"/>
              <w:bottom w:val="nil"/>
              <w:right w:val="nil"/>
            </w:tcBorders>
          </w:tcPr>
          <w:p w:rsidR="001E5B74" w:rsidRPr="002B3EB2" w:rsidRDefault="001E5B74" w:rsidP="00C81C56">
            <w:pPr>
              <w:jc w:val="center"/>
              <w:rPr>
                <w:i/>
                <w:color w:val="000000"/>
                <w:sz w:val="16"/>
                <w:szCs w:val="16"/>
              </w:rPr>
            </w:pPr>
            <w:r w:rsidRPr="002B3EB2">
              <w:rPr>
                <w:i/>
                <w:color w:val="000000"/>
                <w:sz w:val="16"/>
                <w:szCs w:val="16"/>
              </w:rPr>
              <w:t>(подпись)</w:t>
            </w:r>
          </w:p>
        </w:tc>
        <w:tc>
          <w:tcPr>
            <w:tcW w:w="283" w:type="dxa"/>
            <w:tcBorders>
              <w:top w:val="nil"/>
              <w:left w:val="nil"/>
              <w:bottom w:val="nil"/>
              <w:right w:val="nil"/>
            </w:tcBorders>
          </w:tcPr>
          <w:p w:rsidR="001E5B74" w:rsidRPr="002B3EB2" w:rsidRDefault="001E5B74" w:rsidP="00C81C56">
            <w:pPr>
              <w:rPr>
                <w:i/>
                <w:color w:val="000000"/>
                <w:sz w:val="16"/>
                <w:szCs w:val="16"/>
              </w:rPr>
            </w:pPr>
          </w:p>
        </w:tc>
        <w:tc>
          <w:tcPr>
            <w:tcW w:w="3969" w:type="dxa"/>
            <w:tcBorders>
              <w:top w:val="nil"/>
              <w:left w:val="nil"/>
              <w:bottom w:val="nil"/>
              <w:right w:val="nil"/>
            </w:tcBorders>
          </w:tcPr>
          <w:p w:rsidR="001E5B74" w:rsidRPr="002B3EB2" w:rsidRDefault="001E5B74" w:rsidP="00C81C56">
            <w:pPr>
              <w:jc w:val="center"/>
              <w:rPr>
                <w:i/>
                <w:color w:val="000000"/>
                <w:sz w:val="16"/>
                <w:szCs w:val="16"/>
              </w:rPr>
            </w:pPr>
            <w:proofErr w:type="gramStart"/>
            <w:r w:rsidRPr="002B3EB2">
              <w:rPr>
                <w:i/>
                <w:color w:val="000000"/>
                <w:sz w:val="16"/>
                <w:szCs w:val="16"/>
              </w:rPr>
              <w:t>(фамилия, имя, отчество (при наличии)</w:t>
            </w:r>
            <w:proofErr w:type="gramEnd"/>
          </w:p>
        </w:tc>
      </w:tr>
    </w:tbl>
    <w:p w:rsidR="001E5B74" w:rsidRPr="00752E0D" w:rsidRDefault="001E5B74" w:rsidP="001E5B74">
      <w:pPr>
        <w:rPr>
          <w:color w:val="000000"/>
        </w:rPr>
      </w:pPr>
    </w:p>
    <w:p w:rsidR="001E5B74" w:rsidRPr="00752E0D" w:rsidRDefault="001E5B74" w:rsidP="001E5B74">
      <w:pPr>
        <w:rPr>
          <w:color w:val="000000"/>
        </w:rPr>
      </w:pPr>
    </w:p>
    <w:p w:rsidR="001E5B74" w:rsidRPr="00752E0D" w:rsidRDefault="001E5B74" w:rsidP="001E5B74">
      <w:pPr>
        <w:tabs>
          <w:tab w:val="left" w:pos="9923"/>
        </w:tabs>
        <w:suppressAutoHyphens/>
        <w:ind w:right="-284"/>
        <w:rPr>
          <w:b/>
          <w:color w:val="000000"/>
        </w:rPr>
      </w:pPr>
      <w:r w:rsidRPr="000F1371">
        <w:rPr>
          <w:rFonts w:eastAsia="Calibri"/>
          <w:kern w:val="1"/>
          <w:lang w:eastAsia="ar-SA"/>
        </w:rPr>
        <w:t>«_______»  _________________ _______ г</w:t>
      </w:r>
      <w:r w:rsidRPr="002B3EB2">
        <w:rPr>
          <w:rFonts w:eastAsia="Calibri"/>
          <w:kern w:val="1"/>
          <w:sz w:val="16"/>
          <w:szCs w:val="16"/>
          <w:lang w:eastAsia="ar-SA"/>
        </w:rPr>
        <w:t>.</w:t>
      </w:r>
      <w:r w:rsidRPr="002B3EB2">
        <w:rPr>
          <w:color w:val="000000"/>
          <w:sz w:val="16"/>
          <w:szCs w:val="16"/>
        </w:rPr>
        <w:t xml:space="preserve">            </w:t>
      </w:r>
      <w:r w:rsidRPr="002B3EB2">
        <w:rPr>
          <w:rFonts w:eastAsia="Calibri"/>
          <w:kern w:val="1"/>
          <w:sz w:val="16"/>
          <w:szCs w:val="16"/>
          <w:lang w:eastAsia="ar-SA"/>
        </w:rPr>
        <w:t>М.П.</w:t>
      </w:r>
      <w:r w:rsidRPr="00752E0D">
        <w:rPr>
          <w:color w:val="000000"/>
        </w:rPr>
        <w:br w:type="page"/>
      </w:r>
    </w:p>
    <w:p w:rsidR="001E5B74" w:rsidRPr="002B3EB2" w:rsidRDefault="001E5B74" w:rsidP="001E5B74">
      <w:pPr>
        <w:tabs>
          <w:tab w:val="left" w:pos="9923"/>
        </w:tabs>
        <w:ind w:left="4820" w:right="-1"/>
        <w:jc w:val="both"/>
        <w:rPr>
          <w:sz w:val="20"/>
          <w:szCs w:val="20"/>
        </w:rPr>
      </w:pPr>
      <w:r w:rsidRPr="002B3EB2">
        <w:rPr>
          <w:sz w:val="20"/>
          <w:szCs w:val="20"/>
        </w:rPr>
        <w:lastRenderedPageBreak/>
        <w:t>Приложение № 11 к Административному регламенту предоставления муниципальной услуги «</w:t>
      </w:r>
      <w:r w:rsidRPr="002B3EB2">
        <w:rPr>
          <w:rFonts w:eastAsia="Calibri"/>
          <w:color w:val="000000"/>
          <w:sz w:val="20"/>
          <w:szCs w:val="20"/>
        </w:rPr>
        <w:t>Выдача разрешения на ввод объекта в эксплуатацию</w:t>
      </w:r>
      <w:r w:rsidRPr="002B3EB2">
        <w:rPr>
          <w:sz w:val="20"/>
          <w:szCs w:val="20"/>
        </w:rPr>
        <w:t>»</w:t>
      </w:r>
    </w:p>
    <w:p w:rsidR="001E5B74" w:rsidRPr="000F1371" w:rsidRDefault="001E5B74" w:rsidP="001E5B74">
      <w:pPr>
        <w:widowControl w:val="0"/>
        <w:autoSpaceDE w:val="0"/>
        <w:autoSpaceDN w:val="0"/>
        <w:adjustRightInd w:val="0"/>
        <w:ind w:right="-1"/>
        <w:jc w:val="both"/>
      </w:pPr>
    </w:p>
    <w:p w:rsidR="001E5B74" w:rsidRPr="00752E0D" w:rsidRDefault="001E5B74" w:rsidP="001E5B74">
      <w:pPr>
        <w:autoSpaceDE w:val="0"/>
        <w:autoSpaceDN w:val="0"/>
        <w:adjustRightInd w:val="0"/>
        <w:jc w:val="right"/>
        <w:outlineLvl w:val="0"/>
        <w:rPr>
          <w:color w:val="000000"/>
        </w:rPr>
      </w:pPr>
      <w:r w:rsidRPr="002B3EB2">
        <w:rPr>
          <w:color w:val="000000"/>
          <w:sz w:val="20"/>
          <w:szCs w:val="20"/>
        </w:rPr>
        <w:t xml:space="preserve">Кому </w:t>
      </w:r>
      <w:r w:rsidRPr="00752E0D">
        <w:rPr>
          <w:color w:val="000000"/>
        </w:rPr>
        <w:t>____________________________________</w:t>
      </w:r>
    </w:p>
    <w:p w:rsidR="001E5B74" w:rsidRPr="002B3EB2" w:rsidRDefault="001E5B74" w:rsidP="001E5B74">
      <w:pPr>
        <w:autoSpaceDE w:val="0"/>
        <w:autoSpaceDN w:val="0"/>
        <w:adjustRightInd w:val="0"/>
        <w:ind w:left="4820"/>
        <w:jc w:val="center"/>
        <w:rPr>
          <w:i/>
          <w:color w:val="000000"/>
          <w:sz w:val="16"/>
          <w:szCs w:val="16"/>
        </w:rPr>
      </w:pPr>
      <w:proofErr w:type="gramStart"/>
      <w:r w:rsidRPr="002B3EB2">
        <w:rPr>
          <w:i/>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E5B74" w:rsidRPr="002B3EB2" w:rsidRDefault="001E5B74" w:rsidP="001E5B74">
      <w:pPr>
        <w:autoSpaceDE w:val="0"/>
        <w:autoSpaceDN w:val="0"/>
        <w:adjustRightInd w:val="0"/>
        <w:jc w:val="right"/>
        <w:rPr>
          <w:i/>
          <w:color w:val="000000"/>
          <w:sz w:val="16"/>
          <w:szCs w:val="16"/>
        </w:rPr>
      </w:pPr>
      <w:r w:rsidRPr="002B3EB2">
        <w:rPr>
          <w:i/>
          <w:color w:val="000000"/>
          <w:sz w:val="16"/>
          <w:szCs w:val="16"/>
        </w:rPr>
        <w:t>_________________________________________</w:t>
      </w:r>
    </w:p>
    <w:p w:rsidR="001E5B74" w:rsidRPr="002B3EB2" w:rsidRDefault="001E5B74" w:rsidP="001E5B74">
      <w:pPr>
        <w:autoSpaceDE w:val="0"/>
        <w:autoSpaceDN w:val="0"/>
        <w:adjustRightInd w:val="0"/>
        <w:ind w:left="4820"/>
        <w:jc w:val="center"/>
        <w:rPr>
          <w:i/>
          <w:color w:val="000000"/>
          <w:sz w:val="16"/>
          <w:szCs w:val="16"/>
        </w:rPr>
      </w:pPr>
      <w:r w:rsidRPr="002B3EB2">
        <w:rPr>
          <w:i/>
          <w:color w:val="000000"/>
          <w:sz w:val="16"/>
          <w:szCs w:val="16"/>
        </w:rPr>
        <w:t>почтовый индекс и адрес, телефон, адрес электронной почты)</w:t>
      </w:r>
    </w:p>
    <w:p w:rsidR="001E5B74" w:rsidRPr="00752E0D" w:rsidRDefault="001E5B74" w:rsidP="001E5B74">
      <w:pPr>
        <w:autoSpaceDE w:val="0"/>
        <w:autoSpaceDN w:val="0"/>
        <w:adjustRightInd w:val="0"/>
        <w:ind w:left="4820"/>
        <w:jc w:val="center"/>
        <w:rPr>
          <w:color w:val="000000"/>
        </w:rPr>
      </w:pPr>
    </w:p>
    <w:p w:rsidR="001E5B74" w:rsidRPr="002B3EB2" w:rsidRDefault="001E5B74" w:rsidP="001E5B74">
      <w:pPr>
        <w:spacing w:before="120"/>
        <w:jc w:val="center"/>
        <w:outlineLvl w:val="0"/>
        <w:rPr>
          <w:b/>
          <w:bCs/>
          <w:color w:val="000000"/>
          <w:sz w:val="22"/>
          <w:szCs w:val="22"/>
        </w:rPr>
      </w:pPr>
      <w:proofErr w:type="gramStart"/>
      <w:r w:rsidRPr="002B3EB2">
        <w:rPr>
          <w:b/>
          <w:color w:val="000000"/>
          <w:sz w:val="22"/>
          <w:szCs w:val="22"/>
        </w:rPr>
        <w:t>Р</w:t>
      </w:r>
      <w:proofErr w:type="gramEnd"/>
      <w:r w:rsidRPr="002B3EB2">
        <w:rPr>
          <w:b/>
          <w:color w:val="000000"/>
          <w:sz w:val="22"/>
          <w:szCs w:val="22"/>
        </w:rPr>
        <w:t xml:space="preserve"> Е Ш Е Н И Е</w:t>
      </w:r>
      <w:r w:rsidRPr="002B3EB2">
        <w:rPr>
          <w:b/>
          <w:color w:val="000000"/>
          <w:sz w:val="22"/>
          <w:szCs w:val="22"/>
        </w:rPr>
        <w:br/>
        <w:t>об оставлении заявления</w:t>
      </w:r>
      <w:r w:rsidRPr="002B3EB2">
        <w:rPr>
          <w:color w:val="000000"/>
          <w:sz w:val="22"/>
          <w:szCs w:val="22"/>
        </w:rPr>
        <w:t xml:space="preserve"> </w:t>
      </w:r>
      <w:r w:rsidRPr="002B3EB2">
        <w:rPr>
          <w:b/>
          <w:color w:val="000000"/>
          <w:sz w:val="22"/>
          <w:szCs w:val="22"/>
        </w:rPr>
        <w:t xml:space="preserve">о выдаче разрешения на ввод объекта в эксплуатацию, </w:t>
      </w:r>
      <w:r w:rsidRPr="002B3EB2">
        <w:rPr>
          <w:b/>
          <w:bCs/>
          <w:color w:val="000000"/>
          <w:sz w:val="22"/>
          <w:szCs w:val="22"/>
        </w:rPr>
        <w:t>о внесении изменений в разрешение на ввод объекта в эксплуатацию</w:t>
      </w:r>
      <w:r w:rsidRPr="002B3EB2">
        <w:rPr>
          <w:b/>
          <w:color w:val="000000"/>
          <w:sz w:val="22"/>
          <w:szCs w:val="22"/>
        </w:rPr>
        <w:t xml:space="preserve"> без рассмотрения</w:t>
      </w:r>
    </w:p>
    <w:p w:rsidR="001E5B74" w:rsidRPr="002B3EB2" w:rsidRDefault="001E5B74" w:rsidP="001E5B74">
      <w:pPr>
        <w:widowControl w:val="0"/>
        <w:autoSpaceDE w:val="0"/>
        <w:autoSpaceDN w:val="0"/>
        <w:adjustRightInd w:val="0"/>
        <w:rPr>
          <w:bCs/>
          <w:color w:val="000000"/>
          <w:sz w:val="22"/>
          <w:szCs w:val="22"/>
        </w:rPr>
      </w:pPr>
    </w:p>
    <w:p w:rsidR="001E5B74" w:rsidRPr="002B3EB2" w:rsidRDefault="001E5B74" w:rsidP="002B3EB2">
      <w:pPr>
        <w:widowControl w:val="0"/>
        <w:autoSpaceDE w:val="0"/>
        <w:autoSpaceDN w:val="0"/>
        <w:adjustRightInd w:val="0"/>
        <w:ind w:firstLine="708"/>
        <w:jc w:val="both"/>
        <w:rPr>
          <w:i/>
          <w:color w:val="000000"/>
          <w:sz w:val="22"/>
          <w:szCs w:val="22"/>
        </w:rPr>
      </w:pPr>
      <w:r w:rsidRPr="002B3EB2">
        <w:rPr>
          <w:bCs/>
          <w:color w:val="000000"/>
          <w:sz w:val="22"/>
          <w:szCs w:val="22"/>
        </w:rPr>
        <w:t xml:space="preserve">На основании Вашего заявления </w:t>
      </w:r>
      <w:proofErr w:type="gramStart"/>
      <w:r w:rsidRPr="002B3EB2">
        <w:rPr>
          <w:bCs/>
          <w:color w:val="000000"/>
          <w:sz w:val="22"/>
          <w:szCs w:val="22"/>
        </w:rPr>
        <w:t>от</w:t>
      </w:r>
      <w:proofErr w:type="gramEnd"/>
      <w:r w:rsidRPr="002B3EB2">
        <w:rPr>
          <w:bCs/>
          <w:color w:val="000000"/>
          <w:sz w:val="22"/>
          <w:szCs w:val="22"/>
        </w:rPr>
        <w:t xml:space="preserve"> __________№ _________ </w:t>
      </w:r>
      <w:proofErr w:type="gramStart"/>
      <w:r w:rsidRPr="002B3EB2">
        <w:rPr>
          <w:bCs/>
          <w:color w:val="000000"/>
          <w:sz w:val="22"/>
          <w:szCs w:val="22"/>
        </w:rPr>
        <w:t>об</w:t>
      </w:r>
      <w:proofErr w:type="gramEnd"/>
      <w:r w:rsidRPr="002B3EB2">
        <w:rPr>
          <w:bCs/>
          <w:color w:val="000000"/>
          <w:sz w:val="22"/>
          <w:szCs w:val="22"/>
        </w:rPr>
        <w:t xml:space="preserve"> оставлении</w:t>
      </w:r>
      <w:r w:rsidRPr="002B3EB2">
        <w:rPr>
          <w:bCs/>
          <w:color w:val="000000"/>
          <w:sz w:val="22"/>
          <w:szCs w:val="22"/>
        </w:rPr>
        <w:br/>
        <w:t xml:space="preserve">                           </w:t>
      </w:r>
      <w:r w:rsidRPr="002B3EB2">
        <w:rPr>
          <w:bCs/>
          <w:color w:val="000000"/>
          <w:sz w:val="22"/>
          <w:szCs w:val="22"/>
        </w:rPr>
        <w:tab/>
      </w:r>
      <w:r w:rsidRPr="002B3EB2">
        <w:rPr>
          <w:bCs/>
          <w:color w:val="000000"/>
          <w:sz w:val="22"/>
          <w:szCs w:val="22"/>
        </w:rPr>
        <w:tab/>
      </w:r>
      <w:r w:rsidRPr="002B3EB2">
        <w:rPr>
          <w:bCs/>
          <w:color w:val="000000"/>
          <w:sz w:val="22"/>
          <w:szCs w:val="22"/>
        </w:rPr>
        <w:tab/>
      </w:r>
      <w:r w:rsidRPr="002B3EB2">
        <w:rPr>
          <w:bCs/>
          <w:color w:val="000000"/>
          <w:sz w:val="22"/>
          <w:szCs w:val="22"/>
        </w:rPr>
        <w:tab/>
      </w:r>
      <w:r w:rsidRPr="002B3EB2">
        <w:rPr>
          <w:bCs/>
          <w:color w:val="000000"/>
          <w:sz w:val="16"/>
          <w:szCs w:val="16"/>
        </w:rPr>
        <w:t xml:space="preserve">                     </w:t>
      </w:r>
      <w:r w:rsidRPr="002B3EB2">
        <w:rPr>
          <w:i/>
          <w:color w:val="000000"/>
          <w:sz w:val="16"/>
          <w:szCs w:val="16"/>
        </w:rPr>
        <w:t>(дата и номер регистрации</w:t>
      </w:r>
      <w:r w:rsidRPr="002B3EB2">
        <w:rPr>
          <w:i/>
          <w:color w:val="000000"/>
          <w:sz w:val="22"/>
          <w:szCs w:val="22"/>
        </w:rPr>
        <w:t>)</w:t>
      </w:r>
    </w:p>
    <w:p w:rsidR="001E5B74" w:rsidRPr="002B3EB2" w:rsidRDefault="001E5B74" w:rsidP="002B3EB2">
      <w:pPr>
        <w:jc w:val="both"/>
        <w:rPr>
          <w:color w:val="000000"/>
          <w:sz w:val="16"/>
          <w:szCs w:val="16"/>
        </w:rPr>
      </w:pPr>
      <w:r w:rsidRPr="002B3EB2">
        <w:rPr>
          <w:bCs/>
          <w:color w:val="000000"/>
          <w:sz w:val="22"/>
          <w:szCs w:val="22"/>
        </w:rPr>
        <w:t xml:space="preserve">заявления о выдаче разрешения на ввод объекта в эксплуатацию </w:t>
      </w:r>
      <w:r w:rsidRPr="002B3EB2">
        <w:rPr>
          <w:color w:val="000000"/>
          <w:sz w:val="22"/>
          <w:szCs w:val="22"/>
        </w:rPr>
        <w:t>(</w:t>
      </w:r>
      <w:r w:rsidRPr="002B3EB2">
        <w:rPr>
          <w:bCs/>
          <w:color w:val="000000"/>
          <w:sz w:val="22"/>
          <w:szCs w:val="22"/>
        </w:rPr>
        <w:t>о внесении изменений в разрешение на ввод объекта в эксплуатацию</w:t>
      </w:r>
      <w:r w:rsidRPr="002B3EB2">
        <w:rPr>
          <w:color w:val="000000"/>
          <w:sz w:val="22"/>
          <w:szCs w:val="22"/>
        </w:rPr>
        <w:t>)</w:t>
      </w:r>
      <w:r w:rsidRPr="002B3EB2">
        <w:rPr>
          <w:bCs/>
          <w:color w:val="000000"/>
          <w:sz w:val="22"/>
          <w:szCs w:val="22"/>
        </w:rPr>
        <w:t xml:space="preserve"> без рассмотрения</w:t>
      </w:r>
      <w:r w:rsidRPr="00752E0D">
        <w:rPr>
          <w:bCs/>
          <w:color w:val="000000"/>
        </w:rPr>
        <w:t xml:space="preserve"> ______________________________________________________________________ </w:t>
      </w:r>
      <w:r w:rsidRPr="002B3EB2">
        <w:rPr>
          <w:color w:val="000000"/>
          <w:sz w:val="16"/>
          <w:szCs w:val="16"/>
        </w:rPr>
        <w:t>(</w:t>
      </w:r>
      <w:r w:rsidRPr="002B3EB2">
        <w:rPr>
          <w:i/>
          <w:color w:val="000000"/>
          <w:sz w:val="16"/>
          <w:szCs w:val="16"/>
        </w:rPr>
        <w:t>наименование органа местного самоуправления, уполномоченного на выдачу разрешений на ввод объекта в эксплуатацию</w:t>
      </w:r>
      <w:r w:rsidRPr="002B3EB2">
        <w:rPr>
          <w:color w:val="000000"/>
          <w:sz w:val="16"/>
          <w:szCs w:val="16"/>
        </w:rPr>
        <w:t>)</w:t>
      </w:r>
    </w:p>
    <w:p w:rsidR="001E5B74" w:rsidRPr="00752E0D" w:rsidRDefault="001E5B74" w:rsidP="001E5B74">
      <w:pPr>
        <w:autoSpaceDE w:val="0"/>
        <w:autoSpaceDN w:val="0"/>
        <w:jc w:val="center"/>
        <w:rPr>
          <w:color w:val="000000"/>
        </w:rPr>
      </w:pPr>
    </w:p>
    <w:p w:rsidR="001E5B74" w:rsidRPr="002B3EB2" w:rsidRDefault="001E5B74" w:rsidP="001E5B74">
      <w:pPr>
        <w:jc w:val="both"/>
        <w:rPr>
          <w:color w:val="000000"/>
          <w:sz w:val="22"/>
          <w:szCs w:val="22"/>
        </w:rPr>
      </w:pPr>
      <w:r w:rsidRPr="002B3EB2">
        <w:rPr>
          <w:color w:val="000000"/>
          <w:sz w:val="22"/>
          <w:szCs w:val="22"/>
        </w:rPr>
        <w:t xml:space="preserve">принято решение об оставлении заявления </w:t>
      </w:r>
      <w:r w:rsidRPr="002B3EB2">
        <w:rPr>
          <w:bCs/>
          <w:color w:val="000000"/>
          <w:sz w:val="22"/>
          <w:szCs w:val="22"/>
        </w:rPr>
        <w:t>о выдаче разрешения на ввод объекта в эксплуатацию</w:t>
      </w:r>
      <w:r w:rsidRPr="002B3EB2">
        <w:rPr>
          <w:color w:val="000000"/>
          <w:sz w:val="22"/>
          <w:szCs w:val="22"/>
        </w:rPr>
        <w:t xml:space="preserve"> (</w:t>
      </w:r>
      <w:r w:rsidRPr="002B3EB2">
        <w:rPr>
          <w:bCs/>
          <w:color w:val="000000"/>
          <w:sz w:val="22"/>
          <w:szCs w:val="22"/>
        </w:rPr>
        <w:t>о внесении изменений в разрешение на ввод объекта в эксплуатацию</w:t>
      </w:r>
      <w:r w:rsidRPr="002B3EB2">
        <w:rPr>
          <w:color w:val="000000"/>
          <w:sz w:val="22"/>
          <w:szCs w:val="22"/>
        </w:rPr>
        <w:t xml:space="preserve">) </w:t>
      </w:r>
      <w:proofErr w:type="gramStart"/>
      <w:r w:rsidRPr="002B3EB2">
        <w:rPr>
          <w:color w:val="000000"/>
          <w:sz w:val="22"/>
          <w:szCs w:val="22"/>
        </w:rPr>
        <w:t>от</w:t>
      </w:r>
      <w:proofErr w:type="gramEnd"/>
      <w:r w:rsidRPr="002B3EB2">
        <w:rPr>
          <w:color w:val="000000"/>
          <w:sz w:val="22"/>
          <w:szCs w:val="22"/>
        </w:rPr>
        <w:t xml:space="preserve"> _____________№___________  без рассмотрения.</w:t>
      </w:r>
    </w:p>
    <w:p w:rsidR="001E5B74" w:rsidRPr="002B3EB2" w:rsidRDefault="002B3EB2" w:rsidP="001E5B74">
      <w:pPr>
        <w:rPr>
          <w:i/>
          <w:color w:val="000000"/>
          <w:sz w:val="16"/>
          <w:szCs w:val="16"/>
        </w:rPr>
      </w:pPr>
      <w:r>
        <w:rPr>
          <w:i/>
          <w:color w:val="000000"/>
        </w:rPr>
        <w:t xml:space="preserve">           </w:t>
      </w:r>
      <w:r w:rsidR="001E5B74" w:rsidRPr="00752E0D">
        <w:rPr>
          <w:i/>
          <w:color w:val="000000"/>
        </w:rPr>
        <w:t xml:space="preserve">  </w:t>
      </w:r>
      <w:r w:rsidR="001E5B74" w:rsidRPr="002B3EB2">
        <w:rPr>
          <w:i/>
          <w:color w:val="000000"/>
          <w:sz w:val="16"/>
          <w:szCs w:val="16"/>
        </w:rPr>
        <w:t>(дата и номер регистрации)</w:t>
      </w:r>
    </w:p>
    <w:p w:rsidR="001E5B74" w:rsidRPr="00752E0D" w:rsidRDefault="001E5B74" w:rsidP="001E5B74">
      <w:pPr>
        <w:widowControl w:val="0"/>
        <w:autoSpaceDE w:val="0"/>
        <w:autoSpaceDN w:val="0"/>
        <w:adjustRightInd w:val="0"/>
        <w:ind w:firstLine="709"/>
        <w:jc w:val="both"/>
        <w:rPr>
          <w:bCs/>
          <w:color w:val="000000"/>
        </w:rPr>
      </w:pPr>
    </w:p>
    <w:p w:rsidR="001E5B74" w:rsidRPr="00752E0D" w:rsidRDefault="001E5B74" w:rsidP="001E5B74">
      <w:pPr>
        <w:widowControl w:val="0"/>
        <w:autoSpaceDE w:val="0"/>
        <w:autoSpaceDN w:val="0"/>
        <w:adjustRightInd w:val="0"/>
        <w:ind w:firstLine="720"/>
        <w:jc w:val="both"/>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E5B74" w:rsidTr="00C81C56">
        <w:tc>
          <w:tcPr>
            <w:tcW w:w="311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2269" w:type="dxa"/>
            <w:tcBorders>
              <w:top w:val="nil"/>
              <w:left w:val="nil"/>
              <w:bottom w:val="single" w:sz="4" w:space="0" w:color="auto"/>
              <w:right w:val="nil"/>
            </w:tcBorders>
            <w:vAlign w:val="bottom"/>
          </w:tcPr>
          <w:p w:rsidR="001E5B74" w:rsidRPr="00752E0D" w:rsidRDefault="001E5B74" w:rsidP="00C81C56">
            <w:pPr>
              <w:jc w:val="center"/>
              <w:rPr>
                <w:color w:val="000000"/>
              </w:rPr>
            </w:pPr>
          </w:p>
        </w:tc>
        <w:tc>
          <w:tcPr>
            <w:tcW w:w="283" w:type="dxa"/>
            <w:tcBorders>
              <w:top w:val="nil"/>
              <w:left w:val="nil"/>
              <w:bottom w:val="nil"/>
              <w:right w:val="nil"/>
            </w:tcBorders>
            <w:vAlign w:val="bottom"/>
          </w:tcPr>
          <w:p w:rsidR="001E5B74" w:rsidRPr="00752E0D" w:rsidRDefault="001E5B74" w:rsidP="00C81C56">
            <w:pPr>
              <w:rPr>
                <w:color w:val="000000"/>
              </w:rPr>
            </w:pPr>
          </w:p>
        </w:tc>
        <w:tc>
          <w:tcPr>
            <w:tcW w:w="3516" w:type="dxa"/>
            <w:tcBorders>
              <w:top w:val="nil"/>
              <w:left w:val="nil"/>
              <w:bottom w:val="single" w:sz="4" w:space="0" w:color="auto"/>
              <w:right w:val="nil"/>
            </w:tcBorders>
            <w:vAlign w:val="bottom"/>
          </w:tcPr>
          <w:p w:rsidR="001E5B74" w:rsidRPr="00752E0D" w:rsidRDefault="001E5B74" w:rsidP="00C81C56">
            <w:pPr>
              <w:jc w:val="center"/>
              <w:rPr>
                <w:color w:val="000000"/>
              </w:rPr>
            </w:pPr>
          </w:p>
        </w:tc>
      </w:tr>
      <w:tr w:rsidR="001E5B74" w:rsidRPr="002B3EB2" w:rsidTr="00C81C56">
        <w:tc>
          <w:tcPr>
            <w:tcW w:w="3119" w:type="dxa"/>
            <w:tcBorders>
              <w:top w:val="nil"/>
              <w:left w:val="nil"/>
              <w:bottom w:val="nil"/>
              <w:right w:val="nil"/>
            </w:tcBorders>
          </w:tcPr>
          <w:p w:rsidR="001E5B74" w:rsidRPr="002B3EB2" w:rsidRDefault="001E5B74" w:rsidP="00C81C56">
            <w:pPr>
              <w:jc w:val="center"/>
              <w:rPr>
                <w:i/>
                <w:color w:val="000000"/>
                <w:sz w:val="16"/>
                <w:szCs w:val="16"/>
              </w:rPr>
            </w:pPr>
            <w:r w:rsidRPr="002B3EB2">
              <w:rPr>
                <w:i/>
                <w:color w:val="000000"/>
                <w:sz w:val="16"/>
                <w:szCs w:val="16"/>
              </w:rPr>
              <w:t>(должность)</w:t>
            </w:r>
          </w:p>
        </w:tc>
        <w:tc>
          <w:tcPr>
            <w:tcW w:w="283" w:type="dxa"/>
            <w:tcBorders>
              <w:top w:val="nil"/>
              <w:left w:val="nil"/>
              <w:bottom w:val="nil"/>
              <w:right w:val="nil"/>
            </w:tcBorders>
          </w:tcPr>
          <w:p w:rsidR="001E5B74" w:rsidRPr="002B3EB2" w:rsidRDefault="001E5B74" w:rsidP="00C81C56">
            <w:pPr>
              <w:rPr>
                <w:i/>
                <w:color w:val="000000"/>
                <w:sz w:val="16"/>
                <w:szCs w:val="16"/>
              </w:rPr>
            </w:pPr>
          </w:p>
        </w:tc>
        <w:tc>
          <w:tcPr>
            <w:tcW w:w="2269" w:type="dxa"/>
            <w:tcBorders>
              <w:top w:val="nil"/>
              <w:left w:val="nil"/>
              <w:bottom w:val="nil"/>
              <w:right w:val="nil"/>
            </w:tcBorders>
          </w:tcPr>
          <w:p w:rsidR="001E5B74" w:rsidRPr="002B3EB2" w:rsidRDefault="001E5B74" w:rsidP="00C81C56">
            <w:pPr>
              <w:jc w:val="center"/>
              <w:rPr>
                <w:i/>
                <w:color w:val="000000"/>
                <w:sz w:val="16"/>
                <w:szCs w:val="16"/>
              </w:rPr>
            </w:pPr>
            <w:r w:rsidRPr="002B3EB2">
              <w:rPr>
                <w:i/>
                <w:color w:val="000000"/>
                <w:sz w:val="16"/>
                <w:szCs w:val="16"/>
              </w:rPr>
              <w:t>(подпись)</w:t>
            </w:r>
          </w:p>
        </w:tc>
        <w:tc>
          <w:tcPr>
            <w:tcW w:w="283" w:type="dxa"/>
            <w:tcBorders>
              <w:top w:val="nil"/>
              <w:left w:val="nil"/>
              <w:bottom w:val="nil"/>
              <w:right w:val="nil"/>
            </w:tcBorders>
          </w:tcPr>
          <w:p w:rsidR="001E5B74" w:rsidRPr="002B3EB2" w:rsidRDefault="001E5B74" w:rsidP="00C81C56">
            <w:pPr>
              <w:rPr>
                <w:i/>
                <w:color w:val="000000"/>
                <w:sz w:val="16"/>
                <w:szCs w:val="16"/>
              </w:rPr>
            </w:pPr>
          </w:p>
        </w:tc>
        <w:tc>
          <w:tcPr>
            <w:tcW w:w="3516" w:type="dxa"/>
            <w:tcBorders>
              <w:top w:val="nil"/>
              <w:left w:val="nil"/>
              <w:bottom w:val="nil"/>
              <w:right w:val="nil"/>
            </w:tcBorders>
          </w:tcPr>
          <w:p w:rsidR="001E5B74" w:rsidRPr="002B3EB2" w:rsidRDefault="001E5B74" w:rsidP="00C81C56">
            <w:pPr>
              <w:jc w:val="center"/>
              <w:rPr>
                <w:i/>
                <w:color w:val="000000"/>
                <w:sz w:val="16"/>
                <w:szCs w:val="16"/>
              </w:rPr>
            </w:pPr>
            <w:proofErr w:type="gramStart"/>
            <w:r w:rsidRPr="002B3EB2">
              <w:rPr>
                <w:i/>
                <w:color w:val="000000"/>
                <w:sz w:val="16"/>
                <w:szCs w:val="16"/>
              </w:rPr>
              <w:t>(фамилия, имя, отчество (при наличии)</w:t>
            </w:r>
            <w:proofErr w:type="gramEnd"/>
          </w:p>
        </w:tc>
      </w:tr>
    </w:tbl>
    <w:p w:rsidR="001E5B74" w:rsidRPr="002B3EB2" w:rsidRDefault="001E5B74" w:rsidP="001E5B74">
      <w:pPr>
        <w:spacing w:after="240"/>
        <w:rPr>
          <w:color w:val="000000"/>
          <w:sz w:val="16"/>
          <w:szCs w:val="16"/>
        </w:rPr>
      </w:pPr>
    </w:p>
    <w:p w:rsidR="001E5B74" w:rsidRPr="00752E0D" w:rsidRDefault="001E5B74" w:rsidP="001E5B74">
      <w:pPr>
        <w:outlineLvl w:val="0"/>
        <w:rPr>
          <w:color w:val="000000"/>
        </w:rPr>
      </w:pPr>
      <w:r w:rsidRPr="00752E0D">
        <w:rPr>
          <w:color w:val="000000"/>
        </w:rPr>
        <w:t>Дата</w:t>
      </w: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752E0D" w:rsidRDefault="001E5B74" w:rsidP="001E5B74">
      <w:pPr>
        <w:outlineLvl w:val="0"/>
        <w:rPr>
          <w:color w:val="000000"/>
        </w:rPr>
      </w:pPr>
    </w:p>
    <w:p w:rsidR="001E5B74" w:rsidRPr="000F1371" w:rsidRDefault="001E5B74" w:rsidP="001E5B74">
      <w:pPr>
        <w:outlineLvl w:val="0"/>
      </w:pPr>
    </w:p>
    <w:p w:rsidR="001E5B74" w:rsidRDefault="001E5B74" w:rsidP="001E5B74"/>
    <w:p w:rsidR="001E5B74" w:rsidRDefault="001E5B74" w:rsidP="001E5B74">
      <w:pPr>
        <w:pStyle w:val="2"/>
        <w:ind w:firstLine="0"/>
        <w:jc w:val="center"/>
        <w:rPr>
          <w:rStyle w:val="FR10"/>
          <w:b w:val="0"/>
        </w:rPr>
      </w:pPr>
    </w:p>
    <w:sectPr w:rsidR="001E5B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D3" w:rsidRDefault="002748D3" w:rsidP="002B3EB2">
      <w:r>
        <w:separator/>
      </w:r>
    </w:p>
  </w:endnote>
  <w:endnote w:type="continuationSeparator" w:id="0">
    <w:p w:rsidR="002748D3" w:rsidRDefault="002748D3" w:rsidP="002B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D3" w:rsidRDefault="002748D3" w:rsidP="002B3EB2">
      <w:r>
        <w:separator/>
      </w:r>
    </w:p>
  </w:footnote>
  <w:footnote w:type="continuationSeparator" w:id="0">
    <w:p w:rsidR="002748D3" w:rsidRDefault="002748D3" w:rsidP="002B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2EE"/>
    <w:multiLevelType w:val="hybridMultilevel"/>
    <w:tmpl w:val="B0809378"/>
    <w:lvl w:ilvl="0" w:tplc="BE741E68">
      <w:start w:val="1"/>
      <w:numFmt w:val="decimal"/>
      <w:lvlText w:val="%1)"/>
      <w:lvlJc w:val="left"/>
      <w:pPr>
        <w:ind w:left="1069" w:hanging="360"/>
      </w:pPr>
      <w:rPr>
        <w:rFonts w:eastAsia="Calibri" w:hint="default"/>
        <w:color w:val="000000"/>
      </w:rPr>
    </w:lvl>
    <w:lvl w:ilvl="1" w:tplc="FF589C24" w:tentative="1">
      <w:start w:val="1"/>
      <w:numFmt w:val="lowerLetter"/>
      <w:lvlText w:val="%2."/>
      <w:lvlJc w:val="left"/>
      <w:pPr>
        <w:ind w:left="1789" w:hanging="360"/>
      </w:pPr>
    </w:lvl>
    <w:lvl w:ilvl="2" w:tplc="7BCA8F94" w:tentative="1">
      <w:start w:val="1"/>
      <w:numFmt w:val="lowerRoman"/>
      <w:lvlText w:val="%3."/>
      <w:lvlJc w:val="right"/>
      <w:pPr>
        <w:ind w:left="2509" w:hanging="180"/>
      </w:pPr>
    </w:lvl>
    <w:lvl w:ilvl="3" w:tplc="8F58995A" w:tentative="1">
      <w:start w:val="1"/>
      <w:numFmt w:val="decimal"/>
      <w:lvlText w:val="%4."/>
      <w:lvlJc w:val="left"/>
      <w:pPr>
        <w:ind w:left="3229" w:hanging="360"/>
      </w:pPr>
    </w:lvl>
    <w:lvl w:ilvl="4" w:tplc="906ABE20" w:tentative="1">
      <w:start w:val="1"/>
      <w:numFmt w:val="lowerLetter"/>
      <w:lvlText w:val="%5."/>
      <w:lvlJc w:val="left"/>
      <w:pPr>
        <w:ind w:left="3949" w:hanging="360"/>
      </w:pPr>
    </w:lvl>
    <w:lvl w:ilvl="5" w:tplc="6C6CEC5A" w:tentative="1">
      <w:start w:val="1"/>
      <w:numFmt w:val="lowerRoman"/>
      <w:lvlText w:val="%6."/>
      <w:lvlJc w:val="right"/>
      <w:pPr>
        <w:ind w:left="4669" w:hanging="180"/>
      </w:pPr>
    </w:lvl>
    <w:lvl w:ilvl="6" w:tplc="C102E370" w:tentative="1">
      <w:start w:val="1"/>
      <w:numFmt w:val="decimal"/>
      <w:lvlText w:val="%7."/>
      <w:lvlJc w:val="left"/>
      <w:pPr>
        <w:ind w:left="5389" w:hanging="360"/>
      </w:pPr>
    </w:lvl>
    <w:lvl w:ilvl="7" w:tplc="F7B21E6C" w:tentative="1">
      <w:start w:val="1"/>
      <w:numFmt w:val="lowerLetter"/>
      <w:lvlText w:val="%8."/>
      <w:lvlJc w:val="left"/>
      <w:pPr>
        <w:ind w:left="6109" w:hanging="360"/>
      </w:pPr>
    </w:lvl>
    <w:lvl w:ilvl="8" w:tplc="5E04426C" w:tentative="1">
      <w:start w:val="1"/>
      <w:numFmt w:val="lowerRoman"/>
      <w:lvlText w:val="%9."/>
      <w:lvlJc w:val="right"/>
      <w:pPr>
        <w:ind w:left="6829" w:hanging="180"/>
      </w:pPr>
    </w:lvl>
  </w:abstractNum>
  <w:abstractNum w:abstractNumId="1">
    <w:nsid w:val="15307ADC"/>
    <w:multiLevelType w:val="hybridMultilevel"/>
    <w:tmpl w:val="AEFA5514"/>
    <w:lvl w:ilvl="0" w:tplc="8730D5A2">
      <w:start w:val="1"/>
      <w:numFmt w:val="decimal"/>
      <w:lvlText w:val="%1)"/>
      <w:lvlJc w:val="left"/>
      <w:pPr>
        <w:ind w:left="1069" w:hanging="360"/>
      </w:pPr>
      <w:rPr>
        <w:rFonts w:hint="default"/>
      </w:rPr>
    </w:lvl>
    <w:lvl w:ilvl="1" w:tplc="38BC143C" w:tentative="1">
      <w:start w:val="1"/>
      <w:numFmt w:val="lowerLetter"/>
      <w:lvlText w:val="%2."/>
      <w:lvlJc w:val="left"/>
      <w:pPr>
        <w:ind w:left="1789" w:hanging="360"/>
      </w:pPr>
    </w:lvl>
    <w:lvl w:ilvl="2" w:tplc="B37AC2FA" w:tentative="1">
      <w:start w:val="1"/>
      <w:numFmt w:val="lowerRoman"/>
      <w:lvlText w:val="%3."/>
      <w:lvlJc w:val="right"/>
      <w:pPr>
        <w:ind w:left="2509" w:hanging="180"/>
      </w:pPr>
    </w:lvl>
    <w:lvl w:ilvl="3" w:tplc="8020CD98" w:tentative="1">
      <w:start w:val="1"/>
      <w:numFmt w:val="decimal"/>
      <w:lvlText w:val="%4."/>
      <w:lvlJc w:val="left"/>
      <w:pPr>
        <w:ind w:left="3229" w:hanging="360"/>
      </w:pPr>
    </w:lvl>
    <w:lvl w:ilvl="4" w:tplc="F2544AE2" w:tentative="1">
      <w:start w:val="1"/>
      <w:numFmt w:val="lowerLetter"/>
      <w:lvlText w:val="%5."/>
      <w:lvlJc w:val="left"/>
      <w:pPr>
        <w:ind w:left="3949" w:hanging="360"/>
      </w:pPr>
    </w:lvl>
    <w:lvl w:ilvl="5" w:tplc="171ABE30" w:tentative="1">
      <w:start w:val="1"/>
      <w:numFmt w:val="lowerRoman"/>
      <w:lvlText w:val="%6."/>
      <w:lvlJc w:val="right"/>
      <w:pPr>
        <w:ind w:left="4669" w:hanging="180"/>
      </w:pPr>
    </w:lvl>
    <w:lvl w:ilvl="6" w:tplc="D3F2721C" w:tentative="1">
      <w:start w:val="1"/>
      <w:numFmt w:val="decimal"/>
      <w:lvlText w:val="%7."/>
      <w:lvlJc w:val="left"/>
      <w:pPr>
        <w:ind w:left="5389" w:hanging="360"/>
      </w:pPr>
    </w:lvl>
    <w:lvl w:ilvl="7" w:tplc="075CADFA" w:tentative="1">
      <w:start w:val="1"/>
      <w:numFmt w:val="lowerLetter"/>
      <w:lvlText w:val="%8."/>
      <w:lvlJc w:val="left"/>
      <w:pPr>
        <w:ind w:left="6109" w:hanging="360"/>
      </w:pPr>
    </w:lvl>
    <w:lvl w:ilvl="8" w:tplc="0694CD76" w:tentative="1">
      <w:start w:val="1"/>
      <w:numFmt w:val="lowerRoman"/>
      <w:lvlText w:val="%9."/>
      <w:lvlJc w:val="right"/>
      <w:pPr>
        <w:ind w:left="6829" w:hanging="180"/>
      </w:pPr>
    </w:lvl>
  </w:abstractNum>
  <w:abstractNum w:abstractNumId="2">
    <w:nsid w:val="1B927782"/>
    <w:multiLevelType w:val="hybridMultilevel"/>
    <w:tmpl w:val="4BBCBA36"/>
    <w:lvl w:ilvl="0" w:tplc="B57CD378">
      <w:start w:val="1"/>
      <w:numFmt w:val="decimal"/>
      <w:lvlText w:val="%1)"/>
      <w:lvlJc w:val="left"/>
      <w:pPr>
        <w:ind w:left="786" w:hanging="360"/>
      </w:pPr>
      <w:rPr>
        <w:rFonts w:hint="default"/>
        <w:color w:val="auto"/>
      </w:rPr>
    </w:lvl>
    <w:lvl w:ilvl="1" w:tplc="5526FEC0" w:tentative="1">
      <w:start w:val="1"/>
      <w:numFmt w:val="lowerLetter"/>
      <w:lvlText w:val="%2."/>
      <w:lvlJc w:val="left"/>
      <w:pPr>
        <w:ind w:left="2291" w:hanging="360"/>
      </w:pPr>
    </w:lvl>
    <w:lvl w:ilvl="2" w:tplc="AEE03EBA" w:tentative="1">
      <w:start w:val="1"/>
      <w:numFmt w:val="lowerRoman"/>
      <w:lvlText w:val="%3."/>
      <w:lvlJc w:val="right"/>
      <w:pPr>
        <w:ind w:left="3011" w:hanging="180"/>
      </w:pPr>
    </w:lvl>
    <w:lvl w:ilvl="3" w:tplc="D59C8198" w:tentative="1">
      <w:start w:val="1"/>
      <w:numFmt w:val="decimal"/>
      <w:lvlText w:val="%4."/>
      <w:lvlJc w:val="left"/>
      <w:pPr>
        <w:ind w:left="3731" w:hanging="360"/>
      </w:pPr>
    </w:lvl>
    <w:lvl w:ilvl="4" w:tplc="3304A9C0" w:tentative="1">
      <w:start w:val="1"/>
      <w:numFmt w:val="lowerLetter"/>
      <w:lvlText w:val="%5."/>
      <w:lvlJc w:val="left"/>
      <w:pPr>
        <w:ind w:left="4451" w:hanging="360"/>
      </w:pPr>
    </w:lvl>
    <w:lvl w:ilvl="5" w:tplc="9BA6B544" w:tentative="1">
      <w:start w:val="1"/>
      <w:numFmt w:val="lowerRoman"/>
      <w:lvlText w:val="%6."/>
      <w:lvlJc w:val="right"/>
      <w:pPr>
        <w:ind w:left="5171" w:hanging="180"/>
      </w:pPr>
    </w:lvl>
    <w:lvl w:ilvl="6" w:tplc="72A4A164" w:tentative="1">
      <w:start w:val="1"/>
      <w:numFmt w:val="decimal"/>
      <w:lvlText w:val="%7."/>
      <w:lvlJc w:val="left"/>
      <w:pPr>
        <w:ind w:left="5891" w:hanging="360"/>
      </w:pPr>
    </w:lvl>
    <w:lvl w:ilvl="7" w:tplc="291221F8" w:tentative="1">
      <w:start w:val="1"/>
      <w:numFmt w:val="lowerLetter"/>
      <w:lvlText w:val="%8."/>
      <w:lvlJc w:val="left"/>
      <w:pPr>
        <w:ind w:left="6611" w:hanging="360"/>
      </w:pPr>
    </w:lvl>
    <w:lvl w:ilvl="8" w:tplc="81283AB4" w:tentative="1">
      <w:start w:val="1"/>
      <w:numFmt w:val="lowerRoman"/>
      <w:lvlText w:val="%9."/>
      <w:lvlJc w:val="right"/>
      <w:pPr>
        <w:ind w:left="7331" w:hanging="180"/>
      </w:pPr>
    </w:lvl>
  </w:abstractNum>
  <w:abstractNum w:abstractNumId="3">
    <w:nsid w:val="21062A01"/>
    <w:multiLevelType w:val="hybridMultilevel"/>
    <w:tmpl w:val="067AE3C8"/>
    <w:lvl w:ilvl="0" w:tplc="D0EC9AB2">
      <w:start w:val="4"/>
      <w:numFmt w:val="decimal"/>
      <w:lvlText w:val="%1)"/>
      <w:lvlJc w:val="left"/>
      <w:pPr>
        <w:ind w:left="1070" w:hanging="360"/>
      </w:pPr>
      <w:rPr>
        <w:rFonts w:hint="default"/>
      </w:rPr>
    </w:lvl>
    <w:lvl w:ilvl="1" w:tplc="354E4600" w:tentative="1">
      <w:start w:val="1"/>
      <w:numFmt w:val="lowerLetter"/>
      <w:lvlText w:val="%2."/>
      <w:lvlJc w:val="left"/>
      <w:pPr>
        <w:ind w:left="1790" w:hanging="360"/>
      </w:pPr>
    </w:lvl>
    <w:lvl w:ilvl="2" w:tplc="D7F8E2F0" w:tentative="1">
      <w:start w:val="1"/>
      <w:numFmt w:val="lowerRoman"/>
      <w:lvlText w:val="%3."/>
      <w:lvlJc w:val="right"/>
      <w:pPr>
        <w:ind w:left="2510" w:hanging="180"/>
      </w:pPr>
    </w:lvl>
    <w:lvl w:ilvl="3" w:tplc="95A0A64E" w:tentative="1">
      <w:start w:val="1"/>
      <w:numFmt w:val="decimal"/>
      <w:lvlText w:val="%4."/>
      <w:lvlJc w:val="left"/>
      <w:pPr>
        <w:ind w:left="3230" w:hanging="360"/>
      </w:pPr>
    </w:lvl>
    <w:lvl w:ilvl="4" w:tplc="9F643802" w:tentative="1">
      <w:start w:val="1"/>
      <w:numFmt w:val="lowerLetter"/>
      <w:lvlText w:val="%5."/>
      <w:lvlJc w:val="left"/>
      <w:pPr>
        <w:ind w:left="3950" w:hanging="360"/>
      </w:pPr>
    </w:lvl>
    <w:lvl w:ilvl="5" w:tplc="09F41500" w:tentative="1">
      <w:start w:val="1"/>
      <w:numFmt w:val="lowerRoman"/>
      <w:lvlText w:val="%6."/>
      <w:lvlJc w:val="right"/>
      <w:pPr>
        <w:ind w:left="4670" w:hanging="180"/>
      </w:pPr>
    </w:lvl>
    <w:lvl w:ilvl="6" w:tplc="F0184B3E" w:tentative="1">
      <w:start w:val="1"/>
      <w:numFmt w:val="decimal"/>
      <w:lvlText w:val="%7."/>
      <w:lvlJc w:val="left"/>
      <w:pPr>
        <w:ind w:left="5390" w:hanging="360"/>
      </w:pPr>
    </w:lvl>
    <w:lvl w:ilvl="7" w:tplc="D7601ED0" w:tentative="1">
      <w:start w:val="1"/>
      <w:numFmt w:val="lowerLetter"/>
      <w:lvlText w:val="%8."/>
      <w:lvlJc w:val="left"/>
      <w:pPr>
        <w:ind w:left="6110" w:hanging="360"/>
      </w:pPr>
    </w:lvl>
    <w:lvl w:ilvl="8" w:tplc="7C1EECDE" w:tentative="1">
      <w:start w:val="1"/>
      <w:numFmt w:val="lowerRoman"/>
      <w:lvlText w:val="%9."/>
      <w:lvlJc w:val="right"/>
      <w:pPr>
        <w:ind w:left="6830" w:hanging="180"/>
      </w:pPr>
    </w:lvl>
  </w:abstractNum>
  <w:abstractNum w:abstractNumId="4">
    <w:nsid w:val="233F5752"/>
    <w:multiLevelType w:val="hybridMultilevel"/>
    <w:tmpl w:val="6308B25A"/>
    <w:lvl w:ilvl="0" w:tplc="6FD0EA40">
      <w:start w:val="1"/>
      <w:numFmt w:val="decimal"/>
      <w:lvlText w:val="%1)"/>
      <w:lvlJc w:val="left"/>
      <w:pPr>
        <w:ind w:left="1069" w:hanging="360"/>
      </w:pPr>
      <w:rPr>
        <w:rFonts w:eastAsia="Calibri" w:hint="default"/>
        <w:color w:val="000000"/>
      </w:rPr>
    </w:lvl>
    <w:lvl w:ilvl="1" w:tplc="1C7C1F7C" w:tentative="1">
      <w:start w:val="1"/>
      <w:numFmt w:val="lowerLetter"/>
      <w:lvlText w:val="%2."/>
      <w:lvlJc w:val="left"/>
      <w:pPr>
        <w:ind w:left="1789" w:hanging="360"/>
      </w:pPr>
    </w:lvl>
    <w:lvl w:ilvl="2" w:tplc="4DB8049C" w:tentative="1">
      <w:start w:val="1"/>
      <w:numFmt w:val="lowerRoman"/>
      <w:lvlText w:val="%3."/>
      <w:lvlJc w:val="right"/>
      <w:pPr>
        <w:ind w:left="2509" w:hanging="180"/>
      </w:pPr>
    </w:lvl>
    <w:lvl w:ilvl="3" w:tplc="22E2B36E" w:tentative="1">
      <w:start w:val="1"/>
      <w:numFmt w:val="decimal"/>
      <w:lvlText w:val="%4."/>
      <w:lvlJc w:val="left"/>
      <w:pPr>
        <w:ind w:left="3229" w:hanging="360"/>
      </w:pPr>
    </w:lvl>
    <w:lvl w:ilvl="4" w:tplc="06787FAC" w:tentative="1">
      <w:start w:val="1"/>
      <w:numFmt w:val="lowerLetter"/>
      <w:lvlText w:val="%5."/>
      <w:lvlJc w:val="left"/>
      <w:pPr>
        <w:ind w:left="3949" w:hanging="360"/>
      </w:pPr>
    </w:lvl>
    <w:lvl w:ilvl="5" w:tplc="91445B48" w:tentative="1">
      <w:start w:val="1"/>
      <w:numFmt w:val="lowerRoman"/>
      <w:lvlText w:val="%6."/>
      <w:lvlJc w:val="right"/>
      <w:pPr>
        <w:ind w:left="4669" w:hanging="180"/>
      </w:pPr>
    </w:lvl>
    <w:lvl w:ilvl="6" w:tplc="401E4BE2" w:tentative="1">
      <w:start w:val="1"/>
      <w:numFmt w:val="decimal"/>
      <w:lvlText w:val="%7."/>
      <w:lvlJc w:val="left"/>
      <w:pPr>
        <w:ind w:left="5389" w:hanging="360"/>
      </w:pPr>
    </w:lvl>
    <w:lvl w:ilvl="7" w:tplc="85BAC15E" w:tentative="1">
      <w:start w:val="1"/>
      <w:numFmt w:val="lowerLetter"/>
      <w:lvlText w:val="%8."/>
      <w:lvlJc w:val="left"/>
      <w:pPr>
        <w:ind w:left="6109" w:hanging="360"/>
      </w:pPr>
    </w:lvl>
    <w:lvl w:ilvl="8" w:tplc="EA92A8E8" w:tentative="1">
      <w:start w:val="1"/>
      <w:numFmt w:val="lowerRoman"/>
      <w:lvlText w:val="%9."/>
      <w:lvlJc w:val="right"/>
      <w:pPr>
        <w:ind w:left="6829" w:hanging="180"/>
      </w:pPr>
    </w:lvl>
  </w:abstractNum>
  <w:abstractNum w:abstractNumId="5">
    <w:nsid w:val="243A7576"/>
    <w:multiLevelType w:val="multilevel"/>
    <w:tmpl w:val="F0A22FE8"/>
    <w:lvl w:ilvl="0">
      <w:start w:val="1"/>
      <w:numFmt w:val="decimal"/>
      <w:lvlText w:val="%1."/>
      <w:lvlJc w:val="left"/>
      <w:pPr>
        <w:ind w:left="420" w:hanging="420"/>
      </w:pPr>
      <w:rPr>
        <w:rFonts w:hint="default"/>
      </w:rPr>
    </w:lvl>
    <w:lvl w:ilvl="1">
      <w:start w:val="1"/>
      <w:numFmt w:val="decimal"/>
      <w:lvlText w:val="%2."/>
      <w:lvlJc w:val="left"/>
      <w:pPr>
        <w:ind w:left="1288" w:hanging="720"/>
      </w:pPr>
      <w:rPr>
        <w:rFonts w:hint="default"/>
        <w:b w:val="0"/>
        <w:i w:val="0"/>
        <w:iCs w:val="0"/>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D4533D"/>
    <w:multiLevelType w:val="hybridMultilevel"/>
    <w:tmpl w:val="C27CB1AC"/>
    <w:lvl w:ilvl="0" w:tplc="9DE4BDC4">
      <w:start w:val="1"/>
      <w:numFmt w:val="decimal"/>
      <w:lvlText w:val="%1)"/>
      <w:lvlJc w:val="left"/>
      <w:pPr>
        <w:ind w:left="1069" w:hanging="360"/>
      </w:pPr>
      <w:rPr>
        <w:rFonts w:hint="default"/>
      </w:rPr>
    </w:lvl>
    <w:lvl w:ilvl="1" w:tplc="994C9AE4" w:tentative="1">
      <w:start w:val="1"/>
      <w:numFmt w:val="lowerLetter"/>
      <w:lvlText w:val="%2."/>
      <w:lvlJc w:val="left"/>
      <w:pPr>
        <w:ind w:left="1789" w:hanging="360"/>
      </w:pPr>
    </w:lvl>
    <w:lvl w:ilvl="2" w:tplc="83C80B52" w:tentative="1">
      <w:start w:val="1"/>
      <w:numFmt w:val="lowerRoman"/>
      <w:lvlText w:val="%3."/>
      <w:lvlJc w:val="right"/>
      <w:pPr>
        <w:ind w:left="2509" w:hanging="180"/>
      </w:pPr>
    </w:lvl>
    <w:lvl w:ilvl="3" w:tplc="93EE8ADC" w:tentative="1">
      <w:start w:val="1"/>
      <w:numFmt w:val="decimal"/>
      <w:lvlText w:val="%4."/>
      <w:lvlJc w:val="left"/>
      <w:pPr>
        <w:ind w:left="3229" w:hanging="360"/>
      </w:pPr>
    </w:lvl>
    <w:lvl w:ilvl="4" w:tplc="7F7ACD46" w:tentative="1">
      <w:start w:val="1"/>
      <w:numFmt w:val="lowerLetter"/>
      <w:lvlText w:val="%5."/>
      <w:lvlJc w:val="left"/>
      <w:pPr>
        <w:ind w:left="3949" w:hanging="360"/>
      </w:pPr>
    </w:lvl>
    <w:lvl w:ilvl="5" w:tplc="90B4C084" w:tentative="1">
      <w:start w:val="1"/>
      <w:numFmt w:val="lowerRoman"/>
      <w:lvlText w:val="%6."/>
      <w:lvlJc w:val="right"/>
      <w:pPr>
        <w:ind w:left="4669" w:hanging="180"/>
      </w:pPr>
    </w:lvl>
    <w:lvl w:ilvl="6" w:tplc="35F8D760" w:tentative="1">
      <w:start w:val="1"/>
      <w:numFmt w:val="decimal"/>
      <w:lvlText w:val="%7."/>
      <w:lvlJc w:val="left"/>
      <w:pPr>
        <w:ind w:left="5389" w:hanging="360"/>
      </w:pPr>
    </w:lvl>
    <w:lvl w:ilvl="7" w:tplc="FE26876A" w:tentative="1">
      <w:start w:val="1"/>
      <w:numFmt w:val="lowerLetter"/>
      <w:lvlText w:val="%8."/>
      <w:lvlJc w:val="left"/>
      <w:pPr>
        <w:ind w:left="6109" w:hanging="360"/>
      </w:pPr>
    </w:lvl>
    <w:lvl w:ilvl="8" w:tplc="538A35EE" w:tentative="1">
      <w:start w:val="1"/>
      <w:numFmt w:val="lowerRoman"/>
      <w:lvlText w:val="%9."/>
      <w:lvlJc w:val="right"/>
      <w:pPr>
        <w:ind w:left="6829" w:hanging="180"/>
      </w:pPr>
    </w:lvl>
  </w:abstractNum>
  <w:abstractNum w:abstractNumId="7">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8">
    <w:nsid w:val="3EFB6C14"/>
    <w:multiLevelType w:val="hybridMultilevel"/>
    <w:tmpl w:val="23C48824"/>
    <w:lvl w:ilvl="0" w:tplc="3A6E0E9E">
      <w:start w:val="1"/>
      <w:numFmt w:val="decimal"/>
      <w:lvlText w:val="%1."/>
      <w:lvlJc w:val="left"/>
      <w:pPr>
        <w:ind w:left="1858" w:hanging="1290"/>
      </w:pPr>
      <w:rPr>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42114357"/>
    <w:multiLevelType w:val="hybridMultilevel"/>
    <w:tmpl w:val="BADAB88A"/>
    <w:lvl w:ilvl="0" w:tplc="F622305A">
      <w:start w:val="1"/>
      <w:numFmt w:val="decimal"/>
      <w:lvlText w:val="%1)"/>
      <w:lvlJc w:val="left"/>
      <w:pPr>
        <w:ind w:left="1069" w:hanging="360"/>
      </w:pPr>
      <w:rPr>
        <w:rFonts w:hint="default"/>
      </w:rPr>
    </w:lvl>
    <w:lvl w:ilvl="1" w:tplc="600E5F96" w:tentative="1">
      <w:start w:val="1"/>
      <w:numFmt w:val="lowerLetter"/>
      <w:lvlText w:val="%2."/>
      <w:lvlJc w:val="left"/>
      <w:pPr>
        <w:ind w:left="1789" w:hanging="360"/>
      </w:pPr>
    </w:lvl>
    <w:lvl w:ilvl="2" w:tplc="598CECFC" w:tentative="1">
      <w:start w:val="1"/>
      <w:numFmt w:val="lowerRoman"/>
      <w:lvlText w:val="%3."/>
      <w:lvlJc w:val="right"/>
      <w:pPr>
        <w:ind w:left="2509" w:hanging="180"/>
      </w:pPr>
    </w:lvl>
    <w:lvl w:ilvl="3" w:tplc="34FE712C" w:tentative="1">
      <w:start w:val="1"/>
      <w:numFmt w:val="decimal"/>
      <w:lvlText w:val="%4."/>
      <w:lvlJc w:val="left"/>
      <w:pPr>
        <w:ind w:left="3229" w:hanging="360"/>
      </w:pPr>
    </w:lvl>
    <w:lvl w:ilvl="4" w:tplc="3E92E296" w:tentative="1">
      <w:start w:val="1"/>
      <w:numFmt w:val="lowerLetter"/>
      <w:lvlText w:val="%5."/>
      <w:lvlJc w:val="left"/>
      <w:pPr>
        <w:ind w:left="3949" w:hanging="360"/>
      </w:pPr>
    </w:lvl>
    <w:lvl w:ilvl="5" w:tplc="3240503C" w:tentative="1">
      <w:start w:val="1"/>
      <w:numFmt w:val="lowerRoman"/>
      <w:lvlText w:val="%6."/>
      <w:lvlJc w:val="right"/>
      <w:pPr>
        <w:ind w:left="4669" w:hanging="180"/>
      </w:pPr>
    </w:lvl>
    <w:lvl w:ilvl="6" w:tplc="8F44BB20" w:tentative="1">
      <w:start w:val="1"/>
      <w:numFmt w:val="decimal"/>
      <w:lvlText w:val="%7."/>
      <w:lvlJc w:val="left"/>
      <w:pPr>
        <w:ind w:left="5389" w:hanging="360"/>
      </w:pPr>
    </w:lvl>
    <w:lvl w:ilvl="7" w:tplc="59F47D52" w:tentative="1">
      <w:start w:val="1"/>
      <w:numFmt w:val="lowerLetter"/>
      <w:lvlText w:val="%8."/>
      <w:lvlJc w:val="left"/>
      <w:pPr>
        <w:ind w:left="6109" w:hanging="360"/>
      </w:pPr>
    </w:lvl>
    <w:lvl w:ilvl="8" w:tplc="515CBF78" w:tentative="1">
      <w:start w:val="1"/>
      <w:numFmt w:val="lowerRoman"/>
      <w:lvlText w:val="%9."/>
      <w:lvlJc w:val="right"/>
      <w:pPr>
        <w:ind w:left="6829" w:hanging="180"/>
      </w:pPr>
    </w:lvl>
  </w:abstractNum>
  <w:abstractNum w:abstractNumId="10">
    <w:nsid w:val="531D38EB"/>
    <w:multiLevelType w:val="hybridMultilevel"/>
    <w:tmpl w:val="B644D358"/>
    <w:lvl w:ilvl="0" w:tplc="032ACAB6">
      <w:start w:val="1"/>
      <w:numFmt w:val="decimal"/>
      <w:lvlText w:val="%1)"/>
      <w:lvlJc w:val="left"/>
      <w:pPr>
        <w:ind w:left="1069" w:hanging="360"/>
      </w:pPr>
      <w:rPr>
        <w:rFonts w:eastAsia="Calibri" w:hint="default"/>
        <w:color w:val="auto"/>
      </w:rPr>
    </w:lvl>
    <w:lvl w:ilvl="1" w:tplc="1FE4B4DC" w:tentative="1">
      <w:start w:val="1"/>
      <w:numFmt w:val="lowerLetter"/>
      <w:lvlText w:val="%2."/>
      <w:lvlJc w:val="left"/>
      <w:pPr>
        <w:ind w:left="1789" w:hanging="360"/>
      </w:pPr>
    </w:lvl>
    <w:lvl w:ilvl="2" w:tplc="D02A964E" w:tentative="1">
      <w:start w:val="1"/>
      <w:numFmt w:val="lowerRoman"/>
      <w:lvlText w:val="%3."/>
      <w:lvlJc w:val="right"/>
      <w:pPr>
        <w:ind w:left="2509" w:hanging="180"/>
      </w:pPr>
    </w:lvl>
    <w:lvl w:ilvl="3" w:tplc="D22A3564" w:tentative="1">
      <w:start w:val="1"/>
      <w:numFmt w:val="decimal"/>
      <w:lvlText w:val="%4."/>
      <w:lvlJc w:val="left"/>
      <w:pPr>
        <w:ind w:left="3229" w:hanging="360"/>
      </w:pPr>
    </w:lvl>
    <w:lvl w:ilvl="4" w:tplc="ACD62C68" w:tentative="1">
      <w:start w:val="1"/>
      <w:numFmt w:val="lowerLetter"/>
      <w:lvlText w:val="%5."/>
      <w:lvlJc w:val="left"/>
      <w:pPr>
        <w:ind w:left="3949" w:hanging="360"/>
      </w:pPr>
    </w:lvl>
    <w:lvl w:ilvl="5" w:tplc="EFEEFF8E" w:tentative="1">
      <w:start w:val="1"/>
      <w:numFmt w:val="lowerRoman"/>
      <w:lvlText w:val="%6."/>
      <w:lvlJc w:val="right"/>
      <w:pPr>
        <w:ind w:left="4669" w:hanging="180"/>
      </w:pPr>
    </w:lvl>
    <w:lvl w:ilvl="6" w:tplc="73421A8E" w:tentative="1">
      <w:start w:val="1"/>
      <w:numFmt w:val="decimal"/>
      <w:lvlText w:val="%7."/>
      <w:lvlJc w:val="left"/>
      <w:pPr>
        <w:ind w:left="5389" w:hanging="360"/>
      </w:pPr>
    </w:lvl>
    <w:lvl w:ilvl="7" w:tplc="18049F30" w:tentative="1">
      <w:start w:val="1"/>
      <w:numFmt w:val="lowerLetter"/>
      <w:lvlText w:val="%8."/>
      <w:lvlJc w:val="left"/>
      <w:pPr>
        <w:ind w:left="6109" w:hanging="360"/>
      </w:pPr>
    </w:lvl>
    <w:lvl w:ilvl="8" w:tplc="6D28F254" w:tentative="1">
      <w:start w:val="1"/>
      <w:numFmt w:val="lowerRoman"/>
      <w:lvlText w:val="%9."/>
      <w:lvlJc w:val="right"/>
      <w:pPr>
        <w:ind w:left="6829" w:hanging="180"/>
      </w:pPr>
    </w:lvl>
  </w:abstractNum>
  <w:abstractNum w:abstractNumId="11">
    <w:nsid w:val="53911A33"/>
    <w:multiLevelType w:val="hybridMultilevel"/>
    <w:tmpl w:val="D9901FC8"/>
    <w:lvl w:ilvl="0" w:tplc="82149F80">
      <w:start w:val="1"/>
      <w:numFmt w:val="decimal"/>
      <w:lvlText w:val="%1)"/>
      <w:lvlJc w:val="left"/>
      <w:pPr>
        <w:ind w:left="1170" w:hanging="360"/>
      </w:pPr>
      <w:rPr>
        <w:rFonts w:hint="default"/>
        <w:i w:val="0"/>
      </w:rPr>
    </w:lvl>
    <w:lvl w:ilvl="1" w:tplc="66B2441A" w:tentative="1">
      <w:start w:val="1"/>
      <w:numFmt w:val="lowerLetter"/>
      <w:lvlText w:val="%2."/>
      <w:lvlJc w:val="left"/>
      <w:pPr>
        <w:ind w:left="1890" w:hanging="360"/>
      </w:pPr>
    </w:lvl>
    <w:lvl w:ilvl="2" w:tplc="1A58EA56" w:tentative="1">
      <w:start w:val="1"/>
      <w:numFmt w:val="lowerRoman"/>
      <w:lvlText w:val="%3."/>
      <w:lvlJc w:val="right"/>
      <w:pPr>
        <w:ind w:left="2610" w:hanging="180"/>
      </w:pPr>
    </w:lvl>
    <w:lvl w:ilvl="3" w:tplc="99C0C21E" w:tentative="1">
      <w:start w:val="1"/>
      <w:numFmt w:val="decimal"/>
      <w:lvlText w:val="%4."/>
      <w:lvlJc w:val="left"/>
      <w:pPr>
        <w:ind w:left="3330" w:hanging="360"/>
      </w:pPr>
    </w:lvl>
    <w:lvl w:ilvl="4" w:tplc="6A7A5884" w:tentative="1">
      <w:start w:val="1"/>
      <w:numFmt w:val="lowerLetter"/>
      <w:lvlText w:val="%5."/>
      <w:lvlJc w:val="left"/>
      <w:pPr>
        <w:ind w:left="4050" w:hanging="360"/>
      </w:pPr>
    </w:lvl>
    <w:lvl w:ilvl="5" w:tplc="563CB51A" w:tentative="1">
      <w:start w:val="1"/>
      <w:numFmt w:val="lowerRoman"/>
      <w:lvlText w:val="%6."/>
      <w:lvlJc w:val="right"/>
      <w:pPr>
        <w:ind w:left="4770" w:hanging="180"/>
      </w:pPr>
    </w:lvl>
    <w:lvl w:ilvl="6" w:tplc="15E8D994" w:tentative="1">
      <w:start w:val="1"/>
      <w:numFmt w:val="decimal"/>
      <w:lvlText w:val="%7."/>
      <w:lvlJc w:val="left"/>
      <w:pPr>
        <w:ind w:left="5490" w:hanging="360"/>
      </w:pPr>
    </w:lvl>
    <w:lvl w:ilvl="7" w:tplc="8BCCAEAA" w:tentative="1">
      <w:start w:val="1"/>
      <w:numFmt w:val="lowerLetter"/>
      <w:lvlText w:val="%8."/>
      <w:lvlJc w:val="left"/>
      <w:pPr>
        <w:ind w:left="6210" w:hanging="360"/>
      </w:pPr>
    </w:lvl>
    <w:lvl w:ilvl="8" w:tplc="1D1E76C0" w:tentative="1">
      <w:start w:val="1"/>
      <w:numFmt w:val="lowerRoman"/>
      <w:lvlText w:val="%9."/>
      <w:lvlJc w:val="right"/>
      <w:pPr>
        <w:ind w:left="6930" w:hanging="180"/>
      </w:pPr>
    </w:lvl>
  </w:abstractNum>
  <w:abstractNum w:abstractNumId="12">
    <w:nsid w:val="560A047D"/>
    <w:multiLevelType w:val="hybridMultilevel"/>
    <w:tmpl w:val="645A4CEA"/>
    <w:lvl w:ilvl="0" w:tplc="EE3C2330">
      <w:start w:val="1"/>
      <w:numFmt w:val="decimal"/>
      <w:lvlText w:val="%1)"/>
      <w:lvlJc w:val="left"/>
      <w:pPr>
        <w:ind w:left="1069" w:hanging="360"/>
      </w:pPr>
      <w:rPr>
        <w:rFonts w:hint="default"/>
      </w:rPr>
    </w:lvl>
    <w:lvl w:ilvl="1" w:tplc="5E50C0D0" w:tentative="1">
      <w:start w:val="1"/>
      <w:numFmt w:val="lowerLetter"/>
      <w:lvlText w:val="%2."/>
      <w:lvlJc w:val="left"/>
      <w:pPr>
        <w:ind w:left="1789" w:hanging="360"/>
      </w:pPr>
    </w:lvl>
    <w:lvl w:ilvl="2" w:tplc="A67C76BE" w:tentative="1">
      <w:start w:val="1"/>
      <w:numFmt w:val="lowerRoman"/>
      <w:lvlText w:val="%3."/>
      <w:lvlJc w:val="right"/>
      <w:pPr>
        <w:ind w:left="2509" w:hanging="180"/>
      </w:pPr>
    </w:lvl>
    <w:lvl w:ilvl="3" w:tplc="F588E28E" w:tentative="1">
      <w:start w:val="1"/>
      <w:numFmt w:val="decimal"/>
      <w:lvlText w:val="%4."/>
      <w:lvlJc w:val="left"/>
      <w:pPr>
        <w:ind w:left="3229" w:hanging="360"/>
      </w:pPr>
    </w:lvl>
    <w:lvl w:ilvl="4" w:tplc="E410F8EE" w:tentative="1">
      <w:start w:val="1"/>
      <w:numFmt w:val="lowerLetter"/>
      <w:lvlText w:val="%5."/>
      <w:lvlJc w:val="left"/>
      <w:pPr>
        <w:ind w:left="3949" w:hanging="360"/>
      </w:pPr>
    </w:lvl>
    <w:lvl w:ilvl="5" w:tplc="54ACA9A4" w:tentative="1">
      <w:start w:val="1"/>
      <w:numFmt w:val="lowerRoman"/>
      <w:lvlText w:val="%6."/>
      <w:lvlJc w:val="right"/>
      <w:pPr>
        <w:ind w:left="4669" w:hanging="180"/>
      </w:pPr>
    </w:lvl>
    <w:lvl w:ilvl="6" w:tplc="8B1AE1C2" w:tentative="1">
      <w:start w:val="1"/>
      <w:numFmt w:val="decimal"/>
      <w:lvlText w:val="%7."/>
      <w:lvlJc w:val="left"/>
      <w:pPr>
        <w:ind w:left="5389" w:hanging="360"/>
      </w:pPr>
    </w:lvl>
    <w:lvl w:ilvl="7" w:tplc="8130753E" w:tentative="1">
      <w:start w:val="1"/>
      <w:numFmt w:val="lowerLetter"/>
      <w:lvlText w:val="%8."/>
      <w:lvlJc w:val="left"/>
      <w:pPr>
        <w:ind w:left="6109" w:hanging="360"/>
      </w:pPr>
    </w:lvl>
    <w:lvl w:ilvl="8" w:tplc="36E429E0" w:tentative="1">
      <w:start w:val="1"/>
      <w:numFmt w:val="lowerRoman"/>
      <w:lvlText w:val="%9."/>
      <w:lvlJc w:val="right"/>
      <w:pPr>
        <w:ind w:left="6829" w:hanging="180"/>
      </w:pPr>
    </w:lvl>
  </w:abstractNum>
  <w:abstractNum w:abstractNumId="13">
    <w:nsid w:val="5A7D37DA"/>
    <w:multiLevelType w:val="hybridMultilevel"/>
    <w:tmpl w:val="B6A8DA70"/>
    <w:lvl w:ilvl="0" w:tplc="2100719C">
      <w:start w:val="1"/>
      <w:numFmt w:val="bullet"/>
      <w:lvlText w:val=""/>
      <w:lvlJc w:val="left"/>
      <w:pPr>
        <w:ind w:left="928" w:hanging="360"/>
      </w:pPr>
      <w:rPr>
        <w:rFonts w:ascii="Symbol" w:hAnsi="Symbol" w:hint="default"/>
      </w:rPr>
    </w:lvl>
    <w:lvl w:ilvl="1" w:tplc="C99C0148" w:tentative="1">
      <w:start w:val="1"/>
      <w:numFmt w:val="bullet"/>
      <w:lvlText w:val="o"/>
      <w:lvlJc w:val="left"/>
      <w:pPr>
        <w:ind w:left="1440" w:hanging="360"/>
      </w:pPr>
      <w:rPr>
        <w:rFonts w:ascii="Courier New" w:hAnsi="Courier New" w:cs="Courier New" w:hint="default"/>
      </w:rPr>
    </w:lvl>
    <w:lvl w:ilvl="2" w:tplc="6D4A5100" w:tentative="1">
      <w:start w:val="1"/>
      <w:numFmt w:val="bullet"/>
      <w:lvlText w:val=""/>
      <w:lvlJc w:val="left"/>
      <w:pPr>
        <w:ind w:left="2160" w:hanging="360"/>
      </w:pPr>
      <w:rPr>
        <w:rFonts w:ascii="Wingdings" w:hAnsi="Wingdings" w:hint="default"/>
      </w:rPr>
    </w:lvl>
    <w:lvl w:ilvl="3" w:tplc="F690B60C" w:tentative="1">
      <w:start w:val="1"/>
      <w:numFmt w:val="bullet"/>
      <w:lvlText w:val=""/>
      <w:lvlJc w:val="left"/>
      <w:pPr>
        <w:ind w:left="2880" w:hanging="360"/>
      </w:pPr>
      <w:rPr>
        <w:rFonts w:ascii="Symbol" w:hAnsi="Symbol" w:hint="default"/>
      </w:rPr>
    </w:lvl>
    <w:lvl w:ilvl="4" w:tplc="631C7F72" w:tentative="1">
      <w:start w:val="1"/>
      <w:numFmt w:val="bullet"/>
      <w:lvlText w:val="o"/>
      <w:lvlJc w:val="left"/>
      <w:pPr>
        <w:ind w:left="3600" w:hanging="360"/>
      </w:pPr>
      <w:rPr>
        <w:rFonts w:ascii="Courier New" w:hAnsi="Courier New" w:cs="Courier New" w:hint="default"/>
      </w:rPr>
    </w:lvl>
    <w:lvl w:ilvl="5" w:tplc="DBAE2F42" w:tentative="1">
      <w:start w:val="1"/>
      <w:numFmt w:val="bullet"/>
      <w:lvlText w:val=""/>
      <w:lvlJc w:val="left"/>
      <w:pPr>
        <w:ind w:left="4320" w:hanging="360"/>
      </w:pPr>
      <w:rPr>
        <w:rFonts w:ascii="Wingdings" w:hAnsi="Wingdings" w:hint="default"/>
      </w:rPr>
    </w:lvl>
    <w:lvl w:ilvl="6" w:tplc="7F80B066" w:tentative="1">
      <w:start w:val="1"/>
      <w:numFmt w:val="bullet"/>
      <w:lvlText w:val=""/>
      <w:lvlJc w:val="left"/>
      <w:pPr>
        <w:ind w:left="5040" w:hanging="360"/>
      </w:pPr>
      <w:rPr>
        <w:rFonts w:ascii="Symbol" w:hAnsi="Symbol" w:hint="default"/>
      </w:rPr>
    </w:lvl>
    <w:lvl w:ilvl="7" w:tplc="B79C5B72" w:tentative="1">
      <w:start w:val="1"/>
      <w:numFmt w:val="bullet"/>
      <w:lvlText w:val="o"/>
      <w:lvlJc w:val="left"/>
      <w:pPr>
        <w:ind w:left="5760" w:hanging="360"/>
      </w:pPr>
      <w:rPr>
        <w:rFonts w:ascii="Courier New" w:hAnsi="Courier New" w:cs="Courier New" w:hint="default"/>
      </w:rPr>
    </w:lvl>
    <w:lvl w:ilvl="8" w:tplc="C0284660" w:tentative="1">
      <w:start w:val="1"/>
      <w:numFmt w:val="bullet"/>
      <w:lvlText w:val=""/>
      <w:lvlJc w:val="left"/>
      <w:pPr>
        <w:ind w:left="6480" w:hanging="360"/>
      </w:pPr>
      <w:rPr>
        <w:rFonts w:ascii="Wingdings" w:hAnsi="Wingdings" w:hint="default"/>
      </w:rPr>
    </w:lvl>
  </w:abstractNum>
  <w:abstractNum w:abstractNumId="14">
    <w:nsid w:val="5A7F0104"/>
    <w:multiLevelType w:val="hybridMultilevel"/>
    <w:tmpl w:val="9D042186"/>
    <w:lvl w:ilvl="0" w:tplc="12B61528">
      <w:start w:val="1"/>
      <w:numFmt w:val="decimal"/>
      <w:lvlText w:val="%1)"/>
      <w:lvlJc w:val="left"/>
      <w:pPr>
        <w:ind w:left="1069" w:hanging="360"/>
      </w:pPr>
      <w:rPr>
        <w:rFonts w:hint="default"/>
      </w:rPr>
    </w:lvl>
    <w:lvl w:ilvl="1" w:tplc="110C4656" w:tentative="1">
      <w:start w:val="1"/>
      <w:numFmt w:val="lowerLetter"/>
      <w:lvlText w:val="%2."/>
      <w:lvlJc w:val="left"/>
      <w:pPr>
        <w:ind w:left="1789" w:hanging="360"/>
      </w:pPr>
    </w:lvl>
    <w:lvl w:ilvl="2" w:tplc="DFDA6D0A" w:tentative="1">
      <w:start w:val="1"/>
      <w:numFmt w:val="lowerRoman"/>
      <w:lvlText w:val="%3."/>
      <w:lvlJc w:val="right"/>
      <w:pPr>
        <w:ind w:left="2509" w:hanging="180"/>
      </w:pPr>
    </w:lvl>
    <w:lvl w:ilvl="3" w:tplc="872E68B6" w:tentative="1">
      <w:start w:val="1"/>
      <w:numFmt w:val="decimal"/>
      <w:lvlText w:val="%4."/>
      <w:lvlJc w:val="left"/>
      <w:pPr>
        <w:ind w:left="3229" w:hanging="360"/>
      </w:pPr>
    </w:lvl>
    <w:lvl w:ilvl="4" w:tplc="6DC6E2FC" w:tentative="1">
      <w:start w:val="1"/>
      <w:numFmt w:val="lowerLetter"/>
      <w:lvlText w:val="%5."/>
      <w:lvlJc w:val="left"/>
      <w:pPr>
        <w:ind w:left="3949" w:hanging="360"/>
      </w:pPr>
    </w:lvl>
    <w:lvl w:ilvl="5" w:tplc="701C438E" w:tentative="1">
      <w:start w:val="1"/>
      <w:numFmt w:val="lowerRoman"/>
      <w:lvlText w:val="%6."/>
      <w:lvlJc w:val="right"/>
      <w:pPr>
        <w:ind w:left="4669" w:hanging="180"/>
      </w:pPr>
    </w:lvl>
    <w:lvl w:ilvl="6" w:tplc="0D12A7CE" w:tentative="1">
      <w:start w:val="1"/>
      <w:numFmt w:val="decimal"/>
      <w:lvlText w:val="%7."/>
      <w:lvlJc w:val="left"/>
      <w:pPr>
        <w:ind w:left="5389" w:hanging="360"/>
      </w:pPr>
    </w:lvl>
    <w:lvl w:ilvl="7" w:tplc="26CE2EC4" w:tentative="1">
      <w:start w:val="1"/>
      <w:numFmt w:val="lowerLetter"/>
      <w:lvlText w:val="%8."/>
      <w:lvlJc w:val="left"/>
      <w:pPr>
        <w:ind w:left="6109" w:hanging="360"/>
      </w:pPr>
    </w:lvl>
    <w:lvl w:ilvl="8" w:tplc="8CA4E960" w:tentative="1">
      <w:start w:val="1"/>
      <w:numFmt w:val="lowerRoman"/>
      <w:lvlText w:val="%9."/>
      <w:lvlJc w:val="right"/>
      <w:pPr>
        <w:ind w:left="6829" w:hanging="180"/>
      </w:pPr>
    </w:lvl>
  </w:abstractNum>
  <w:abstractNum w:abstractNumId="15">
    <w:nsid w:val="786D321E"/>
    <w:multiLevelType w:val="hybridMultilevel"/>
    <w:tmpl w:val="5BD43D8C"/>
    <w:lvl w:ilvl="0" w:tplc="9C8C5102">
      <w:start w:val="1"/>
      <w:numFmt w:val="decimal"/>
      <w:lvlText w:val="%1)"/>
      <w:lvlJc w:val="left"/>
      <w:pPr>
        <w:ind w:left="1070" w:hanging="360"/>
      </w:pPr>
      <w:rPr>
        <w:rFonts w:eastAsia="Times New Roman" w:hint="default"/>
        <w:color w:val="auto"/>
      </w:rPr>
    </w:lvl>
    <w:lvl w:ilvl="1" w:tplc="9176F984" w:tentative="1">
      <w:start w:val="1"/>
      <w:numFmt w:val="lowerLetter"/>
      <w:lvlText w:val="%2."/>
      <w:lvlJc w:val="left"/>
      <w:pPr>
        <w:ind w:left="1789" w:hanging="360"/>
      </w:pPr>
    </w:lvl>
    <w:lvl w:ilvl="2" w:tplc="DA405B5E" w:tentative="1">
      <w:start w:val="1"/>
      <w:numFmt w:val="lowerRoman"/>
      <w:lvlText w:val="%3."/>
      <w:lvlJc w:val="right"/>
      <w:pPr>
        <w:ind w:left="2509" w:hanging="180"/>
      </w:pPr>
    </w:lvl>
    <w:lvl w:ilvl="3" w:tplc="9474D368" w:tentative="1">
      <w:start w:val="1"/>
      <w:numFmt w:val="decimal"/>
      <w:lvlText w:val="%4."/>
      <w:lvlJc w:val="left"/>
      <w:pPr>
        <w:ind w:left="3229" w:hanging="360"/>
      </w:pPr>
    </w:lvl>
    <w:lvl w:ilvl="4" w:tplc="F4DE7B5C" w:tentative="1">
      <w:start w:val="1"/>
      <w:numFmt w:val="lowerLetter"/>
      <w:lvlText w:val="%5."/>
      <w:lvlJc w:val="left"/>
      <w:pPr>
        <w:ind w:left="3949" w:hanging="360"/>
      </w:pPr>
    </w:lvl>
    <w:lvl w:ilvl="5" w:tplc="E1E0EEA8" w:tentative="1">
      <w:start w:val="1"/>
      <w:numFmt w:val="lowerRoman"/>
      <w:lvlText w:val="%6."/>
      <w:lvlJc w:val="right"/>
      <w:pPr>
        <w:ind w:left="4669" w:hanging="180"/>
      </w:pPr>
    </w:lvl>
    <w:lvl w:ilvl="6" w:tplc="3990D134" w:tentative="1">
      <w:start w:val="1"/>
      <w:numFmt w:val="decimal"/>
      <w:lvlText w:val="%7."/>
      <w:lvlJc w:val="left"/>
      <w:pPr>
        <w:ind w:left="5389" w:hanging="360"/>
      </w:pPr>
    </w:lvl>
    <w:lvl w:ilvl="7" w:tplc="65E695EE" w:tentative="1">
      <w:start w:val="1"/>
      <w:numFmt w:val="lowerLetter"/>
      <w:lvlText w:val="%8."/>
      <w:lvlJc w:val="left"/>
      <w:pPr>
        <w:ind w:left="6109" w:hanging="360"/>
      </w:pPr>
    </w:lvl>
    <w:lvl w:ilvl="8" w:tplc="34D42F1C" w:tentative="1">
      <w:start w:val="1"/>
      <w:numFmt w:val="lowerRoman"/>
      <w:lvlText w:val="%9."/>
      <w:lvlJc w:val="right"/>
      <w:pPr>
        <w:ind w:left="6829" w:hanging="180"/>
      </w:pPr>
    </w:lvl>
  </w:abstractNum>
  <w:abstractNum w:abstractNumId="16">
    <w:nsid w:val="791F659A"/>
    <w:multiLevelType w:val="hybridMultilevel"/>
    <w:tmpl w:val="48208564"/>
    <w:lvl w:ilvl="0" w:tplc="A81CB468">
      <w:start w:val="1"/>
      <w:numFmt w:val="decimal"/>
      <w:lvlText w:val="%1)"/>
      <w:lvlJc w:val="left"/>
      <w:pPr>
        <w:ind w:left="810" w:hanging="360"/>
      </w:pPr>
      <w:rPr>
        <w:rFonts w:hint="default"/>
      </w:rPr>
    </w:lvl>
    <w:lvl w:ilvl="1" w:tplc="8274004A" w:tentative="1">
      <w:start w:val="1"/>
      <w:numFmt w:val="lowerLetter"/>
      <w:lvlText w:val="%2."/>
      <w:lvlJc w:val="left"/>
      <w:pPr>
        <w:ind w:left="1530" w:hanging="360"/>
      </w:pPr>
    </w:lvl>
    <w:lvl w:ilvl="2" w:tplc="6C3E0126" w:tentative="1">
      <w:start w:val="1"/>
      <w:numFmt w:val="lowerRoman"/>
      <w:lvlText w:val="%3."/>
      <w:lvlJc w:val="right"/>
      <w:pPr>
        <w:ind w:left="2250" w:hanging="180"/>
      </w:pPr>
    </w:lvl>
    <w:lvl w:ilvl="3" w:tplc="90C8CC06" w:tentative="1">
      <w:start w:val="1"/>
      <w:numFmt w:val="decimal"/>
      <w:lvlText w:val="%4."/>
      <w:lvlJc w:val="left"/>
      <w:pPr>
        <w:ind w:left="2970" w:hanging="360"/>
      </w:pPr>
    </w:lvl>
    <w:lvl w:ilvl="4" w:tplc="A264405C" w:tentative="1">
      <w:start w:val="1"/>
      <w:numFmt w:val="lowerLetter"/>
      <w:lvlText w:val="%5."/>
      <w:lvlJc w:val="left"/>
      <w:pPr>
        <w:ind w:left="3690" w:hanging="360"/>
      </w:pPr>
    </w:lvl>
    <w:lvl w:ilvl="5" w:tplc="8A6A7CC0" w:tentative="1">
      <w:start w:val="1"/>
      <w:numFmt w:val="lowerRoman"/>
      <w:lvlText w:val="%6."/>
      <w:lvlJc w:val="right"/>
      <w:pPr>
        <w:ind w:left="4410" w:hanging="180"/>
      </w:pPr>
    </w:lvl>
    <w:lvl w:ilvl="6" w:tplc="79AE9698" w:tentative="1">
      <w:start w:val="1"/>
      <w:numFmt w:val="decimal"/>
      <w:lvlText w:val="%7."/>
      <w:lvlJc w:val="left"/>
      <w:pPr>
        <w:ind w:left="5130" w:hanging="360"/>
      </w:pPr>
    </w:lvl>
    <w:lvl w:ilvl="7" w:tplc="E4CE650C" w:tentative="1">
      <w:start w:val="1"/>
      <w:numFmt w:val="lowerLetter"/>
      <w:lvlText w:val="%8."/>
      <w:lvlJc w:val="left"/>
      <w:pPr>
        <w:ind w:left="5850" w:hanging="360"/>
      </w:pPr>
    </w:lvl>
    <w:lvl w:ilvl="8" w:tplc="E7CABEA2" w:tentative="1">
      <w:start w:val="1"/>
      <w:numFmt w:val="lowerRoman"/>
      <w:lvlText w:val="%9."/>
      <w:lvlJc w:val="right"/>
      <w:pPr>
        <w:ind w:left="657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10"/>
  </w:num>
  <w:num w:numId="6">
    <w:abstractNumId w:val="14"/>
  </w:num>
  <w:num w:numId="7">
    <w:abstractNumId w:val="3"/>
  </w:num>
  <w:num w:numId="8">
    <w:abstractNumId w:val="2"/>
  </w:num>
  <w:num w:numId="9">
    <w:abstractNumId w:val="1"/>
  </w:num>
  <w:num w:numId="10">
    <w:abstractNumId w:val="4"/>
  </w:num>
  <w:num w:numId="11">
    <w:abstractNumId w:val="0"/>
  </w:num>
  <w:num w:numId="12">
    <w:abstractNumId w:val="15"/>
  </w:num>
  <w:num w:numId="13">
    <w:abstractNumId w:val="9"/>
  </w:num>
  <w:num w:numId="14">
    <w:abstractNumId w:val="6"/>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74"/>
    <w:rsid w:val="00095664"/>
    <w:rsid w:val="001D2A5E"/>
    <w:rsid w:val="001E5B74"/>
    <w:rsid w:val="002748D3"/>
    <w:rsid w:val="002B3EB2"/>
    <w:rsid w:val="005B7D39"/>
    <w:rsid w:val="005D3739"/>
    <w:rsid w:val="006F38E4"/>
    <w:rsid w:val="007253F3"/>
    <w:rsid w:val="00727E34"/>
    <w:rsid w:val="007872C0"/>
    <w:rsid w:val="00A27832"/>
    <w:rsid w:val="00B022C8"/>
    <w:rsid w:val="00B36064"/>
    <w:rsid w:val="00BD3F2D"/>
    <w:rsid w:val="00C0294D"/>
    <w:rsid w:val="00C25505"/>
    <w:rsid w:val="00C3158F"/>
    <w:rsid w:val="00C45370"/>
    <w:rsid w:val="00C81C56"/>
    <w:rsid w:val="00EF0126"/>
    <w:rsid w:val="00EF3999"/>
    <w:rsid w:val="00F03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5B74"/>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0"/>
    <w:link w:val="2"/>
    <w:rsid w:val="001E5B74"/>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1E5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link w:val="FR10"/>
    <w:rsid w:val="001E5B7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E5B74"/>
    <w:rPr>
      <w:rFonts w:ascii="Times New Roman" w:eastAsia="Times New Roman" w:hAnsi="Times New Roman" w:cs="Times New Roman"/>
      <w:b/>
      <w:sz w:val="28"/>
      <w:szCs w:val="24"/>
      <w:lang w:eastAsia="ru-RU"/>
    </w:rPr>
  </w:style>
  <w:style w:type="paragraph" w:styleId="a3">
    <w:name w:val="List Paragraph"/>
    <w:basedOn w:val="a"/>
    <w:uiPriority w:val="34"/>
    <w:qFormat/>
    <w:rsid w:val="001E5B74"/>
    <w:pPr>
      <w:spacing w:after="200" w:line="276" w:lineRule="auto"/>
      <w:ind w:left="720"/>
      <w:contextualSpacing/>
    </w:pPr>
    <w:rPr>
      <w:rFonts w:asciiTheme="minorHAnsi" w:eastAsiaTheme="minorEastAsia" w:hAnsiTheme="minorHAnsi" w:cstheme="minorBidi"/>
      <w:sz w:val="22"/>
      <w:szCs w:val="22"/>
    </w:rPr>
  </w:style>
  <w:style w:type="paragraph" w:customStyle="1" w:styleId="pboth">
    <w:name w:val="pboth"/>
    <w:basedOn w:val="a"/>
    <w:uiPriority w:val="99"/>
    <w:rsid w:val="001E5B74"/>
    <w:pPr>
      <w:spacing w:before="100" w:beforeAutospacing="1" w:after="100" w:afterAutospacing="1"/>
    </w:pPr>
  </w:style>
  <w:style w:type="paragraph" w:customStyle="1" w:styleId="ConsPlusTitle">
    <w:name w:val="ConsPlusTitle"/>
    <w:rsid w:val="001E5B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E5B74"/>
    <w:rPr>
      <w:rFonts w:ascii="Arial" w:eastAsia="Times New Roman" w:hAnsi="Arial" w:cs="Arial"/>
      <w:sz w:val="20"/>
      <w:szCs w:val="20"/>
      <w:lang w:eastAsia="ru-RU"/>
    </w:rPr>
  </w:style>
  <w:style w:type="paragraph" w:styleId="a4">
    <w:name w:val="Normal (Web)"/>
    <w:basedOn w:val="a"/>
    <w:uiPriority w:val="99"/>
    <w:semiHidden/>
    <w:unhideWhenUsed/>
    <w:rsid w:val="001E5B74"/>
    <w:pPr>
      <w:spacing w:before="100" w:beforeAutospacing="1" w:after="100" w:afterAutospacing="1"/>
    </w:pPr>
  </w:style>
  <w:style w:type="character" w:styleId="a5">
    <w:name w:val="Strong"/>
    <w:basedOn w:val="a0"/>
    <w:qFormat/>
    <w:rsid w:val="001E5B74"/>
    <w:rPr>
      <w:b/>
      <w:bCs/>
    </w:rPr>
  </w:style>
  <w:style w:type="character" w:styleId="a6">
    <w:name w:val="page number"/>
    <w:basedOn w:val="a0"/>
    <w:rsid w:val="001E5B74"/>
  </w:style>
  <w:style w:type="paragraph" w:styleId="a7">
    <w:name w:val="header"/>
    <w:basedOn w:val="a"/>
    <w:link w:val="a8"/>
    <w:rsid w:val="001E5B74"/>
    <w:pPr>
      <w:tabs>
        <w:tab w:val="center" w:pos="4677"/>
        <w:tab w:val="right" w:pos="9355"/>
      </w:tabs>
      <w:suppressAutoHyphens/>
    </w:pPr>
    <w:rPr>
      <w:lang w:eastAsia="ar-SA"/>
    </w:rPr>
  </w:style>
  <w:style w:type="character" w:customStyle="1" w:styleId="a8">
    <w:name w:val="Верхний колонтитул Знак"/>
    <w:basedOn w:val="a0"/>
    <w:link w:val="a7"/>
    <w:rsid w:val="001E5B74"/>
    <w:rPr>
      <w:rFonts w:ascii="Times New Roman" w:eastAsia="Times New Roman" w:hAnsi="Times New Roman" w:cs="Times New Roman"/>
      <w:sz w:val="24"/>
      <w:szCs w:val="24"/>
      <w:lang w:eastAsia="ar-SA"/>
    </w:rPr>
  </w:style>
  <w:style w:type="character" w:styleId="a9">
    <w:name w:val="Hyperlink"/>
    <w:uiPriority w:val="99"/>
    <w:unhideWhenUsed/>
    <w:rsid w:val="001E5B74"/>
    <w:rPr>
      <w:color w:val="0000FF"/>
      <w:u w:val="single"/>
    </w:rPr>
  </w:style>
  <w:style w:type="paragraph" w:customStyle="1" w:styleId="ConsNormal">
    <w:name w:val="ConsNormal"/>
    <w:rsid w:val="001E5B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qFormat/>
    <w:rsid w:val="001E5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E5B74"/>
    <w:pPr>
      <w:spacing w:after="0" w:line="240" w:lineRule="auto"/>
    </w:pPr>
    <w:rPr>
      <w:rFonts w:ascii="Calibri" w:eastAsia="Calibri" w:hAnsi="Calibri" w:cs="Times New Roman"/>
    </w:rPr>
  </w:style>
  <w:style w:type="paragraph" w:styleId="ab">
    <w:name w:val="Balloon Text"/>
    <w:basedOn w:val="a"/>
    <w:link w:val="ac"/>
    <w:rsid w:val="001E5B74"/>
    <w:rPr>
      <w:rFonts w:ascii="Tahoma" w:hAnsi="Tahoma" w:cs="Tahoma"/>
      <w:sz w:val="16"/>
      <w:szCs w:val="16"/>
      <w:lang w:val="en-US" w:eastAsia="en-US"/>
    </w:rPr>
  </w:style>
  <w:style w:type="character" w:customStyle="1" w:styleId="ac">
    <w:name w:val="Текст выноски Знак"/>
    <w:basedOn w:val="a0"/>
    <w:link w:val="ab"/>
    <w:rsid w:val="001E5B74"/>
    <w:rPr>
      <w:rFonts w:ascii="Tahoma" w:eastAsia="Times New Roman" w:hAnsi="Tahoma" w:cs="Tahoma"/>
      <w:sz w:val="16"/>
      <w:szCs w:val="16"/>
      <w:lang w:val="en-US"/>
    </w:rPr>
  </w:style>
  <w:style w:type="paragraph" w:styleId="ad">
    <w:name w:val="footer"/>
    <w:basedOn w:val="a"/>
    <w:link w:val="ae"/>
    <w:rsid w:val="001E5B74"/>
    <w:pPr>
      <w:tabs>
        <w:tab w:val="center" w:pos="4677"/>
        <w:tab w:val="right" w:pos="9355"/>
      </w:tabs>
    </w:pPr>
    <w:rPr>
      <w:lang w:val="en-US" w:eastAsia="en-US"/>
    </w:rPr>
  </w:style>
  <w:style w:type="character" w:customStyle="1" w:styleId="ae">
    <w:name w:val="Нижний колонтитул Знак"/>
    <w:basedOn w:val="a0"/>
    <w:link w:val="ad"/>
    <w:rsid w:val="001E5B7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5B74"/>
    <w:pPr>
      <w:overflowPunct w:val="0"/>
      <w:autoSpaceDE w:val="0"/>
      <w:autoSpaceDN w:val="0"/>
      <w:adjustRightInd w:val="0"/>
      <w:ind w:firstLine="709"/>
      <w:jc w:val="both"/>
      <w:textAlignment w:val="baseline"/>
    </w:pPr>
    <w:rPr>
      <w:sz w:val="28"/>
      <w:szCs w:val="28"/>
    </w:rPr>
  </w:style>
  <w:style w:type="character" w:customStyle="1" w:styleId="20">
    <w:name w:val="Основной текст с отступом 2 Знак"/>
    <w:basedOn w:val="a0"/>
    <w:link w:val="2"/>
    <w:rsid w:val="001E5B74"/>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1E5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link w:val="FR10"/>
    <w:rsid w:val="001E5B74"/>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1E5B74"/>
    <w:rPr>
      <w:rFonts w:ascii="Times New Roman" w:eastAsia="Times New Roman" w:hAnsi="Times New Roman" w:cs="Times New Roman"/>
      <w:b/>
      <w:sz w:val="28"/>
      <w:szCs w:val="24"/>
      <w:lang w:eastAsia="ru-RU"/>
    </w:rPr>
  </w:style>
  <w:style w:type="paragraph" w:styleId="a3">
    <w:name w:val="List Paragraph"/>
    <w:basedOn w:val="a"/>
    <w:uiPriority w:val="34"/>
    <w:qFormat/>
    <w:rsid w:val="001E5B74"/>
    <w:pPr>
      <w:spacing w:after="200" w:line="276" w:lineRule="auto"/>
      <w:ind w:left="720"/>
      <w:contextualSpacing/>
    </w:pPr>
    <w:rPr>
      <w:rFonts w:asciiTheme="minorHAnsi" w:eastAsiaTheme="minorEastAsia" w:hAnsiTheme="minorHAnsi" w:cstheme="minorBidi"/>
      <w:sz w:val="22"/>
      <w:szCs w:val="22"/>
    </w:rPr>
  </w:style>
  <w:style w:type="paragraph" w:customStyle="1" w:styleId="pboth">
    <w:name w:val="pboth"/>
    <w:basedOn w:val="a"/>
    <w:uiPriority w:val="99"/>
    <w:rsid w:val="001E5B74"/>
    <w:pPr>
      <w:spacing w:before="100" w:beforeAutospacing="1" w:after="100" w:afterAutospacing="1"/>
    </w:pPr>
  </w:style>
  <w:style w:type="paragraph" w:customStyle="1" w:styleId="ConsPlusTitle">
    <w:name w:val="ConsPlusTitle"/>
    <w:rsid w:val="001E5B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1E5B74"/>
    <w:rPr>
      <w:rFonts w:ascii="Arial" w:eastAsia="Times New Roman" w:hAnsi="Arial" w:cs="Arial"/>
      <w:sz w:val="20"/>
      <w:szCs w:val="20"/>
      <w:lang w:eastAsia="ru-RU"/>
    </w:rPr>
  </w:style>
  <w:style w:type="paragraph" w:styleId="a4">
    <w:name w:val="Normal (Web)"/>
    <w:basedOn w:val="a"/>
    <w:uiPriority w:val="99"/>
    <w:semiHidden/>
    <w:unhideWhenUsed/>
    <w:rsid w:val="001E5B74"/>
    <w:pPr>
      <w:spacing w:before="100" w:beforeAutospacing="1" w:after="100" w:afterAutospacing="1"/>
    </w:pPr>
  </w:style>
  <w:style w:type="character" w:styleId="a5">
    <w:name w:val="Strong"/>
    <w:basedOn w:val="a0"/>
    <w:qFormat/>
    <w:rsid w:val="001E5B74"/>
    <w:rPr>
      <w:b/>
      <w:bCs/>
    </w:rPr>
  </w:style>
  <w:style w:type="character" w:styleId="a6">
    <w:name w:val="page number"/>
    <w:basedOn w:val="a0"/>
    <w:rsid w:val="001E5B74"/>
  </w:style>
  <w:style w:type="paragraph" w:styleId="a7">
    <w:name w:val="header"/>
    <w:basedOn w:val="a"/>
    <w:link w:val="a8"/>
    <w:rsid w:val="001E5B74"/>
    <w:pPr>
      <w:tabs>
        <w:tab w:val="center" w:pos="4677"/>
        <w:tab w:val="right" w:pos="9355"/>
      </w:tabs>
      <w:suppressAutoHyphens/>
    </w:pPr>
    <w:rPr>
      <w:lang w:eastAsia="ar-SA"/>
    </w:rPr>
  </w:style>
  <w:style w:type="character" w:customStyle="1" w:styleId="a8">
    <w:name w:val="Верхний колонтитул Знак"/>
    <w:basedOn w:val="a0"/>
    <w:link w:val="a7"/>
    <w:rsid w:val="001E5B74"/>
    <w:rPr>
      <w:rFonts w:ascii="Times New Roman" w:eastAsia="Times New Roman" w:hAnsi="Times New Roman" w:cs="Times New Roman"/>
      <w:sz w:val="24"/>
      <w:szCs w:val="24"/>
      <w:lang w:eastAsia="ar-SA"/>
    </w:rPr>
  </w:style>
  <w:style w:type="character" w:styleId="a9">
    <w:name w:val="Hyperlink"/>
    <w:uiPriority w:val="99"/>
    <w:unhideWhenUsed/>
    <w:rsid w:val="001E5B74"/>
    <w:rPr>
      <w:color w:val="0000FF"/>
      <w:u w:val="single"/>
    </w:rPr>
  </w:style>
  <w:style w:type="paragraph" w:customStyle="1" w:styleId="ConsNormal">
    <w:name w:val="ConsNormal"/>
    <w:rsid w:val="001E5B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qFormat/>
    <w:rsid w:val="001E5B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uiPriority w:val="1"/>
    <w:qFormat/>
    <w:rsid w:val="001E5B74"/>
    <w:pPr>
      <w:spacing w:after="0" w:line="240" w:lineRule="auto"/>
    </w:pPr>
    <w:rPr>
      <w:rFonts w:ascii="Calibri" w:eastAsia="Calibri" w:hAnsi="Calibri" w:cs="Times New Roman"/>
    </w:rPr>
  </w:style>
  <w:style w:type="paragraph" w:styleId="ab">
    <w:name w:val="Balloon Text"/>
    <w:basedOn w:val="a"/>
    <w:link w:val="ac"/>
    <w:rsid w:val="001E5B74"/>
    <w:rPr>
      <w:rFonts w:ascii="Tahoma" w:hAnsi="Tahoma" w:cs="Tahoma"/>
      <w:sz w:val="16"/>
      <w:szCs w:val="16"/>
      <w:lang w:val="en-US" w:eastAsia="en-US"/>
    </w:rPr>
  </w:style>
  <w:style w:type="character" w:customStyle="1" w:styleId="ac">
    <w:name w:val="Текст выноски Знак"/>
    <w:basedOn w:val="a0"/>
    <w:link w:val="ab"/>
    <w:rsid w:val="001E5B74"/>
    <w:rPr>
      <w:rFonts w:ascii="Tahoma" w:eastAsia="Times New Roman" w:hAnsi="Tahoma" w:cs="Tahoma"/>
      <w:sz w:val="16"/>
      <w:szCs w:val="16"/>
      <w:lang w:val="en-US"/>
    </w:rPr>
  </w:style>
  <w:style w:type="paragraph" w:styleId="ad">
    <w:name w:val="footer"/>
    <w:basedOn w:val="a"/>
    <w:link w:val="ae"/>
    <w:rsid w:val="001E5B74"/>
    <w:pPr>
      <w:tabs>
        <w:tab w:val="center" w:pos="4677"/>
        <w:tab w:val="right" w:pos="9355"/>
      </w:tabs>
    </w:pPr>
    <w:rPr>
      <w:lang w:val="en-US" w:eastAsia="en-US"/>
    </w:rPr>
  </w:style>
  <w:style w:type="character" w:customStyle="1" w:styleId="ae">
    <w:name w:val="Нижний колонтитул Знак"/>
    <w:basedOn w:val="a0"/>
    <w:link w:val="ad"/>
    <w:rsid w:val="001E5B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19FD9CCC8E22A2F133C789B1B55C3FF4B36F988CD8022B88530D77BBA134AA861E368D21EDECC0E8A0D4BC713E95BECFA8B31B425vD46E" TargetMode="External"/><Relationship Id="rId18" Type="http://schemas.openxmlformats.org/officeDocument/2006/relationships/hyperlink" Target="consultantplus://offline/ref=84F8164DA4BD6C7FCD7C90CA8140EB05C6ECE4EA2CE38EECCCA66F3BB883114395FB65FBB05E25E387205C0E5C197228C7C7A6FD6FE6pAOBJ" TargetMode="External"/><Relationship Id="rId26" Type="http://schemas.openxmlformats.org/officeDocument/2006/relationships/hyperlink" Target="consultantplus://offline/ref=8EAB3C65F8C61A07C924A25E8C31C630225326E92C7C12CC85EE7653A732C8A96B156C5058C8DB6E1E82C1938C0A593BEC1819A509C88857L3M2E" TargetMode="External"/><Relationship Id="rId3" Type="http://schemas.openxmlformats.org/officeDocument/2006/relationships/styles" Target="styles.xml"/><Relationship Id="rId21" Type="http://schemas.openxmlformats.org/officeDocument/2006/relationships/hyperlink" Target="consultantplus://offline/ref=570971C2B94708539BD06035C224A13ABFBD4DBF048FF081026CE26E82FD0D783367A91EqFr3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1319FD9CCC8E22A2F133C789B1B55C3FF4B36F988CD8022B88530D77BBA134AA861E36BDC1ED5930B9F1C13CB1AFF45EEE69733B6v245E"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BDF6449D8D197C55E5524EC0606A717CBL8M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F8164DA4BD6C7FCD7C90CA8140EB05C6ECE4EA2CE38EECCCA66F3BB883114395FB65FAB75C25E387205C0E5C197228C7C7A6FD6FE6pAOBJ" TargetMode="External"/><Relationship Id="rId20" Type="http://schemas.openxmlformats.org/officeDocument/2006/relationships/hyperlink" Target="consultantplus://offline/ref=570971C2B94708539BD06035C224A13ABFBC43B90F88F081026CE26E82FD0D783367A917F5CD55C0qEr0I" TargetMode="External"/><Relationship Id="rId29" Type="http://schemas.openxmlformats.org/officeDocument/2006/relationships/hyperlink" Target="consultantplus://offline/ref=BB3ADFA5A438AE3CF4CB953DD9B701AFB5813DA69FFF3E9EAE97985239E475B809E1C849B810DD2E2604E6FE41F0A9F37FB9CA4EECg0j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7644CC5C81A8DEAD1D9B086ED9D08B7BCBF830868CC3AE4A57DC46B355415CDEB79C8BCD3B43A3A10971F98COEY2O" TargetMode="External"/><Relationship Id="rId24" Type="http://schemas.openxmlformats.org/officeDocument/2006/relationships/hyperlink" Target="consultantplus://offline/ref=8EAB3C65F8C61A07C924A25E8C31C630225326E92C7C12CC85EE7653A732C8A96B156C5350C8D86449D8D197C55E5524EC0606A717CBL8M1E" TargetMode="External"/><Relationship Id="rId32"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1319FD9CCC8E22A2F133C789B1B55C3FF4B36F988CD8022B88530D77BBA134AA861E369DE19D9CC0E8A0D4BC713E95BECFA8B31B425vD46E" TargetMode="External"/><Relationship Id="rId23" Type="http://schemas.openxmlformats.org/officeDocument/2006/relationships/hyperlink" Target="consultantplus://offline/ref=ECE49339EA46E9EBE3F23E61AC91352A4A387CB0AEADE094C238717197E91771088EC40016604F261D0E1597F23464523C6BDF651CcCCDN" TargetMode="External"/><Relationship Id="rId28" Type="http://schemas.openxmlformats.org/officeDocument/2006/relationships/hyperlink" Target="consultantplus://offline/ref=8EAB3C65F8C61A07C924A25E8C31C630225326E92C7C12CC85EE7653A732C8A96B156C5250CED43B4CCDC0CFC95E4A3BED181AA516LCM3E" TargetMode="External"/><Relationship Id="rId10" Type="http://schemas.openxmlformats.org/officeDocument/2006/relationships/hyperlink" Target="consultantplus://offline/ref=FAA6164CD1C2AC0545014EFF1FF3FFBFAA664584742D951C761568F2E90E13B17AA2331A4B7DB2B8B090F87E73D25B1CED0C7A3D77ECP2h9K" TargetMode="External"/><Relationship Id="rId19" Type="http://schemas.openxmlformats.org/officeDocument/2006/relationships/hyperlink" Target="consultantplus://offline/ref=0287F9BFDDF9634602CEC6C014F50EACF54498E7C5DA5A0D17ED5A59EB96BA577D554DA0B60B2EFD0B838343023AD9A447" TargetMode="External"/><Relationship Id="rId31" Type="http://schemas.openxmlformats.org/officeDocument/2006/relationships/hyperlink" Target="consultantplus://offline/ref=52E4E38C0FC192B57E0C295D4D08CDE016949B658B75AE8D76C14F8626793BAF7C12B8D9003616288A701CCA1CE2B624BF3DA1AD67rDN3M" TargetMode="External"/><Relationship Id="rId4" Type="http://schemas.microsoft.com/office/2007/relationships/stylesWithEffects" Target="stylesWithEffects.xml"/><Relationship Id="rId9" Type="http://schemas.openxmlformats.org/officeDocument/2006/relationships/hyperlink" Target="consultantplus://offline/ref=D5228E38CEF6BCBA422C92C0B03D0047E800CEE556600E0AADA527ED79E05FA061BC92AF306361A373CD798C9E6B79B554CCC2AB4C38E" TargetMode="External"/><Relationship Id="rId14" Type="http://schemas.openxmlformats.org/officeDocument/2006/relationships/hyperlink" Target="consultantplus://offline/ref=A1319FD9CCC8E22A2F133C789B1B55C3FF4B36F988CD8022B88530D77BBA134AA861E369DD1EDDCC0E8A0D4BC713E95BECFA8B31B425vD46E" TargetMode="External"/><Relationship Id="rId22" Type="http://schemas.openxmlformats.org/officeDocument/2006/relationships/hyperlink" Target="consultantplus://offline/ref=0475707989AFF4D7BE5AE2B7622DF4CE852D4046540D6A8FF4B6553764FB20844853408113986E611391168D71FF388110F020F3BBvEF2F" TargetMode="External"/><Relationship Id="rId27" Type="http://schemas.openxmlformats.org/officeDocument/2006/relationships/hyperlink" Target="consultantplus://offline/ref=8EAB3C65F8C61A07C924A25E8C31C630225326E92C7C12CC85EE7653A732C8A96B156C5350CBDE6449D8D197C55E5524EC0606A717CBL8M1E" TargetMode="External"/><Relationship Id="rId30" Type="http://schemas.openxmlformats.org/officeDocument/2006/relationships/hyperlink" Target="consultantplus://offline/ref=A9866DFBF7F1BDC8411757D719049F44273718F9EC1FE4F0FC19F541CEBA24AFF9420903E6D62ADB17005811136B4A02542A364E4ECFYDq2E"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B47C-E10B-488C-804D-45356F57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69</Pages>
  <Words>24268</Words>
  <Characters>138334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2023-04-25T08:32:00Z</dcterms:created>
  <dcterms:modified xsi:type="dcterms:W3CDTF">2023-05-12T09:08:00Z</dcterms:modified>
</cp:coreProperties>
</file>