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16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</w:tblGrid>
      <w:tr w:rsidR="004B598F" w:rsidTr="004B598F">
        <w:trPr>
          <w:trHeight w:val="1846"/>
        </w:trPr>
        <w:tc>
          <w:tcPr>
            <w:tcW w:w="4395" w:type="dxa"/>
          </w:tcPr>
          <w:p w:rsidR="004B598F" w:rsidRDefault="004B598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СОВЕТ ДЕПУТАТОВ</w:t>
            </w:r>
          </w:p>
          <w:p w:rsidR="004B598F" w:rsidRDefault="004B598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</w:t>
            </w:r>
            <w:r w:rsidR="00530194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ПАЛЬНОГО ОБРАЗОВАНИЯ</w:t>
            </w:r>
          </w:p>
          <w:p w:rsidR="004B598F" w:rsidRDefault="004B598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НИКОЛЬСКИЙ СЕЛЬСОВЕТ</w:t>
            </w:r>
          </w:p>
          <w:p w:rsidR="004B598F" w:rsidRDefault="004B598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ОРЕНБУРГСКОГО РАЙОНА ОРЕНБУРГСКОЙ ОБЛАСТИ</w:t>
            </w:r>
          </w:p>
          <w:p w:rsidR="004B598F" w:rsidRDefault="004B598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четвертый созыв</w:t>
            </w:r>
          </w:p>
          <w:p w:rsidR="004B598F" w:rsidRDefault="004B598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B598F" w:rsidRDefault="004B598F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proofErr w:type="gramStart"/>
            <w:r>
              <w:rPr>
                <w:b/>
                <w:sz w:val="32"/>
                <w:szCs w:val="32"/>
                <w:lang w:eastAsia="en-US"/>
              </w:rPr>
              <w:t>Р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Е Ш Е Н И Е</w:t>
            </w:r>
          </w:p>
          <w:p w:rsidR="004B598F" w:rsidRDefault="004B598F">
            <w:pPr>
              <w:spacing w:line="276" w:lineRule="auto"/>
              <w:jc w:val="center"/>
              <w:rPr>
                <w:b/>
                <w:sz w:val="19"/>
                <w:lang w:eastAsia="en-US"/>
              </w:rPr>
            </w:pPr>
          </w:p>
        </w:tc>
      </w:tr>
      <w:tr w:rsidR="004B598F" w:rsidTr="004B598F">
        <w:trPr>
          <w:trHeight w:val="244"/>
        </w:trPr>
        <w:tc>
          <w:tcPr>
            <w:tcW w:w="4395" w:type="dxa"/>
            <w:hideMark/>
          </w:tcPr>
          <w:p w:rsidR="004B598F" w:rsidRDefault="009857C5" w:rsidP="009857C5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21.11.2023  №  96</w:t>
            </w:r>
            <w:bookmarkStart w:id="0" w:name="_GoBack"/>
            <w:bookmarkEnd w:id="0"/>
          </w:p>
        </w:tc>
      </w:tr>
      <w:tr w:rsidR="004B598F" w:rsidTr="004B598F">
        <w:trPr>
          <w:trHeight w:val="283"/>
        </w:trPr>
        <w:tc>
          <w:tcPr>
            <w:tcW w:w="4395" w:type="dxa"/>
            <w:hideMark/>
          </w:tcPr>
          <w:p w:rsidR="004B598F" w:rsidRDefault="00612AFB" w:rsidP="00C14DF5">
            <w:pPr>
              <w:jc w:val="both"/>
              <w:rPr>
                <w:sz w:val="2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773BB6EE" wp14:editId="48E5AE83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-2416175</wp:posOffset>
                      </wp:positionV>
                      <wp:extent cx="635" cy="274955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8pt,-190.25pt" to="8.85pt,-1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4B598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CA6DF7A" wp14:editId="38D828AF">
                      <wp:simplePos x="0" y="0"/>
                      <wp:positionH relativeFrom="column">
                        <wp:posOffset>7957185</wp:posOffset>
                      </wp:positionH>
                      <wp:positionV relativeFrom="paragraph">
                        <wp:posOffset>499110</wp:posOffset>
                      </wp:positionV>
                      <wp:extent cx="635" cy="183515"/>
                      <wp:effectExtent l="0" t="0" r="37465" b="2603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6.55pt,39.3pt" to="626.6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4B598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79D817D" wp14:editId="507D6FED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0" t="0" r="0" b="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4B598F">
              <w:rPr>
                <w:sz w:val="28"/>
                <w:szCs w:val="28"/>
                <w:lang w:eastAsia="en-US"/>
              </w:rPr>
              <w:t xml:space="preserve">О признании </w:t>
            </w:r>
            <w:proofErr w:type="gramStart"/>
            <w:r w:rsidR="004B598F">
              <w:rPr>
                <w:sz w:val="28"/>
                <w:szCs w:val="28"/>
                <w:lang w:eastAsia="en-US"/>
              </w:rPr>
              <w:t>утратившим</w:t>
            </w:r>
            <w:proofErr w:type="gramEnd"/>
            <w:r w:rsidR="004B598F">
              <w:rPr>
                <w:sz w:val="28"/>
                <w:szCs w:val="28"/>
                <w:lang w:eastAsia="en-US"/>
              </w:rPr>
              <w:t xml:space="preserve"> силу решения Совета депутатов муниципального образования Никольский сельсовет Оренбургского </w:t>
            </w:r>
            <w:r w:rsidR="00C14DF5">
              <w:rPr>
                <w:sz w:val="28"/>
                <w:szCs w:val="28"/>
                <w:lang w:eastAsia="en-US"/>
              </w:rPr>
              <w:t>района Оренбургской области</w:t>
            </w:r>
          </w:p>
        </w:tc>
      </w:tr>
    </w:tbl>
    <w:p w:rsidR="004B598F" w:rsidRDefault="004B598F" w:rsidP="004B59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4B598F" w:rsidRDefault="004B598F" w:rsidP="004B598F">
      <w:pPr>
        <w:ind w:firstLine="709"/>
        <w:jc w:val="both"/>
        <w:rPr>
          <w:b/>
          <w:sz w:val="28"/>
          <w:szCs w:val="28"/>
        </w:rPr>
      </w:pPr>
    </w:p>
    <w:p w:rsidR="004B598F" w:rsidRDefault="000271C1" w:rsidP="004B598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На основании статьи 14</w:t>
      </w:r>
      <w:r w:rsidR="00C14DF5">
        <w:rPr>
          <w:color w:val="000000"/>
          <w:sz w:val="28"/>
          <w:szCs w:val="28"/>
        </w:rPr>
        <w:t xml:space="preserve"> </w:t>
      </w:r>
      <w:r w:rsidR="004B598F">
        <w:rPr>
          <w:color w:val="000000"/>
          <w:sz w:val="28"/>
          <w:szCs w:val="28"/>
        </w:rPr>
        <w:t>от 6 октября 2003 № 131-Ф</w:t>
      </w:r>
      <w:r w:rsidR="00C14DF5">
        <w:rPr>
          <w:color w:val="000000"/>
          <w:sz w:val="28"/>
          <w:szCs w:val="28"/>
        </w:rPr>
        <w:t>З "Об общих принципах организации местного самоуправления в Российской Федерации»,</w:t>
      </w:r>
      <w:r w:rsidR="004B598F">
        <w:rPr>
          <w:sz w:val="28"/>
          <w:szCs w:val="28"/>
        </w:rPr>
        <w:t xml:space="preserve"> руководствуясь Уставом муниципального образования Никольский сельсовет Оренбургского района  Оренбургской области, </w:t>
      </w:r>
      <w:r w:rsidR="004B598F">
        <w:rPr>
          <w:color w:val="000000" w:themeColor="text1"/>
          <w:sz w:val="28"/>
          <w:szCs w:val="28"/>
        </w:rPr>
        <w:t xml:space="preserve">Совет депутатов муниципального образования Никольский  сельсовет Оренбургского района Оренбургской области  </w:t>
      </w:r>
      <w:proofErr w:type="gramStart"/>
      <w:r w:rsidR="004B598F">
        <w:rPr>
          <w:color w:val="000000" w:themeColor="text1"/>
          <w:sz w:val="28"/>
          <w:szCs w:val="28"/>
        </w:rPr>
        <w:t>Р</w:t>
      </w:r>
      <w:proofErr w:type="gramEnd"/>
      <w:r w:rsidR="004B598F">
        <w:rPr>
          <w:color w:val="000000" w:themeColor="text1"/>
          <w:sz w:val="28"/>
          <w:szCs w:val="28"/>
        </w:rPr>
        <w:t xml:space="preserve"> Е Ш И Л :</w:t>
      </w:r>
    </w:p>
    <w:p w:rsidR="004B598F" w:rsidRDefault="00C14DF5" w:rsidP="004B598F">
      <w:pPr>
        <w:pStyle w:val="a4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Признать утратившим силу решение</w:t>
      </w:r>
      <w:r w:rsidR="004B598F">
        <w:rPr>
          <w:sz w:val="28"/>
          <w:szCs w:val="28"/>
        </w:rPr>
        <w:t xml:space="preserve"> Совета депутатов муниципального образования Никольский сельсовет Оренбургского района Оренбургской области от 25 марта 2011 № 29 «Об утверждении Положения «О порядке установления публичного сервитута в муниципальном образовании Никольский сельсовет Оренбургского района Оренбургс</w:t>
      </w:r>
      <w:r>
        <w:rPr>
          <w:sz w:val="28"/>
          <w:szCs w:val="28"/>
        </w:rPr>
        <w:t>кой области»</w:t>
      </w:r>
      <w:r w:rsidR="004B598F">
        <w:rPr>
          <w:color w:val="000000" w:themeColor="text1"/>
          <w:sz w:val="28"/>
          <w:szCs w:val="28"/>
        </w:rPr>
        <w:t>.</w:t>
      </w:r>
    </w:p>
    <w:p w:rsidR="004B598F" w:rsidRDefault="004B598F" w:rsidP="004B598F">
      <w:pPr>
        <w:pStyle w:val="a4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kern w:val="28"/>
          <w:sz w:val="28"/>
          <w:szCs w:val="28"/>
        </w:rPr>
        <w:t xml:space="preserve">Опубликовать настоящее решение </w:t>
      </w:r>
      <w:r>
        <w:rPr>
          <w:sz w:val="28"/>
          <w:szCs w:val="28"/>
        </w:rPr>
        <w:t xml:space="preserve"> в периодическом печатном издании муниципального образования «Информационный бюллетень Никольский сельсовет Оренбургского района»</w:t>
      </w:r>
      <w:r>
        <w:rPr>
          <w:kern w:val="28"/>
          <w:sz w:val="28"/>
          <w:szCs w:val="28"/>
        </w:rPr>
        <w:t xml:space="preserve"> и разместить на официальном сайте муниципального образования Никольский сельсовет в сети Интернет.</w:t>
      </w:r>
    </w:p>
    <w:p w:rsidR="004B598F" w:rsidRDefault="004B598F" w:rsidP="004B598F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главу муниципального образования Никольский сельсовет Д.П. Ширяева.</w:t>
      </w:r>
    </w:p>
    <w:p w:rsidR="004B598F" w:rsidRDefault="004B598F" w:rsidP="004B598F">
      <w:pPr>
        <w:pStyle w:val="a4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4B598F" w:rsidRDefault="004B598F" w:rsidP="004B598F">
      <w:pPr>
        <w:jc w:val="both"/>
        <w:rPr>
          <w:color w:val="000000" w:themeColor="text1"/>
          <w:sz w:val="28"/>
          <w:szCs w:val="28"/>
        </w:rPr>
      </w:pPr>
    </w:p>
    <w:p w:rsidR="004B598F" w:rsidRDefault="004B598F" w:rsidP="004B598F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Председатель Совета депутатов                                           В.А. Калинкин</w:t>
      </w:r>
    </w:p>
    <w:p w:rsidR="004B598F" w:rsidRDefault="004B598F" w:rsidP="004B598F">
      <w:pPr>
        <w:jc w:val="both"/>
        <w:rPr>
          <w:color w:val="000000" w:themeColor="text1"/>
          <w:sz w:val="28"/>
          <w:szCs w:val="28"/>
        </w:rPr>
      </w:pPr>
    </w:p>
    <w:p w:rsidR="004B598F" w:rsidRDefault="004B598F" w:rsidP="004B598F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муниципального образования                                   Д.П. Ширяев</w:t>
      </w:r>
    </w:p>
    <w:p w:rsidR="004B598F" w:rsidRDefault="004B598F" w:rsidP="004B598F">
      <w:pPr>
        <w:jc w:val="both"/>
        <w:rPr>
          <w:color w:val="000000" w:themeColor="text1"/>
          <w:sz w:val="28"/>
          <w:szCs w:val="28"/>
        </w:rPr>
      </w:pPr>
    </w:p>
    <w:p w:rsidR="004B598F" w:rsidRDefault="004B598F" w:rsidP="004B598F">
      <w:pPr>
        <w:jc w:val="both"/>
        <w:rPr>
          <w:color w:val="000000" w:themeColor="text1"/>
          <w:sz w:val="28"/>
          <w:szCs w:val="28"/>
        </w:rPr>
      </w:pPr>
    </w:p>
    <w:p w:rsidR="004B598F" w:rsidRDefault="004B598F" w:rsidP="004B598F">
      <w:pPr>
        <w:jc w:val="both"/>
        <w:rPr>
          <w:color w:val="000000" w:themeColor="text1"/>
          <w:sz w:val="28"/>
          <w:szCs w:val="28"/>
        </w:rPr>
      </w:pPr>
    </w:p>
    <w:p w:rsidR="004B598F" w:rsidRDefault="004B598F" w:rsidP="004B598F">
      <w:pPr>
        <w:jc w:val="both"/>
        <w:rPr>
          <w:color w:val="000000" w:themeColor="text1"/>
          <w:sz w:val="28"/>
          <w:szCs w:val="28"/>
        </w:rPr>
      </w:pPr>
    </w:p>
    <w:p w:rsidR="004B598F" w:rsidRDefault="004B598F" w:rsidP="004B598F">
      <w:pPr>
        <w:jc w:val="both"/>
        <w:rPr>
          <w:color w:val="000000" w:themeColor="text1"/>
          <w:sz w:val="28"/>
          <w:szCs w:val="28"/>
        </w:rPr>
      </w:pPr>
    </w:p>
    <w:p w:rsidR="004B598F" w:rsidRDefault="004B598F" w:rsidP="004B598F">
      <w:pPr>
        <w:jc w:val="both"/>
        <w:rPr>
          <w:color w:val="000000" w:themeColor="text1"/>
          <w:sz w:val="28"/>
          <w:szCs w:val="28"/>
        </w:rPr>
      </w:pPr>
    </w:p>
    <w:p w:rsidR="004B598F" w:rsidRDefault="004B598F" w:rsidP="004B598F">
      <w:pPr>
        <w:jc w:val="both"/>
        <w:rPr>
          <w:color w:val="000000" w:themeColor="text1"/>
          <w:sz w:val="28"/>
          <w:szCs w:val="28"/>
        </w:rPr>
      </w:pPr>
    </w:p>
    <w:p w:rsidR="004B598F" w:rsidRDefault="004B598F" w:rsidP="004B598F">
      <w:pPr>
        <w:jc w:val="both"/>
        <w:rPr>
          <w:color w:val="000000" w:themeColor="text1"/>
          <w:sz w:val="28"/>
          <w:szCs w:val="28"/>
        </w:rPr>
      </w:pPr>
    </w:p>
    <w:p w:rsidR="004B598F" w:rsidRDefault="004B598F" w:rsidP="004B598F">
      <w:pPr>
        <w:jc w:val="both"/>
        <w:rPr>
          <w:color w:val="000000" w:themeColor="text1"/>
          <w:sz w:val="28"/>
          <w:szCs w:val="28"/>
        </w:rPr>
      </w:pPr>
    </w:p>
    <w:p w:rsidR="004B598F" w:rsidRDefault="004B598F" w:rsidP="004B598F">
      <w:pPr>
        <w:jc w:val="both"/>
        <w:rPr>
          <w:color w:val="000000" w:themeColor="text1"/>
          <w:sz w:val="28"/>
          <w:szCs w:val="28"/>
        </w:rPr>
      </w:pPr>
    </w:p>
    <w:p w:rsidR="00EA6BFD" w:rsidRDefault="00EA6BFD"/>
    <w:sectPr w:rsidR="00EA6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44F47"/>
    <w:multiLevelType w:val="hybridMultilevel"/>
    <w:tmpl w:val="E6B661D0"/>
    <w:lvl w:ilvl="0" w:tplc="1CA41A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98F"/>
    <w:rsid w:val="000271C1"/>
    <w:rsid w:val="004B598F"/>
    <w:rsid w:val="00530194"/>
    <w:rsid w:val="00612AFB"/>
    <w:rsid w:val="009857C5"/>
    <w:rsid w:val="00C14DF5"/>
    <w:rsid w:val="00C578C8"/>
    <w:rsid w:val="00EA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598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B598F"/>
    <w:pPr>
      <w:ind w:left="720"/>
      <w:contextualSpacing/>
    </w:pPr>
  </w:style>
  <w:style w:type="character" w:customStyle="1" w:styleId="a5">
    <w:name w:val="Гипертекстовая ссылка"/>
    <w:uiPriority w:val="99"/>
    <w:rsid w:val="004B598F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598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B598F"/>
    <w:pPr>
      <w:ind w:left="720"/>
      <w:contextualSpacing/>
    </w:pPr>
  </w:style>
  <w:style w:type="character" w:customStyle="1" w:styleId="a5">
    <w:name w:val="Гипертекстовая ссылка"/>
    <w:uiPriority w:val="99"/>
    <w:rsid w:val="004B598F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7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2023-11-20T11:09:00Z</cp:lastPrinted>
  <dcterms:created xsi:type="dcterms:W3CDTF">2023-11-15T10:47:00Z</dcterms:created>
  <dcterms:modified xsi:type="dcterms:W3CDTF">2023-11-22T09:42:00Z</dcterms:modified>
</cp:coreProperties>
</file>