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47" w:rsidRPr="00260DCE" w:rsidRDefault="00E35947" w:rsidP="00E35947">
      <w:pPr>
        <w:spacing w:after="0" w:line="235" w:lineRule="auto"/>
        <w:rPr>
          <w:rFonts w:ascii="Georgia" w:hAnsi="Georgia"/>
          <w:b/>
          <w:i/>
          <w:w w:val="105"/>
          <w:sz w:val="96"/>
          <w:szCs w:val="96"/>
        </w:rPr>
      </w:pPr>
      <w:r w:rsidRPr="00260DCE">
        <w:rPr>
          <w:rFonts w:ascii="Georgia" w:hAnsi="Georgia"/>
          <w:b/>
          <w:i/>
          <w:w w:val="105"/>
          <w:sz w:val="96"/>
          <w:szCs w:val="96"/>
        </w:rPr>
        <w:t>Информационный</w:t>
      </w:r>
    </w:p>
    <w:p w:rsidR="00E35947" w:rsidRPr="00260DCE" w:rsidRDefault="00E35947" w:rsidP="00E35947">
      <w:pPr>
        <w:spacing w:after="0" w:line="235" w:lineRule="auto"/>
        <w:rPr>
          <w:rFonts w:ascii="Georgia" w:hAnsi="Georgia"/>
          <w:b/>
          <w:i/>
          <w:position w:val="-47"/>
          <w:sz w:val="96"/>
          <w:szCs w:val="96"/>
        </w:rPr>
      </w:pPr>
      <w:r w:rsidRPr="00260DCE">
        <w:rPr>
          <w:noProof/>
          <w:sz w:val="96"/>
          <w:szCs w:val="96"/>
          <w:lang w:eastAsia="ru-RU"/>
        </w:rPr>
        <mc:AlternateContent>
          <mc:Choice Requires="wps">
            <w:drawing>
              <wp:anchor distT="0" distB="0" distL="114300" distR="114300" simplePos="0" relativeHeight="251661312" behindDoc="0" locked="0" layoutInCell="1" allowOverlap="1" wp14:anchorId="4F66AFFD" wp14:editId="317A5986">
                <wp:simplePos x="0" y="0"/>
                <wp:positionH relativeFrom="column">
                  <wp:posOffset>5307965</wp:posOffset>
                </wp:positionH>
                <wp:positionV relativeFrom="paragraph">
                  <wp:posOffset>377190</wp:posOffset>
                </wp:positionV>
                <wp:extent cx="914400" cy="3333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9144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35947" w:rsidRPr="00E35947" w:rsidRDefault="003012E9" w:rsidP="00E35947">
                            <w:pPr>
                              <w:jc w:val="center"/>
                              <w:rPr>
                                <w:i/>
                                <w:sz w:val="32"/>
                                <w:szCs w:val="32"/>
                              </w:rPr>
                            </w:pPr>
                            <w:r>
                              <w:rPr>
                                <w:i/>
                                <w:sz w:val="32"/>
                                <w:szCs w:val="32"/>
                              </w:rPr>
                              <w:t>№ 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6" style="position:absolute;margin-left:417.95pt;margin-top:29.7pt;width:1in;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" fillcolor="white [3201]" strokecolor="#f79646 [3209]" strokeweight="2pt">
                <v:textbox>
                  <w:txbxContent>
                    <w:p w:rsidR="00E35947" w:rsidRPr="00E35947" w:rsidRDefault="003012E9" w:rsidP="00E35947">
                      <w:pPr>
                        <w:jc w:val="center"/>
                        <w:rPr>
                          <w:i/>
                          <w:sz w:val="32"/>
                          <w:szCs w:val="32"/>
                        </w:rPr>
                      </w:pPr>
                      <w:r>
                        <w:rPr>
                          <w:i/>
                          <w:sz w:val="32"/>
                          <w:szCs w:val="32"/>
                        </w:rPr>
                        <w:t>№ 06</w:t>
                      </w:r>
                    </w:p>
                  </w:txbxContent>
                </v:textbox>
              </v:rect>
            </w:pict>
          </mc:Fallback>
        </mc:AlternateContent>
      </w:r>
      <w:r w:rsidRPr="00260DCE">
        <w:rPr>
          <w:noProof/>
          <w:sz w:val="96"/>
          <w:szCs w:val="96"/>
          <w:lang w:eastAsia="ru-RU"/>
        </w:rPr>
        <mc:AlternateContent>
          <mc:Choice Requires="wps">
            <w:drawing>
              <wp:anchor distT="0" distB="0" distL="114300" distR="114300" simplePos="0" relativeHeight="251659264" behindDoc="0" locked="0" layoutInCell="1" allowOverlap="1" wp14:anchorId="6B5B8219" wp14:editId="309AF04B">
                <wp:simplePos x="0" y="0"/>
                <wp:positionH relativeFrom="column">
                  <wp:posOffset>4944110</wp:posOffset>
                </wp:positionH>
                <wp:positionV relativeFrom="paragraph">
                  <wp:posOffset>86360</wp:posOffset>
                </wp:positionV>
                <wp:extent cx="1828800" cy="295275"/>
                <wp:effectExtent l="0" t="0" r="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5947" w:rsidRPr="00D25284" w:rsidRDefault="003012E9" w:rsidP="00E35947">
                            <w:pPr>
                              <w:rPr>
                                <w:rFonts w:ascii="Georgia" w:hAnsi="Georgia"/>
                                <w:b/>
                                <w:i/>
                                <w:color w:val="595959"/>
                                <w:sz w:val="32"/>
                                <w:szCs w:val="32"/>
                              </w:rPr>
                            </w:pPr>
                            <w:r>
                              <w:rPr>
                                <w:rFonts w:ascii="Georgia" w:hAnsi="Georgia"/>
                                <w:b/>
                                <w:i/>
                                <w:color w:val="595959"/>
                                <w:sz w:val="28"/>
                                <w:szCs w:val="28"/>
                              </w:rPr>
                              <w:t>18 октябр</w:t>
                            </w:r>
                            <w:r w:rsidR="00CE4E95">
                              <w:rPr>
                                <w:rFonts w:ascii="Georgia" w:hAnsi="Georgia"/>
                                <w:b/>
                                <w:i/>
                                <w:color w:val="595959"/>
                                <w:sz w:val="28"/>
                                <w:szCs w:val="28"/>
                              </w:rPr>
                              <w:t>я</w:t>
                            </w:r>
                            <w:r w:rsidR="00E35947">
                              <w:rPr>
                                <w:rFonts w:ascii="Georgia" w:hAnsi="Georgia"/>
                                <w:b/>
                                <w:i/>
                                <w:color w:val="595959"/>
                                <w:sz w:val="32"/>
                                <w:szCs w:val="32"/>
                              </w:rPr>
                              <w:t xml:space="preserve"> </w:t>
                            </w:r>
                            <w:r w:rsidR="0088198D">
                              <w:rPr>
                                <w:rFonts w:ascii="Times New Roman" w:hAnsi="Times New Roman"/>
                                <w:b/>
                                <w:i/>
                                <w:color w:val="595959"/>
                                <w:sz w:val="28"/>
                                <w:szCs w:val="28"/>
                              </w:rPr>
                              <w:t>2024</w:t>
                            </w:r>
                            <w:r w:rsidR="00E35947" w:rsidRPr="00D25284">
                              <w:rPr>
                                <w:rFonts w:ascii="Georgia" w:hAnsi="Georgia"/>
                                <w:b/>
                                <w:i/>
                                <w:color w:val="595959"/>
                                <w:sz w:val="32"/>
                                <w:szCs w:val="32"/>
                              </w:rPr>
                              <w:t xml:space="preserve"> г.</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margin-left:389.3pt;margin-top:6.8pt;width:2in;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" stroked="f" strokeweight=".5pt">
                <v:textbox inset=",1mm,,1mm">
                  <w:txbxContent>
                    <w:p w:rsidR="00E35947" w:rsidRPr="00D25284" w:rsidRDefault="003012E9" w:rsidP="00E35947">
                      <w:pPr>
                        <w:rPr>
                          <w:rFonts w:ascii="Georgia" w:hAnsi="Georgia"/>
                          <w:b/>
                          <w:i/>
                          <w:color w:val="595959"/>
                          <w:sz w:val="32"/>
                          <w:szCs w:val="32"/>
                        </w:rPr>
                      </w:pPr>
                      <w:r>
                        <w:rPr>
                          <w:rFonts w:ascii="Georgia" w:hAnsi="Georgia"/>
                          <w:b/>
                          <w:i/>
                          <w:color w:val="595959"/>
                          <w:sz w:val="28"/>
                          <w:szCs w:val="28"/>
                        </w:rPr>
                        <w:t>18 октябр</w:t>
                      </w:r>
                      <w:r w:rsidR="00CE4E95">
                        <w:rPr>
                          <w:rFonts w:ascii="Georgia" w:hAnsi="Georgia"/>
                          <w:b/>
                          <w:i/>
                          <w:color w:val="595959"/>
                          <w:sz w:val="28"/>
                          <w:szCs w:val="28"/>
                        </w:rPr>
                        <w:t>я</w:t>
                      </w:r>
                      <w:r w:rsidR="00E35947">
                        <w:rPr>
                          <w:rFonts w:ascii="Georgia" w:hAnsi="Georgia"/>
                          <w:b/>
                          <w:i/>
                          <w:color w:val="595959"/>
                          <w:sz w:val="32"/>
                          <w:szCs w:val="32"/>
                        </w:rPr>
                        <w:t xml:space="preserve"> </w:t>
                      </w:r>
                      <w:r w:rsidR="0088198D">
                        <w:rPr>
                          <w:rFonts w:ascii="Times New Roman" w:hAnsi="Times New Roman"/>
                          <w:b/>
                          <w:i/>
                          <w:color w:val="595959"/>
                          <w:sz w:val="28"/>
                          <w:szCs w:val="28"/>
                        </w:rPr>
                        <w:t>2024</w:t>
                      </w:r>
                      <w:r w:rsidR="00E35947" w:rsidRPr="00D25284">
                        <w:rPr>
                          <w:rFonts w:ascii="Georgia" w:hAnsi="Georgia"/>
                          <w:b/>
                          <w:i/>
                          <w:color w:val="595959"/>
                          <w:sz w:val="32"/>
                          <w:szCs w:val="32"/>
                        </w:rPr>
                        <w:t xml:space="preserve"> г.</w:t>
                      </w:r>
                    </w:p>
                  </w:txbxContent>
                </v:textbox>
              </v:shape>
            </w:pict>
          </mc:Fallback>
        </mc:AlternateContent>
      </w:r>
      <w:r w:rsidRPr="00260DCE">
        <w:rPr>
          <w:noProof/>
          <w:sz w:val="96"/>
          <w:szCs w:val="96"/>
          <w:lang w:eastAsia="ru-RU"/>
        </w:rPr>
        <mc:AlternateContent>
          <mc:Choice Requires="wps">
            <w:drawing>
              <wp:anchor distT="0" distB="0" distL="114300" distR="114300" simplePos="0" relativeHeight="251660288" behindDoc="1" locked="0" layoutInCell="1" allowOverlap="1" wp14:anchorId="36AD8E38" wp14:editId="3B35D42F">
                <wp:simplePos x="0" y="0"/>
                <wp:positionH relativeFrom="page">
                  <wp:posOffset>13021310</wp:posOffset>
                </wp:positionH>
                <wp:positionV relativeFrom="paragraph">
                  <wp:posOffset>376555</wp:posOffset>
                </wp:positionV>
                <wp:extent cx="1159510" cy="203200"/>
                <wp:effectExtent l="0" t="0" r="2540" b="635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028" type="#_x0000_t202" style="position:absolute;margin-left:1025.3pt;margin-top:29.65pt;width:91.3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" filled="f" stroked="f">
                <v:textbox inset="0,0,0,0">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v:textbox>
                <w10:wrap anchorx="page"/>
              </v:shape>
            </w:pict>
          </mc:Fallback>
        </mc:AlternateContent>
      </w:r>
      <w:r w:rsidRPr="00260DCE">
        <w:rPr>
          <w:rFonts w:ascii="Georgia" w:hAnsi="Georgia"/>
          <w:b/>
          <w:i/>
          <w:position w:val="-47"/>
          <w:sz w:val="96"/>
          <w:szCs w:val="96"/>
        </w:rPr>
        <w:t>Бюллетень</w:t>
      </w:r>
    </w:p>
    <w:p w:rsidR="00E35947" w:rsidRPr="00260DCE" w:rsidRDefault="00E35947" w:rsidP="00E35947">
      <w:pPr>
        <w:spacing w:after="0" w:line="235" w:lineRule="auto"/>
        <w:rPr>
          <w:rFonts w:ascii="Times New Roman" w:hAnsi="Times New Roman"/>
          <w:b/>
          <w:i/>
          <w:position w:val="-47"/>
          <w:sz w:val="40"/>
          <w:szCs w:val="40"/>
        </w:rPr>
      </w:pPr>
      <w:r w:rsidRPr="00260DCE">
        <w:rPr>
          <w:rFonts w:ascii="Georgia" w:hAnsi="Georgia"/>
          <w:b/>
          <w:i/>
          <w:position w:val="-47"/>
          <w:sz w:val="40"/>
          <w:szCs w:val="40"/>
        </w:rPr>
        <w:t>Никольский сельсовет Оренбургского района</w:t>
      </w:r>
    </w:p>
    <w:p w:rsidR="00E35947" w:rsidRPr="002A7778" w:rsidRDefault="00E35947" w:rsidP="00E35947">
      <w:pPr>
        <w:widowControl w:val="0"/>
        <w:tabs>
          <w:tab w:val="left" w:pos="8638"/>
        </w:tabs>
        <w:spacing w:after="0" w:line="200" w:lineRule="atLeast"/>
        <w:rPr>
          <w:rFonts w:ascii="Times New Roman" w:hAnsi="Times New Roman"/>
          <w:sz w:val="20"/>
          <w:szCs w:val="20"/>
        </w:rPr>
      </w:pPr>
      <w:r>
        <w:rPr>
          <w:rFonts w:ascii="Times New Roman"/>
          <w:noProof/>
          <w:sz w:val="20"/>
          <w:lang w:eastAsia="ru-RU"/>
        </w:rPr>
        <w:t xml:space="preserve">              </w:t>
      </w:r>
      <w:r>
        <w:rPr>
          <w:noProof/>
          <w:lang w:eastAsia="ru-RU"/>
        </w:rPr>
        <mc:AlternateContent>
          <mc:Choice Requires="wpg">
            <w:drawing>
              <wp:inline distT="0" distB="0" distL="0" distR="0">
                <wp:extent cx="2714625" cy="262255"/>
                <wp:effectExtent l="8255" t="3175" r="10795"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62255"/>
                          <a:chOff x="0" y="0"/>
                          <a:chExt cx="4275" cy="413"/>
                        </a:xfrm>
                      </wpg:grpSpPr>
                      <wpg:grpSp>
                        <wpg:cNvPr id="8" name="Group 18"/>
                        <wpg:cNvGrpSpPr>
                          <a:grpSpLocks/>
                        </wpg:cNvGrpSpPr>
                        <wpg:grpSpPr bwMode="auto">
                          <a:xfrm>
                            <a:off x="3" y="3"/>
                            <a:ext cx="4270" cy="408"/>
                            <a:chOff x="3" y="3"/>
                            <a:chExt cx="4270" cy="408"/>
                          </a:xfrm>
                        </wpg:grpSpPr>
                        <wps:wsp>
                          <wps:cNvPr id="9" name="Freeform 19"/>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43 h 408"/>
                                <a:gd name="T10" fmla="*/ 0 w 4270"/>
                                <a:gd name="T11" fmla="*/ 269 h 408"/>
                                <a:gd name="T12" fmla="*/ 0 w 4270"/>
                                <a:gd name="T13" fmla="*/ 302 h 408"/>
                                <a:gd name="T14" fmla="*/ 10 w 4270"/>
                                <a:gd name="T15" fmla="*/ 370 h 408"/>
                                <a:gd name="T16" fmla="*/ 63 w 4270"/>
                                <a:gd name="T17" fmla="*/ 405 h 408"/>
                                <a:gd name="T18" fmla="*/ 150 w 4270"/>
                                <a:gd name="T19" fmla="*/ 410 h 408"/>
                                <a:gd name="T20" fmla="*/ 4128 w 4270"/>
                                <a:gd name="T21" fmla="*/ 410 h 408"/>
                                <a:gd name="T22" fmla="*/ 4189 w 4270"/>
                                <a:gd name="T23" fmla="*/ 407 h 408"/>
                                <a:gd name="T24" fmla="*/ 4253 w 4270"/>
                                <a:gd name="T25" fmla="*/ 380 h 408"/>
                                <a:gd name="T26" fmla="*/ 4269 w 4270"/>
                                <a:gd name="T27" fmla="*/ 294 h 408"/>
                                <a:gd name="T28" fmla="*/ 4269 w 4270"/>
                                <a:gd name="T29" fmla="*/ 143 h 408"/>
                                <a:gd name="T30" fmla="*/ 4268 w 4270"/>
                                <a:gd name="T31" fmla="*/ 110 h 408"/>
                                <a:gd name="T32" fmla="*/ 4258 w 4270"/>
                                <a:gd name="T33" fmla="*/ 43 h 408"/>
                                <a:gd name="T34" fmla="*/ 4206 w 4270"/>
                                <a:gd name="T35" fmla="*/ 7 h 408"/>
                                <a:gd name="T36" fmla="*/ 4118 w 4270"/>
                                <a:gd name="T37" fmla="*/ 3 h 408"/>
                                <a:gd name="T38" fmla="*/ 180 w 4270"/>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270" h="408">
                                  <a:moveTo>
                                    <a:pt x="180" y="0"/>
                                  </a:moveTo>
                                  <a:lnTo>
                                    <a:pt x="107" y="0"/>
                                  </a:lnTo>
                                  <a:lnTo>
                                    <a:pt x="40" y="10"/>
                                  </a:lnTo>
                                  <a:lnTo>
                                    <a:pt x="4" y="63"/>
                                  </a:lnTo>
                                  <a:lnTo>
                                    <a:pt x="0" y="140"/>
                                  </a:lnTo>
                                  <a:lnTo>
                                    <a:pt x="0" y="266"/>
                                  </a:lnTo>
                                  <a:lnTo>
                                    <a:pt x="0" y="299"/>
                                  </a:lnTo>
                                  <a:lnTo>
                                    <a:pt x="10" y="367"/>
                                  </a:lnTo>
                                  <a:lnTo>
                                    <a:pt x="63" y="402"/>
                                  </a:lnTo>
                                  <a:lnTo>
                                    <a:pt x="150" y="407"/>
                                  </a:lnTo>
                                  <a:lnTo>
                                    <a:pt x="4128" y="407"/>
                                  </a:lnTo>
                                  <a:lnTo>
                                    <a:pt x="4189" y="404"/>
                                  </a:lnTo>
                                  <a:lnTo>
                                    <a:pt x="4253" y="377"/>
                                  </a:lnTo>
                                  <a:lnTo>
                                    <a:pt x="4269" y="291"/>
                                  </a:lnTo>
                                  <a:lnTo>
                                    <a:pt x="4269" y="140"/>
                                  </a:lnTo>
                                  <a:lnTo>
                                    <a:pt x="4268" y="107"/>
                                  </a:lnTo>
                                  <a:lnTo>
                                    <a:pt x="4258" y="40"/>
                                  </a:lnTo>
                                  <a:lnTo>
                                    <a:pt x="4206" y="4"/>
                                  </a:lnTo>
                                  <a:lnTo>
                                    <a:pt x="4118"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0"/>
                        <wpg:cNvGrpSpPr>
                          <a:grpSpLocks/>
                        </wpg:cNvGrpSpPr>
                        <wpg:grpSpPr bwMode="auto">
                          <a:xfrm>
                            <a:off x="3" y="3"/>
                            <a:ext cx="4270" cy="408"/>
                            <a:chOff x="3" y="3"/>
                            <a:chExt cx="4270" cy="408"/>
                          </a:xfrm>
                        </wpg:grpSpPr>
                        <wps:wsp>
                          <wps:cNvPr id="11" name="Freeform 21"/>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53 h 408"/>
                                <a:gd name="T10" fmla="*/ 0 w 4270"/>
                                <a:gd name="T11" fmla="*/ 230 h 408"/>
                                <a:gd name="T12" fmla="*/ 0 w 4270"/>
                                <a:gd name="T13" fmla="*/ 269 h 408"/>
                                <a:gd name="T14" fmla="*/ 2 w 4270"/>
                                <a:gd name="T15" fmla="*/ 329 h 408"/>
                                <a:gd name="T16" fmla="*/ 29 w 4270"/>
                                <a:gd name="T17" fmla="*/ 393 h 408"/>
                                <a:gd name="T18" fmla="*/ 116 w 4270"/>
                                <a:gd name="T19" fmla="*/ 409 h 408"/>
                                <a:gd name="T20" fmla="*/ 4089 w 4270"/>
                                <a:gd name="T21" fmla="*/ 410 h 408"/>
                                <a:gd name="T22" fmla="*/ 4128 w 4270"/>
                                <a:gd name="T23" fmla="*/ 410 h 408"/>
                                <a:gd name="T24" fmla="*/ 4189 w 4270"/>
                                <a:gd name="T25" fmla="*/ 407 h 408"/>
                                <a:gd name="T26" fmla="*/ 4253 w 4270"/>
                                <a:gd name="T27" fmla="*/ 380 h 408"/>
                                <a:gd name="T28" fmla="*/ 4269 w 4270"/>
                                <a:gd name="T29" fmla="*/ 294 h 408"/>
                                <a:gd name="T30" fmla="*/ 4269 w 4270"/>
                                <a:gd name="T31" fmla="*/ 183 h 408"/>
                                <a:gd name="T32" fmla="*/ 4269 w 4270"/>
                                <a:gd name="T33" fmla="*/ 143 h 408"/>
                                <a:gd name="T34" fmla="*/ 4267 w 4270"/>
                                <a:gd name="T35" fmla="*/ 83 h 408"/>
                                <a:gd name="T36" fmla="*/ 4239 w 4270"/>
                                <a:gd name="T37" fmla="*/ 19 h 408"/>
                                <a:gd name="T38" fmla="*/ 4153 w 4270"/>
                                <a:gd name="T39" fmla="*/ 3 h 408"/>
                                <a:gd name="T40" fmla="*/ 180 w 4270"/>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270" h="408">
                                  <a:moveTo>
                                    <a:pt x="180" y="0"/>
                                  </a:moveTo>
                                  <a:lnTo>
                                    <a:pt x="107" y="0"/>
                                  </a:lnTo>
                                  <a:lnTo>
                                    <a:pt x="40" y="10"/>
                                  </a:lnTo>
                                  <a:lnTo>
                                    <a:pt x="4" y="63"/>
                                  </a:lnTo>
                                  <a:lnTo>
                                    <a:pt x="0" y="150"/>
                                  </a:lnTo>
                                  <a:lnTo>
                                    <a:pt x="0" y="227"/>
                                  </a:lnTo>
                                  <a:lnTo>
                                    <a:pt x="0" y="266"/>
                                  </a:lnTo>
                                  <a:lnTo>
                                    <a:pt x="2" y="326"/>
                                  </a:lnTo>
                                  <a:lnTo>
                                    <a:pt x="29" y="390"/>
                                  </a:lnTo>
                                  <a:lnTo>
                                    <a:pt x="116" y="406"/>
                                  </a:lnTo>
                                  <a:lnTo>
                                    <a:pt x="4089" y="407"/>
                                  </a:lnTo>
                                  <a:lnTo>
                                    <a:pt x="4128" y="407"/>
                                  </a:lnTo>
                                  <a:lnTo>
                                    <a:pt x="4189" y="404"/>
                                  </a:lnTo>
                                  <a:lnTo>
                                    <a:pt x="4253" y="377"/>
                                  </a:lnTo>
                                  <a:lnTo>
                                    <a:pt x="4269" y="291"/>
                                  </a:lnTo>
                                  <a:lnTo>
                                    <a:pt x="4269" y="180"/>
                                  </a:lnTo>
                                  <a:lnTo>
                                    <a:pt x="4269" y="140"/>
                                  </a:lnTo>
                                  <a:lnTo>
                                    <a:pt x="4267" y="80"/>
                                  </a:lnTo>
                                  <a:lnTo>
                                    <a:pt x="4239" y="16"/>
                                  </a:lnTo>
                                  <a:lnTo>
                                    <a:pt x="4153"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2"/>
                          <wps:cNvSpPr txBox="1">
                            <a:spLocks noChangeArrowheads="1"/>
                          </wps:cNvSpPr>
                          <wps:spPr bwMode="auto">
                            <a:xfrm>
                              <a:off x="0" y="0"/>
                              <a:ext cx="427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wps:txbx>
                          <wps:bodyPr rot="0" vert="horz" wrap="square" lIns="0" tIns="0" rIns="0" bIns="0" anchor="t" anchorCtr="0" upright="1">
                            <a:noAutofit/>
                          </wps:bodyPr>
                        </wps:wsp>
                      </wpg:grpSp>
                    </wpg:wgp>
                  </a:graphicData>
                </a:graphic>
              </wp:inline>
            </w:drawing>
          </mc:Choice>
          <mc:Fallback>
            <w:pict>
              <v:group id="Группа 7" o:spid="_x0000_s1029" style="width:213.75pt;height:20.65pt;mso-position-horizontal-relative:char;mso-position-vertical-relative:line" coordsize="42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">
                <v:group id="Group 18" o:spid="_x0000_s1030"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9" o:spid="_x0000_s1031"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uncIA&#10;AADaAAAADwAAAGRycy9kb3ducmV2LnhtbESPQWsCMRSE7wX/Q3iCt5rVg7WrUUQQxJNaCx4fm7eb&#10;XTcvSxJ1/fdNodDjMDPfMMt1b1vxIB9qxwom4wwEceF0zZWCy9fufQ4iRGSNrWNS8KIA69XgbYm5&#10;dk8+0eMcK5EgHHJUYGLscilDYchiGLuOOHml8xZjkr6S2uMzwW0rp1k2kxZrTgsGO9oaKm7nu1XQ&#10;HG3zYXbXb38pJ4eymZ+qbNorNRr2mwWISH38D/+191rBJ/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26dwgAAANoAAAAPAAAAAAAAAAAAAAAAAJgCAABkcnMvZG93&#10;bnJldi54bWxQSwUGAAAAAAQABAD1AAAAhwMAAAAA&#10;" path="m180,l107,,40,10,4,63,,140,,266r,33l10,367r53,35l150,407r3978,l4189,404r64,-27l4269,291r,-151l4268,107,4258,40,4206,4,4118,,180,xe" fillcolor="#c9cacc" stroked="f">
                    <v:path arrowok="t" o:connecttype="custom" o:connectlocs="180,3;107,3;40,13;4,66;0,143;0,269;0,302;10,370;63,405;150,410;4128,410;4189,407;4253,380;4269,294;4269,143;4268,110;4258,43;4206,7;4118,3;180,3" o:connectangles="0,0,0,0,0,0,0,0,0,0,0,0,0,0,0,0,0,0,0,0"/>
                  </v:shape>
                </v:group>
                <v:group id="Group 20" o:spid="_x0000_s1032"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1" o:spid="_x0000_s1033"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Q/cIA&#10;AADbAAAADwAAAGRycy9kb3ducmV2LnhtbERPTWsCMRC9C/6HMEJvNWsPpWyNoqK0hfZQK6i3cTPu&#10;RjeTJUl1/fdGELzN433OcNzaWpzIB+NYwaCfgSAunDZcKlj9LZ7fQISIrLF2TAouFGA86naGmGt3&#10;5l86LWMpUgiHHBVUMTa5lKGoyGLou4Y4cXvnLcYEfSm1x3MKt7V8ybJXadFwaqiwoVlFxXH5bxWs&#10;Nz/fRTTr3eLD03Y+m5qv8nBR6qnXTt5BRGrjQ3x3f+o0fwC3X9IBcn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ND9wgAAANsAAAAPAAAAAAAAAAAAAAAAAJgCAABkcnMvZG93&#10;bnJldi54bWxQSwUGAAAAAAQABAD1AAAAhwMAAAAA&#10;" path="m180,l107,,40,10,4,63,,150r,77l,266r2,60l29,390r87,16l4089,407r39,l4189,404r64,-27l4269,291r,-111l4269,140r-2,-60l4239,16,4153,,180,xe" filled="f" strokecolor="#231f20" strokeweight=".25pt">
                    <v:path arrowok="t" o:connecttype="custom" o:connectlocs="180,3;107,3;40,13;4,66;0,153;0,230;0,269;2,329;29,393;116,409;4089,410;4128,410;4189,407;4253,380;4269,294;4269,183;4269,143;4267,83;4239,19;4153,3;180,3" o:connectangles="0,0,0,0,0,0,0,0,0,0,0,0,0,0,0,0,0,0,0,0,0"/>
                  </v:shape>
                  <v:shape id="Text Box 22" o:spid="_x0000_s1034" type="#_x0000_t202" style="position:absolute;width:427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v:textbox>
                  </v:shape>
                </v:group>
                <w10:anchorlock/>
              </v:group>
            </w:pict>
          </mc:Fallback>
        </mc:AlternateContent>
      </w:r>
      <w:r>
        <w:rPr>
          <w:rFonts w:ascii="Times New Roman"/>
          <w:noProof/>
          <w:sz w:val="20"/>
          <w:lang w:eastAsia="ru-RU"/>
        </w:rPr>
        <w:t xml:space="preserve">                                                      </w:t>
      </w:r>
      <w:r>
        <w:rPr>
          <w:noProof/>
          <w:lang w:eastAsia="ru-RU"/>
        </w:rPr>
        <mc:AlternateContent>
          <mc:Choice Requires="wpg">
            <w:drawing>
              <wp:inline distT="0" distB="0" distL="0" distR="0">
                <wp:extent cx="1485265" cy="262255"/>
                <wp:effectExtent l="8255" t="3175" r="11430"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262255"/>
                          <a:chOff x="0" y="0"/>
                          <a:chExt cx="2339" cy="413"/>
                        </a:xfrm>
                      </wpg:grpSpPr>
                      <wpg:grpSp>
                        <wpg:cNvPr id="2" name="Group 12"/>
                        <wpg:cNvGrpSpPr>
                          <a:grpSpLocks/>
                        </wpg:cNvGrpSpPr>
                        <wpg:grpSpPr bwMode="auto">
                          <a:xfrm>
                            <a:off x="3" y="3"/>
                            <a:ext cx="2334" cy="408"/>
                            <a:chOff x="3" y="3"/>
                            <a:chExt cx="2334" cy="408"/>
                          </a:xfrm>
                        </wpg:grpSpPr>
                        <wps:wsp>
                          <wps:cNvPr id="3" name="Freeform 13"/>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43 h 408"/>
                                <a:gd name="T10" fmla="*/ 0 w 2334"/>
                                <a:gd name="T11" fmla="*/ 269 h 408"/>
                                <a:gd name="T12" fmla="*/ 0 w 2334"/>
                                <a:gd name="T13" fmla="*/ 302 h 408"/>
                                <a:gd name="T14" fmla="*/ 10 w 2334"/>
                                <a:gd name="T15" fmla="*/ 370 h 408"/>
                                <a:gd name="T16" fmla="*/ 63 w 2334"/>
                                <a:gd name="T17" fmla="*/ 405 h 408"/>
                                <a:gd name="T18" fmla="*/ 150 w 2334"/>
                                <a:gd name="T19" fmla="*/ 410 h 408"/>
                                <a:gd name="T20" fmla="*/ 2192 w 2334"/>
                                <a:gd name="T21" fmla="*/ 410 h 408"/>
                                <a:gd name="T22" fmla="*/ 2253 w 2334"/>
                                <a:gd name="T23" fmla="*/ 407 h 408"/>
                                <a:gd name="T24" fmla="*/ 2317 w 2334"/>
                                <a:gd name="T25" fmla="*/ 380 h 408"/>
                                <a:gd name="T26" fmla="*/ 2333 w 2334"/>
                                <a:gd name="T27" fmla="*/ 294 h 408"/>
                                <a:gd name="T28" fmla="*/ 2333 w 2334"/>
                                <a:gd name="T29" fmla="*/ 143 h 408"/>
                                <a:gd name="T30" fmla="*/ 2332 w 2334"/>
                                <a:gd name="T31" fmla="*/ 110 h 408"/>
                                <a:gd name="T32" fmla="*/ 2322 w 2334"/>
                                <a:gd name="T33" fmla="*/ 43 h 408"/>
                                <a:gd name="T34" fmla="*/ 2269 w 2334"/>
                                <a:gd name="T35" fmla="*/ 7 h 408"/>
                                <a:gd name="T36" fmla="*/ 2182 w 2334"/>
                                <a:gd name="T37" fmla="*/ 3 h 408"/>
                                <a:gd name="T38" fmla="*/ 180 w 2334"/>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334" h="408">
                                  <a:moveTo>
                                    <a:pt x="180" y="0"/>
                                  </a:moveTo>
                                  <a:lnTo>
                                    <a:pt x="107" y="0"/>
                                  </a:lnTo>
                                  <a:lnTo>
                                    <a:pt x="40" y="10"/>
                                  </a:lnTo>
                                  <a:lnTo>
                                    <a:pt x="4" y="63"/>
                                  </a:lnTo>
                                  <a:lnTo>
                                    <a:pt x="0" y="140"/>
                                  </a:lnTo>
                                  <a:lnTo>
                                    <a:pt x="0" y="266"/>
                                  </a:lnTo>
                                  <a:lnTo>
                                    <a:pt x="0" y="299"/>
                                  </a:lnTo>
                                  <a:lnTo>
                                    <a:pt x="10" y="367"/>
                                  </a:lnTo>
                                  <a:lnTo>
                                    <a:pt x="63" y="402"/>
                                  </a:lnTo>
                                  <a:lnTo>
                                    <a:pt x="150" y="407"/>
                                  </a:lnTo>
                                  <a:lnTo>
                                    <a:pt x="2192" y="407"/>
                                  </a:lnTo>
                                  <a:lnTo>
                                    <a:pt x="2253" y="404"/>
                                  </a:lnTo>
                                  <a:lnTo>
                                    <a:pt x="2317" y="377"/>
                                  </a:lnTo>
                                  <a:lnTo>
                                    <a:pt x="2333" y="291"/>
                                  </a:lnTo>
                                  <a:lnTo>
                                    <a:pt x="2333" y="140"/>
                                  </a:lnTo>
                                  <a:lnTo>
                                    <a:pt x="2332" y="107"/>
                                  </a:lnTo>
                                  <a:lnTo>
                                    <a:pt x="2322" y="40"/>
                                  </a:lnTo>
                                  <a:lnTo>
                                    <a:pt x="2269" y="4"/>
                                  </a:lnTo>
                                  <a:lnTo>
                                    <a:pt x="2182"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4"/>
                        <wpg:cNvGrpSpPr>
                          <a:grpSpLocks/>
                        </wpg:cNvGrpSpPr>
                        <wpg:grpSpPr bwMode="auto">
                          <a:xfrm>
                            <a:off x="3" y="3"/>
                            <a:ext cx="2334" cy="408"/>
                            <a:chOff x="3" y="3"/>
                            <a:chExt cx="2334" cy="408"/>
                          </a:xfrm>
                        </wpg:grpSpPr>
                        <wps:wsp>
                          <wps:cNvPr id="5" name="Freeform 15"/>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53 h 408"/>
                                <a:gd name="T10" fmla="*/ 0 w 2334"/>
                                <a:gd name="T11" fmla="*/ 230 h 408"/>
                                <a:gd name="T12" fmla="*/ 0 w 2334"/>
                                <a:gd name="T13" fmla="*/ 269 h 408"/>
                                <a:gd name="T14" fmla="*/ 2 w 2334"/>
                                <a:gd name="T15" fmla="*/ 329 h 408"/>
                                <a:gd name="T16" fmla="*/ 29 w 2334"/>
                                <a:gd name="T17" fmla="*/ 393 h 408"/>
                                <a:gd name="T18" fmla="*/ 116 w 2334"/>
                                <a:gd name="T19" fmla="*/ 409 h 408"/>
                                <a:gd name="T20" fmla="*/ 2153 w 2334"/>
                                <a:gd name="T21" fmla="*/ 410 h 408"/>
                                <a:gd name="T22" fmla="*/ 2192 w 2334"/>
                                <a:gd name="T23" fmla="*/ 410 h 408"/>
                                <a:gd name="T24" fmla="*/ 2253 w 2334"/>
                                <a:gd name="T25" fmla="*/ 407 h 408"/>
                                <a:gd name="T26" fmla="*/ 2317 w 2334"/>
                                <a:gd name="T27" fmla="*/ 380 h 408"/>
                                <a:gd name="T28" fmla="*/ 2333 w 2334"/>
                                <a:gd name="T29" fmla="*/ 294 h 408"/>
                                <a:gd name="T30" fmla="*/ 2333 w 2334"/>
                                <a:gd name="T31" fmla="*/ 183 h 408"/>
                                <a:gd name="T32" fmla="*/ 2333 w 2334"/>
                                <a:gd name="T33" fmla="*/ 143 h 408"/>
                                <a:gd name="T34" fmla="*/ 2331 w 2334"/>
                                <a:gd name="T35" fmla="*/ 83 h 408"/>
                                <a:gd name="T36" fmla="*/ 2303 w 2334"/>
                                <a:gd name="T37" fmla="*/ 19 h 408"/>
                                <a:gd name="T38" fmla="*/ 2217 w 2334"/>
                                <a:gd name="T39" fmla="*/ 3 h 408"/>
                                <a:gd name="T40" fmla="*/ 180 w 2334"/>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334" h="408">
                                  <a:moveTo>
                                    <a:pt x="180" y="0"/>
                                  </a:moveTo>
                                  <a:lnTo>
                                    <a:pt x="107" y="0"/>
                                  </a:lnTo>
                                  <a:lnTo>
                                    <a:pt x="40" y="10"/>
                                  </a:lnTo>
                                  <a:lnTo>
                                    <a:pt x="4" y="63"/>
                                  </a:lnTo>
                                  <a:lnTo>
                                    <a:pt x="0" y="150"/>
                                  </a:lnTo>
                                  <a:lnTo>
                                    <a:pt x="0" y="227"/>
                                  </a:lnTo>
                                  <a:lnTo>
                                    <a:pt x="0" y="266"/>
                                  </a:lnTo>
                                  <a:lnTo>
                                    <a:pt x="2" y="326"/>
                                  </a:lnTo>
                                  <a:lnTo>
                                    <a:pt x="29" y="390"/>
                                  </a:lnTo>
                                  <a:lnTo>
                                    <a:pt x="116" y="406"/>
                                  </a:lnTo>
                                  <a:lnTo>
                                    <a:pt x="2153" y="407"/>
                                  </a:lnTo>
                                  <a:lnTo>
                                    <a:pt x="2192" y="407"/>
                                  </a:lnTo>
                                  <a:lnTo>
                                    <a:pt x="2253" y="404"/>
                                  </a:lnTo>
                                  <a:lnTo>
                                    <a:pt x="2317" y="377"/>
                                  </a:lnTo>
                                  <a:lnTo>
                                    <a:pt x="2333" y="291"/>
                                  </a:lnTo>
                                  <a:lnTo>
                                    <a:pt x="2333" y="180"/>
                                  </a:lnTo>
                                  <a:lnTo>
                                    <a:pt x="2333" y="140"/>
                                  </a:lnTo>
                                  <a:lnTo>
                                    <a:pt x="2331" y="80"/>
                                  </a:lnTo>
                                  <a:lnTo>
                                    <a:pt x="2303" y="16"/>
                                  </a:lnTo>
                                  <a:lnTo>
                                    <a:pt x="2217"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6"/>
                          <wps:cNvSpPr txBox="1">
                            <a:spLocks noChangeArrowheads="1"/>
                          </wps:cNvSpPr>
                          <wps:spPr bwMode="auto">
                            <a:xfrm>
                              <a:off x="0" y="0"/>
                              <a:ext cx="2339"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wps:txbx>
                          <wps:bodyPr rot="0" vert="horz" wrap="square" lIns="0" tIns="0" rIns="0" bIns="0" anchor="t" anchorCtr="0" upright="1">
                            <a:noAutofit/>
                          </wps:bodyPr>
                        </wps:wsp>
                      </wpg:grpSp>
                    </wpg:wgp>
                  </a:graphicData>
                </a:graphic>
              </wp:inline>
            </w:drawing>
          </mc:Choice>
          <mc:Fallback>
            <w:pict>
              <v:group id="Группа 1" o:spid="_x0000_s1035" style="width:116.95pt;height:20.65pt;mso-position-horizontal-relative:char;mso-position-vertical-relative:line" coordsize="233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">
                <v:group id="Group 12" o:spid="_x0000_s1036"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3" o:spid="_x0000_s1037"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z374A&#10;AADaAAAADwAAAGRycy9kb3ducmV2LnhtbESP0Q7BQBRE3yX+YXMl3tgiRMoShMSbKB9w073a0r1b&#10;3UX9vZVIPE5m5kxmvmxMKZ5Uu8KygkE/AkGcWl1wpuB82vWmIJxH1lhaJgVvcrBctFtzjLV98ZGe&#10;ic9EgLCLUUHufRVL6dKcDLq+rYiDd7G1QR9knUld4yvATSmHUTSRBgsOCzlWtMkpvSUPo2Bzna4H&#10;ODyt76txmVx2o+3hcd8q1e00qxkIT43/h3/tvVYwgu+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Zc9++AAAA2gAAAA8AAAAAAAAAAAAAAAAAmAIAAGRycy9kb3ducmV2&#10;LnhtbFBLBQYAAAAABAAEAPUAAACDAwAAAAA=&#10;" path="m180,l107,,40,10,4,63,,140,,266r,33l10,367r53,35l150,407r2042,l2253,404r64,-27l2333,291r,-151l2332,107,2322,40,2269,4,2182,,180,xe" fillcolor="#c9cacc" stroked="f">
                    <v:path arrowok="t" o:connecttype="custom" o:connectlocs="180,3;107,3;40,13;4,66;0,143;0,269;0,302;10,370;63,405;150,410;2192,410;2253,407;2317,380;2333,294;2333,143;2332,110;2322,43;2269,7;2182,3;180,3" o:connectangles="0,0,0,0,0,0,0,0,0,0,0,0,0,0,0,0,0,0,0,0"/>
                  </v:shape>
                </v:group>
                <v:group id="Group 14" o:spid="_x0000_s1038"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 o:spid="_x0000_s1039"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kVsEA&#10;AADaAAAADwAAAGRycy9kb3ducmV2LnhtbESPQYvCMBSE78L+h/AWvMia6qIs1SgiKrtHa8Hro3m2&#10;1eYlNFHrvzcLgsdhZr5h5svONOJGra8tKxgNExDEhdU1lwryw/brB4QPyBoby6TgQR6Wi4/eHFNt&#10;77ynWxZKESHsU1RQheBSKX1RkUE/tI44eifbGgxRtqXULd4j3DRynCRTabDmuFCho3VFxSW7GgVu&#10;d3QHeV6v7N/Yd/kg34zs90ap/me3moEI1IV3+NX+1Qom8H8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pFbBAAAA2gAAAA8AAAAAAAAAAAAAAAAAmAIAAGRycy9kb3du&#10;cmV2LnhtbFBLBQYAAAAABAAEAPUAAACGAwAAAAA=&#10;" path="m180,l107,,40,10,4,63,,150r,77l,266r2,60l29,390r87,16l2153,407r39,l2253,404r64,-27l2333,291r,-111l2333,140r-2,-60l2303,16,2217,,180,xe" filled="f" strokecolor="#231f20" strokeweight=".25pt">
                    <v:path arrowok="t" o:connecttype="custom" o:connectlocs="180,3;107,3;40,13;4,66;0,153;0,230;0,269;2,329;29,393;116,409;2153,410;2192,410;2253,407;2317,380;2333,294;2333,183;2333,143;2331,83;2303,19;2217,3;180,3" o:connectangles="0,0,0,0,0,0,0,0,0,0,0,0,0,0,0,0,0,0,0,0,0"/>
                  </v:shape>
                  <v:shape id="Text Box 16" o:spid="_x0000_s1040" type="#_x0000_t202" style="position:absolute;width:233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v:textbox>
                  </v:shape>
                </v:group>
                <w10:anchorlock/>
              </v:group>
            </w:pict>
          </mc:Fallback>
        </mc:AlternateContent>
      </w:r>
    </w:p>
    <w:p w:rsidR="00EA6BFD" w:rsidRDefault="00EA6BFD"/>
    <w:tbl>
      <w:tblPr>
        <w:tblStyle w:val="a3"/>
        <w:tblW w:w="0" w:type="auto"/>
        <w:tblLook w:val="04A0" w:firstRow="1" w:lastRow="0" w:firstColumn="1" w:lastColumn="0" w:noHBand="0" w:noVBand="1"/>
      </w:tblPr>
      <w:tblGrid>
        <w:gridCol w:w="10705"/>
      </w:tblGrid>
      <w:tr w:rsidR="00BE4D2B" w:rsidTr="00F946A3">
        <w:tc>
          <w:tcPr>
            <w:tcW w:w="10705" w:type="dxa"/>
            <w:shd w:val="clear" w:color="auto" w:fill="000000" w:themeFill="text1"/>
          </w:tcPr>
          <w:p w:rsidR="00BE4D2B" w:rsidRPr="00BE4D2B" w:rsidRDefault="00BE4D2B" w:rsidP="00BE4D2B">
            <w:pPr>
              <w:spacing w:line="20" w:lineRule="atLeast"/>
              <w:jc w:val="center"/>
              <w:rPr>
                <w:rFonts w:ascii="Times New Roman" w:hAnsi="Times New Roman"/>
                <w:b/>
                <w:sz w:val="20"/>
                <w:szCs w:val="20"/>
              </w:rPr>
            </w:pPr>
            <w:r w:rsidRPr="00BE4D2B">
              <w:rPr>
                <w:rFonts w:ascii="Times New Roman" w:hAnsi="Times New Roman"/>
                <w:b/>
                <w:sz w:val="20"/>
                <w:szCs w:val="20"/>
              </w:rPr>
              <w:t xml:space="preserve">Решение Совета депутатов муниципального образования Никольский сельсовет Оренбургского </w:t>
            </w:r>
            <w:r w:rsidR="0088198D">
              <w:rPr>
                <w:rFonts w:ascii="Times New Roman" w:hAnsi="Times New Roman"/>
                <w:b/>
                <w:sz w:val="20"/>
                <w:szCs w:val="20"/>
              </w:rPr>
              <w:t xml:space="preserve">района Оренбургской области от </w:t>
            </w:r>
            <w:r w:rsidRPr="00BE4D2B">
              <w:rPr>
                <w:rFonts w:ascii="Times New Roman" w:hAnsi="Times New Roman"/>
                <w:b/>
                <w:sz w:val="20"/>
                <w:szCs w:val="20"/>
              </w:rPr>
              <w:t>1</w:t>
            </w:r>
            <w:r w:rsidR="003012E9">
              <w:rPr>
                <w:rFonts w:ascii="Times New Roman" w:hAnsi="Times New Roman"/>
                <w:b/>
                <w:sz w:val="20"/>
                <w:szCs w:val="20"/>
              </w:rPr>
              <w:t>5 октябр</w:t>
            </w:r>
            <w:r w:rsidRPr="00BE4D2B">
              <w:rPr>
                <w:rFonts w:ascii="Times New Roman" w:hAnsi="Times New Roman"/>
                <w:b/>
                <w:sz w:val="20"/>
                <w:szCs w:val="20"/>
              </w:rPr>
              <w:t xml:space="preserve">я </w:t>
            </w:r>
            <w:r w:rsidR="003012E9">
              <w:rPr>
                <w:rFonts w:ascii="Times New Roman" w:hAnsi="Times New Roman"/>
                <w:b/>
                <w:sz w:val="20"/>
                <w:szCs w:val="20"/>
              </w:rPr>
              <w:t>2024 № 115 «</w:t>
            </w:r>
            <w:r w:rsidR="003012E9" w:rsidRPr="003012E9">
              <w:rPr>
                <w:rFonts w:ascii="Times New Roman" w:hAnsi="Times New Roman"/>
                <w:b/>
                <w:sz w:val="20"/>
                <w:szCs w:val="20"/>
              </w:rPr>
              <w:t>Об объявлении конкурса по отбору кандидатур на должность главы муниципального образования Никольский сельсовет Оренбургского района Оренбургской области</w:t>
            </w:r>
            <w:r w:rsidRPr="0088198D">
              <w:rPr>
                <w:rFonts w:ascii="Times New Roman" w:hAnsi="Times New Roman"/>
                <w:b/>
                <w:sz w:val="20"/>
                <w:szCs w:val="20"/>
              </w:rPr>
              <w:t>»</w:t>
            </w:r>
          </w:p>
        </w:tc>
      </w:tr>
    </w:tbl>
    <w:p w:rsidR="00751F17" w:rsidRDefault="00751F17"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sectPr w:rsidR="00BE4D2B" w:rsidSect="00D97DBB">
          <w:footerReference w:type="default" r:id="rId9"/>
          <w:pgSz w:w="11906" w:h="16838"/>
          <w:pgMar w:top="993" w:right="566" w:bottom="1134" w:left="851" w:header="426" w:footer="708" w:gutter="0"/>
          <w:cols w:space="708"/>
          <w:docGrid w:linePitch="360"/>
        </w:sectPr>
      </w:pPr>
    </w:p>
    <w:p w:rsidR="003012E9" w:rsidRPr="003012E9" w:rsidRDefault="003012E9" w:rsidP="003012E9">
      <w:pPr>
        <w:spacing w:after="0" w:line="20" w:lineRule="atLeast"/>
        <w:jc w:val="both"/>
        <w:rPr>
          <w:rFonts w:ascii="Times New Roman" w:hAnsi="Times New Roman"/>
          <w:color w:val="000000"/>
          <w:sz w:val="16"/>
          <w:szCs w:val="16"/>
        </w:rPr>
      </w:pPr>
      <w:r>
        <w:rPr>
          <w:rFonts w:ascii="Times New Roman" w:hAnsi="Times New Roman"/>
          <w:sz w:val="16"/>
          <w:szCs w:val="16"/>
        </w:rPr>
        <w:lastRenderedPageBreak/>
        <w:t xml:space="preserve">          </w:t>
      </w:r>
      <w:proofErr w:type="gramStart"/>
      <w:r w:rsidRPr="003012E9">
        <w:rPr>
          <w:rFonts w:ascii="Times New Roman" w:hAnsi="Times New Roman"/>
          <w:sz w:val="16"/>
          <w:szCs w:val="16"/>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частью 3 статьи 16 Закона Оренбургской области от 21.02.1996 «Об организации местного самоуправления в Оренбургской области</w:t>
      </w:r>
      <w:r w:rsidRPr="003012E9">
        <w:rPr>
          <w:rFonts w:ascii="Times New Roman" w:hAnsi="Times New Roman"/>
          <w:color w:val="000000"/>
          <w:sz w:val="16"/>
          <w:szCs w:val="16"/>
        </w:rPr>
        <w:t>», частью 2 статьи 26 Устава муниципального образования Никольский сельсовет Оренбургского района Оренбургской области, утвержденного решением Совета депутатов муниципального образования Никольский сельсовет Оренбургского района</w:t>
      </w:r>
      <w:proofErr w:type="gramEnd"/>
      <w:r w:rsidRPr="003012E9">
        <w:rPr>
          <w:rFonts w:ascii="Times New Roman" w:hAnsi="Times New Roman"/>
          <w:color w:val="000000"/>
          <w:sz w:val="16"/>
          <w:szCs w:val="16"/>
        </w:rPr>
        <w:t xml:space="preserve"> </w:t>
      </w:r>
      <w:proofErr w:type="gramStart"/>
      <w:r w:rsidRPr="003012E9">
        <w:rPr>
          <w:rFonts w:ascii="Times New Roman" w:hAnsi="Times New Roman"/>
          <w:color w:val="000000"/>
          <w:sz w:val="16"/>
          <w:szCs w:val="16"/>
        </w:rPr>
        <w:t>Оренбургской области от 17.07.2017 № 59 (в редакции от 20.11.2017 № 70), Положением «О порядке проведения конкурса по отбору кандидатур на должность главы муниципального образования Никольский сельсовет Оренбургского района и избрания главы муниципального образования Никольский сельсовет Оренбургского района», утвержденного решением Совета депутатов муниципального образования Никольский сельсовет Оренбургского района Оренбургской области от 02.08.2022 № 66, Совет депутатов муниципального образования Никольский сельсовет Оренбургского района Оренбургской</w:t>
      </w:r>
      <w:proofErr w:type="gramEnd"/>
      <w:r w:rsidRPr="003012E9">
        <w:rPr>
          <w:rFonts w:ascii="Times New Roman" w:hAnsi="Times New Roman"/>
          <w:color w:val="000000"/>
          <w:sz w:val="16"/>
          <w:szCs w:val="16"/>
        </w:rPr>
        <w:t xml:space="preserve"> области решил:</w:t>
      </w:r>
    </w:p>
    <w:p w:rsidR="003012E9" w:rsidRPr="003012E9" w:rsidRDefault="003012E9" w:rsidP="003012E9">
      <w:pPr>
        <w:suppressAutoHyphens/>
        <w:spacing w:after="0" w:line="20" w:lineRule="atLeast"/>
        <w:ind w:firstLine="426"/>
        <w:jc w:val="both"/>
        <w:rPr>
          <w:rFonts w:ascii="Times New Roman" w:hAnsi="Times New Roman"/>
          <w:i/>
          <w:color w:val="000000"/>
          <w:sz w:val="16"/>
          <w:szCs w:val="16"/>
        </w:rPr>
      </w:pPr>
      <w:r w:rsidRPr="003012E9">
        <w:rPr>
          <w:rFonts w:ascii="Times New Roman" w:hAnsi="Times New Roman"/>
          <w:sz w:val="16"/>
          <w:szCs w:val="16"/>
        </w:rPr>
        <w:t xml:space="preserve">1. Провести конкурс по отбору кандидатур на должность главы муниципального образования Никольский сельсовет Оренбургского района Оренбургской области (далее по тексту - конкурс)  6 декабря 2024 года </w:t>
      </w:r>
      <w:r w:rsidRPr="003012E9">
        <w:rPr>
          <w:rFonts w:ascii="Times New Roman" w:hAnsi="Times New Roman"/>
          <w:color w:val="000000"/>
          <w:sz w:val="16"/>
          <w:szCs w:val="16"/>
        </w:rPr>
        <w:t>в 12.00 часов</w:t>
      </w:r>
      <w:r w:rsidRPr="003012E9">
        <w:rPr>
          <w:rFonts w:ascii="Times New Roman" w:hAnsi="Times New Roman"/>
          <w:sz w:val="16"/>
          <w:szCs w:val="16"/>
        </w:rPr>
        <w:t xml:space="preserve"> по адресу: Оренбургская область, Оренбургский район, с. Никольское, ул. </w:t>
      </w:r>
      <w:proofErr w:type="spellStart"/>
      <w:r w:rsidRPr="003012E9">
        <w:rPr>
          <w:rFonts w:ascii="Times New Roman" w:hAnsi="Times New Roman"/>
          <w:sz w:val="16"/>
          <w:szCs w:val="16"/>
        </w:rPr>
        <w:t>В.Т.Обухова</w:t>
      </w:r>
      <w:proofErr w:type="spellEnd"/>
      <w:r w:rsidRPr="003012E9">
        <w:rPr>
          <w:rFonts w:ascii="Times New Roman" w:hAnsi="Times New Roman"/>
          <w:sz w:val="16"/>
          <w:szCs w:val="16"/>
        </w:rPr>
        <w:t>, д. 1.</w:t>
      </w:r>
      <w:r w:rsidRPr="003012E9">
        <w:rPr>
          <w:rFonts w:ascii="Times New Roman" w:hAnsi="Times New Roman"/>
          <w:color w:val="000000"/>
          <w:sz w:val="16"/>
          <w:szCs w:val="16"/>
        </w:rPr>
        <w:t xml:space="preserve"> </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2. Прием документов от граждан, изъявивших желание участвовать в конкурсе, осуществляется конкурсной комиссией в порядке согласно приложению к настоящему решению.</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3. Настоящее решение опубликовать в районной газете «Сельские вести» не позднее  20 октября 2024 года и разместить на официальном сайте администрации муниципального образования Никольский сельсовет Оренбургского района Оренбургской области в информационно-телекоммуникационной сети «Интернет» (http://никольский-сельсовет56.рф) не позднее 8 дней со дня принятия.</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4. Решение вступает в силу со дня его подписания.</w:t>
      </w:r>
    </w:p>
    <w:p w:rsidR="003012E9" w:rsidRPr="003012E9" w:rsidRDefault="003012E9" w:rsidP="003012E9">
      <w:pPr>
        <w:suppressAutoHyphens/>
        <w:autoSpaceDE w:val="0"/>
        <w:autoSpaceDN w:val="0"/>
        <w:adjustRightInd w:val="0"/>
        <w:spacing w:after="0" w:line="20" w:lineRule="atLeast"/>
        <w:ind w:firstLine="709"/>
        <w:jc w:val="both"/>
        <w:rPr>
          <w:rFonts w:ascii="Times New Roman" w:hAnsi="Times New Roman"/>
          <w:sz w:val="16"/>
          <w:szCs w:val="16"/>
        </w:rPr>
      </w:pPr>
    </w:p>
    <w:p w:rsidR="003012E9" w:rsidRPr="003012E9" w:rsidRDefault="003012E9" w:rsidP="003012E9">
      <w:pPr>
        <w:suppressAutoHyphens/>
        <w:autoSpaceDE w:val="0"/>
        <w:autoSpaceDN w:val="0"/>
        <w:adjustRightInd w:val="0"/>
        <w:spacing w:after="0" w:line="20" w:lineRule="atLeast"/>
        <w:ind w:firstLine="709"/>
        <w:jc w:val="both"/>
        <w:rPr>
          <w:rFonts w:ascii="Times New Roman" w:hAnsi="Times New Roman"/>
          <w:sz w:val="16"/>
          <w:szCs w:val="16"/>
        </w:rPr>
      </w:pPr>
    </w:p>
    <w:p w:rsidR="003012E9" w:rsidRPr="003012E9" w:rsidRDefault="003012E9" w:rsidP="003012E9">
      <w:pPr>
        <w:tabs>
          <w:tab w:val="left" w:pos="720"/>
        </w:tabs>
        <w:autoSpaceDE w:val="0"/>
        <w:autoSpaceDN w:val="0"/>
        <w:adjustRightInd w:val="0"/>
        <w:spacing w:after="0" w:line="20" w:lineRule="atLeast"/>
        <w:ind w:firstLine="720"/>
        <w:jc w:val="both"/>
        <w:rPr>
          <w:rFonts w:ascii="Times New Roman" w:hAnsi="Times New Roman"/>
          <w:sz w:val="16"/>
          <w:szCs w:val="16"/>
        </w:rPr>
      </w:pPr>
    </w:p>
    <w:p w:rsidR="003012E9" w:rsidRPr="003012E9" w:rsidRDefault="003012E9" w:rsidP="003012E9">
      <w:pPr>
        <w:spacing w:after="0" w:line="20" w:lineRule="atLeast"/>
        <w:rPr>
          <w:rFonts w:ascii="Times New Roman" w:hAnsi="Times New Roman"/>
          <w:sz w:val="16"/>
          <w:szCs w:val="16"/>
        </w:rPr>
      </w:pPr>
      <w:r w:rsidRPr="003012E9">
        <w:rPr>
          <w:rFonts w:ascii="Times New Roman" w:hAnsi="Times New Roman"/>
          <w:sz w:val="16"/>
          <w:szCs w:val="16"/>
        </w:rPr>
        <w:t xml:space="preserve">Председатель Совета депутатов                </w:t>
      </w:r>
      <w:r>
        <w:rPr>
          <w:rFonts w:ascii="Times New Roman" w:hAnsi="Times New Roman"/>
          <w:sz w:val="16"/>
          <w:szCs w:val="16"/>
        </w:rPr>
        <w:t xml:space="preserve">                      </w:t>
      </w:r>
      <w:r w:rsidRPr="003012E9">
        <w:rPr>
          <w:rFonts w:ascii="Times New Roman" w:hAnsi="Times New Roman"/>
          <w:sz w:val="16"/>
          <w:szCs w:val="16"/>
        </w:rPr>
        <w:t xml:space="preserve">    В.А. Калинкин</w:t>
      </w:r>
    </w:p>
    <w:p w:rsidR="003012E9" w:rsidRPr="003012E9" w:rsidRDefault="003012E9" w:rsidP="003012E9">
      <w:pPr>
        <w:spacing w:after="0" w:line="20" w:lineRule="atLeast"/>
        <w:rPr>
          <w:rFonts w:ascii="Times New Roman" w:hAnsi="Times New Roman"/>
          <w:sz w:val="16"/>
          <w:szCs w:val="16"/>
        </w:rPr>
      </w:pPr>
    </w:p>
    <w:p w:rsidR="003012E9" w:rsidRPr="003012E9" w:rsidRDefault="003012E9" w:rsidP="003012E9">
      <w:pPr>
        <w:spacing w:after="0" w:line="20" w:lineRule="atLeast"/>
        <w:rPr>
          <w:rFonts w:ascii="Times New Roman" w:hAnsi="Times New Roman"/>
          <w:sz w:val="16"/>
          <w:szCs w:val="16"/>
        </w:rPr>
      </w:pPr>
    </w:p>
    <w:p w:rsidR="003012E9" w:rsidRPr="003012E9" w:rsidRDefault="003012E9" w:rsidP="003012E9">
      <w:pPr>
        <w:spacing w:after="0" w:line="20" w:lineRule="atLeast"/>
        <w:rPr>
          <w:rFonts w:ascii="Times New Roman" w:hAnsi="Times New Roman"/>
          <w:sz w:val="16"/>
          <w:szCs w:val="16"/>
        </w:rPr>
      </w:pPr>
    </w:p>
    <w:tbl>
      <w:tblPr>
        <w:tblW w:w="0" w:type="auto"/>
        <w:tblLook w:val="01E0" w:firstRow="1" w:lastRow="1" w:firstColumn="1" w:lastColumn="1" w:noHBand="0" w:noVBand="0"/>
      </w:tblPr>
      <w:tblGrid>
        <w:gridCol w:w="2798"/>
        <w:gridCol w:w="2308"/>
      </w:tblGrid>
      <w:tr w:rsidR="003012E9" w:rsidRPr="003012E9" w:rsidTr="003012E9">
        <w:tc>
          <w:tcPr>
            <w:tcW w:w="2798" w:type="dxa"/>
          </w:tcPr>
          <w:p w:rsidR="003012E9" w:rsidRPr="003012E9" w:rsidRDefault="003012E9" w:rsidP="003012E9">
            <w:pPr>
              <w:spacing w:after="0" w:line="20" w:lineRule="atLeast"/>
              <w:jc w:val="both"/>
              <w:rPr>
                <w:rFonts w:ascii="Times New Roman" w:hAnsi="Times New Roman"/>
                <w:sz w:val="16"/>
                <w:szCs w:val="16"/>
              </w:rPr>
            </w:pPr>
          </w:p>
        </w:tc>
        <w:tc>
          <w:tcPr>
            <w:tcW w:w="2308" w:type="dxa"/>
          </w:tcPr>
          <w:p w:rsidR="003012E9" w:rsidRPr="003012E9" w:rsidRDefault="003012E9" w:rsidP="003012E9">
            <w:pPr>
              <w:spacing w:after="0" w:line="20" w:lineRule="atLeast"/>
              <w:jc w:val="right"/>
              <w:rPr>
                <w:rFonts w:ascii="Times New Roman" w:hAnsi="Times New Roman"/>
                <w:sz w:val="16"/>
                <w:szCs w:val="16"/>
              </w:rPr>
            </w:pPr>
            <w:r w:rsidRPr="003012E9">
              <w:rPr>
                <w:rFonts w:ascii="Times New Roman" w:hAnsi="Times New Roman"/>
                <w:sz w:val="16"/>
                <w:szCs w:val="16"/>
              </w:rPr>
              <w:t>Приложение</w:t>
            </w:r>
          </w:p>
          <w:p w:rsidR="003012E9" w:rsidRPr="003012E9" w:rsidRDefault="003012E9" w:rsidP="003012E9">
            <w:pPr>
              <w:spacing w:after="0" w:line="20" w:lineRule="atLeast"/>
              <w:jc w:val="right"/>
              <w:rPr>
                <w:rFonts w:ascii="Times New Roman" w:hAnsi="Times New Roman"/>
                <w:sz w:val="16"/>
                <w:szCs w:val="16"/>
              </w:rPr>
            </w:pPr>
            <w:r w:rsidRPr="003012E9">
              <w:rPr>
                <w:rFonts w:ascii="Times New Roman" w:hAnsi="Times New Roman"/>
                <w:sz w:val="16"/>
                <w:szCs w:val="16"/>
              </w:rPr>
              <w:t>к решению Совета депутатов</w:t>
            </w:r>
          </w:p>
          <w:p w:rsidR="003012E9" w:rsidRPr="003012E9" w:rsidRDefault="003012E9" w:rsidP="003012E9">
            <w:pPr>
              <w:spacing w:after="0" w:line="20" w:lineRule="atLeast"/>
              <w:jc w:val="right"/>
              <w:rPr>
                <w:rFonts w:ascii="Times New Roman" w:hAnsi="Times New Roman"/>
                <w:sz w:val="16"/>
                <w:szCs w:val="16"/>
              </w:rPr>
            </w:pPr>
            <w:r w:rsidRPr="003012E9">
              <w:rPr>
                <w:rFonts w:ascii="Times New Roman" w:hAnsi="Times New Roman"/>
                <w:sz w:val="16"/>
                <w:szCs w:val="16"/>
              </w:rPr>
              <w:t>муниципального образования</w:t>
            </w:r>
          </w:p>
          <w:p w:rsidR="003012E9" w:rsidRPr="003012E9" w:rsidRDefault="003012E9" w:rsidP="003012E9">
            <w:pPr>
              <w:spacing w:after="0" w:line="20" w:lineRule="atLeast"/>
              <w:jc w:val="right"/>
              <w:rPr>
                <w:rFonts w:ascii="Times New Roman" w:hAnsi="Times New Roman"/>
                <w:sz w:val="16"/>
                <w:szCs w:val="16"/>
              </w:rPr>
            </w:pPr>
            <w:r w:rsidRPr="003012E9">
              <w:rPr>
                <w:rFonts w:ascii="Times New Roman" w:hAnsi="Times New Roman"/>
                <w:sz w:val="16"/>
                <w:szCs w:val="16"/>
              </w:rPr>
              <w:t>Никольский сельсовет</w:t>
            </w:r>
          </w:p>
          <w:p w:rsidR="003012E9" w:rsidRPr="003012E9" w:rsidRDefault="003012E9" w:rsidP="003012E9">
            <w:pPr>
              <w:spacing w:after="0" w:line="20" w:lineRule="atLeast"/>
              <w:jc w:val="right"/>
              <w:rPr>
                <w:rFonts w:ascii="Times New Roman" w:hAnsi="Times New Roman"/>
                <w:sz w:val="16"/>
                <w:szCs w:val="16"/>
              </w:rPr>
            </w:pPr>
            <w:r w:rsidRPr="003012E9">
              <w:rPr>
                <w:rFonts w:ascii="Times New Roman" w:hAnsi="Times New Roman"/>
                <w:sz w:val="16"/>
                <w:szCs w:val="16"/>
              </w:rPr>
              <w:t>от  15.10.2024  №  115</w:t>
            </w:r>
          </w:p>
        </w:tc>
      </w:tr>
    </w:tbl>
    <w:p w:rsidR="003012E9" w:rsidRPr="003012E9" w:rsidRDefault="003012E9" w:rsidP="003012E9">
      <w:pPr>
        <w:spacing w:after="0" w:line="20" w:lineRule="atLeast"/>
        <w:jc w:val="both"/>
        <w:rPr>
          <w:rFonts w:ascii="Times New Roman" w:hAnsi="Times New Roman"/>
          <w:sz w:val="16"/>
          <w:szCs w:val="16"/>
        </w:rPr>
      </w:pPr>
    </w:p>
    <w:p w:rsidR="003012E9" w:rsidRDefault="003012E9" w:rsidP="003012E9">
      <w:pPr>
        <w:spacing w:after="0" w:line="20" w:lineRule="atLeast"/>
        <w:jc w:val="center"/>
        <w:rPr>
          <w:rFonts w:ascii="Times New Roman" w:hAnsi="Times New Roman"/>
          <w:b/>
          <w:sz w:val="16"/>
          <w:szCs w:val="16"/>
        </w:rPr>
      </w:pPr>
    </w:p>
    <w:p w:rsidR="003012E9" w:rsidRDefault="003012E9" w:rsidP="003012E9">
      <w:pPr>
        <w:spacing w:after="0" w:line="20" w:lineRule="atLeast"/>
        <w:jc w:val="center"/>
        <w:rPr>
          <w:rFonts w:ascii="Times New Roman" w:hAnsi="Times New Roman"/>
          <w:b/>
          <w:sz w:val="16"/>
          <w:szCs w:val="16"/>
        </w:rPr>
      </w:pPr>
    </w:p>
    <w:p w:rsidR="003012E9" w:rsidRPr="003012E9" w:rsidRDefault="003012E9" w:rsidP="003012E9">
      <w:pPr>
        <w:spacing w:after="0" w:line="20" w:lineRule="atLeast"/>
        <w:jc w:val="center"/>
        <w:rPr>
          <w:rFonts w:ascii="Times New Roman" w:hAnsi="Times New Roman"/>
          <w:b/>
          <w:sz w:val="16"/>
          <w:szCs w:val="16"/>
        </w:rPr>
      </w:pPr>
      <w:r w:rsidRPr="003012E9">
        <w:rPr>
          <w:rFonts w:ascii="Times New Roman" w:hAnsi="Times New Roman"/>
          <w:b/>
          <w:sz w:val="16"/>
          <w:szCs w:val="16"/>
        </w:rPr>
        <w:t xml:space="preserve">Порядок </w:t>
      </w:r>
    </w:p>
    <w:p w:rsidR="003012E9" w:rsidRPr="003012E9" w:rsidRDefault="003012E9" w:rsidP="003012E9">
      <w:pPr>
        <w:spacing w:after="0" w:line="20" w:lineRule="atLeast"/>
        <w:jc w:val="center"/>
        <w:rPr>
          <w:rFonts w:ascii="Times New Roman" w:hAnsi="Times New Roman"/>
          <w:b/>
          <w:sz w:val="16"/>
          <w:szCs w:val="16"/>
        </w:rPr>
      </w:pPr>
      <w:r w:rsidRPr="003012E9">
        <w:rPr>
          <w:rFonts w:ascii="Times New Roman" w:hAnsi="Times New Roman"/>
          <w:b/>
          <w:sz w:val="16"/>
          <w:szCs w:val="16"/>
        </w:rPr>
        <w:t>приема документов и условия проведения конкурса по отбору кандидатур на должность главы муниципального образования Никольский сельсовет Оренбургского района Оренбургской области</w:t>
      </w:r>
    </w:p>
    <w:p w:rsidR="003012E9" w:rsidRDefault="003012E9" w:rsidP="003012E9">
      <w:pPr>
        <w:spacing w:after="0" w:line="20" w:lineRule="atLeast"/>
        <w:ind w:firstLine="720"/>
        <w:rPr>
          <w:rFonts w:ascii="Times New Roman" w:hAnsi="Times New Roman"/>
          <w:b/>
          <w:sz w:val="16"/>
          <w:szCs w:val="16"/>
        </w:rPr>
      </w:pPr>
    </w:p>
    <w:p w:rsidR="003012E9" w:rsidRPr="003012E9" w:rsidRDefault="003012E9" w:rsidP="003012E9">
      <w:pPr>
        <w:spacing w:after="0" w:line="20" w:lineRule="atLeast"/>
        <w:ind w:firstLine="720"/>
        <w:rPr>
          <w:rFonts w:ascii="Times New Roman" w:hAnsi="Times New Roman"/>
          <w:b/>
          <w:sz w:val="16"/>
          <w:szCs w:val="16"/>
        </w:rPr>
      </w:pPr>
      <w:r w:rsidRPr="003012E9">
        <w:rPr>
          <w:rFonts w:ascii="Times New Roman" w:hAnsi="Times New Roman"/>
          <w:b/>
          <w:sz w:val="16"/>
          <w:szCs w:val="16"/>
        </w:rPr>
        <w:t>1. Прием документов</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lastRenderedPageBreak/>
        <w:t>Срок приема документов – 10 рабочих дней: с 21 октября 2024 года по 01 ноября 2024 года включительно (кроме субботы и воскресенья).</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 xml:space="preserve">Время приема документов: с 09-00 часов по 13-00 часов по местному времени. </w:t>
      </w:r>
    </w:p>
    <w:p w:rsidR="003012E9" w:rsidRPr="003012E9" w:rsidRDefault="003012E9" w:rsidP="003012E9">
      <w:pPr>
        <w:spacing w:after="0" w:line="20" w:lineRule="atLeast"/>
        <w:ind w:firstLine="426"/>
        <w:jc w:val="both"/>
        <w:rPr>
          <w:rFonts w:ascii="Times New Roman" w:hAnsi="Times New Roman"/>
          <w:color w:val="000000"/>
          <w:sz w:val="16"/>
          <w:szCs w:val="16"/>
        </w:rPr>
      </w:pPr>
      <w:r w:rsidRPr="003012E9">
        <w:rPr>
          <w:rFonts w:ascii="Times New Roman" w:hAnsi="Times New Roman"/>
          <w:color w:val="000000"/>
          <w:sz w:val="16"/>
          <w:szCs w:val="16"/>
        </w:rPr>
        <w:t xml:space="preserve">Документы принимаются по адресу: г. Оренбург, ул. Ст. Разина, д. 209, </w:t>
      </w:r>
      <w:proofErr w:type="spellStart"/>
      <w:r w:rsidRPr="003012E9">
        <w:rPr>
          <w:rFonts w:ascii="Times New Roman" w:hAnsi="Times New Roman"/>
          <w:color w:val="000000"/>
          <w:sz w:val="16"/>
          <w:szCs w:val="16"/>
        </w:rPr>
        <w:t>каб</w:t>
      </w:r>
      <w:proofErr w:type="spellEnd"/>
      <w:r w:rsidRPr="003012E9">
        <w:rPr>
          <w:rFonts w:ascii="Times New Roman" w:hAnsi="Times New Roman"/>
          <w:color w:val="000000"/>
          <w:sz w:val="16"/>
          <w:szCs w:val="16"/>
        </w:rPr>
        <w:t>. 17.</w:t>
      </w:r>
    </w:p>
    <w:p w:rsidR="003012E9" w:rsidRPr="003012E9" w:rsidRDefault="003012E9" w:rsidP="003012E9">
      <w:pPr>
        <w:spacing w:after="0" w:line="20" w:lineRule="atLeast"/>
        <w:ind w:firstLine="720"/>
        <w:jc w:val="both"/>
        <w:rPr>
          <w:rFonts w:ascii="Times New Roman" w:hAnsi="Times New Roman"/>
          <w:color w:val="000000"/>
          <w:sz w:val="16"/>
          <w:szCs w:val="16"/>
        </w:rPr>
      </w:pPr>
    </w:p>
    <w:p w:rsidR="003012E9" w:rsidRPr="003012E9" w:rsidRDefault="003012E9" w:rsidP="003012E9">
      <w:pPr>
        <w:spacing w:after="0" w:line="20" w:lineRule="atLeast"/>
        <w:ind w:firstLine="426"/>
        <w:jc w:val="both"/>
        <w:rPr>
          <w:rFonts w:ascii="Times New Roman" w:hAnsi="Times New Roman"/>
          <w:b/>
          <w:bCs/>
          <w:sz w:val="16"/>
          <w:szCs w:val="16"/>
        </w:rPr>
      </w:pPr>
      <w:r w:rsidRPr="003012E9">
        <w:rPr>
          <w:rFonts w:ascii="Times New Roman" w:hAnsi="Times New Roman"/>
          <w:b/>
          <w:bCs/>
          <w:sz w:val="16"/>
          <w:szCs w:val="16"/>
        </w:rPr>
        <w:t xml:space="preserve">2. Требования к кандидатам на должность главы муниципального образования Никольский сельсовет </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bookmarkStart w:id="0" w:name="P178"/>
      <w:bookmarkEnd w:id="0"/>
      <w:r w:rsidRPr="003012E9">
        <w:rPr>
          <w:rFonts w:ascii="Times New Roman" w:hAnsi="Times New Roman"/>
          <w:sz w:val="16"/>
          <w:szCs w:val="16"/>
        </w:rPr>
        <w:t xml:space="preserve">2.1. </w:t>
      </w:r>
      <w:proofErr w:type="gramStart"/>
      <w:r w:rsidRPr="003012E9">
        <w:rPr>
          <w:rFonts w:ascii="Times New Roman" w:hAnsi="Times New Roman"/>
          <w:sz w:val="16"/>
          <w:szCs w:val="16"/>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w:t>
      </w:r>
      <w:proofErr w:type="gramEnd"/>
      <w:r w:rsidRPr="003012E9">
        <w:rPr>
          <w:rFonts w:ascii="Times New Roman" w:hAnsi="Times New Roman"/>
          <w:sz w:val="16"/>
          <w:szCs w:val="16"/>
        </w:rPr>
        <w:t xml:space="preserve">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 xml:space="preserve">2.2. </w:t>
      </w:r>
      <w:proofErr w:type="gramStart"/>
      <w:r w:rsidRPr="003012E9">
        <w:rPr>
          <w:rFonts w:ascii="Times New Roman" w:hAnsi="Times New Roman"/>
          <w:sz w:val="16"/>
          <w:szCs w:val="16"/>
        </w:rPr>
        <w:t>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w:t>
      </w:r>
      <w:proofErr w:type="gramEnd"/>
      <w:r w:rsidRPr="003012E9">
        <w:rPr>
          <w:rFonts w:ascii="Times New Roman" w:hAnsi="Times New Roman"/>
          <w:sz w:val="16"/>
          <w:szCs w:val="16"/>
        </w:rPr>
        <w:t xml:space="preserve"> </w:t>
      </w:r>
      <w:proofErr w:type="gramStart"/>
      <w:r w:rsidRPr="003012E9">
        <w:rPr>
          <w:rFonts w:ascii="Times New Roman" w:hAnsi="Times New Roman"/>
          <w:sz w:val="16"/>
          <w:szCs w:val="16"/>
        </w:rPr>
        <w:t>органах</w:t>
      </w:r>
      <w:proofErr w:type="gramEnd"/>
      <w:r w:rsidRPr="003012E9">
        <w:rPr>
          <w:rFonts w:ascii="Times New Roman" w:hAnsi="Times New Roman"/>
          <w:sz w:val="16"/>
          <w:szCs w:val="16"/>
        </w:rPr>
        <w:t xml:space="preserve"> государственной власти, местного самоуправления, либо на руководящих должностях организаций.</w:t>
      </w:r>
    </w:p>
    <w:p w:rsidR="003012E9" w:rsidRPr="003012E9" w:rsidRDefault="003012E9" w:rsidP="003012E9">
      <w:pPr>
        <w:spacing w:after="0" w:line="20" w:lineRule="atLeast"/>
        <w:ind w:firstLine="720"/>
        <w:jc w:val="center"/>
        <w:rPr>
          <w:rFonts w:ascii="Times New Roman" w:hAnsi="Times New Roman"/>
          <w:b/>
          <w:sz w:val="16"/>
          <w:szCs w:val="16"/>
        </w:rPr>
      </w:pPr>
    </w:p>
    <w:p w:rsidR="003012E9" w:rsidRPr="003012E9" w:rsidRDefault="003012E9" w:rsidP="003012E9">
      <w:pPr>
        <w:spacing w:after="0" w:line="20" w:lineRule="atLeast"/>
        <w:ind w:firstLine="426"/>
        <w:jc w:val="both"/>
        <w:rPr>
          <w:rFonts w:ascii="Times New Roman" w:hAnsi="Times New Roman"/>
          <w:b/>
          <w:sz w:val="16"/>
          <w:szCs w:val="16"/>
        </w:rPr>
      </w:pPr>
      <w:r w:rsidRPr="003012E9">
        <w:rPr>
          <w:rFonts w:ascii="Times New Roman" w:hAnsi="Times New Roman"/>
          <w:b/>
          <w:sz w:val="16"/>
          <w:szCs w:val="16"/>
        </w:rPr>
        <w:t>3. Перечень документов, необходимых для участия в конкурсе, требования к их оформлению</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3.1. Претендент на участие в конкурсе представляет в конкурсную комиссию следующие документы:</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 xml:space="preserve">1) собственноручно заполненное </w:t>
      </w:r>
      <w:hyperlink r:id="rId10" w:anchor="P318" w:history="1">
        <w:r w:rsidRPr="003012E9">
          <w:rPr>
            <w:rFonts w:ascii="Times New Roman" w:hAnsi="Times New Roman"/>
            <w:sz w:val="16"/>
            <w:szCs w:val="16"/>
          </w:rPr>
          <w:t>заявление</w:t>
        </w:r>
      </w:hyperlink>
      <w:r w:rsidRPr="003012E9">
        <w:rPr>
          <w:rFonts w:ascii="Times New Roman" w:hAnsi="Times New Roman"/>
          <w:sz w:val="16"/>
          <w:szCs w:val="16"/>
        </w:rPr>
        <w:t xml:space="preserve"> на участие в конкурсе  по форме согласно приложению 1 к Положению; </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2) собственноручно заполненную и подписанную анкету по форме согласно приложению 2 к Положению;</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3) согласие на обработку своих персональных данных в порядке, предусмотренном статьей 9 Федерального закона от 27.07.2006 № 152-ФЗ «О персональных данных», по форме согласно приложению 3 к Положению о конкурсе</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3012E9" w:rsidRPr="003012E9" w:rsidRDefault="003012E9" w:rsidP="003012E9">
      <w:pPr>
        <w:spacing w:after="0" w:line="20" w:lineRule="atLeast"/>
        <w:ind w:firstLine="426"/>
        <w:jc w:val="both"/>
        <w:rPr>
          <w:rFonts w:ascii="Times New Roman" w:hAnsi="Times New Roman"/>
          <w:sz w:val="16"/>
          <w:szCs w:val="16"/>
        </w:rPr>
      </w:pPr>
      <w:proofErr w:type="gramStart"/>
      <w:r w:rsidRPr="003012E9">
        <w:rPr>
          <w:rFonts w:ascii="Times New Roman" w:hAnsi="Times New Roman"/>
          <w:sz w:val="16"/>
          <w:szCs w:val="16"/>
        </w:rPr>
        <w:t xml:space="preserve">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w:t>
      </w:r>
      <w:r w:rsidRPr="003012E9">
        <w:rPr>
          <w:rFonts w:ascii="Times New Roman" w:hAnsi="Times New Roman"/>
          <w:sz w:val="16"/>
          <w:szCs w:val="16"/>
        </w:rPr>
        <w:lastRenderedPageBreak/>
        <w:t>документы, подтверждающие служебную (трудовую)  деятельность гражданина;</w:t>
      </w:r>
      <w:proofErr w:type="gramEnd"/>
    </w:p>
    <w:p w:rsidR="003012E9" w:rsidRPr="003012E9" w:rsidRDefault="003012E9" w:rsidP="003012E9">
      <w:pPr>
        <w:tabs>
          <w:tab w:val="left" w:pos="567"/>
        </w:tabs>
        <w:spacing w:after="0" w:line="20" w:lineRule="atLeast"/>
        <w:ind w:firstLine="426"/>
        <w:jc w:val="both"/>
        <w:rPr>
          <w:rFonts w:ascii="Times New Roman" w:hAnsi="Times New Roman"/>
          <w:sz w:val="16"/>
          <w:szCs w:val="16"/>
        </w:rPr>
      </w:pPr>
      <w:r w:rsidRPr="003012E9">
        <w:rPr>
          <w:rFonts w:ascii="Times New Roman" w:hAnsi="Times New Roman"/>
          <w:sz w:val="16"/>
          <w:szCs w:val="16"/>
        </w:rPr>
        <w:t>6) копию документа об образовании, заверенную нотариально или кадровой службой по месту службы (работы);</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8) документы воинского учета - для граждан, пребывающих в запасе, и лиц, подлежащих призыву на военную службу.</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3.2. Претендент на участие в конкурсе вправе представить в конкурсную комиссию иные документы:</w:t>
      </w:r>
    </w:p>
    <w:p w:rsidR="003012E9" w:rsidRPr="003012E9" w:rsidRDefault="003012E9" w:rsidP="003012E9">
      <w:pPr>
        <w:spacing w:after="0" w:line="20" w:lineRule="atLeast"/>
        <w:ind w:firstLine="426"/>
        <w:jc w:val="both"/>
        <w:rPr>
          <w:rFonts w:ascii="Times New Roman" w:hAnsi="Times New Roman"/>
          <w:sz w:val="16"/>
          <w:szCs w:val="16"/>
        </w:rPr>
      </w:pPr>
      <w:proofErr w:type="gramStart"/>
      <w:r w:rsidRPr="003012E9">
        <w:rPr>
          <w:rFonts w:ascii="Times New Roman" w:hAnsi="Times New Roman"/>
          <w:sz w:val="16"/>
          <w:szCs w:val="16"/>
        </w:rPr>
        <w:t xml:space="preserve">1) Программу (концепцию) развития муниципального образования Никольский сельсовет Оренбургского района на пятилетний период в печатном виде (шрифт </w:t>
      </w:r>
      <w:r w:rsidRPr="003012E9">
        <w:rPr>
          <w:rFonts w:ascii="Times New Roman" w:hAnsi="Times New Roman"/>
          <w:sz w:val="16"/>
          <w:szCs w:val="16"/>
          <w:lang w:val="en-US"/>
        </w:rPr>
        <w:t>Times</w:t>
      </w:r>
      <w:r w:rsidRPr="003012E9">
        <w:rPr>
          <w:rFonts w:ascii="Times New Roman" w:hAnsi="Times New Roman"/>
          <w:sz w:val="16"/>
          <w:szCs w:val="16"/>
        </w:rPr>
        <w:t xml:space="preserve"> </w:t>
      </w:r>
      <w:r w:rsidRPr="003012E9">
        <w:rPr>
          <w:rFonts w:ascii="Times New Roman" w:hAnsi="Times New Roman"/>
          <w:sz w:val="16"/>
          <w:szCs w:val="16"/>
          <w:lang w:val="en-US"/>
        </w:rPr>
        <w:t>New</w:t>
      </w:r>
      <w:r w:rsidRPr="003012E9">
        <w:rPr>
          <w:rFonts w:ascii="Times New Roman" w:hAnsi="Times New Roman"/>
          <w:sz w:val="16"/>
          <w:szCs w:val="16"/>
        </w:rPr>
        <w:t xml:space="preserve"> </w:t>
      </w:r>
      <w:r w:rsidRPr="003012E9">
        <w:rPr>
          <w:rFonts w:ascii="Times New Roman" w:hAnsi="Times New Roman"/>
          <w:sz w:val="16"/>
          <w:szCs w:val="16"/>
          <w:lang w:val="en-US"/>
        </w:rPr>
        <w:t>Roman</w:t>
      </w:r>
      <w:r w:rsidRPr="003012E9">
        <w:rPr>
          <w:rFonts w:ascii="Times New Roman" w:hAnsi="Times New Roman"/>
          <w:sz w:val="16"/>
          <w:szCs w:val="16"/>
        </w:rPr>
        <w:t>, размер шрифта 14, межстрочный интервал 1,0) объемом не более 20 страниц,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3012E9">
        <w:rPr>
          <w:rFonts w:ascii="Times New Roman" w:hAnsi="Times New Roman"/>
          <w:sz w:val="16"/>
          <w:szCs w:val="16"/>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2)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 xml:space="preserve">3.3. Документы, указанные в пунктах 1, 2 претендент на участие в конкурсе обязан представить лично. </w:t>
      </w:r>
    </w:p>
    <w:p w:rsidR="003012E9" w:rsidRPr="003012E9" w:rsidRDefault="003012E9" w:rsidP="003012E9">
      <w:pPr>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 xml:space="preserve">В случае, если претендент на участие в конкурсе болен, содержится в местах содержания под </w:t>
      </w:r>
      <w:proofErr w:type="gramStart"/>
      <w:r w:rsidRPr="003012E9">
        <w:rPr>
          <w:rFonts w:ascii="Times New Roman" w:hAnsi="Times New Roman"/>
          <w:sz w:val="16"/>
          <w:szCs w:val="16"/>
        </w:rPr>
        <w:t>стражей</w:t>
      </w:r>
      <w:proofErr w:type="gramEnd"/>
      <w:r w:rsidRPr="003012E9">
        <w:rPr>
          <w:rFonts w:ascii="Times New Roman" w:hAnsi="Times New Roman"/>
          <w:sz w:val="16"/>
          <w:szCs w:val="16"/>
        </w:rPr>
        <w:t xml:space="preserve"> подозреваемых и обвиняемых и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администрацией учреждения, в котором содержатся под стражей подозреваемые и обвиняемые или нотариально удостоверенной доверенности. </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3.4. Указанные документы представляются в конкурсную комиссию одновременно.</w:t>
      </w:r>
    </w:p>
    <w:p w:rsidR="003012E9" w:rsidRPr="003012E9" w:rsidRDefault="003012E9" w:rsidP="003012E9">
      <w:pPr>
        <w:spacing w:after="0" w:line="20" w:lineRule="atLeast"/>
        <w:ind w:firstLine="426"/>
        <w:jc w:val="both"/>
        <w:rPr>
          <w:rFonts w:ascii="Times New Roman" w:hAnsi="Times New Roman"/>
          <w:sz w:val="16"/>
          <w:szCs w:val="16"/>
        </w:rPr>
      </w:pPr>
      <w:r w:rsidRPr="003012E9">
        <w:rPr>
          <w:rFonts w:ascii="Times New Roman" w:hAnsi="Times New Roman"/>
          <w:sz w:val="16"/>
          <w:szCs w:val="16"/>
        </w:rPr>
        <w:t>3.5. Документ, указанный в подпункте 7 пункта 3.1, представляются в конкурсную комиссию не позднее 3 рабочих дней до дня проведения конкурса.</w:t>
      </w:r>
    </w:p>
    <w:p w:rsidR="003012E9" w:rsidRPr="003012E9" w:rsidRDefault="003012E9" w:rsidP="003012E9">
      <w:pPr>
        <w:spacing w:after="0" w:line="20" w:lineRule="atLeast"/>
        <w:ind w:firstLine="720"/>
        <w:jc w:val="both"/>
        <w:rPr>
          <w:rFonts w:ascii="Times New Roman" w:hAnsi="Times New Roman"/>
          <w:sz w:val="16"/>
          <w:szCs w:val="16"/>
        </w:rPr>
      </w:pPr>
    </w:p>
    <w:p w:rsidR="003012E9" w:rsidRPr="003012E9" w:rsidRDefault="003012E9" w:rsidP="003012E9">
      <w:pPr>
        <w:spacing w:after="0" w:line="20" w:lineRule="atLeast"/>
        <w:ind w:firstLine="720"/>
        <w:jc w:val="both"/>
        <w:rPr>
          <w:rFonts w:ascii="Times New Roman" w:hAnsi="Times New Roman"/>
          <w:sz w:val="16"/>
          <w:szCs w:val="16"/>
        </w:rPr>
      </w:pPr>
    </w:p>
    <w:p w:rsidR="003012E9" w:rsidRPr="003012E9" w:rsidRDefault="003012E9" w:rsidP="003012E9">
      <w:pPr>
        <w:spacing w:after="0" w:line="20" w:lineRule="atLeast"/>
        <w:ind w:firstLine="720"/>
        <w:jc w:val="both"/>
        <w:rPr>
          <w:rFonts w:ascii="Times New Roman" w:hAnsi="Times New Roman"/>
          <w:b/>
          <w:color w:val="000000"/>
          <w:sz w:val="16"/>
          <w:szCs w:val="16"/>
        </w:rPr>
      </w:pPr>
      <w:r w:rsidRPr="003012E9">
        <w:rPr>
          <w:rFonts w:ascii="Times New Roman" w:hAnsi="Times New Roman"/>
          <w:b/>
          <w:sz w:val="16"/>
          <w:szCs w:val="16"/>
        </w:rPr>
        <w:lastRenderedPageBreak/>
        <w:t xml:space="preserve">4. </w:t>
      </w:r>
      <w:r w:rsidRPr="003012E9">
        <w:rPr>
          <w:rFonts w:ascii="Times New Roman" w:hAnsi="Times New Roman"/>
          <w:b/>
          <w:color w:val="000000"/>
          <w:sz w:val="16"/>
          <w:szCs w:val="16"/>
        </w:rPr>
        <w:t>Условия конкурса</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4.1. Конкурс по отбору кандидатур на должность главы муниципального образования Никольский сельсовет Оренбургского района Оренбургской области проводится в форме индивидуального собеседования с каждым кандидатом.</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4.2. Конкурс проводится в виде закрытого заседания. По решению конкурсной комиссии на конкурсе могут присутствовать независимые эксперты (специалисты в сфере муниципального управления, представители научных и образовательных организаций, иные лица).</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4.3. Конкурсная комиссия поочередно (в порядке регистрации заявлений) проводит собеседование с каждым из кандидатов.</w:t>
      </w:r>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proofErr w:type="gramStart"/>
      <w:r w:rsidRPr="003012E9">
        <w:rPr>
          <w:rFonts w:ascii="Times New Roman" w:hAnsi="Times New Roman"/>
          <w:sz w:val="16"/>
          <w:szCs w:val="16"/>
        </w:rPr>
        <w:t>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roofErr w:type="gramEnd"/>
    </w:p>
    <w:p w:rsidR="003012E9" w:rsidRPr="003012E9" w:rsidRDefault="003012E9" w:rsidP="003012E9">
      <w:pPr>
        <w:suppressAutoHyphens/>
        <w:autoSpaceDE w:val="0"/>
        <w:autoSpaceDN w:val="0"/>
        <w:adjustRightInd w:val="0"/>
        <w:spacing w:after="0" w:line="20" w:lineRule="atLeast"/>
        <w:ind w:firstLine="426"/>
        <w:jc w:val="both"/>
        <w:rPr>
          <w:rFonts w:ascii="Times New Roman" w:hAnsi="Times New Roman"/>
          <w:sz w:val="16"/>
          <w:szCs w:val="16"/>
        </w:rPr>
      </w:pPr>
      <w:r w:rsidRPr="003012E9">
        <w:rPr>
          <w:rFonts w:ascii="Times New Roman" w:hAnsi="Times New Roman"/>
          <w:sz w:val="16"/>
          <w:szCs w:val="16"/>
        </w:rPr>
        <w:t>Неявка участника конкурса на конкурс, отказ от участия в конкурсе отражаются в протоколе заседания конкурсной комиссии.</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4.4. В случае если кандидатом представлена программа (концепция) развития муниципального образования Никольский сельсовет, собеседование начинается с представления кандидатом программы (концепции) развития муниципального образования Никольский сельсовет и обсуждения членами комиссии представленных материалов.</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3012E9" w:rsidRPr="003012E9" w:rsidRDefault="003012E9" w:rsidP="003012E9">
      <w:pPr>
        <w:suppressAutoHyphens/>
        <w:spacing w:after="0" w:line="20" w:lineRule="atLeast"/>
        <w:ind w:firstLine="426"/>
        <w:jc w:val="both"/>
        <w:rPr>
          <w:rFonts w:ascii="Times New Roman" w:hAnsi="Times New Roman"/>
          <w:sz w:val="16"/>
          <w:szCs w:val="16"/>
        </w:rPr>
      </w:pPr>
      <w:r w:rsidRPr="003012E9">
        <w:rPr>
          <w:rFonts w:ascii="Times New Roman" w:hAnsi="Times New Roman"/>
          <w:sz w:val="16"/>
          <w:szCs w:val="16"/>
        </w:rPr>
        <w:t>4.5.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 Решение конкурсной комиссии объявляется кандидатам, принявшим участие в конкурсе.</w:t>
      </w:r>
    </w:p>
    <w:p w:rsidR="003012E9" w:rsidRPr="003012E9" w:rsidRDefault="003012E9" w:rsidP="003012E9">
      <w:pPr>
        <w:spacing w:after="0" w:line="20" w:lineRule="atLeast"/>
        <w:ind w:firstLine="720"/>
        <w:jc w:val="both"/>
        <w:rPr>
          <w:rFonts w:ascii="Times New Roman" w:hAnsi="Times New Roman"/>
          <w:color w:val="000000"/>
          <w:sz w:val="16"/>
          <w:szCs w:val="16"/>
        </w:rPr>
      </w:pPr>
    </w:p>
    <w:p w:rsidR="003012E9" w:rsidRPr="003012E9" w:rsidRDefault="003012E9" w:rsidP="003012E9">
      <w:pPr>
        <w:spacing w:after="0" w:line="20" w:lineRule="atLeast"/>
        <w:ind w:firstLine="720"/>
        <w:jc w:val="both"/>
        <w:rPr>
          <w:rFonts w:ascii="Times New Roman" w:hAnsi="Times New Roman"/>
          <w:b/>
          <w:color w:val="000000"/>
          <w:sz w:val="16"/>
          <w:szCs w:val="16"/>
        </w:rPr>
      </w:pPr>
      <w:r w:rsidRPr="003012E9">
        <w:rPr>
          <w:rFonts w:ascii="Times New Roman" w:hAnsi="Times New Roman"/>
          <w:b/>
          <w:color w:val="000000"/>
          <w:sz w:val="16"/>
          <w:szCs w:val="16"/>
        </w:rPr>
        <w:t>5. Контактные данные конкурсной комиссии</w:t>
      </w:r>
    </w:p>
    <w:p w:rsidR="003012E9" w:rsidRPr="003012E9" w:rsidRDefault="003012E9" w:rsidP="003012E9">
      <w:pPr>
        <w:spacing w:after="0" w:line="20" w:lineRule="atLeast"/>
        <w:ind w:firstLine="720"/>
        <w:jc w:val="both"/>
        <w:rPr>
          <w:rFonts w:ascii="Times New Roman" w:hAnsi="Times New Roman"/>
          <w:color w:val="000000"/>
          <w:sz w:val="16"/>
          <w:szCs w:val="16"/>
        </w:rPr>
      </w:pPr>
    </w:p>
    <w:p w:rsidR="003012E9" w:rsidRPr="003012E9" w:rsidRDefault="003012E9" w:rsidP="003012E9">
      <w:pPr>
        <w:spacing w:after="0" w:line="20" w:lineRule="atLeast"/>
        <w:ind w:firstLine="720"/>
        <w:jc w:val="both"/>
        <w:rPr>
          <w:rFonts w:ascii="Times New Roman" w:hAnsi="Times New Roman"/>
          <w:color w:val="000000"/>
          <w:sz w:val="16"/>
          <w:szCs w:val="16"/>
        </w:rPr>
      </w:pPr>
      <w:r w:rsidRPr="003012E9">
        <w:rPr>
          <w:rFonts w:ascii="Times New Roman" w:hAnsi="Times New Roman"/>
          <w:color w:val="000000"/>
          <w:sz w:val="16"/>
          <w:szCs w:val="16"/>
        </w:rPr>
        <w:t>адрес: 460018, г. Оренбург, ул. Ст. Разина, 209.</w:t>
      </w:r>
    </w:p>
    <w:p w:rsidR="003012E9" w:rsidRPr="003012E9" w:rsidRDefault="003012E9" w:rsidP="003012E9">
      <w:pPr>
        <w:spacing w:after="0" w:line="20" w:lineRule="atLeast"/>
        <w:ind w:firstLine="720"/>
        <w:jc w:val="both"/>
        <w:rPr>
          <w:rFonts w:ascii="Times New Roman" w:hAnsi="Times New Roman"/>
          <w:color w:val="000000"/>
          <w:sz w:val="16"/>
          <w:szCs w:val="16"/>
        </w:rPr>
      </w:pPr>
      <w:r w:rsidRPr="003012E9">
        <w:rPr>
          <w:rFonts w:ascii="Times New Roman" w:hAnsi="Times New Roman"/>
          <w:color w:val="000000"/>
          <w:sz w:val="16"/>
          <w:szCs w:val="16"/>
        </w:rPr>
        <w:t>телефон: 76-93-00</w:t>
      </w:r>
    </w:p>
    <w:p w:rsidR="003012E9" w:rsidRDefault="003012E9" w:rsidP="003012E9">
      <w:pPr>
        <w:ind w:firstLine="720"/>
        <w:jc w:val="center"/>
        <w:rPr>
          <w:b/>
          <w:sz w:val="28"/>
          <w:szCs w:val="28"/>
        </w:rPr>
        <w:sectPr w:rsidR="003012E9" w:rsidSect="003012E9">
          <w:type w:val="continuous"/>
          <w:pgSz w:w="11906" w:h="16838"/>
          <w:pgMar w:top="993" w:right="566" w:bottom="1134" w:left="851" w:header="426" w:footer="708" w:gutter="0"/>
          <w:cols w:num="2" w:space="709"/>
          <w:docGrid w:linePitch="360"/>
        </w:sectPr>
      </w:pPr>
      <w:bookmarkStart w:id="1" w:name="P201"/>
      <w:bookmarkEnd w:id="1"/>
    </w:p>
    <w:p w:rsidR="0088198D" w:rsidRDefault="0088198D" w:rsidP="003012E9">
      <w:pPr>
        <w:spacing w:after="0" w:line="20" w:lineRule="atLeast"/>
        <w:jc w:val="both"/>
        <w:rPr>
          <w:rFonts w:ascii="Times New Roman" w:hAnsi="Times New Roman"/>
          <w:sz w:val="16"/>
          <w:szCs w:val="16"/>
        </w:rPr>
      </w:pPr>
    </w:p>
    <w:p w:rsidR="0088198D" w:rsidRPr="00B52DDF" w:rsidRDefault="00B52DDF" w:rsidP="00B52DDF">
      <w:pPr>
        <w:pStyle w:val="ConsPlusNormal"/>
        <w:widowControl/>
        <w:shd w:val="clear" w:color="auto" w:fill="000000" w:themeFill="text1"/>
        <w:suppressAutoHyphens/>
        <w:ind w:firstLine="0"/>
        <w:jc w:val="center"/>
        <w:rPr>
          <w:rFonts w:ascii="Times New Roman" w:hAnsi="Times New Roman" w:cs="Times New Roman"/>
          <w:color w:val="FFFFFF" w:themeColor="background1"/>
          <w:sz w:val="16"/>
          <w:szCs w:val="16"/>
        </w:rPr>
      </w:pPr>
      <w:r w:rsidRPr="00B52DDF">
        <w:rPr>
          <w:rFonts w:ascii="Times New Roman" w:hAnsi="Times New Roman"/>
          <w:b/>
          <w:color w:val="FFFFFF" w:themeColor="background1"/>
        </w:rPr>
        <w:t>Решение Совета депутатов муниципального образования Никольский сельсовет Оренбургского района Оренбургской области от 15 октября 2024 № 11</w:t>
      </w:r>
      <w:r>
        <w:rPr>
          <w:rFonts w:ascii="Times New Roman" w:hAnsi="Times New Roman"/>
          <w:b/>
          <w:color w:val="FFFFFF" w:themeColor="background1"/>
        </w:rPr>
        <w:t>9</w:t>
      </w:r>
      <w:r w:rsidRPr="00B52DDF">
        <w:rPr>
          <w:rFonts w:ascii="Times New Roman" w:hAnsi="Times New Roman"/>
          <w:b/>
          <w:color w:val="FFFFFF" w:themeColor="background1"/>
        </w:rPr>
        <w:t xml:space="preserve"> «</w:t>
      </w:r>
      <w:r w:rsidRPr="00B52DDF">
        <w:rPr>
          <w:rFonts w:ascii="Times New Roman" w:hAnsi="Times New Roman" w:cs="Times New Roman"/>
          <w:b/>
          <w:lang w:eastAsia="en-US"/>
        </w:rPr>
        <w:t>О проекте решения Совета депутатов муниципального образования Никольский сельсовет «О внесении изменений в Устав  муниципального образования Никольский сельсовет Оренбургского района Оренбургской области</w:t>
      </w:r>
      <w:r w:rsidRPr="00B52DDF">
        <w:rPr>
          <w:rFonts w:ascii="Times New Roman" w:hAnsi="Times New Roman"/>
          <w:b/>
          <w:color w:val="FFFFFF" w:themeColor="background1"/>
        </w:rPr>
        <w:t>»</w:t>
      </w:r>
    </w:p>
    <w:p w:rsidR="0088198D" w:rsidRDefault="0088198D" w:rsidP="00F946A3">
      <w:pPr>
        <w:pStyle w:val="ConsPlusNormal"/>
        <w:widowControl/>
        <w:suppressAutoHyphens/>
        <w:ind w:firstLine="0"/>
        <w:jc w:val="both"/>
        <w:rPr>
          <w:rFonts w:ascii="Times New Roman" w:hAnsi="Times New Roman" w:cs="Times New Roman"/>
          <w:sz w:val="16"/>
          <w:szCs w:val="16"/>
        </w:rPr>
      </w:pPr>
    </w:p>
    <w:p w:rsidR="0088198D" w:rsidRDefault="0088198D" w:rsidP="00F946A3">
      <w:pPr>
        <w:pStyle w:val="ConsPlusNormal"/>
        <w:widowControl/>
        <w:suppressAutoHyphens/>
        <w:ind w:firstLine="0"/>
        <w:jc w:val="both"/>
        <w:rPr>
          <w:rFonts w:ascii="Times New Roman" w:hAnsi="Times New Roman" w:cs="Times New Roman"/>
          <w:sz w:val="16"/>
          <w:szCs w:val="16"/>
        </w:rPr>
      </w:pPr>
    </w:p>
    <w:p w:rsidR="00B52DDF" w:rsidRDefault="00B52DDF" w:rsidP="00B52DDF">
      <w:pPr>
        <w:spacing w:after="0" w:line="20" w:lineRule="atLeast"/>
        <w:ind w:firstLine="709"/>
        <w:jc w:val="both"/>
        <w:rPr>
          <w:rFonts w:ascii="Times New Roman" w:hAnsi="Times New Roman"/>
          <w:sz w:val="16"/>
          <w:szCs w:val="16"/>
        </w:rPr>
        <w:sectPr w:rsidR="00B52DDF" w:rsidSect="00F946A3">
          <w:type w:val="continuous"/>
          <w:pgSz w:w="11906" w:h="16838"/>
          <w:pgMar w:top="993" w:right="566" w:bottom="1134" w:left="851" w:header="426" w:footer="708" w:gutter="0"/>
          <w:cols w:space="709"/>
          <w:docGrid w:linePitch="360"/>
        </w:sectPr>
      </w:pPr>
    </w:p>
    <w:p w:rsidR="00B52DDF" w:rsidRPr="00B52DDF" w:rsidRDefault="00B52DDF" w:rsidP="00B52DDF">
      <w:pPr>
        <w:spacing w:after="0" w:line="20" w:lineRule="atLeast"/>
        <w:jc w:val="both"/>
        <w:rPr>
          <w:rFonts w:ascii="Times New Roman" w:hAnsi="Times New Roman"/>
          <w:sz w:val="16"/>
          <w:szCs w:val="16"/>
        </w:rPr>
      </w:pPr>
      <w:r>
        <w:rPr>
          <w:rFonts w:ascii="Times New Roman" w:hAnsi="Times New Roman"/>
          <w:sz w:val="16"/>
          <w:szCs w:val="16"/>
        </w:rPr>
        <w:lastRenderedPageBreak/>
        <w:t xml:space="preserve">          </w:t>
      </w:r>
      <w:r w:rsidRPr="00B52DDF">
        <w:rPr>
          <w:rFonts w:ascii="Times New Roman" w:hAnsi="Times New Roman"/>
          <w:sz w:val="16"/>
          <w:szCs w:val="16"/>
        </w:rPr>
        <w:t xml:space="preserve">Согласно  статьи 28,  статьи  44  Федерального  закона  </w:t>
      </w:r>
      <w:r>
        <w:rPr>
          <w:rFonts w:ascii="Times New Roman" w:hAnsi="Times New Roman"/>
          <w:sz w:val="16"/>
          <w:szCs w:val="16"/>
        </w:rPr>
        <w:t xml:space="preserve">от 06.10.2003   </w:t>
      </w:r>
      <w:r w:rsidRPr="00B52DDF">
        <w:rPr>
          <w:rFonts w:ascii="Times New Roman" w:hAnsi="Times New Roman"/>
          <w:sz w:val="16"/>
          <w:szCs w:val="16"/>
        </w:rPr>
        <w:t xml:space="preserve">№ 131–ФЗ «Об общих принципах организации местного самоуправления в Российской  Федерации» и Федеральным законом от 21.07.2005 № 97–ФЗ «О государственной регистрации Уставов муниципальных образований», руководствуясь Уставом муниципального образования Никольский  сельсовет Оренбургского района Оренбургской области, Положением о проведении публичных слушаний, Совет депутатов муниципального образования Никольский сельсовет Оренбургского района Оренбургской области </w:t>
      </w:r>
      <w:proofErr w:type="gramStart"/>
      <w:r w:rsidRPr="00B52DDF">
        <w:rPr>
          <w:rFonts w:ascii="Times New Roman" w:hAnsi="Times New Roman"/>
          <w:sz w:val="16"/>
          <w:szCs w:val="16"/>
        </w:rPr>
        <w:t>р</w:t>
      </w:r>
      <w:proofErr w:type="gramEnd"/>
      <w:r w:rsidRPr="00B52DDF">
        <w:rPr>
          <w:rFonts w:ascii="Times New Roman" w:hAnsi="Times New Roman"/>
          <w:sz w:val="16"/>
          <w:szCs w:val="16"/>
        </w:rPr>
        <w:t xml:space="preserve"> е ш и </w:t>
      </w:r>
      <w:proofErr w:type="gramStart"/>
      <w:r w:rsidRPr="00B52DDF">
        <w:rPr>
          <w:rFonts w:ascii="Times New Roman" w:hAnsi="Times New Roman"/>
          <w:sz w:val="16"/>
          <w:szCs w:val="16"/>
        </w:rPr>
        <w:t>л</w:t>
      </w:r>
      <w:proofErr w:type="gramEnd"/>
      <w:r w:rsidRPr="00B52DDF">
        <w:rPr>
          <w:rFonts w:ascii="Times New Roman" w:hAnsi="Times New Roman"/>
          <w:sz w:val="16"/>
          <w:szCs w:val="16"/>
        </w:rPr>
        <w:t>:</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 xml:space="preserve">          1. Принять проект решения Совета депутатов муниципального образования Никольский   сельсовет «О внесении изменений в Устав муниципального образования Никольский сельсовет Оренбургского района Оренбургской области», согласно приложению. </w:t>
      </w:r>
    </w:p>
    <w:p w:rsidR="00B52DDF" w:rsidRPr="00B52DDF" w:rsidRDefault="00B52DDF" w:rsidP="00B52DDF">
      <w:pPr>
        <w:spacing w:after="0" w:line="20" w:lineRule="atLeast"/>
        <w:ind w:firstLine="426"/>
        <w:jc w:val="both"/>
        <w:rPr>
          <w:rFonts w:ascii="Times New Roman" w:hAnsi="Times New Roman"/>
          <w:sz w:val="16"/>
          <w:szCs w:val="16"/>
        </w:rPr>
      </w:pPr>
      <w:r w:rsidRPr="00B52DDF">
        <w:rPr>
          <w:rFonts w:ascii="Times New Roman" w:hAnsi="Times New Roman"/>
          <w:sz w:val="16"/>
          <w:szCs w:val="16"/>
        </w:rPr>
        <w:t xml:space="preserve">2. </w:t>
      </w:r>
      <w:proofErr w:type="gramStart"/>
      <w:r w:rsidRPr="00B52DDF">
        <w:rPr>
          <w:rFonts w:ascii="Times New Roman" w:hAnsi="Times New Roman"/>
          <w:sz w:val="16"/>
          <w:szCs w:val="16"/>
        </w:rPr>
        <w:t xml:space="preserve">Назначить проведение публичных слушаний по обсуждению проекта решения Совета депутатов муниципального образования Никольский сельсовет Оренбургского района Оренбургской области «О внесении изменений в Устав муниципального образования Никольский  сельсовет  Оренбургского района Оренбургской области» на 28 октября 2024  года  14.00 </w:t>
      </w:r>
      <w:r w:rsidRPr="00B52DDF">
        <w:rPr>
          <w:rFonts w:ascii="Times New Roman" w:hAnsi="Times New Roman"/>
          <w:color w:val="000000" w:themeColor="text1"/>
          <w:sz w:val="16"/>
          <w:szCs w:val="16"/>
        </w:rPr>
        <w:t xml:space="preserve">часов </w:t>
      </w:r>
      <w:r w:rsidRPr="00B52DDF">
        <w:rPr>
          <w:rFonts w:ascii="Times New Roman" w:hAnsi="Times New Roman"/>
          <w:sz w:val="16"/>
          <w:szCs w:val="16"/>
        </w:rPr>
        <w:t xml:space="preserve">в помещении здания МБУК «ЦК и БО» по адресу: с. Никольское, ул. </w:t>
      </w:r>
      <w:proofErr w:type="spellStart"/>
      <w:r w:rsidRPr="00B52DDF">
        <w:rPr>
          <w:rFonts w:ascii="Times New Roman" w:hAnsi="Times New Roman"/>
          <w:sz w:val="16"/>
          <w:szCs w:val="16"/>
        </w:rPr>
        <w:t>В.Т.Обухова</w:t>
      </w:r>
      <w:proofErr w:type="spellEnd"/>
      <w:r w:rsidRPr="00B52DDF">
        <w:rPr>
          <w:rFonts w:ascii="Times New Roman" w:hAnsi="Times New Roman"/>
          <w:sz w:val="16"/>
          <w:szCs w:val="16"/>
        </w:rPr>
        <w:t xml:space="preserve"> д.1а.</w:t>
      </w:r>
      <w:proofErr w:type="gramEnd"/>
    </w:p>
    <w:p w:rsidR="00B52DDF" w:rsidRPr="00B52DDF" w:rsidRDefault="00B52DDF" w:rsidP="00B52DDF">
      <w:pPr>
        <w:spacing w:after="0" w:line="20" w:lineRule="atLeast"/>
        <w:ind w:firstLine="426"/>
        <w:jc w:val="both"/>
        <w:rPr>
          <w:rFonts w:ascii="Times New Roman" w:hAnsi="Times New Roman"/>
          <w:sz w:val="16"/>
          <w:szCs w:val="16"/>
        </w:rPr>
      </w:pPr>
      <w:r w:rsidRPr="00B52DDF">
        <w:rPr>
          <w:rFonts w:ascii="Times New Roman" w:eastAsia="SimSun" w:hAnsi="Times New Roman"/>
          <w:kern w:val="3"/>
          <w:sz w:val="16"/>
          <w:szCs w:val="16"/>
          <w:lang w:bidi="hi-IN"/>
        </w:rPr>
        <w:lastRenderedPageBreak/>
        <w:t xml:space="preserve">3. </w:t>
      </w:r>
      <w:proofErr w:type="gramStart"/>
      <w:r w:rsidRPr="00B52DDF">
        <w:rPr>
          <w:rFonts w:ascii="Times New Roman" w:hAnsi="Times New Roman"/>
          <w:sz w:val="16"/>
          <w:szCs w:val="16"/>
        </w:rPr>
        <w:t>Обнародовать проект решения Совета депутатов муниципального образования Никольский сельсовет Оренбургского района Оренбургской области «О внесении изменений в Устав муниципального образования Никольский сельсовет Оренбургского района Оренбургской области»,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Никольский сельсовет.</w:t>
      </w:r>
      <w:proofErr w:type="gramEnd"/>
    </w:p>
    <w:p w:rsidR="00B52DDF" w:rsidRPr="00B52DDF" w:rsidRDefault="00B52DDF" w:rsidP="00B52DDF">
      <w:pPr>
        <w:spacing w:after="0" w:line="20" w:lineRule="atLeast"/>
        <w:jc w:val="both"/>
        <w:rPr>
          <w:rFonts w:ascii="Times New Roman" w:eastAsia="SimSun" w:hAnsi="Times New Roman"/>
          <w:kern w:val="3"/>
          <w:sz w:val="16"/>
          <w:szCs w:val="16"/>
          <w:lang w:bidi="hi-IN"/>
        </w:rPr>
      </w:pPr>
      <w:r w:rsidRPr="00B52DDF">
        <w:rPr>
          <w:rFonts w:ascii="Times New Roman" w:hAnsi="Times New Roman"/>
          <w:sz w:val="16"/>
          <w:szCs w:val="16"/>
        </w:rPr>
        <w:t xml:space="preserve">         </w:t>
      </w:r>
      <w:r w:rsidRPr="00B52DDF">
        <w:rPr>
          <w:rFonts w:ascii="Times New Roman" w:eastAsia="SimSun" w:hAnsi="Times New Roman"/>
          <w:kern w:val="3"/>
          <w:sz w:val="16"/>
          <w:szCs w:val="16"/>
          <w:lang w:bidi="hi-IN"/>
        </w:rPr>
        <w:t xml:space="preserve">4. Возложить </w:t>
      </w:r>
      <w:proofErr w:type="gramStart"/>
      <w:r w:rsidRPr="00B52DDF">
        <w:rPr>
          <w:rFonts w:ascii="Times New Roman" w:eastAsia="SimSun" w:hAnsi="Times New Roman"/>
          <w:kern w:val="3"/>
          <w:sz w:val="16"/>
          <w:szCs w:val="16"/>
          <w:lang w:bidi="hi-IN"/>
        </w:rPr>
        <w:t>контроль  за</w:t>
      </w:r>
      <w:proofErr w:type="gramEnd"/>
      <w:r w:rsidRPr="00B52DDF">
        <w:rPr>
          <w:rFonts w:ascii="Times New Roman" w:eastAsia="SimSun" w:hAnsi="Times New Roman"/>
          <w:kern w:val="3"/>
          <w:sz w:val="16"/>
          <w:szCs w:val="16"/>
          <w:lang w:bidi="hi-IN"/>
        </w:rPr>
        <w:t xml:space="preserve"> организацией и исполнением настоящего решения на главу муниципального образования  Никольский сельсовет Д.П. Ширяева.</w:t>
      </w:r>
    </w:p>
    <w:p w:rsidR="00B52DDF" w:rsidRPr="00B52DDF" w:rsidRDefault="00B52DDF" w:rsidP="00B52DDF">
      <w:pPr>
        <w:spacing w:after="0" w:line="20" w:lineRule="atLeast"/>
        <w:ind w:firstLine="426"/>
        <w:jc w:val="both"/>
        <w:rPr>
          <w:rFonts w:ascii="Times New Roman" w:hAnsi="Times New Roman"/>
          <w:sz w:val="16"/>
          <w:szCs w:val="16"/>
        </w:rPr>
      </w:pPr>
      <w:r w:rsidRPr="00B52DDF">
        <w:rPr>
          <w:rFonts w:ascii="Times New Roman" w:eastAsia="SimSun" w:hAnsi="Times New Roman"/>
          <w:kern w:val="3"/>
          <w:sz w:val="16"/>
          <w:szCs w:val="16"/>
          <w:lang w:bidi="hi-IN"/>
        </w:rPr>
        <w:t>5. Установить, что настоящее решение вступает в силу со дня его обнародования.</w:t>
      </w:r>
    </w:p>
    <w:p w:rsidR="00B52DDF" w:rsidRPr="00B52DDF" w:rsidRDefault="00B52DDF" w:rsidP="00B52DDF">
      <w:pPr>
        <w:spacing w:after="0" w:line="20" w:lineRule="atLeast"/>
        <w:jc w:val="both"/>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Председатель Совета депутат</w:t>
      </w:r>
      <w:r>
        <w:rPr>
          <w:rFonts w:ascii="Times New Roman" w:hAnsi="Times New Roman"/>
          <w:sz w:val="16"/>
          <w:szCs w:val="16"/>
        </w:rPr>
        <w:t xml:space="preserve">ов                    </w:t>
      </w:r>
      <w:r w:rsidRPr="00B52DDF">
        <w:rPr>
          <w:rFonts w:ascii="Times New Roman" w:hAnsi="Times New Roman"/>
          <w:sz w:val="16"/>
          <w:szCs w:val="16"/>
        </w:rPr>
        <w:t xml:space="preserve">                      В.А. Калинкин</w:t>
      </w:r>
    </w:p>
    <w:p w:rsidR="00B52DDF" w:rsidRPr="00B52DDF" w:rsidRDefault="00B52DDF" w:rsidP="00B52DDF">
      <w:pPr>
        <w:spacing w:after="0" w:line="20" w:lineRule="atLeast"/>
        <w:jc w:val="both"/>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 xml:space="preserve">Глава муниципального образования     </w:t>
      </w:r>
      <w:r>
        <w:rPr>
          <w:rFonts w:ascii="Times New Roman" w:hAnsi="Times New Roman"/>
          <w:sz w:val="16"/>
          <w:szCs w:val="16"/>
        </w:rPr>
        <w:t xml:space="preserve">                          </w:t>
      </w:r>
      <w:r w:rsidRPr="00B52DDF">
        <w:rPr>
          <w:rFonts w:ascii="Times New Roman" w:hAnsi="Times New Roman"/>
          <w:sz w:val="16"/>
          <w:szCs w:val="16"/>
        </w:rPr>
        <w:t xml:space="preserve">      Д.П. Ширяев</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 xml:space="preserve"> </w:t>
      </w:r>
    </w:p>
    <w:p w:rsidR="00B52DDF" w:rsidRDefault="00B52DDF" w:rsidP="00B52DDF">
      <w:pPr>
        <w:spacing w:after="0" w:line="20" w:lineRule="atLeast"/>
        <w:ind w:firstLine="426"/>
        <w:jc w:val="both"/>
        <w:rPr>
          <w:rFonts w:ascii="Times New Roman" w:hAnsi="Times New Roman"/>
          <w:sz w:val="16"/>
          <w:szCs w:val="16"/>
        </w:rPr>
      </w:pPr>
      <w:r w:rsidRPr="00B52DDF">
        <w:rPr>
          <w:rFonts w:ascii="Times New Roman" w:hAnsi="Times New Roman"/>
          <w:sz w:val="16"/>
          <w:szCs w:val="16"/>
        </w:rPr>
        <w:t xml:space="preserve">    </w:t>
      </w:r>
    </w:p>
    <w:p w:rsidR="00B52DDF" w:rsidRDefault="00B52DDF" w:rsidP="00B52DDF">
      <w:pPr>
        <w:spacing w:after="0" w:line="20" w:lineRule="atLeast"/>
        <w:ind w:firstLine="426"/>
        <w:jc w:val="both"/>
        <w:rPr>
          <w:rFonts w:ascii="Times New Roman" w:hAnsi="Times New Roman"/>
          <w:b/>
          <w:sz w:val="16"/>
          <w:szCs w:val="16"/>
        </w:rPr>
      </w:pPr>
      <w:r w:rsidRPr="00B52DDF">
        <w:rPr>
          <w:rFonts w:ascii="Times New Roman" w:hAnsi="Times New Roman"/>
          <w:b/>
          <w:sz w:val="16"/>
          <w:szCs w:val="16"/>
        </w:rPr>
        <w:lastRenderedPageBreak/>
        <w:t>ПРОЕКТ РЕШЕНИЯ</w:t>
      </w:r>
      <w:r>
        <w:rPr>
          <w:rFonts w:ascii="Times New Roman" w:hAnsi="Times New Roman"/>
          <w:sz w:val="16"/>
          <w:szCs w:val="16"/>
        </w:rPr>
        <w:t xml:space="preserve"> </w:t>
      </w:r>
      <w:r>
        <w:rPr>
          <w:rFonts w:ascii="Times New Roman" w:hAnsi="Times New Roman"/>
          <w:b/>
          <w:sz w:val="16"/>
          <w:szCs w:val="16"/>
        </w:rPr>
        <w:t>«</w:t>
      </w:r>
      <w:r w:rsidRPr="00B52DDF">
        <w:rPr>
          <w:rFonts w:ascii="Times New Roman" w:hAnsi="Times New Roman"/>
          <w:b/>
          <w:sz w:val="16"/>
          <w:szCs w:val="16"/>
        </w:rPr>
        <w:t>О внесении изменений в Устав муниципального образования Никольский  сельсовет Оренбургского района Оренбургской области</w:t>
      </w:r>
      <w:r>
        <w:rPr>
          <w:rFonts w:ascii="Times New Roman" w:hAnsi="Times New Roman"/>
          <w:b/>
          <w:sz w:val="16"/>
          <w:szCs w:val="16"/>
        </w:rPr>
        <w:t>»</w:t>
      </w:r>
    </w:p>
    <w:p w:rsidR="00B52DDF" w:rsidRDefault="00B52DDF" w:rsidP="00B52DDF">
      <w:pPr>
        <w:spacing w:after="0" w:line="20" w:lineRule="atLeast"/>
        <w:ind w:firstLine="426"/>
        <w:jc w:val="both"/>
        <w:rPr>
          <w:rFonts w:ascii="Times New Roman" w:hAnsi="Times New Roman"/>
          <w:sz w:val="16"/>
          <w:szCs w:val="16"/>
        </w:rPr>
      </w:pPr>
    </w:p>
    <w:p w:rsidR="00B52DDF" w:rsidRPr="00B52DDF" w:rsidRDefault="00B52DDF" w:rsidP="00B52DDF">
      <w:pPr>
        <w:spacing w:after="0" w:line="20" w:lineRule="atLeast"/>
        <w:ind w:firstLine="426"/>
        <w:jc w:val="both"/>
        <w:rPr>
          <w:rFonts w:ascii="Times New Roman" w:hAnsi="Times New Roman"/>
          <w:color w:val="000000" w:themeColor="text1"/>
          <w:sz w:val="16"/>
          <w:szCs w:val="16"/>
        </w:rPr>
      </w:pPr>
      <w:proofErr w:type="gramStart"/>
      <w:r w:rsidRPr="00B52DDF">
        <w:rPr>
          <w:rFonts w:ascii="Times New Roman" w:hAnsi="Times New Roman"/>
          <w:color w:val="000000" w:themeColor="text1"/>
          <w:sz w:val="16"/>
          <w:szCs w:val="16"/>
        </w:rPr>
        <w:t>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62 Устава муниципального образования Никольский сельсовет Оренбургского района Оренбургской области, принятого решением Совета депутатов муниципального образования Никольский сельсовет Оренбургского района Оренбургской области от 17.07.2017 № 59, в целях приведения</w:t>
      </w:r>
      <w:proofErr w:type="gramEnd"/>
      <w:r w:rsidRPr="00B52DDF">
        <w:rPr>
          <w:rFonts w:ascii="Times New Roman" w:hAnsi="Times New Roman"/>
          <w:color w:val="000000" w:themeColor="text1"/>
          <w:sz w:val="16"/>
          <w:szCs w:val="16"/>
        </w:rPr>
        <w:t xml:space="preserve"> Устава в соответствие  с действующим законодательством, Совет депутатов муниципального образования Никольский  сельсовет Оренбургского района Оренбургской области  </w:t>
      </w:r>
      <w:proofErr w:type="gramStart"/>
      <w:r w:rsidRPr="00B52DDF">
        <w:rPr>
          <w:rFonts w:ascii="Times New Roman" w:hAnsi="Times New Roman"/>
          <w:color w:val="000000" w:themeColor="text1"/>
          <w:sz w:val="16"/>
          <w:szCs w:val="16"/>
        </w:rPr>
        <w:t>Р</w:t>
      </w:r>
      <w:proofErr w:type="gramEnd"/>
      <w:r w:rsidRPr="00B52DDF">
        <w:rPr>
          <w:rFonts w:ascii="Times New Roman" w:hAnsi="Times New Roman"/>
          <w:color w:val="000000" w:themeColor="text1"/>
          <w:sz w:val="16"/>
          <w:szCs w:val="16"/>
        </w:rPr>
        <w:t xml:space="preserve"> Е Ш И Л :</w:t>
      </w:r>
    </w:p>
    <w:p w:rsidR="00B52DDF" w:rsidRPr="00B52DDF" w:rsidRDefault="00B52DDF" w:rsidP="00B52DDF">
      <w:pPr>
        <w:pStyle w:val="a4"/>
        <w:numPr>
          <w:ilvl w:val="0"/>
          <w:numId w:val="1"/>
        </w:numPr>
        <w:spacing w:line="20" w:lineRule="atLeast"/>
        <w:ind w:left="709"/>
        <w:jc w:val="both"/>
        <w:rPr>
          <w:color w:val="000000" w:themeColor="text1"/>
          <w:sz w:val="16"/>
          <w:szCs w:val="16"/>
        </w:rPr>
      </w:pPr>
      <w:r w:rsidRPr="00B52DDF">
        <w:rPr>
          <w:color w:val="000000" w:themeColor="text1"/>
          <w:sz w:val="16"/>
          <w:szCs w:val="16"/>
        </w:rPr>
        <w:t>Внести изменения в Устав согласно приложению.</w:t>
      </w:r>
    </w:p>
    <w:p w:rsidR="00B52DDF" w:rsidRPr="00B52DDF" w:rsidRDefault="00B52DDF" w:rsidP="00B52DDF">
      <w:pPr>
        <w:pStyle w:val="a4"/>
        <w:numPr>
          <w:ilvl w:val="0"/>
          <w:numId w:val="1"/>
        </w:numPr>
        <w:spacing w:line="20" w:lineRule="atLeast"/>
        <w:ind w:left="0" w:firstLine="426"/>
        <w:jc w:val="both"/>
        <w:rPr>
          <w:color w:val="000000" w:themeColor="text1"/>
          <w:sz w:val="16"/>
          <w:szCs w:val="16"/>
        </w:rPr>
      </w:pPr>
      <w:proofErr w:type="gramStart"/>
      <w:r w:rsidRPr="00B52DDF">
        <w:rPr>
          <w:color w:val="000000" w:themeColor="text1"/>
          <w:sz w:val="16"/>
          <w:szCs w:val="16"/>
        </w:rPr>
        <w:t>Главе муниципального образования Никольский сельсовет Оренбургского района Оренбургской области Ширяеву Д.П.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B52DDF">
        <w:rPr>
          <w:sz w:val="16"/>
          <w:szCs w:val="16"/>
          <w:lang w:val="en-US"/>
        </w:rPr>
        <w:t>http</w:t>
      </w:r>
      <w:proofErr w:type="gramEnd"/>
      <w:r w:rsidRPr="00B52DDF">
        <w:rPr>
          <w:sz w:val="16"/>
          <w:szCs w:val="16"/>
        </w:rPr>
        <w:t>://</w:t>
      </w:r>
      <w:proofErr w:type="spellStart"/>
      <w:proofErr w:type="gramStart"/>
      <w:r w:rsidRPr="00B52DDF">
        <w:rPr>
          <w:sz w:val="16"/>
          <w:szCs w:val="16"/>
          <w:lang w:val="en-US"/>
        </w:rPr>
        <w:t>pravo</w:t>
      </w:r>
      <w:proofErr w:type="spellEnd"/>
      <w:r w:rsidRPr="00B52DDF">
        <w:rPr>
          <w:sz w:val="16"/>
          <w:szCs w:val="16"/>
        </w:rPr>
        <w:t>-</w:t>
      </w:r>
      <w:proofErr w:type="spellStart"/>
      <w:r w:rsidRPr="00B52DDF">
        <w:rPr>
          <w:sz w:val="16"/>
          <w:szCs w:val="16"/>
          <w:lang w:val="en-US"/>
        </w:rPr>
        <w:t>minjust</w:t>
      </w:r>
      <w:proofErr w:type="spellEnd"/>
      <w:r w:rsidRPr="00B52DDF">
        <w:rPr>
          <w:sz w:val="16"/>
          <w:szCs w:val="16"/>
        </w:rPr>
        <w:t>.</w:t>
      </w:r>
      <w:proofErr w:type="spellStart"/>
      <w:r w:rsidRPr="00B52DDF">
        <w:rPr>
          <w:sz w:val="16"/>
          <w:szCs w:val="16"/>
          <w:lang w:val="en-US"/>
        </w:rPr>
        <w:t>ru</w:t>
      </w:r>
      <w:proofErr w:type="spellEnd"/>
      <w:proofErr w:type="gramEnd"/>
      <w:r w:rsidRPr="00B52DDF">
        <w:rPr>
          <w:color w:val="000000" w:themeColor="text1"/>
          <w:sz w:val="16"/>
          <w:szCs w:val="16"/>
        </w:rPr>
        <w:t xml:space="preserve">, </w:t>
      </w:r>
      <w:r w:rsidRPr="00B52DDF">
        <w:rPr>
          <w:color w:val="000000" w:themeColor="text1"/>
          <w:sz w:val="16"/>
          <w:szCs w:val="16"/>
          <w:lang w:val="en-US"/>
        </w:rPr>
        <w:t>http</w:t>
      </w:r>
      <w:r w:rsidRPr="00B52DDF">
        <w:rPr>
          <w:color w:val="000000" w:themeColor="text1"/>
          <w:sz w:val="16"/>
          <w:szCs w:val="16"/>
        </w:rPr>
        <w:t>://право-</w:t>
      </w:r>
      <w:proofErr w:type="spellStart"/>
      <w:r w:rsidRPr="00B52DDF">
        <w:rPr>
          <w:color w:val="000000" w:themeColor="text1"/>
          <w:sz w:val="16"/>
          <w:szCs w:val="16"/>
        </w:rPr>
        <w:t>минюст.рф</w:t>
      </w:r>
      <w:proofErr w:type="spellEnd"/>
      <w:r w:rsidRPr="00B52DDF">
        <w:rPr>
          <w:color w:val="000000" w:themeColor="text1"/>
          <w:sz w:val="16"/>
          <w:szCs w:val="16"/>
        </w:rPr>
        <w:t>).</w:t>
      </w:r>
    </w:p>
    <w:p w:rsidR="00B52DDF" w:rsidRPr="00B52DDF" w:rsidRDefault="00B52DDF" w:rsidP="00B52DDF">
      <w:pPr>
        <w:pStyle w:val="a4"/>
        <w:numPr>
          <w:ilvl w:val="0"/>
          <w:numId w:val="1"/>
        </w:numPr>
        <w:spacing w:line="20" w:lineRule="atLeast"/>
        <w:ind w:left="0" w:firstLine="426"/>
        <w:jc w:val="both"/>
        <w:rPr>
          <w:color w:val="000000" w:themeColor="text1"/>
          <w:sz w:val="16"/>
          <w:szCs w:val="16"/>
        </w:rPr>
      </w:pPr>
      <w:r w:rsidRPr="00B52DDF">
        <w:rPr>
          <w:color w:val="000000" w:themeColor="text1"/>
          <w:sz w:val="16"/>
          <w:szCs w:val="16"/>
        </w:rPr>
        <w:t xml:space="preserve">Глава муниципального образования Никольский сельсовет Оренбургского района Оренбургской области Ширяев Д.П. обязан опубликовать </w:t>
      </w:r>
      <w:r w:rsidRPr="00B52DDF">
        <w:rPr>
          <w:sz w:val="16"/>
          <w:szCs w:val="16"/>
        </w:rPr>
        <w:t xml:space="preserve">(обнародовать) </w:t>
      </w:r>
      <w:r w:rsidRPr="00B52DDF">
        <w:rPr>
          <w:color w:val="000000" w:themeColor="text1"/>
          <w:sz w:val="16"/>
          <w:szCs w:val="16"/>
        </w:rPr>
        <w:t xml:space="preserve">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B52DDF">
        <w:rPr>
          <w:color w:val="000000" w:themeColor="text1"/>
          <w:sz w:val="16"/>
          <w:szCs w:val="16"/>
        </w:rPr>
        <w:t>акте</w:t>
      </w:r>
      <w:proofErr w:type="gramEnd"/>
      <w:r w:rsidRPr="00B52DDF">
        <w:rPr>
          <w:color w:val="000000" w:themeColor="text1"/>
          <w:sz w:val="16"/>
          <w:szCs w:val="16"/>
        </w:rPr>
        <w:t xml:space="preserve"> о внесении изменений в Устав в государственный реестр уставов муниципальных образований Оренбургской области.</w:t>
      </w:r>
    </w:p>
    <w:p w:rsidR="00B52DDF" w:rsidRPr="00B52DDF" w:rsidRDefault="00B52DDF" w:rsidP="00B52DDF">
      <w:pPr>
        <w:pStyle w:val="a4"/>
        <w:numPr>
          <w:ilvl w:val="0"/>
          <w:numId w:val="1"/>
        </w:numPr>
        <w:spacing w:line="20" w:lineRule="atLeast"/>
        <w:ind w:left="0" w:firstLine="426"/>
        <w:jc w:val="both"/>
        <w:rPr>
          <w:color w:val="000000" w:themeColor="text1"/>
          <w:sz w:val="16"/>
          <w:szCs w:val="16"/>
        </w:rPr>
      </w:pPr>
      <w:r w:rsidRPr="00B52DDF">
        <w:rPr>
          <w:color w:val="000000" w:themeColor="text1"/>
          <w:sz w:val="16"/>
          <w:szCs w:val="16"/>
        </w:rPr>
        <w:t xml:space="preserve">Настоящее решение подлежит опубликованию </w:t>
      </w:r>
      <w:r w:rsidRPr="00B52DDF">
        <w:rPr>
          <w:sz w:val="16"/>
          <w:szCs w:val="16"/>
        </w:rPr>
        <w:t xml:space="preserve">(обнародованию) </w:t>
      </w:r>
      <w:r w:rsidRPr="00B52DDF">
        <w:rPr>
          <w:color w:val="000000" w:themeColor="text1"/>
          <w:sz w:val="16"/>
          <w:szCs w:val="16"/>
        </w:rPr>
        <w:t>после его государственной регистрации и вступает в силу после его официального обнародования.</w:t>
      </w:r>
    </w:p>
    <w:p w:rsidR="00B52DDF" w:rsidRPr="00B52DDF" w:rsidRDefault="00B52DDF" w:rsidP="00B52DDF">
      <w:pPr>
        <w:pStyle w:val="a4"/>
        <w:numPr>
          <w:ilvl w:val="0"/>
          <w:numId w:val="1"/>
        </w:numPr>
        <w:spacing w:line="20" w:lineRule="atLeast"/>
        <w:ind w:left="0" w:firstLine="426"/>
        <w:jc w:val="both"/>
        <w:rPr>
          <w:color w:val="000000" w:themeColor="text1"/>
          <w:sz w:val="16"/>
          <w:szCs w:val="16"/>
        </w:rPr>
      </w:pPr>
      <w:r w:rsidRPr="00B52DDF">
        <w:rPr>
          <w:color w:val="000000" w:themeColor="text1"/>
          <w:sz w:val="16"/>
          <w:szCs w:val="16"/>
        </w:rPr>
        <w:t xml:space="preserve">Направить сведения об опубликовании </w:t>
      </w:r>
      <w:r w:rsidRPr="00B52DDF">
        <w:rPr>
          <w:sz w:val="16"/>
          <w:szCs w:val="16"/>
        </w:rPr>
        <w:t xml:space="preserve">(обнародовании) </w:t>
      </w:r>
      <w:r w:rsidRPr="00B52DDF">
        <w:rPr>
          <w:color w:val="000000" w:themeColor="text1"/>
          <w:sz w:val="16"/>
          <w:szCs w:val="16"/>
        </w:rPr>
        <w:t>решения о внесении изменений в Устав в Управление Министерства юстиции Российской Федерации по Оренбургской области в течение 10 дней со дня его  официального опубликования.</w:t>
      </w:r>
    </w:p>
    <w:p w:rsidR="00B52DDF" w:rsidRPr="00B52DDF" w:rsidRDefault="00B52DDF" w:rsidP="00B52DDF">
      <w:pPr>
        <w:pStyle w:val="a4"/>
        <w:numPr>
          <w:ilvl w:val="0"/>
          <w:numId w:val="1"/>
        </w:numPr>
        <w:spacing w:line="20" w:lineRule="atLeast"/>
        <w:ind w:left="0" w:firstLine="426"/>
        <w:jc w:val="both"/>
        <w:rPr>
          <w:color w:val="000000" w:themeColor="text1"/>
          <w:sz w:val="16"/>
          <w:szCs w:val="16"/>
        </w:rPr>
      </w:pPr>
      <w:proofErr w:type="gramStart"/>
      <w:r w:rsidRPr="00B52DDF">
        <w:rPr>
          <w:color w:val="000000" w:themeColor="text1"/>
          <w:sz w:val="16"/>
          <w:szCs w:val="16"/>
        </w:rPr>
        <w:t>Контроль за</w:t>
      </w:r>
      <w:proofErr w:type="gramEnd"/>
      <w:r w:rsidRPr="00B52DDF">
        <w:rPr>
          <w:color w:val="000000" w:themeColor="text1"/>
          <w:sz w:val="16"/>
          <w:szCs w:val="16"/>
        </w:rPr>
        <w:t xml:space="preserve"> исполнением настоящего решения возложить на главу муниципального образования Никольский сельсовет Оренбургского района Оренбургской области Д.П. Ширяева.</w:t>
      </w: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r w:rsidRPr="00B52DDF">
        <w:rPr>
          <w:rFonts w:ascii="Times New Roman" w:hAnsi="Times New Roman"/>
          <w:color w:val="000000" w:themeColor="text1"/>
          <w:sz w:val="16"/>
          <w:szCs w:val="16"/>
        </w:rPr>
        <w:t>Председатель Совета депу</w:t>
      </w:r>
      <w:r>
        <w:rPr>
          <w:rFonts w:ascii="Times New Roman" w:hAnsi="Times New Roman"/>
          <w:color w:val="000000" w:themeColor="text1"/>
          <w:sz w:val="16"/>
          <w:szCs w:val="16"/>
        </w:rPr>
        <w:t xml:space="preserve">татов                          </w:t>
      </w:r>
      <w:r w:rsidRPr="00B52DDF">
        <w:rPr>
          <w:rFonts w:ascii="Times New Roman" w:hAnsi="Times New Roman"/>
          <w:color w:val="000000" w:themeColor="text1"/>
          <w:sz w:val="16"/>
          <w:szCs w:val="16"/>
        </w:rPr>
        <w:t xml:space="preserve">                В.А. Калинкин</w:t>
      </w: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r w:rsidRPr="00B52DDF">
        <w:rPr>
          <w:rFonts w:ascii="Times New Roman" w:hAnsi="Times New Roman"/>
          <w:color w:val="000000" w:themeColor="text1"/>
          <w:sz w:val="16"/>
          <w:szCs w:val="16"/>
        </w:rPr>
        <w:t>Глава муниципального образования                                   Д.П. Ширяев</w:t>
      </w: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jc w:val="both"/>
        <w:rPr>
          <w:rFonts w:ascii="Times New Roman" w:hAnsi="Times New Roman"/>
          <w:color w:val="000000" w:themeColor="text1"/>
          <w:sz w:val="16"/>
          <w:szCs w:val="16"/>
        </w:rPr>
      </w:pPr>
    </w:p>
    <w:p w:rsidR="00B52DDF" w:rsidRPr="00B52DDF" w:rsidRDefault="00B52DDF" w:rsidP="00B52DDF">
      <w:pPr>
        <w:spacing w:after="0" w:line="20" w:lineRule="atLeast"/>
        <w:ind w:left="1134" w:hanging="1134"/>
        <w:jc w:val="both"/>
        <w:rPr>
          <w:rFonts w:ascii="Times New Roman" w:hAnsi="Times New Roman"/>
          <w:sz w:val="16"/>
          <w:szCs w:val="16"/>
        </w:rPr>
      </w:pPr>
    </w:p>
    <w:tbl>
      <w:tblPr>
        <w:tblW w:w="0" w:type="auto"/>
        <w:tblLook w:val="01E0" w:firstRow="1" w:lastRow="1" w:firstColumn="1" w:lastColumn="1" w:noHBand="0" w:noVBand="0"/>
      </w:tblPr>
      <w:tblGrid>
        <w:gridCol w:w="2798"/>
        <w:gridCol w:w="2308"/>
      </w:tblGrid>
      <w:tr w:rsidR="00B52DDF" w:rsidRPr="00B52DDF" w:rsidTr="006B08DD">
        <w:tc>
          <w:tcPr>
            <w:tcW w:w="6062" w:type="dxa"/>
          </w:tcPr>
          <w:p w:rsidR="00B52DDF" w:rsidRPr="00B52DDF" w:rsidRDefault="00B52DDF" w:rsidP="00B52DDF">
            <w:pPr>
              <w:spacing w:after="0" w:line="20" w:lineRule="atLeast"/>
              <w:jc w:val="both"/>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p>
        </w:tc>
        <w:tc>
          <w:tcPr>
            <w:tcW w:w="3508" w:type="dxa"/>
            <w:hideMark/>
          </w:tcPr>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Приложение</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к решению Совета депутатов</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муниципального образования</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Никольский сельсовет</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 xml:space="preserve">Оренбургского района </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Оренбургской области</w:t>
            </w:r>
          </w:p>
          <w:p w:rsidR="00B52DDF" w:rsidRPr="00B52DDF" w:rsidRDefault="00B52DDF" w:rsidP="00B52DDF">
            <w:pPr>
              <w:spacing w:after="0" w:line="20" w:lineRule="atLeast"/>
              <w:jc w:val="both"/>
              <w:rPr>
                <w:rFonts w:ascii="Times New Roman" w:hAnsi="Times New Roman"/>
                <w:sz w:val="16"/>
                <w:szCs w:val="16"/>
              </w:rPr>
            </w:pPr>
            <w:r w:rsidRPr="00B52DDF">
              <w:rPr>
                <w:rFonts w:ascii="Times New Roman" w:hAnsi="Times New Roman"/>
                <w:sz w:val="16"/>
                <w:szCs w:val="16"/>
              </w:rPr>
              <w:t>от ___________ года №  _____</w:t>
            </w:r>
          </w:p>
        </w:tc>
      </w:tr>
    </w:tbl>
    <w:p w:rsidR="00B52DDF" w:rsidRPr="00B52DDF" w:rsidRDefault="00B52DDF" w:rsidP="00B52DDF">
      <w:pPr>
        <w:shd w:val="clear" w:color="auto" w:fill="FFFFFF"/>
        <w:suppressAutoHyphens/>
        <w:spacing w:after="0" w:line="20" w:lineRule="atLeast"/>
        <w:ind w:left="993" w:right="119" w:hanging="993"/>
        <w:jc w:val="both"/>
        <w:rPr>
          <w:rFonts w:ascii="Times New Roman" w:hAnsi="Times New Roman"/>
          <w:sz w:val="16"/>
          <w:szCs w:val="16"/>
        </w:rPr>
      </w:pPr>
    </w:p>
    <w:p w:rsidR="00B52DDF" w:rsidRPr="00B52DDF" w:rsidRDefault="00B52DDF" w:rsidP="00B52DDF">
      <w:pPr>
        <w:shd w:val="clear" w:color="auto" w:fill="FFFFFF"/>
        <w:suppressAutoHyphens/>
        <w:spacing w:after="0" w:line="20" w:lineRule="atLeast"/>
        <w:ind w:left="993" w:right="119" w:hanging="993"/>
        <w:jc w:val="both"/>
        <w:rPr>
          <w:rFonts w:ascii="Times New Roman" w:hAnsi="Times New Roman"/>
          <w:sz w:val="16"/>
          <w:szCs w:val="16"/>
        </w:rPr>
      </w:pPr>
    </w:p>
    <w:p w:rsidR="00B52DDF" w:rsidRPr="00B52DDF" w:rsidRDefault="00B52DDF" w:rsidP="00B52DDF">
      <w:pPr>
        <w:shd w:val="clear" w:color="auto" w:fill="FFFFFF"/>
        <w:suppressAutoHyphens/>
        <w:spacing w:after="0" w:line="20" w:lineRule="atLeast"/>
        <w:ind w:firstLine="709"/>
        <w:jc w:val="center"/>
        <w:rPr>
          <w:rFonts w:ascii="Times New Roman" w:hAnsi="Times New Roman"/>
          <w:b/>
          <w:sz w:val="16"/>
          <w:szCs w:val="16"/>
        </w:rPr>
      </w:pPr>
      <w:r w:rsidRPr="00B52DDF">
        <w:rPr>
          <w:rFonts w:ascii="Times New Roman" w:hAnsi="Times New Roman"/>
          <w:b/>
          <w:sz w:val="16"/>
          <w:szCs w:val="16"/>
        </w:rPr>
        <w:t xml:space="preserve">Изменения </w:t>
      </w:r>
    </w:p>
    <w:p w:rsidR="00B52DDF" w:rsidRPr="00B52DDF" w:rsidRDefault="00B52DDF" w:rsidP="00B52DDF">
      <w:pPr>
        <w:shd w:val="clear" w:color="auto" w:fill="FFFFFF"/>
        <w:suppressAutoHyphens/>
        <w:spacing w:after="0" w:line="20" w:lineRule="atLeast"/>
        <w:ind w:firstLine="709"/>
        <w:jc w:val="center"/>
        <w:rPr>
          <w:rFonts w:ascii="Times New Roman" w:hAnsi="Times New Roman"/>
          <w:b/>
          <w:sz w:val="16"/>
          <w:szCs w:val="16"/>
        </w:rPr>
      </w:pPr>
      <w:r w:rsidRPr="00B52DDF">
        <w:rPr>
          <w:rFonts w:ascii="Times New Roman" w:hAnsi="Times New Roman"/>
          <w:b/>
          <w:sz w:val="16"/>
          <w:szCs w:val="16"/>
        </w:rPr>
        <w:t>в Устав муниципального образования Никольский сельсовет Оренбургского района Оренбургской области</w:t>
      </w:r>
    </w:p>
    <w:p w:rsidR="00B52DDF" w:rsidRPr="00B52DDF" w:rsidRDefault="00B52DDF" w:rsidP="00B52DDF">
      <w:pPr>
        <w:shd w:val="clear" w:color="auto" w:fill="FFFFFF"/>
        <w:suppressAutoHyphens/>
        <w:spacing w:after="0" w:line="20" w:lineRule="atLeast"/>
        <w:ind w:firstLine="709"/>
        <w:jc w:val="center"/>
        <w:rPr>
          <w:rFonts w:ascii="Times New Roman" w:hAnsi="Times New Roman"/>
          <w:b/>
          <w:sz w:val="16"/>
          <w:szCs w:val="16"/>
        </w:rPr>
      </w:pPr>
    </w:p>
    <w:p w:rsidR="00B52DDF" w:rsidRPr="00B52DDF" w:rsidRDefault="00B52DDF" w:rsidP="00B52DDF">
      <w:pPr>
        <w:pStyle w:val="a4"/>
        <w:numPr>
          <w:ilvl w:val="0"/>
          <w:numId w:val="3"/>
        </w:numPr>
        <w:shd w:val="clear" w:color="auto" w:fill="FFFFFF"/>
        <w:suppressAutoHyphens/>
        <w:spacing w:line="20" w:lineRule="atLeast"/>
        <w:ind w:left="0" w:firstLine="709"/>
        <w:jc w:val="both"/>
        <w:rPr>
          <w:color w:val="212529"/>
          <w:sz w:val="16"/>
          <w:szCs w:val="16"/>
          <w:shd w:val="clear" w:color="auto" w:fill="FFFFFF"/>
        </w:rPr>
      </w:pPr>
      <w:r w:rsidRPr="00B52DDF">
        <w:rPr>
          <w:b/>
          <w:sz w:val="16"/>
          <w:szCs w:val="16"/>
        </w:rPr>
        <w:t>В части 1 статьи 5:</w:t>
      </w:r>
    </w:p>
    <w:p w:rsidR="00B52DDF" w:rsidRPr="00B52DDF" w:rsidRDefault="00B52DDF" w:rsidP="00B52DDF">
      <w:pPr>
        <w:shd w:val="clear" w:color="auto" w:fill="FFFFFF"/>
        <w:suppressAutoHyphens/>
        <w:spacing w:after="0" w:line="20" w:lineRule="atLeast"/>
        <w:jc w:val="both"/>
        <w:rPr>
          <w:rFonts w:ascii="Times New Roman" w:hAnsi="Times New Roman"/>
          <w:b/>
          <w:sz w:val="16"/>
          <w:szCs w:val="16"/>
        </w:rPr>
      </w:pPr>
      <w:r w:rsidRPr="00B52DDF">
        <w:rPr>
          <w:rFonts w:ascii="Times New Roman" w:hAnsi="Times New Roman"/>
          <w:b/>
          <w:sz w:val="16"/>
          <w:szCs w:val="16"/>
        </w:rPr>
        <w:t xml:space="preserve">    а) пункт 27 изложить в новой редакции:</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b/>
          <w:sz w:val="16"/>
          <w:szCs w:val="16"/>
        </w:rPr>
        <w:t xml:space="preserve"> </w:t>
      </w:r>
      <w:r w:rsidRPr="00B52DDF">
        <w:rPr>
          <w:rFonts w:ascii="Times New Roman" w:hAnsi="Times New Roman"/>
          <w:color w:val="212529"/>
          <w:sz w:val="16"/>
          <w:szCs w:val="16"/>
          <w:shd w:val="clear" w:color="auto" w:fill="FFFFFF"/>
        </w:rPr>
        <w:t xml:space="preserve">    «27) осуществление муниципального контроля в области охраны и использования особо охраняемых природных территорий местного значения»;</w:t>
      </w:r>
    </w:p>
    <w:p w:rsidR="00B52DDF" w:rsidRPr="00B52DDF" w:rsidRDefault="00B52DDF" w:rsidP="00B52DDF">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B52DDF">
        <w:rPr>
          <w:rFonts w:ascii="Times New Roman" w:hAnsi="Times New Roman"/>
          <w:color w:val="212529"/>
          <w:sz w:val="16"/>
          <w:szCs w:val="16"/>
          <w:shd w:val="clear" w:color="auto" w:fill="FFFFFF"/>
        </w:rPr>
        <w:t xml:space="preserve">     </w:t>
      </w:r>
      <w:r w:rsidRPr="00B52DDF">
        <w:rPr>
          <w:rFonts w:ascii="Times New Roman" w:hAnsi="Times New Roman"/>
          <w:b/>
          <w:color w:val="212529"/>
          <w:sz w:val="16"/>
          <w:szCs w:val="16"/>
          <w:shd w:val="clear" w:color="auto" w:fill="FFFFFF"/>
        </w:rPr>
        <w:t>б) часть 1 дополнить пунктом 38 следующего содержания:</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B52DDF">
        <w:rPr>
          <w:rFonts w:ascii="Times New Roman" w:hAnsi="Times New Roman"/>
          <w:color w:val="212529"/>
          <w:sz w:val="16"/>
          <w:szCs w:val="16"/>
          <w:shd w:val="clear" w:color="auto" w:fill="FFFFFF"/>
        </w:rPr>
        <w:t>похозяйственных</w:t>
      </w:r>
      <w:proofErr w:type="spellEnd"/>
      <w:r w:rsidRPr="00B52DDF">
        <w:rPr>
          <w:rFonts w:ascii="Times New Roman" w:hAnsi="Times New Roman"/>
          <w:color w:val="212529"/>
          <w:sz w:val="16"/>
          <w:szCs w:val="16"/>
          <w:shd w:val="clear" w:color="auto" w:fill="FFFFFF"/>
        </w:rPr>
        <w:t xml:space="preserve"> книгах</w:t>
      </w:r>
      <w:proofErr w:type="gramStart"/>
      <w:r w:rsidRPr="00B52DDF">
        <w:rPr>
          <w:rFonts w:ascii="Times New Roman" w:hAnsi="Times New Roman"/>
          <w:color w:val="212529"/>
          <w:sz w:val="16"/>
          <w:szCs w:val="16"/>
          <w:shd w:val="clear" w:color="auto" w:fill="FFFFFF"/>
        </w:rPr>
        <w:t>.».</w:t>
      </w:r>
      <w:proofErr w:type="gramEnd"/>
    </w:p>
    <w:p w:rsidR="00B52DDF" w:rsidRPr="00B52DDF" w:rsidRDefault="00B52DDF" w:rsidP="00B52DDF">
      <w:pPr>
        <w:pStyle w:val="a4"/>
        <w:numPr>
          <w:ilvl w:val="0"/>
          <w:numId w:val="3"/>
        </w:numPr>
        <w:shd w:val="clear" w:color="auto" w:fill="FFFFFF"/>
        <w:suppressAutoHyphens/>
        <w:spacing w:line="20" w:lineRule="atLeast"/>
        <w:jc w:val="both"/>
        <w:rPr>
          <w:b/>
          <w:color w:val="212529"/>
          <w:sz w:val="16"/>
          <w:szCs w:val="16"/>
          <w:shd w:val="clear" w:color="auto" w:fill="FFFFFF"/>
        </w:rPr>
      </w:pPr>
      <w:r w:rsidRPr="00B52DDF">
        <w:rPr>
          <w:b/>
          <w:color w:val="212529"/>
          <w:sz w:val="16"/>
          <w:szCs w:val="16"/>
          <w:shd w:val="clear" w:color="auto" w:fill="FFFFFF"/>
        </w:rPr>
        <w:t>В статье 11.1:</w:t>
      </w:r>
    </w:p>
    <w:p w:rsidR="00B52DDF" w:rsidRPr="00B52DDF" w:rsidRDefault="00B52DDF" w:rsidP="00B52DDF">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B52DDF">
        <w:rPr>
          <w:rFonts w:ascii="Times New Roman" w:hAnsi="Times New Roman"/>
          <w:b/>
          <w:color w:val="212529"/>
          <w:sz w:val="16"/>
          <w:szCs w:val="16"/>
          <w:shd w:val="clear" w:color="auto" w:fill="FFFFFF"/>
        </w:rPr>
        <w:lastRenderedPageBreak/>
        <w:t xml:space="preserve">      а) часть 2 дополнить абзацем 2 следующего содержания:</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«При решении вопросов, предусмотренных пунктом 3 части 1 настоящей статьи, в сходе граждан </w:t>
      </w:r>
      <w:r w:rsidRPr="00B52DDF">
        <w:rPr>
          <w:rFonts w:ascii="Times New Roman" w:hAnsi="Times New Roman"/>
          <w:sz w:val="16"/>
          <w:szCs w:val="16"/>
          <w:shd w:val="clear" w:color="auto" w:fill="FFFFFF"/>
        </w:rPr>
        <w:t>принимают</w:t>
      </w:r>
      <w:r w:rsidRPr="00B52DDF">
        <w:rPr>
          <w:rFonts w:ascii="Times New Roman" w:hAnsi="Times New Roman"/>
          <w:color w:val="0070C0"/>
          <w:sz w:val="16"/>
          <w:szCs w:val="16"/>
          <w:shd w:val="clear" w:color="auto" w:fill="FFFFFF"/>
        </w:rPr>
        <w:t xml:space="preserve"> </w:t>
      </w:r>
      <w:r w:rsidRPr="00B52DDF">
        <w:rPr>
          <w:rFonts w:ascii="Times New Roman" w:hAnsi="Times New Roman"/>
          <w:color w:val="212529"/>
          <w:sz w:val="16"/>
          <w:szCs w:val="16"/>
          <w:shd w:val="clear" w:color="auto" w:fill="FFFFFF"/>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w:t>
      </w:r>
      <w:proofErr w:type="gramStart"/>
      <w:r w:rsidRPr="00B52DDF">
        <w:rPr>
          <w:rFonts w:ascii="Times New Roman" w:hAnsi="Times New Roman"/>
          <w:color w:val="212529"/>
          <w:sz w:val="16"/>
          <w:szCs w:val="16"/>
          <w:shd w:val="clear" w:color="auto" w:fill="FFFFFF"/>
        </w:rPr>
        <w:t>.».</w:t>
      </w:r>
      <w:proofErr w:type="gramEnd"/>
    </w:p>
    <w:p w:rsidR="00B52DDF" w:rsidRPr="00B52DDF" w:rsidRDefault="00B52DDF" w:rsidP="00B52DDF">
      <w:pPr>
        <w:pStyle w:val="a4"/>
        <w:numPr>
          <w:ilvl w:val="0"/>
          <w:numId w:val="3"/>
        </w:numPr>
        <w:shd w:val="clear" w:color="auto" w:fill="FFFFFF"/>
        <w:suppressAutoHyphens/>
        <w:spacing w:line="20" w:lineRule="atLeast"/>
        <w:jc w:val="both"/>
        <w:rPr>
          <w:b/>
          <w:color w:val="212529"/>
          <w:sz w:val="16"/>
          <w:szCs w:val="16"/>
          <w:shd w:val="clear" w:color="auto" w:fill="FFFFFF"/>
        </w:rPr>
      </w:pPr>
      <w:r w:rsidRPr="00B52DDF">
        <w:rPr>
          <w:b/>
          <w:color w:val="212529"/>
          <w:sz w:val="16"/>
          <w:szCs w:val="16"/>
          <w:shd w:val="clear" w:color="auto" w:fill="FFFFFF"/>
        </w:rPr>
        <w:t>В статье 25:</w:t>
      </w:r>
    </w:p>
    <w:p w:rsidR="00B52DDF" w:rsidRPr="00B52DDF" w:rsidRDefault="00B52DDF" w:rsidP="00B52DDF">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B52DDF">
        <w:rPr>
          <w:rFonts w:ascii="Times New Roman" w:hAnsi="Times New Roman"/>
          <w:b/>
          <w:color w:val="212529"/>
          <w:sz w:val="16"/>
          <w:szCs w:val="16"/>
          <w:shd w:val="clear" w:color="auto" w:fill="FFFFFF"/>
        </w:rPr>
        <w:t xml:space="preserve">       а) часть 1 дополнить пунктом </w:t>
      </w:r>
      <w:r w:rsidRPr="00B52DDF">
        <w:rPr>
          <w:rFonts w:ascii="Times New Roman" w:hAnsi="Times New Roman"/>
          <w:b/>
          <w:sz w:val="16"/>
          <w:szCs w:val="16"/>
          <w:shd w:val="clear" w:color="auto" w:fill="FFFFFF"/>
        </w:rPr>
        <w:t xml:space="preserve">10.1 </w:t>
      </w:r>
      <w:r w:rsidRPr="00B52DDF">
        <w:rPr>
          <w:rFonts w:ascii="Times New Roman" w:hAnsi="Times New Roman"/>
          <w:b/>
          <w:color w:val="212529"/>
          <w:sz w:val="16"/>
          <w:szCs w:val="16"/>
          <w:shd w:val="clear" w:color="auto" w:fill="FFFFFF"/>
        </w:rPr>
        <w:t>следующего содержания:</w:t>
      </w:r>
    </w:p>
    <w:p w:rsidR="00B52DDF" w:rsidRPr="00B52DDF" w:rsidRDefault="00B52DDF" w:rsidP="00B52DDF">
      <w:pPr>
        <w:shd w:val="clear" w:color="auto" w:fill="FFFFFF"/>
        <w:suppressAutoHyphens/>
        <w:spacing w:after="0" w:line="20" w:lineRule="atLeast"/>
        <w:jc w:val="both"/>
        <w:rPr>
          <w:rFonts w:ascii="Times New Roman" w:hAnsi="Times New Roman"/>
          <w:sz w:val="16"/>
          <w:szCs w:val="16"/>
          <w:shd w:val="clear" w:color="auto" w:fill="FFFFFF"/>
        </w:rPr>
      </w:pPr>
      <w:r w:rsidRPr="00B52DDF">
        <w:rPr>
          <w:rFonts w:ascii="Times New Roman" w:hAnsi="Times New Roman"/>
          <w:color w:val="212529"/>
          <w:sz w:val="16"/>
          <w:szCs w:val="16"/>
          <w:shd w:val="clear" w:color="auto" w:fill="FFFFFF"/>
        </w:rPr>
        <w:t xml:space="preserve">       </w:t>
      </w:r>
      <w:r w:rsidRPr="00B52DDF">
        <w:rPr>
          <w:rFonts w:ascii="Times New Roman" w:hAnsi="Times New Roman"/>
          <w:sz w:val="16"/>
          <w:szCs w:val="16"/>
          <w:shd w:val="clear" w:color="auto" w:fill="FFFFFF"/>
        </w:rPr>
        <w:t>«10.1) приобретения им статуса иностранного агента</w:t>
      </w:r>
      <w:proofErr w:type="gramStart"/>
      <w:r w:rsidRPr="00B52DDF">
        <w:rPr>
          <w:rFonts w:ascii="Times New Roman" w:hAnsi="Times New Roman"/>
          <w:sz w:val="16"/>
          <w:szCs w:val="16"/>
          <w:shd w:val="clear" w:color="auto" w:fill="FFFFFF"/>
        </w:rPr>
        <w:t>;»</w:t>
      </w:r>
      <w:proofErr w:type="gramEnd"/>
      <w:r w:rsidRPr="00B52DDF">
        <w:rPr>
          <w:rFonts w:ascii="Times New Roman" w:hAnsi="Times New Roman"/>
          <w:sz w:val="16"/>
          <w:szCs w:val="16"/>
          <w:shd w:val="clear" w:color="auto" w:fill="FFFFFF"/>
        </w:rPr>
        <w:t>.</w:t>
      </w:r>
    </w:p>
    <w:p w:rsidR="00B52DDF" w:rsidRPr="00B52DDF" w:rsidRDefault="00B52DDF" w:rsidP="0048074D">
      <w:pPr>
        <w:shd w:val="clear" w:color="auto" w:fill="FFFFFF"/>
        <w:suppressAutoHyphens/>
        <w:spacing w:after="0" w:line="20" w:lineRule="atLeast"/>
        <w:ind w:firstLine="284"/>
        <w:jc w:val="both"/>
        <w:rPr>
          <w:rFonts w:ascii="Times New Roman" w:hAnsi="Times New Roman"/>
          <w:sz w:val="16"/>
          <w:szCs w:val="16"/>
          <w:shd w:val="clear" w:color="auto" w:fill="FFFFFF"/>
        </w:rPr>
      </w:pPr>
      <w:r w:rsidRPr="00B52DDF">
        <w:rPr>
          <w:rFonts w:ascii="Times New Roman" w:hAnsi="Times New Roman"/>
          <w:sz w:val="16"/>
          <w:szCs w:val="16"/>
          <w:shd w:val="clear" w:color="auto" w:fill="FFFFFF"/>
        </w:rPr>
        <w:t>Абзац 2 пункта 4 части 4 статьи 26 изложить в новой редакции:</w:t>
      </w:r>
    </w:p>
    <w:p w:rsidR="00B52DDF" w:rsidRPr="00B52DDF" w:rsidRDefault="00B52DDF" w:rsidP="0048074D">
      <w:pPr>
        <w:spacing w:after="0" w:line="20" w:lineRule="atLeast"/>
        <w:ind w:firstLine="284"/>
        <w:jc w:val="both"/>
        <w:rPr>
          <w:rFonts w:ascii="Times New Roman" w:hAnsi="Times New Roman"/>
          <w:sz w:val="16"/>
          <w:szCs w:val="16"/>
        </w:rPr>
      </w:pPr>
      <w:r w:rsidRPr="00B52DDF">
        <w:rPr>
          <w:rFonts w:ascii="Times New Roman" w:hAnsi="Times New Roman"/>
          <w:sz w:val="16"/>
          <w:szCs w:val="16"/>
          <w:shd w:val="clear" w:color="auto" w:fill="FFFFFF"/>
        </w:rPr>
        <w:t>«</w:t>
      </w:r>
      <w:r w:rsidRPr="00B52DDF">
        <w:rPr>
          <w:rFonts w:ascii="Times New Roman" w:hAnsi="Times New Roman"/>
          <w:sz w:val="16"/>
          <w:szCs w:val="16"/>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B52DDF">
        <w:rPr>
          <w:rFonts w:ascii="Times New Roman" w:hAnsi="Times New Roman"/>
          <w:sz w:val="16"/>
          <w:szCs w:val="16"/>
        </w:rPr>
        <w:t>.»;</w:t>
      </w:r>
    </w:p>
    <w:p w:rsidR="00B52DDF" w:rsidRPr="00B52DDF" w:rsidRDefault="00B52DDF" w:rsidP="00B52DDF">
      <w:pPr>
        <w:pStyle w:val="a4"/>
        <w:numPr>
          <w:ilvl w:val="0"/>
          <w:numId w:val="3"/>
        </w:numPr>
        <w:shd w:val="clear" w:color="auto" w:fill="FFFFFF"/>
        <w:suppressAutoHyphens/>
        <w:spacing w:line="20" w:lineRule="atLeast"/>
        <w:jc w:val="both"/>
        <w:rPr>
          <w:b/>
          <w:color w:val="212529"/>
          <w:sz w:val="16"/>
          <w:szCs w:val="16"/>
          <w:shd w:val="clear" w:color="auto" w:fill="FFFFFF"/>
        </w:rPr>
      </w:pPr>
      <w:proofErr w:type="gramEnd"/>
      <w:r w:rsidRPr="00B52DDF">
        <w:rPr>
          <w:b/>
          <w:color w:val="212529"/>
          <w:sz w:val="16"/>
          <w:szCs w:val="16"/>
          <w:shd w:val="clear" w:color="auto" w:fill="FFFFFF"/>
        </w:rPr>
        <w:t>В статье 28:</w:t>
      </w:r>
    </w:p>
    <w:p w:rsidR="00B52DDF" w:rsidRPr="00B52DDF" w:rsidRDefault="00B52DDF" w:rsidP="00B52DDF">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B52DDF">
        <w:rPr>
          <w:rFonts w:ascii="Times New Roman" w:hAnsi="Times New Roman"/>
          <w:b/>
          <w:color w:val="212529"/>
          <w:sz w:val="16"/>
          <w:szCs w:val="16"/>
          <w:shd w:val="clear" w:color="auto" w:fill="FFFFFF"/>
        </w:rPr>
        <w:t xml:space="preserve">        а) часть 1 дополнить пунктом 15 следующего содержания:</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«15) приобретение им статуса иностранного агента</w:t>
      </w:r>
      <w:proofErr w:type="gramStart"/>
      <w:r w:rsidRPr="00B52DDF">
        <w:rPr>
          <w:rFonts w:ascii="Times New Roman" w:hAnsi="Times New Roman"/>
          <w:color w:val="212529"/>
          <w:sz w:val="16"/>
          <w:szCs w:val="16"/>
          <w:shd w:val="clear" w:color="auto" w:fill="FFFFFF"/>
        </w:rPr>
        <w:t>.».</w:t>
      </w:r>
      <w:proofErr w:type="gramEnd"/>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p>
    <w:p w:rsidR="00B52DDF" w:rsidRPr="00B52DDF" w:rsidRDefault="00B52DDF" w:rsidP="0048074D">
      <w:pPr>
        <w:pStyle w:val="a4"/>
        <w:numPr>
          <w:ilvl w:val="0"/>
          <w:numId w:val="3"/>
        </w:numPr>
        <w:shd w:val="clear" w:color="auto" w:fill="FFFFFF"/>
        <w:suppressAutoHyphens/>
        <w:spacing w:line="20" w:lineRule="atLeast"/>
        <w:ind w:left="0" w:firstLine="426"/>
        <w:jc w:val="both"/>
        <w:rPr>
          <w:rStyle w:val="10"/>
          <w:color w:val="212529"/>
          <w:sz w:val="16"/>
          <w:szCs w:val="16"/>
          <w:shd w:val="clear" w:color="auto" w:fill="FFFFFF"/>
        </w:rPr>
      </w:pPr>
      <w:r w:rsidRPr="00B52DDF">
        <w:rPr>
          <w:rStyle w:val="10"/>
          <w:b/>
          <w:color w:val="000000"/>
          <w:sz w:val="16"/>
          <w:szCs w:val="16"/>
        </w:rPr>
        <w:t xml:space="preserve">В пункте 5 части 1 статьи 36 </w:t>
      </w:r>
      <w:r w:rsidRPr="00B52DDF">
        <w:rPr>
          <w:rStyle w:val="10"/>
          <w:color w:val="000000"/>
          <w:sz w:val="16"/>
          <w:szCs w:val="16"/>
        </w:rPr>
        <w:t>слова</w:t>
      </w:r>
      <w:proofErr w:type="gramStart"/>
      <w:r w:rsidRPr="00B52DDF">
        <w:rPr>
          <w:rStyle w:val="10"/>
          <w:color w:val="000000"/>
          <w:sz w:val="16"/>
          <w:szCs w:val="16"/>
        </w:rPr>
        <w:t>: «</w:t>
      </w:r>
      <w:proofErr w:type="gramEnd"/>
      <w:r w:rsidRPr="00B52DDF">
        <w:rPr>
          <w:rStyle w:val="10"/>
          <w:color w:val="000000"/>
          <w:sz w:val="16"/>
          <w:szCs w:val="16"/>
        </w:rPr>
        <w:t>, избирательной комиссии муниципального образования» - исключить;</w:t>
      </w:r>
    </w:p>
    <w:p w:rsidR="00B52DDF" w:rsidRPr="00B52DDF" w:rsidRDefault="00B52DDF" w:rsidP="00B52DDF">
      <w:pPr>
        <w:shd w:val="clear" w:color="auto" w:fill="FFFFFF"/>
        <w:suppressAutoHyphens/>
        <w:spacing w:after="0" w:line="20" w:lineRule="atLeast"/>
        <w:jc w:val="both"/>
        <w:rPr>
          <w:rStyle w:val="10"/>
          <w:rFonts w:ascii="Times New Roman" w:hAnsi="Times New Roman"/>
          <w:color w:val="212529"/>
          <w:sz w:val="16"/>
          <w:szCs w:val="16"/>
          <w:shd w:val="clear" w:color="auto" w:fill="FFFFFF"/>
        </w:rPr>
      </w:pPr>
    </w:p>
    <w:p w:rsidR="00B52DDF" w:rsidRPr="00B52DDF" w:rsidRDefault="00B52DDF" w:rsidP="00B52DDF">
      <w:pPr>
        <w:pStyle w:val="a4"/>
        <w:numPr>
          <w:ilvl w:val="0"/>
          <w:numId w:val="3"/>
        </w:numPr>
        <w:shd w:val="clear" w:color="auto" w:fill="FFFFFF"/>
        <w:suppressAutoHyphens/>
        <w:spacing w:line="20" w:lineRule="atLeast"/>
        <w:jc w:val="both"/>
        <w:rPr>
          <w:rStyle w:val="10"/>
          <w:b/>
          <w:color w:val="212529"/>
          <w:sz w:val="16"/>
          <w:szCs w:val="16"/>
          <w:shd w:val="clear" w:color="auto" w:fill="FFFFFF"/>
        </w:rPr>
      </w:pPr>
      <w:r w:rsidRPr="00B52DDF">
        <w:rPr>
          <w:rStyle w:val="10"/>
          <w:b/>
          <w:color w:val="212529"/>
          <w:sz w:val="16"/>
          <w:szCs w:val="16"/>
          <w:shd w:val="clear" w:color="auto" w:fill="FFFFFF"/>
        </w:rPr>
        <w:t>В статье 37:</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w:t>
      </w:r>
      <w:r w:rsidRPr="00B52DDF">
        <w:rPr>
          <w:rFonts w:ascii="Times New Roman" w:hAnsi="Times New Roman"/>
          <w:b/>
          <w:color w:val="212529"/>
          <w:sz w:val="16"/>
          <w:szCs w:val="16"/>
          <w:shd w:val="clear" w:color="auto" w:fill="FFFFFF"/>
        </w:rPr>
        <w:t xml:space="preserve">        а) в пункте 1 части 1</w:t>
      </w:r>
      <w:r w:rsidRPr="00B52DDF">
        <w:rPr>
          <w:rFonts w:ascii="Times New Roman" w:hAnsi="Times New Roman"/>
          <w:color w:val="212529"/>
          <w:sz w:val="16"/>
          <w:szCs w:val="16"/>
          <w:shd w:val="clear" w:color="auto" w:fill="FFFFFF"/>
        </w:rPr>
        <w:t>: слова «конституции (уставы)» заменить словами «Устав (Основной закон)».</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p>
    <w:p w:rsidR="00B52DDF" w:rsidRPr="00B52DDF" w:rsidRDefault="00B52DDF" w:rsidP="00B52DDF">
      <w:pPr>
        <w:pStyle w:val="a4"/>
        <w:numPr>
          <w:ilvl w:val="0"/>
          <w:numId w:val="3"/>
        </w:numPr>
        <w:shd w:val="clear" w:color="auto" w:fill="FFFFFF"/>
        <w:suppressAutoHyphens/>
        <w:spacing w:line="20" w:lineRule="atLeast"/>
        <w:jc w:val="both"/>
        <w:rPr>
          <w:b/>
          <w:sz w:val="16"/>
          <w:szCs w:val="16"/>
          <w:shd w:val="clear" w:color="auto" w:fill="FFFFFF"/>
        </w:rPr>
      </w:pPr>
      <w:r w:rsidRPr="00B52DDF">
        <w:rPr>
          <w:color w:val="FF0000"/>
          <w:sz w:val="16"/>
          <w:szCs w:val="16"/>
          <w:shd w:val="clear" w:color="auto" w:fill="FFFFFF"/>
        </w:rPr>
        <w:t xml:space="preserve"> </w:t>
      </w:r>
      <w:r w:rsidRPr="00B52DDF">
        <w:rPr>
          <w:b/>
          <w:sz w:val="16"/>
          <w:szCs w:val="16"/>
          <w:shd w:val="clear" w:color="auto" w:fill="FFFFFF"/>
        </w:rPr>
        <w:t>Часть 3 статьи 38 признать утратившей силу;</w:t>
      </w:r>
    </w:p>
    <w:p w:rsidR="00B52DDF" w:rsidRPr="00B52DDF" w:rsidRDefault="00B52DDF" w:rsidP="00B52DDF">
      <w:pPr>
        <w:shd w:val="clear" w:color="auto" w:fill="FFFFFF"/>
        <w:suppressAutoHyphens/>
        <w:spacing w:after="0" w:line="20" w:lineRule="atLeast"/>
        <w:jc w:val="both"/>
        <w:rPr>
          <w:rFonts w:ascii="Times New Roman" w:hAnsi="Times New Roman"/>
          <w:color w:val="0070C0"/>
          <w:sz w:val="16"/>
          <w:szCs w:val="16"/>
          <w:shd w:val="clear" w:color="auto" w:fill="FFFFFF"/>
        </w:rPr>
      </w:pPr>
    </w:p>
    <w:p w:rsidR="00B52DDF" w:rsidRPr="00B52DDF" w:rsidRDefault="00B52DDF" w:rsidP="0048074D">
      <w:pPr>
        <w:pStyle w:val="a4"/>
        <w:numPr>
          <w:ilvl w:val="0"/>
          <w:numId w:val="3"/>
        </w:numPr>
        <w:shd w:val="clear" w:color="auto" w:fill="FFFFFF"/>
        <w:suppressAutoHyphens/>
        <w:spacing w:line="20" w:lineRule="atLeast"/>
        <w:ind w:left="426" w:firstLine="142"/>
        <w:jc w:val="both"/>
        <w:rPr>
          <w:b/>
          <w:sz w:val="16"/>
          <w:szCs w:val="16"/>
          <w:shd w:val="clear" w:color="auto" w:fill="FFFFFF"/>
        </w:rPr>
      </w:pPr>
      <w:r w:rsidRPr="00B52DDF">
        <w:rPr>
          <w:b/>
          <w:sz w:val="16"/>
          <w:szCs w:val="16"/>
          <w:shd w:val="clear" w:color="auto" w:fill="FFFFFF"/>
        </w:rPr>
        <w:t>В статье 39:</w:t>
      </w:r>
    </w:p>
    <w:p w:rsidR="00B52DDF" w:rsidRPr="00B52DDF" w:rsidRDefault="00B52DDF" w:rsidP="00B52DDF">
      <w:pPr>
        <w:shd w:val="clear" w:color="auto" w:fill="FFFFFF"/>
        <w:suppressAutoHyphens/>
        <w:spacing w:after="0" w:line="20" w:lineRule="atLeast"/>
        <w:jc w:val="both"/>
        <w:rPr>
          <w:rStyle w:val="10"/>
          <w:rFonts w:ascii="Times New Roman" w:hAnsi="Times New Roman"/>
          <w:sz w:val="16"/>
          <w:szCs w:val="16"/>
        </w:rPr>
      </w:pPr>
      <w:r w:rsidRPr="00B52DDF">
        <w:rPr>
          <w:rFonts w:ascii="Times New Roman" w:hAnsi="Times New Roman"/>
          <w:b/>
          <w:color w:val="0070C0"/>
          <w:sz w:val="16"/>
          <w:szCs w:val="16"/>
          <w:shd w:val="clear" w:color="auto" w:fill="FFFFFF"/>
        </w:rPr>
        <w:t xml:space="preserve">        </w:t>
      </w:r>
      <w:r w:rsidRPr="00B52DDF">
        <w:rPr>
          <w:rFonts w:ascii="Times New Roman" w:hAnsi="Times New Roman"/>
          <w:b/>
          <w:sz w:val="16"/>
          <w:szCs w:val="16"/>
          <w:shd w:val="clear" w:color="auto" w:fill="FFFFFF"/>
        </w:rPr>
        <w:t xml:space="preserve">а) в подпункте «в» пункта 1 части 1 </w:t>
      </w:r>
      <w:r w:rsidRPr="00B52DDF">
        <w:rPr>
          <w:rStyle w:val="10"/>
          <w:rFonts w:ascii="Times New Roman" w:hAnsi="Times New Roman"/>
          <w:color w:val="000000"/>
          <w:sz w:val="16"/>
          <w:szCs w:val="16"/>
        </w:rPr>
        <w:t>слова</w:t>
      </w:r>
      <w:proofErr w:type="gramStart"/>
      <w:r w:rsidRPr="00B52DDF">
        <w:rPr>
          <w:rStyle w:val="10"/>
          <w:rFonts w:ascii="Times New Roman" w:hAnsi="Times New Roman"/>
          <w:color w:val="000000"/>
          <w:sz w:val="16"/>
          <w:szCs w:val="16"/>
        </w:rPr>
        <w:t>: «</w:t>
      </w:r>
      <w:proofErr w:type="gramEnd"/>
      <w:r w:rsidRPr="00B52DDF">
        <w:rPr>
          <w:rStyle w:val="10"/>
          <w:rFonts w:ascii="Times New Roman" w:hAnsi="Times New Roman"/>
          <w:color w:val="000000"/>
          <w:sz w:val="16"/>
          <w:szCs w:val="16"/>
        </w:rPr>
        <w:t xml:space="preserve">,аппарате избирательной комиссии </w:t>
      </w:r>
      <w:r w:rsidRPr="00B52DDF">
        <w:rPr>
          <w:rStyle w:val="10"/>
          <w:rFonts w:ascii="Times New Roman" w:hAnsi="Times New Roman"/>
          <w:sz w:val="16"/>
          <w:szCs w:val="16"/>
        </w:rPr>
        <w:t>муниципального образования» - исключить.;</w:t>
      </w:r>
    </w:p>
    <w:p w:rsidR="00B52DDF" w:rsidRPr="00B52DDF" w:rsidRDefault="00B52DDF" w:rsidP="00B52DDF">
      <w:pPr>
        <w:shd w:val="clear" w:color="auto" w:fill="FFFFFF"/>
        <w:suppressAutoHyphens/>
        <w:spacing w:after="0" w:line="20" w:lineRule="atLeast"/>
        <w:jc w:val="both"/>
        <w:rPr>
          <w:rStyle w:val="10"/>
          <w:rFonts w:ascii="Times New Roman" w:hAnsi="Times New Roman"/>
          <w:sz w:val="16"/>
          <w:szCs w:val="16"/>
        </w:rPr>
      </w:pPr>
      <w:r w:rsidRPr="00B52DDF">
        <w:rPr>
          <w:rStyle w:val="10"/>
          <w:rFonts w:ascii="Times New Roman" w:hAnsi="Times New Roman"/>
          <w:sz w:val="16"/>
          <w:szCs w:val="16"/>
        </w:rPr>
        <w:t xml:space="preserve">         </w:t>
      </w:r>
      <w:r w:rsidRPr="00B52DDF">
        <w:rPr>
          <w:rStyle w:val="10"/>
          <w:rFonts w:ascii="Times New Roman" w:hAnsi="Times New Roman"/>
          <w:b/>
          <w:sz w:val="16"/>
          <w:szCs w:val="16"/>
        </w:rPr>
        <w:t>б) в пункте 3 части 1</w:t>
      </w:r>
      <w:r w:rsidRPr="00B52DDF">
        <w:rPr>
          <w:rStyle w:val="10"/>
          <w:rFonts w:ascii="Times New Roman" w:hAnsi="Times New Roman"/>
          <w:sz w:val="16"/>
          <w:szCs w:val="16"/>
        </w:rPr>
        <w:t xml:space="preserve"> слова</w:t>
      </w:r>
      <w:proofErr w:type="gramStart"/>
      <w:r w:rsidRPr="00B52DDF">
        <w:rPr>
          <w:rStyle w:val="10"/>
          <w:rFonts w:ascii="Times New Roman" w:hAnsi="Times New Roman"/>
          <w:sz w:val="16"/>
          <w:szCs w:val="16"/>
        </w:rPr>
        <w:t>: «</w:t>
      </w:r>
      <w:proofErr w:type="gramEnd"/>
      <w:r w:rsidRPr="00B52DDF">
        <w:rPr>
          <w:rStyle w:val="10"/>
          <w:rFonts w:ascii="Times New Roman" w:hAnsi="Times New Roman"/>
          <w:sz w:val="16"/>
          <w:szCs w:val="16"/>
        </w:rPr>
        <w:t>,избирательной комиссии муниципального образования» - исключить;</w:t>
      </w:r>
    </w:p>
    <w:p w:rsidR="00B52DDF" w:rsidRPr="00B52DDF" w:rsidRDefault="00B52DDF" w:rsidP="00B52DDF">
      <w:pPr>
        <w:shd w:val="clear" w:color="auto" w:fill="FFFFFF"/>
        <w:suppressAutoHyphens/>
        <w:spacing w:after="0" w:line="20" w:lineRule="atLeast"/>
        <w:jc w:val="both"/>
        <w:rPr>
          <w:rStyle w:val="10"/>
          <w:rFonts w:ascii="Times New Roman" w:hAnsi="Times New Roman"/>
          <w:sz w:val="16"/>
          <w:szCs w:val="16"/>
        </w:rPr>
      </w:pPr>
      <w:r w:rsidRPr="00B52DDF">
        <w:rPr>
          <w:rStyle w:val="10"/>
          <w:rFonts w:ascii="Times New Roman" w:hAnsi="Times New Roman"/>
          <w:sz w:val="16"/>
          <w:szCs w:val="16"/>
        </w:rPr>
        <w:t xml:space="preserve">         в</w:t>
      </w:r>
      <w:r w:rsidRPr="00B52DDF">
        <w:rPr>
          <w:rStyle w:val="10"/>
          <w:rFonts w:ascii="Times New Roman" w:hAnsi="Times New Roman"/>
          <w:b/>
          <w:sz w:val="16"/>
          <w:szCs w:val="16"/>
        </w:rPr>
        <w:t>) в пункте 4 части 1</w:t>
      </w:r>
      <w:r w:rsidRPr="00B52DDF">
        <w:rPr>
          <w:rStyle w:val="10"/>
          <w:rFonts w:ascii="Times New Roman" w:hAnsi="Times New Roman"/>
          <w:sz w:val="16"/>
          <w:szCs w:val="16"/>
        </w:rPr>
        <w:t xml:space="preserve">  слова</w:t>
      </w:r>
      <w:proofErr w:type="gramStart"/>
      <w:r w:rsidRPr="00B52DDF">
        <w:rPr>
          <w:rStyle w:val="10"/>
          <w:rFonts w:ascii="Times New Roman" w:hAnsi="Times New Roman"/>
          <w:sz w:val="16"/>
          <w:szCs w:val="16"/>
        </w:rPr>
        <w:t>: «</w:t>
      </w:r>
      <w:proofErr w:type="gramEnd"/>
      <w:r w:rsidRPr="00B52DDF">
        <w:rPr>
          <w:rStyle w:val="10"/>
          <w:rFonts w:ascii="Times New Roman" w:hAnsi="Times New Roman"/>
          <w:sz w:val="16"/>
          <w:szCs w:val="16"/>
        </w:rPr>
        <w:t>,избирательную комиссию муниципального образования» - исключить;</w:t>
      </w:r>
    </w:p>
    <w:p w:rsidR="00B52DDF" w:rsidRPr="00B52DDF" w:rsidRDefault="00B52DDF" w:rsidP="00B52DDF">
      <w:pPr>
        <w:shd w:val="clear" w:color="auto" w:fill="FFFFFF"/>
        <w:suppressAutoHyphens/>
        <w:spacing w:after="0" w:line="20" w:lineRule="atLeast"/>
        <w:jc w:val="both"/>
        <w:rPr>
          <w:rFonts w:ascii="Times New Roman" w:hAnsi="Times New Roman"/>
          <w:sz w:val="16"/>
          <w:szCs w:val="16"/>
          <w:shd w:val="clear" w:color="auto" w:fill="FFFFFF"/>
        </w:rPr>
      </w:pPr>
      <w:r w:rsidRPr="00B52DDF">
        <w:rPr>
          <w:rStyle w:val="10"/>
          <w:rFonts w:ascii="Times New Roman" w:hAnsi="Times New Roman"/>
          <w:sz w:val="16"/>
          <w:szCs w:val="16"/>
        </w:rPr>
        <w:t xml:space="preserve">          г) </w:t>
      </w:r>
      <w:r w:rsidRPr="00B52DDF">
        <w:rPr>
          <w:rFonts w:ascii="Times New Roman" w:hAnsi="Times New Roman"/>
          <w:b/>
          <w:sz w:val="16"/>
          <w:szCs w:val="16"/>
          <w:shd w:val="clear" w:color="auto" w:fill="FFFFFF"/>
        </w:rPr>
        <w:t xml:space="preserve"> в пункте 5 части 1  </w:t>
      </w:r>
      <w:r w:rsidRPr="00B52DDF">
        <w:rPr>
          <w:rFonts w:ascii="Times New Roman" w:hAnsi="Times New Roman"/>
          <w:sz w:val="16"/>
          <w:szCs w:val="16"/>
          <w:shd w:val="clear" w:color="auto" w:fill="FFFFFF"/>
        </w:rPr>
        <w:t>слова</w:t>
      </w:r>
      <w:proofErr w:type="gramStart"/>
      <w:r w:rsidRPr="00B52DDF">
        <w:rPr>
          <w:rFonts w:ascii="Times New Roman" w:hAnsi="Times New Roman"/>
          <w:sz w:val="16"/>
          <w:szCs w:val="16"/>
          <w:shd w:val="clear" w:color="auto" w:fill="FFFFFF"/>
        </w:rPr>
        <w:t>: «</w:t>
      </w:r>
      <w:proofErr w:type="gramEnd"/>
      <w:r w:rsidRPr="00B52DDF">
        <w:rPr>
          <w:rFonts w:ascii="Times New Roman" w:hAnsi="Times New Roman"/>
          <w:sz w:val="16"/>
          <w:szCs w:val="16"/>
          <w:shd w:val="clear" w:color="auto" w:fill="FFFFFF"/>
        </w:rPr>
        <w:t>,избирательной комиссии муниципального образования……, избирательными комиссиями…» - исключить;</w:t>
      </w:r>
    </w:p>
    <w:p w:rsidR="00B52DDF" w:rsidRPr="00B52DDF" w:rsidRDefault="00B52DDF" w:rsidP="00B52DDF">
      <w:pPr>
        <w:shd w:val="clear" w:color="auto" w:fill="FFFFFF"/>
        <w:suppressAutoHyphens/>
        <w:spacing w:after="0" w:line="20" w:lineRule="atLeast"/>
        <w:jc w:val="both"/>
        <w:rPr>
          <w:rFonts w:ascii="Times New Roman" w:hAnsi="Times New Roman"/>
          <w:b/>
          <w:sz w:val="16"/>
          <w:szCs w:val="16"/>
          <w:shd w:val="clear" w:color="auto" w:fill="FFFFFF"/>
        </w:rPr>
      </w:pPr>
      <w:r w:rsidRPr="00B52DDF">
        <w:rPr>
          <w:rFonts w:ascii="Times New Roman" w:hAnsi="Times New Roman"/>
          <w:b/>
          <w:sz w:val="16"/>
          <w:szCs w:val="16"/>
          <w:shd w:val="clear" w:color="auto" w:fill="FFFFFF"/>
        </w:rPr>
        <w:t xml:space="preserve">          д) в пункте 8 части 1 </w:t>
      </w:r>
      <w:r w:rsidRPr="00B52DDF">
        <w:rPr>
          <w:rFonts w:ascii="Times New Roman" w:hAnsi="Times New Roman"/>
          <w:sz w:val="16"/>
          <w:szCs w:val="16"/>
          <w:shd w:val="clear" w:color="auto" w:fill="FFFFFF"/>
        </w:rPr>
        <w:t>слова «</w:t>
      </w:r>
      <w:proofErr w:type="gramStart"/>
      <w:r w:rsidRPr="00B52DDF">
        <w:rPr>
          <w:rFonts w:ascii="Times New Roman" w:hAnsi="Times New Roman"/>
          <w:sz w:val="16"/>
          <w:szCs w:val="16"/>
          <w:shd w:val="clear" w:color="auto" w:fill="FFFFFF"/>
        </w:rPr>
        <w:t>,и</w:t>
      </w:r>
      <w:proofErr w:type="gramEnd"/>
      <w:r w:rsidRPr="00B52DDF">
        <w:rPr>
          <w:rFonts w:ascii="Times New Roman" w:hAnsi="Times New Roman"/>
          <w:sz w:val="16"/>
          <w:szCs w:val="16"/>
          <w:shd w:val="clear" w:color="auto" w:fill="FFFFFF"/>
        </w:rPr>
        <w:t>збирательной комиссии муниципального образования» - исключить;</w:t>
      </w:r>
    </w:p>
    <w:p w:rsidR="00B52DDF" w:rsidRPr="00B52DDF" w:rsidRDefault="00B52DDF" w:rsidP="00B52DDF">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B52DDF">
        <w:rPr>
          <w:rFonts w:ascii="Times New Roman" w:hAnsi="Times New Roman"/>
          <w:b/>
          <w:sz w:val="16"/>
          <w:szCs w:val="16"/>
          <w:shd w:val="clear" w:color="auto" w:fill="FFFFFF"/>
        </w:rPr>
        <w:t xml:space="preserve">          е) дополнить частью 3 следующего содержания</w:t>
      </w:r>
      <w:r w:rsidRPr="00B52DDF">
        <w:rPr>
          <w:rFonts w:ascii="Times New Roman" w:hAnsi="Times New Roman"/>
          <w:b/>
          <w:color w:val="212529"/>
          <w:sz w:val="16"/>
          <w:szCs w:val="16"/>
          <w:shd w:val="clear" w:color="auto" w:fill="FFFFFF"/>
        </w:rPr>
        <w:t>:</w:t>
      </w:r>
    </w:p>
    <w:p w:rsidR="00B52DDF" w:rsidRPr="00B52DDF" w:rsidRDefault="00B52DDF" w:rsidP="0048074D">
      <w:pPr>
        <w:pStyle w:val="a5"/>
        <w:spacing w:before="0" w:beforeAutospacing="0" w:after="0" w:afterAutospacing="0" w:line="20" w:lineRule="atLeast"/>
        <w:ind w:firstLine="426"/>
        <w:jc w:val="both"/>
        <w:rPr>
          <w:sz w:val="16"/>
          <w:szCs w:val="16"/>
        </w:rPr>
      </w:pPr>
      <w:r w:rsidRPr="00B52DDF">
        <w:rPr>
          <w:color w:val="212529"/>
          <w:sz w:val="16"/>
          <w:szCs w:val="16"/>
          <w:shd w:val="clear" w:color="auto" w:fill="FFFFFF"/>
        </w:rPr>
        <w:t>«</w:t>
      </w:r>
      <w:r w:rsidRPr="00B52DDF">
        <w:rPr>
          <w:sz w:val="16"/>
          <w:szCs w:val="16"/>
          <w:shd w:val="clear" w:color="auto" w:fill="FFFFFF"/>
        </w:rPr>
        <w:t>3.</w:t>
      </w:r>
      <w:r w:rsidRPr="00B52DDF">
        <w:rPr>
          <w:color w:val="212529"/>
          <w:sz w:val="16"/>
          <w:szCs w:val="16"/>
          <w:shd w:val="clear" w:color="auto" w:fill="FFFFFF"/>
        </w:rPr>
        <w:t xml:space="preserve"> </w:t>
      </w:r>
      <w:proofErr w:type="gramStart"/>
      <w:r w:rsidRPr="00B52DDF">
        <w:rPr>
          <w:sz w:val="16"/>
          <w:szCs w:val="1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52DDF">
        <w:rPr>
          <w:sz w:val="16"/>
          <w:szCs w:val="1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sidRPr="00B52DDF">
        <w:rPr>
          <w:sz w:val="16"/>
          <w:szCs w:val="16"/>
        </w:rPr>
        <w:t>.».</w:t>
      </w:r>
      <w:proofErr w:type="gramEnd"/>
    </w:p>
    <w:p w:rsidR="00B52DDF" w:rsidRPr="00B52DDF" w:rsidRDefault="00B52DDF" w:rsidP="00B52DDF">
      <w:pPr>
        <w:pStyle w:val="a5"/>
        <w:spacing w:before="0" w:beforeAutospacing="0" w:after="0" w:afterAutospacing="0" w:line="20" w:lineRule="atLeast"/>
        <w:ind w:firstLine="567"/>
        <w:jc w:val="both"/>
        <w:rPr>
          <w:sz w:val="16"/>
          <w:szCs w:val="16"/>
        </w:rPr>
      </w:pPr>
    </w:p>
    <w:p w:rsidR="00B52DDF" w:rsidRPr="00B52DDF" w:rsidRDefault="00B52DDF" w:rsidP="00B52DDF">
      <w:pPr>
        <w:pStyle w:val="a5"/>
        <w:numPr>
          <w:ilvl w:val="0"/>
          <w:numId w:val="3"/>
        </w:numPr>
        <w:spacing w:before="0" w:beforeAutospacing="0" w:after="0" w:afterAutospacing="0" w:line="20" w:lineRule="atLeast"/>
        <w:jc w:val="both"/>
        <w:rPr>
          <w:b/>
          <w:sz w:val="16"/>
          <w:szCs w:val="16"/>
        </w:rPr>
      </w:pPr>
      <w:r w:rsidRPr="00B52DDF">
        <w:rPr>
          <w:b/>
          <w:sz w:val="16"/>
          <w:szCs w:val="16"/>
        </w:rPr>
        <w:t>В статье 40:</w:t>
      </w:r>
    </w:p>
    <w:p w:rsidR="00B52DDF" w:rsidRPr="00B52DDF" w:rsidRDefault="00B52DDF" w:rsidP="00B52DDF">
      <w:pPr>
        <w:pStyle w:val="a5"/>
        <w:spacing w:before="0" w:beforeAutospacing="0" w:after="0" w:afterAutospacing="0" w:line="20" w:lineRule="atLeast"/>
        <w:jc w:val="both"/>
        <w:rPr>
          <w:b/>
          <w:sz w:val="16"/>
          <w:szCs w:val="16"/>
        </w:rPr>
      </w:pPr>
      <w:r w:rsidRPr="00B52DDF">
        <w:rPr>
          <w:sz w:val="16"/>
          <w:szCs w:val="16"/>
        </w:rPr>
        <w:t xml:space="preserve">        </w:t>
      </w:r>
      <w:r w:rsidRPr="00B52DDF">
        <w:rPr>
          <w:b/>
          <w:sz w:val="16"/>
          <w:szCs w:val="16"/>
        </w:rPr>
        <w:t>а) часть 1 изложить в следующей редакции:</w:t>
      </w:r>
    </w:p>
    <w:p w:rsidR="00B52DDF" w:rsidRPr="00B52DDF" w:rsidRDefault="00B52DDF" w:rsidP="00B52DDF">
      <w:pPr>
        <w:autoSpaceDE w:val="0"/>
        <w:autoSpaceDN w:val="0"/>
        <w:adjustRightInd w:val="0"/>
        <w:spacing w:after="0" w:line="20" w:lineRule="atLeast"/>
        <w:jc w:val="both"/>
        <w:rPr>
          <w:rFonts w:ascii="Times New Roman" w:eastAsiaTheme="minorHAnsi" w:hAnsi="Times New Roman"/>
          <w:b/>
          <w:bCs/>
          <w:sz w:val="16"/>
          <w:szCs w:val="16"/>
        </w:rPr>
      </w:pPr>
      <w:r w:rsidRPr="00B52DDF">
        <w:rPr>
          <w:rFonts w:ascii="Times New Roman" w:hAnsi="Times New Roman"/>
          <w:sz w:val="16"/>
          <w:szCs w:val="16"/>
        </w:rPr>
        <w:t xml:space="preserve"> «1. </w:t>
      </w:r>
      <w:proofErr w:type="gramStart"/>
      <w:r w:rsidRPr="00B52DDF">
        <w:rPr>
          <w:rFonts w:ascii="Times New Roman" w:hAnsi="Times New Roman"/>
          <w:sz w:val="16"/>
          <w:szCs w:val="16"/>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1" w:tgtFrame="_blank" w:history="1">
        <w:r w:rsidRPr="00B52DDF">
          <w:rPr>
            <w:rStyle w:val="1"/>
            <w:rFonts w:ascii="Times New Roman" w:hAnsi="Times New Roman"/>
            <w:sz w:val="16"/>
            <w:szCs w:val="16"/>
          </w:rPr>
          <w:t>Федеральным законом от 02.03.2007 № 25-ФЗ</w:t>
        </w:r>
      </w:hyperlink>
      <w:r w:rsidRPr="00B52DDF">
        <w:rPr>
          <w:rFonts w:ascii="Times New Roman" w:hAnsi="Times New Roman"/>
          <w:sz w:val="16"/>
          <w:szCs w:val="16"/>
        </w:rPr>
        <w:t xml:space="preserve"> «О муниципальной службе в Российской Федерации» для замещения должностей муниципальной службы, при отсутствии </w:t>
      </w:r>
      <w:r w:rsidRPr="00B52DDF">
        <w:rPr>
          <w:rFonts w:ascii="Times New Roman" w:eastAsiaTheme="minorHAnsi" w:hAnsi="Times New Roman"/>
          <w:bCs/>
          <w:sz w:val="16"/>
          <w:szCs w:val="16"/>
        </w:rPr>
        <w:t>обстоятельств,</w:t>
      </w:r>
      <w:r w:rsidRPr="00B52DDF">
        <w:rPr>
          <w:rFonts w:ascii="Times New Roman" w:eastAsiaTheme="minorHAnsi" w:hAnsi="Times New Roman"/>
          <w:bCs/>
          <w:color w:val="0070C0"/>
          <w:sz w:val="16"/>
          <w:szCs w:val="16"/>
        </w:rPr>
        <w:t xml:space="preserve"> </w:t>
      </w:r>
      <w:r w:rsidRPr="00B52DDF">
        <w:rPr>
          <w:rFonts w:ascii="Times New Roman" w:eastAsiaTheme="minorHAnsi" w:hAnsi="Times New Roman"/>
          <w:bCs/>
          <w:sz w:val="16"/>
          <w:szCs w:val="16"/>
        </w:rPr>
        <w:t>указанных в</w:t>
      </w:r>
      <w:r w:rsidRPr="00B52DDF">
        <w:rPr>
          <w:rFonts w:ascii="Times New Roman" w:eastAsiaTheme="minorHAnsi" w:hAnsi="Times New Roman"/>
          <w:b/>
          <w:bCs/>
          <w:sz w:val="16"/>
          <w:szCs w:val="16"/>
        </w:rPr>
        <w:t xml:space="preserve"> </w:t>
      </w:r>
      <w:r w:rsidRPr="00B52DDF">
        <w:rPr>
          <w:rFonts w:ascii="Times New Roman" w:eastAsiaTheme="minorHAnsi" w:hAnsi="Times New Roman"/>
          <w:bCs/>
          <w:sz w:val="16"/>
          <w:szCs w:val="16"/>
        </w:rPr>
        <w:t>статье 13 Федерального закона от 02.03.2007 № 25-ФЗ в качестве</w:t>
      </w:r>
      <w:r w:rsidRPr="00B52DDF">
        <w:rPr>
          <w:rFonts w:ascii="Times New Roman" w:eastAsiaTheme="minorHAnsi" w:hAnsi="Times New Roman"/>
          <w:b/>
          <w:bCs/>
          <w:sz w:val="16"/>
          <w:szCs w:val="16"/>
        </w:rPr>
        <w:t xml:space="preserve"> </w:t>
      </w:r>
      <w:r w:rsidRPr="00B52DDF">
        <w:rPr>
          <w:rFonts w:ascii="Times New Roman" w:hAnsi="Times New Roman"/>
          <w:sz w:val="16"/>
          <w:szCs w:val="16"/>
        </w:rPr>
        <w:t>ограничений, связанных с муниципальной службой.».</w:t>
      </w:r>
      <w:proofErr w:type="gramEnd"/>
    </w:p>
    <w:p w:rsidR="00B52DDF" w:rsidRPr="00B52DDF" w:rsidRDefault="00B52DDF" w:rsidP="00B52DDF">
      <w:pPr>
        <w:pStyle w:val="a5"/>
        <w:spacing w:before="0" w:beforeAutospacing="0" w:after="0" w:afterAutospacing="0" w:line="20" w:lineRule="atLeast"/>
        <w:ind w:firstLine="567"/>
        <w:jc w:val="both"/>
        <w:rPr>
          <w:b/>
          <w:sz w:val="16"/>
          <w:szCs w:val="16"/>
        </w:rPr>
      </w:pPr>
      <w:r w:rsidRPr="00B52DDF">
        <w:rPr>
          <w:b/>
          <w:sz w:val="16"/>
          <w:szCs w:val="16"/>
        </w:rPr>
        <w:t>б) часть 3 изложить в следующей редакции:</w:t>
      </w:r>
    </w:p>
    <w:p w:rsidR="00B52DDF" w:rsidRPr="00B52DDF" w:rsidRDefault="00B52DDF" w:rsidP="00B52DDF">
      <w:pPr>
        <w:pStyle w:val="a5"/>
        <w:spacing w:before="0" w:beforeAutospacing="0" w:after="0" w:afterAutospacing="0" w:line="20" w:lineRule="atLeast"/>
        <w:jc w:val="both"/>
        <w:rPr>
          <w:sz w:val="16"/>
          <w:szCs w:val="16"/>
        </w:rPr>
      </w:pPr>
      <w:r w:rsidRPr="00B52DDF">
        <w:rPr>
          <w:sz w:val="16"/>
          <w:szCs w:val="16"/>
        </w:rPr>
        <w:t xml:space="preserve">        «3. Поступление гражданина на муниципальную службу осуществляется </w:t>
      </w:r>
      <w:proofErr w:type="gramStart"/>
      <w:r w:rsidRPr="00B52DDF">
        <w:rPr>
          <w:sz w:val="16"/>
          <w:szCs w:val="16"/>
        </w:rPr>
        <w:t xml:space="preserve">в результате назначения на должность муниципальной </w:t>
      </w:r>
      <w:r w:rsidRPr="00B52DDF">
        <w:rPr>
          <w:sz w:val="16"/>
          <w:szCs w:val="16"/>
        </w:rPr>
        <w:lastRenderedPageBreak/>
        <w:t>службы на условиях трудового договора в соответствии с трудовым законодательством</w:t>
      </w:r>
      <w:proofErr w:type="gramEnd"/>
      <w:r w:rsidRPr="00B52DDF">
        <w:rPr>
          <w:sz w:val="16"/>
          <w:szCs w:val="16"/>
        </w:rPr>
        <w:t xml:space="preserve"> с учетом особенностей, предусмотренных </w:t>
      </w:r>
      <w:hyperlink r:id="rId12" w:tgtFrame="_blank" w:history="1">
        <w:r w:rsidRPr="00B52DDF">
          <w:rPr>
            <w:rStyle w:val="1"/>
            <w:sz w:val="16"/>
            <w:szCs w:val="16"/>
          </w:rPr>
          <w:t>Федеральным законом от 02.03.2007 № 25-ФЗ</w:t>
        </w:r>
      </w:hyperlink>
      <w:r w:rsidRPr="00B52DDF">
        <w:rPr>
          <w:rStyle w:val="1"/>
          <w:sz w:val="16"/>
          <w:szCs w:val="16"/>
        </w:rPr>
        <w:t xml:space="preserve"> </w:t>
      </w:r>
      <w:r w:rsidRPr="00B52DDF">
        <w:rPr>
          <w:sz w:val="16"/>
          <w:szCs w:val="16"/>
        </w:rPr>
        <w:t>«О муниципальной службе в Российской Федерации».».</w:t>
      </w:r>
    </w:p>
    <w:p w:rsidR="00B52DDF" w:rsidRPr="00B52DDF" w:rsidRDefault="00B52DDF" w:rsidP="00B52DDF">
      <w:pPr>
        <w:pStyle w:val="a5"/>
        <w:spacing w:before="0" w:beforeAutospacing="0" w:after="0" w:afterAutospacing="0" w:line="20" w:lineRule="atLeast"/>
        <w:jc w:val="both"/>
        <w:rPr>
          <w:b/>
          <w:sz w:val="16"/>
          <w:szCs w:val="16"/>
        </w:rPr>
      </w:pPr>
      <w:r w:rsidRPr="00B52DDF">
        <w:rPr>
          <w:sz w:val="16"/>
          <w:szCs w:val="16"/>
        </w:rPr>
        <w:t xml:space="preserve">         </w:t>
      </w:r>
      <w:r w:rsidRPr="00B52DDF">
        <w:rPr>
          <w:b/>
          <w:sz w:val="16"/>
          <w:szCs w:val="16"/>
        </w:rPr>
        <w:t>в) часть 5 изложить в следующей редакции:</w:t>
      </w:r>
    </w:p>
    <w:p w:rsidR="00B52DDF" w:rsidRPr="00B52DDF" w:rsidRDefault="00B52DDF" w:rsidP="00B52DDF">
      <w:pPr>
        <w:pStyle w:val="a5"/>
        <w:spacing w:before="0" w:beforeAutospacing="0" w:after="0" w:afterAutospacing="0" w:line="20" w:lineRule="atLeast"/>
        <w:ind w:firstLine="567"/>
        <w:jc w:val="both"/>
        <w:rPr>
          <w:sz w:val="16"/>
          <w:szCs w:val="16"/>
        </w:rPr>
      </w:pPr>
      <w:r w:rsidRPr="00B52DDF">
        <w:rPr>
          <w:sz w:val="16"/>
          <w:szCs w:val="16"/>
        </w:rPr>
        <w:t xml:space="preserve"> «5.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B52DDF">
        <w:rPr>
          <w:color w:val="212529"/>
          <w:sz w:val="16"/>
          <w:szCs w:val="16"/>
          <w:shd w:val="clear" w:color="auto" w:fill="FFFFFF"/>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B52DDF">
        <w:rPr>
          <w:sz w:val="16"/>
          <w:szCs w:val="16"/>
        </w:rPr>
        <w:t>в соответствии с </w:t>
      </w:r>
      <w:hyperlink r:id="rId13" w:tgtFrame="_blank" w:history="1">
        <w:r w:rsidRPr="00B52DDF">
          <w:rPr>
            <w:rStyle w:val="1"/>
            <w:sz w:val="16"/>
            <w:szCs w:val="16"/>
          </w:rPr>
          <w:t>Федеральным законом от 25</w:t>
        </w:r>
        <w:r w:rsidRPr="00B52DDF">
          <w:rPr>
            <w:rStyle w:val="1"/>
            <w:color w:val="0070C0"/>
            <w:sz w:val="16"/>
            <w:szCs w:val="16"/>
          </w:rPr>
          <w:t>.</w:t>
        </w:r>
        <w:r w:rsidRPr="00B52DDF">
          <w:rPr>
            <w:rStyle w:val="1"/>
            <w:sz w:val="16"/>
            <w:szCs w:val="16"/>
          </w:rPr>
          <w:t>12.2008  № 273-ФЗ</w:t>
        </w:r>
      </w:hyperlink>
      <w:r w:rsidRPr="00B52DDF">
        <w:rPr>
          <w:sz w:val="16"/>
          <w:szCs w:val="16"/>
        </w:rPr>
        <w:t> «О противодействии коррупции»</w:t>
      </w:r>
      <w:proofErr w:type="gramStart"/>
      <w:r w:rsidRPr="00B52DDF">
        <w:rPr>
          <w:sz w:val="16"/>
          <w:szCs w:val="16"/>
        </w:rPr>
        <w:t>.»</w:t>
      </w:r>
      <w:proofErr w:type="gramEnd"/>
      <w:r w:rsidRPr="00B52DDF">
        <w:rPr>
          <w:sz w:val="16"/>
          <w:szCs w:val="16"/>
        </w:rPr>
        <w:t xml:space="preserve">. </w:t>
      </w:r>
    </w:p>
    <w:p w:rsidR="00B52DDF" w:rsidRPr="00B52DDF" w:rsidRDefault="00B52DDF" w:rsidP="00B52DDF">
      <w:pPr>
        <w:pStyle w:val="a5"/>
        <w:spacing w:before="0" w:beforeAutospacing="0" w:after="0" w:afterAutospacing="0" w:line="20" w:lineRule="atLeast"/>
        <w:ind w:firstLine="567"/>
        <w:jc w:val="both"/>
        <w:rPr>
          <w:b/>
          <w:sz w:val="16"/>
          <w:szCs w:val="16"/>
        </w:rPr>
      </w:pPr>
      <w:r w:rsidRPr="00B52DDF">
        <w:rPr>
          <w:b/>
          <w:sz w:val="16"/>
          <w:szCs w:val="16"/>
        </w:rPr>
        <w:t>г) часть 7 изложить в следующей редакции:</w:t>
      </w:r>
    </w:p>
    <w:p w:rsidR="00B52DDF" w:rsidRPr="00B52DDF" w:rsidRDefault="00B52DDF" w:rsidP="00B52DDF">
      <w:pPr>
        <w:pStyle w:val="a5"/>
        <w:spacing w:before="0" w:beforeAutospacing="0" w:after="0" w:afterAutospacing="0" w:line="20" w:lineRule="atLeast"/>
        <w:ind w:firstLine="567"/>
        <w:jc w:val="both"/>
        <w:rPr>
          <w:sz w:val="16"/>
          <w:szCs w:val="16"/>
        </w:rPr>
      </w:pPr>
      <w:r w:rsidRPr="00B52DDF">
        <w:rPr>
          <w:sz w:val="16"/>
          <w:szCs w:val="16"/>
        </w:rPr>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B52DDF">
        <w:rPr>
          <w:sz w:val="16"/>
          <w:szCs w:val="16"/>
        </w:rPr>
        <w:t>позднее</w:t>
      </w:r>
      <w:proofErr w:type="gramEnd"/>
      <w:r w:rsidRPr="00B52DDF">
        <w:rPr>
          <w:sz w:val="16"/>
          <w:szCs w:val="16"/>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B52DDF">
        <w:rPr>
          <w:sz w:val="16"/>
          <w:szCs w:val="16"/>
        </w:rPr>
        <w:t xml:space="preserve">В случае проведения конкурса на замещение должности руководителя территориального органа местной администрации, на </w:t>
      </w:r>
      <w:r w:rsidRPr="00B52DDF">
        <w:rPr>
          <w:sz w:val="16"/>
          <w:szCs w:val="16"/>
        </w:rPr>
        <w:lastRenderedPageBreak/>
        <w:t>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B52DDF" w:rsidRPr="00B52DDF" w:rsidRDefault="00B52DDF" w:rsidP="00B52DDF">
      <w:pPr>
        <w:pStyle w:val="a5"/>
        <w:spacing w:before="0" w:beforeAutospacing="0" w:after="0" w:afterAutospacing="0" w:line="20" w:lineRule="atLeast"/>
        <w:ind w:firstLine="567"/>
        <w:jc w:val="both"/>
        <w:rPr>
          <w:sz w:val="16"/>
          <w:szCs w:val="16"/>
        </w:rPr>
      </w:pPr>
      <w:r w:rsidRPr="00B52DDF">
        <w:rPr>
          <w:b/>
          <w:sz w:val="16"/>
          <w:szCs w:val="16"/>
        </w:rPr>
        <w:t>д) в части 9</w:t>
      </w:r>
      <w:r w:rsidRPr="00B52DDF">
        <w:rPr>
          <w:sz w:val="16"/>
          <w:szCs w:val="16"/>
        </w:rPr>
        <w:t xml:space="preserve"> слова</w:t>
      </w:r>
      <w:proofErr w:type="gramStart"/>
      <w:r w:rsidRPr="00B52DDF">
        <w:rPr>
          <w:sz w:val="16"/>
          <w:szCs w:val="16"/>
        </w:rPr>
        <w:t>: «</w:t>
      </w:r>
      <w:proofErr w:type="gramEnd"/>
      <w:r w:rsidRPr="00B52DDF">
        <w:rPr>
          <w:sz w:val="16"/>
          <w:szCs w:val="16"/>
        </w:rPr>
        <w:t>,избирательной комиссии муниципального образования………, аппарата избирательной комиссии муниципального образования,» - исключить;</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p>
    <w:p w:rsidR="00B52DDF" w:rsidRPr="00B52DDF" w:rsidRDefault="00B52DDF" w:rsidP="00B52DDF">
      <w:pPr>
        <w:pStyle w:val="a4"/>
        <w:numPr>
          <w:ilvl w:val="0"/>
          <w:numId w:val="3"/>
        </w:numPr>
        <w:shd w:val="clear" w:color="auto" w:fill="FFFFFF"/>
        <w:suppressAutoHyphens/>
        <w:spacing w:line="20" w:lineRule="atLeast"/>
        <w:jc w:val="both"/>
        <w:rPr>
          <w:b/>
          <w:color w:val="212529"/>
          <w:sz w:val="16"/>
          <w:szCs w:val="16"/>
          <w:shd w:val="clear" w:color="auto" w:fill="FFFFFF"/>
        </w:rPr>
      </w:pPr>
      <w:r w:rsidRPr="00B52DDF">
        <w:rPr>
          <w:b/>
          <w:color w:val="212529"/>
          <w:sz w:val="16"/>
          <w:szCs w:val="16"/>
          <w:shd w:val="clear" w:color="auto" w:fill="FFFFFF"/>
        </w:rPr>
        <w:t>Статью 52 дополнить частью 6 следующего содержания:</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B52DDF">
        <w:rPr>
          <w:rFonts w:ascii="Times New Roman" w:hAnsi="Times New Roman"/>
          <w:color w:val="212529"/>
          <w:sz w:val="16"/>
          <w:szCs w:val="16"/>
          <w:shd w:val="clear" w:color="auto" w:fill="FFFFFF"/>
        </w:rPr>
        <w:t>.».</w:t>
      </w:r>
      <w:proofErr w:type="gramEnd"/>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 xml:space="preserve">  </w:t>
      </w:r>
    </w:p>
    <w:p w:rsidR="00B52DDF" w:rsidRPr="00B52DDF" w:rsidRDefault="00B52DDF" w:rsidP="00B52DDF">
      <w:pPr>
        <w:shd w:val="clear" w:color="auto" w:fill="FFFFFF"/>
        <w:suppressAutoHyphens/>
        <w:spacing w:after="0" w:line="20" w:lineRule="atLeast"/>
        <w:jc w:val="both"/>
        <w:rPr>
          <w:rFonts w:ascii="Times New Roman" w:hAnsi="Times New Roman"/>
          <w:color w:val="212529"/>
          <w:sz w:val="16"/>
          <w:szCs w:val="16"/>
          <w:shd w:val="clear" w:color="auto" w:fill="FFFFFF"/>
        </w:rPr>
      </w:pPr>
    </w:p>
    <w:p w:rsidR="00B52DDF" w:rsidRPr="00B52DDF" w:rsidRDefault="00B52DDF" w:rsidP="00B52DDF">
      <w:pPr>
        <w:shd w:val="clear" w:color="auto" w:fill="FFFFFF"/>
        <w:suppressAutoHyphens/>
        <w:spacing w:after="0" w:line="20" w:lineRule="atLeast"/>
        <w:jc w:val="center"/>
        <w:rPr>
          <w:rFonts w:ascii="Times New Roman" w:hAnsi="Times New Roman"/>
          <w:color w:val="212529"/>
          <w:sz w:val="16"/>
          <w:szCs w:val="16"/>
          <w:shd w:val="clear" w:color="auto" w:fill="FFFFFF"/>
        </w:rPr>
      </w:pPr>
      <w:r w:rsidRPr="00B52DDF">
        <w:rPr>
          <w:rFonts w:ascii="Times New Roman" w:hAnsi="Times New Roman"/>
          <w:color w:val="212529"/>
          <w:sz w:val="16"/>
          <w:szCs w:val="16"/>
          <w:shd w:val="clear" w:color="auto" w:fill="FFFFFF"/>
        </w:rPr>
        <w:t>________________</w:t>
      </w:r>
    </w:p>
    <w:p w:rsidR="00B52DDF" w:rsidRPr="00B52DDF" w:rsidRDefault="00B52DDF" w:rsidP="00B52DDF">
      <w:pPr>
        <w:spacing w:after="0" w:line="20" w:lineRule="atLeast"/>
        <w:rPr>
          <w:rFonts w:ascii="Times New Roman" w:hAnsi="Times New Roman"/>
          <w:sz w:val="16"/>
          <w:szCs w:val="16"/>
        </w:rPr>
      </w:pPr>
    </w:p>
    <w:p w:rsidR="00B52DDF" w:rsidRPr="00B52DDF" w:rsidRDefault="00B52DDF" w:rsidP="00B52DDF">
      <w:pPr>
        <w:spacing w:after="0" w:line="20" w:lineRule="atLeast"/>
        <w:jc w:val="both"/>
        <w:rPr>
          <w:rFonts w:ascii="Times New Roman" w:hAnsi="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B52DDF" w:rsidRPr="00B52DDF" w:rsidRDefault="00B52DDF" w:rsidP="00B52DDF">
      <w:pPr>
        <w:pStyle w:val="ConsPlusNormal"/>
        <w:widowControl/>
        <w:suppressAutoHyphens/>
        <w:spacing w:line="20" w:lineRule="atLeast"/>
        <w:ind w:firstLine="0"/>
        <w:jc w:val="both"/>
        <w:rPr>
          <w:rFonts w:ascii="Times New Roman" w:hAnsi="Times New Roman" w:cs="Times New Roman"/>
          <w:sz w:val="16"/>
          <w:szCs w:val="16"/>
        </w:rPr>
        <w:sectPr w:rsidR="00B52DDF" w:rsidRPr="00B52DDF" w:rsidSect="00B52DDF">
          <w:type w:val="continuous"/>
          <w:pgSz w:w="11906" w:h="16838"/>
          <w:pgMar w:top="993" w:right="566" w:bottom="1134" w:left="851" w:header="426" w:footer="708" w:gutter="0"/>
          <w:cols w:num="2" w:space="709"/>
          <w:docGrid w:linePitch="360"/>
        </w:sect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Pr="00B52DDF" w:rsidRDefault="0088198D" w:rsidP="00B52DDF">
      <w:pPr>
        <w:pStyle w:val="ConsPlusNormal"/>
        <w:widowControl/>
        <w:suppressAutoHyphens/>
        <w:spacing w:line="20" w:lineRule="atLeast"/>
        <w:ind w:firstLine="0"/>
        <w:jc w:val="both"/>
        <w:rPr>
          <w:rFonts w:ascii="Times New Roman" w:hAnsi="Times New Roman" w:cs="Times New Roman"/>
          <w:sz w:val="16"/>
          <w:szCs w:val="16"/>
        </w:rPr>
      </w:pPr>
    </w:p>
    <w:p w:rsidR="0088198D" w:rsidRDefault="0088198D" w:rsidP="00F946A3">
      <w:pPr>
        <w:pStyle w:val="ConsPlusNormal"/>
        <w:widowControl/>
        <w:suppressAutoHyphens/>
        <w:ind w:firstLine="0"/>
        <w:jc w:val="both"/>
        <w:rPr>
          <w:rFonts w:ascii="Times New Roman" w:hAnsi="Times New Roman" w:cs="Times New Roman"/>
          <w:sz w:val="16"/>
          <w:szCs w:val="16"/>
        </w:rPr>
      </w:pPr>
    </w:p>
    <w:p w:rsidR="0088198D" w:rsidRDefault="0088198D"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bookmarkStart w:id="2" w:name="_GoBack"/>
      <w:bookmarkEnd w:id="2"/>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F946A3" w:rsidRDefault="00F946A3" w:rsidP="00F946A3">
      <w:pPr>
        <w:pStyle w:val="ConsPlusNormal"/>
        <w:widowControl/>
        <w:suppressAutoHyphens/>
        <w:ind w:firstLine="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2676"/>
        <w:gridCol w:w="2676"/>
        <w:gridCol w:w="2676"/>
        <w:gridCol w:w="2677"/>
      </w:tblGrid>
      <w:tr w:rsidR="00F946A3" w:rsidRPr="00826E7C" w:rsidTr="00EF1C72">
        <w:tc>
          <w:tcPr>
            <w:tcW w:w="2676" w:type="dxa"/>
          </w:tcPr>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Учредитель и издатель: администрация МО Никольский сельсовет</w:t>
            </w:r>
          </w:p>
        </w:tc>
        <w:tc>
          <w:tcPr>
            <w:tcW w:w="2676" w:type="dxa"/>
          </w:tcPr>
          <w:p w:rsidR="00F946A3"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 xml:space="preserve">Адрес: 460504, с. Никольское, ул. В.Т. Обухова, 1. тел.: </w:t>
            </w:r>
          </w:p>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8 (3532) 39-85-37, 39-85-90</w:t>
            </w:r>
          </w:p>
        </w:tc>
        <w:tc>
          <w:tcPr>
            <w:tcW w:w="2676" w:type="dxa"/>
          </w:tcPr>
          <w:p w:rsidR="00F946A3" w:rsidRDefault="00F946A3" w:rsidP="00EF1C72">
            <w:pPr>
              <w:spacing w:line="20" w:lineRule="atLeast"/>
              <w:jc w:val="center"/>
              <w:rPr>
                <w:rFonts w:ascii="Times New Roman" w:hAnsi="Times New Roman"/>
                <w:sz w:val="18"/>
                <w:szCs w:val="18"/>
              </w:rPr>
            </w:pPr>
            <w:proofErr w:type="gramStart"/>
            <w:r w:rsidRPr="00826E7C">
              <w:rPr>
                <w:rFonts w:ascii="Times New Roman" w:hAnsi="Times New Roman"/>
                <w:sz w:val="18"/>
                <w:szCs w:val="18"/>
              </w:rPr>
              <w:t>Ответственный за выпуск</w:t>
            </w:r>
            <w:proofErr w:type="gramEnd"/>
          </w:p>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 xml:space="preserve"> Н.С. Ручкина</w:t>
            </w:r>
          </w:p>
        </w:tc>
        <w:tc>
          <w:tcPr>
            <w:tcW w:w="2677" w:type="dxa"/>
          </w:tcPr>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Распространяется бесплатно</w:t>
            </w:r>
          </w:p>
          <w:p w:rsidR="00F946A3" w:rsidRPr="00826E7C" w:rsidRDefault="00F946A3" w:rsidP="00EF1C72">
            <w:pPr>
              <w:spacing w:line="20" w:lineRule="atLeast"/>
              <w:jc w:val="center"/>
              <w:rPr>
                <w:rFonts w:ascii="Times New Roman" w:hAnsi="Times New Roman"/>
                <w:sz w:val="18"/>
                <w:szCs w:val="18"/>
              </w:rPr>
            </w:pPr>
            <w:r>
              <w:rPr>
                <w:rFonts w:ascii="Times New Roman" w:hAnsi="Times New Roman"/>
                <w:sz w:val="18"/>
                <w:szCs w:val="18"/>
              </w:rPr>
              <w:t>Тираж 10 э</w:t>
            </w:r>
            <w:r w:rsidRPr="00826E7C">
              <w:rPr>
                <w:rFonts w:ascii="Times New Roman" w:hAnsi="Times New Roman"/>
                <w:sz w:val="18"/>
                <w:szCs w:val="18"/>
              </w:rPr>
              <w:t>кз.</w:t>
            </w:r>
          </w:p>
        </w:tc>
      </w:tr>
    </w:tbl>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space="709"/>
          <w:docGrid w:linePitch="360"/>
        </w:sect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num="2" w:space="709"/>
          <w:docGrid w:linePitch="360"/>
        </w:sect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Pr="00BD2097" w:rsidRDefault="00751F17" w:rsidP="00BD2097">
      <w:pPr>
        <w:spacing w:after="0" w:line="20" w:lineRule="atLeast"/>
        <w:rPr>
          <w:rFonts w:ascii="Times New Roman" w:hAnsi="Times New Roman"/>
          <w:sz w:val="16"/>
          <w:szCs w:val="16"/>
        </w:rPr>
      </w:pPr>
    </w:p>
    <w:p w:rsidR="00BD2097" w:rsidRPr="00BD2097" w:rsidRDefault="00BD2097" w:rsidP="00BD2097">
      <w:pPr>
        <w:spacing w:after="0" w:line="20" w:lineRule="atLeast"/>
        <w:rPr>
          <w:rFonts w:ascii="Times New Roman" w:hAnsi="Times New Roman"/>
          <w:sz w:val="16"/>
          <w:szCs w:val="16"/>
        </w:rPr>
      </w:pPr>
    </w:p>
    <w:sectPr w:rsidR="00BD2097" w:rsidRPr="00BD2097" w:rsidSect="00F946A3">
      <w:type w:val="continuous"/>
      <w:pgSz w:w="11906" w:h="16838"/>
      <w:pgMar w:top="993" w:right="566" w:bottom="1134" w:left="851" w:header="426"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CD" w:rsidRDefault="00C309CD" w:rsidP="00826E7C">
      <w:pPr>
        <w:spacing w:after="0" w:line="240" w:lineRule="auto"/>
      </w:pPr>
      <w:r>
        <w:separator/>
      </w:r>
    </w:p>
  </w:endnote>
  <w:endnote w:type="continuationSeparator" w:id="0">
    <w:p w:rsidR="00C309CD" w:rsidRDefault="00C309CD" w:rsidP="008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22461597"/>
      <w:docPartObj>
        <w:docPartGallery w:val="Page Numbers (Bottom of Page)"/>
        <w:docPartUnique/>
      </w:docPartObj>
    </w:sdtPr>
    <w:sdtEndPr/>
    <w:sdtContent>
      <w:p w:rsidR="00D97DBB" w:rsidRPr="00D97DBB" w:rsidRDefault="00D97DBB">
        <w:pPr>
          <w:pStyle w:val="a9"/>
          <w:jc w:val="right"/>
          <w:rPr>
            <w:rFonts w:ascii="Times New Roman" w:hAnsi="Times New Roman"/>
            <w:sz w:val="16"/>
            <w:szCs w:val="16"/>
          </w:rPr>
        </w:pPr>
        <w:r w:rsidRPr="00D97DBB">
          <w:rPr>
            <w:rFonts w:ascii="Times New Roman" w:hAnsi="Times New Roman"/>
            <w:sz w:val="16"/>
            <w:szCs w:val="16"/>
          </w:rPr>
          <w:fldChar w:fldCharType="begin"/>
        </w:r>
        <w:r w:rsidRPr="00D97DBB">
          <w:rPr>
            <w:rFonts w:ascii="Times New Roman" w:hAnsi="Times New Roman"/>
            <w:sz w:val="16"/>
            <w:szCs w:val="16"/>
          </w:rPr>
          <w:instrText>PAGE   \* MERGEFORMAT</w:instrText>
        </w:r>
        <w:r w:rsidRPr="00D97DBB">
          <w:rPr>
            <w:rFonts w:ascii="Times New Roman" w:hAnsi="Times New Roman"/>
            <w:sz w:val="16"/>
            <w:szCs w:val="16"/>
          </w:rPr>
          <w:fldChar w:fldCharType="separate"/>
        </w:r>
        <w:r w:rsidR="001C7293">
          <w:rPr>
            <w:rFonts w:ascii="Times New Roman" w:hAnsi="Times New Roman"/>
            <w:noProof/>
            <w:sz w:val="16"/>
            <w:szCs w:val="16"/>
          </w:rPr>
          <w:t>5</w:t>
        </w:r>
        <w:r w:rsidRPr="00D97DBB">
          <w:rPr>
            <w:rFonts w:ascii="Times New Roman" w:hAnsi="Times New Roman"/>
            <w:sz w:val="16"/>
            <w:szCs w:val="16"/>
          </w:rPr>
          <w:fldChar w:fldCharType="end"/>
        </w:r>
      </w:p>
    </w:sdtContent>
  </w:sdt>
  <w:p w:rsidR="00826E7C" w:rsidRPr="00826E7C" w:rsidRDefault="00826E7C" w:rsidP="00826E7C">
    <w:pPr>
      <w:pStyle w:val="a9"/>
      <w:jc w:val="righ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CD" w:rsidRDefault="00C309CD" w:rsidP="00826E7C">
      <w:pPr>
        <w:spacing w:after="0" w:line="240" w:lineRule="auto"/>
      </w:pPr>
      <w:r>
        <w:separator/>
      </w:r>
    </w:p>
  </w:footnote>
  <w:footnote w:type="continuationSeparator" w:id="0">
    <w:p w:rsidR="00C309CD" w:rsidRDefault="00C309CD" w:rsidP="0082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198"/>
    <w:multiLevelType w:val="hybridMultilevel"/>
    <w:tmpl w:val="7E8E6BF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16C62"/>
    <w:multiLevelType w:val="hybridMultilevel"/>
    <w:tmpl w:val="25882D92"/>
    <w:lvl w:ilvl="0" w:tplc="8E54B414">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1C5047"/>
    <w:multiLevelType w:val="hybridMultilevel"/>
    <w:tmpl w:val="1E0AA538"/>
    <w:lvl w:ilvl="0" w:tplc="02548CC4">
      <w:start w:val="3"/>
      <w:numFmt w:val="decimal"/>
      <w:lvlText w:val="%1."/>
      <w:lvlJc w:val="left"/>
      <w:pPr>
        <w:ind w:left="1070" w:hanging="360"/>
      </w:pPr>
      <w:rPr>
        <w:b/>
        <w:sz w:val="16"/>
        <w:szCs w:val="16"/>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1A44F47"/>
    <w:multiLevelType w:val="hybridMultilevel"/>
    <w:tmpl w:val="F87AE6F6"/>
    <w:lvl w:ilvl="0" w:tplc="15221D80">
      <w:start w:val="1"/>
      <w:numFmt w:val="decimal"/>
      <w:lvlText w:val="%1."/>
      <w:lvlJc w:val="left"/>
      <w:pPr>
        <w:ind w:left="1069" w:hanging="360"/>
      </w:pPr>
      <w:rPr>
        <w:rFonts w:ascii="Calibri" w:eastAsia="Calibri" w:hAnsi="Calibri"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47"/>
    <w:rsid w:val="00021D76"/>
    <w:rsid w:val="00060928"/>
    <w:rsid w:val="00172D39"/>
    <w:rsid w:val="001C7293"/>
    <w:rsid w:val="00225009"/>
    <w:rsid w:val="00260DCE"/>
    <w:rsid w:val="002F25B9"/>
    <w:rsid w:val="003012E9"/>
    <w:rsid w:val="003049E2"/>
    <w:rsid w:val="00310B5F"/>
    <w:rsid w:val="00376256"/>
    <w:rsid w:val="003D140B"/>
    <w:rsid w:val="00465855"/>
    <w:rsid w:val="0048074D"/>
    <w:rsid w:val="005912B7"/>
    <w:rsid w:val="005C7AC0"/>
    <w:rsid w:val="006D7FDC"/>
    <w:rsid w:val="00725F4C"/>
    <w:rsid w:val="007325C5"/>
    <w:rsid w:val="00751F17"/>
    <w:rsid w:val="007B3F38"/>
    <w:rsid w:val="007E218A"/>
    <w:rsid w:val="00826E7C"/>
    <w:rsid w:val="0088198D"/>
    <w:rsid w:val="00A021D3"/>
    <w:rsid w:val="00A107F6"/>
    <w:rsid w:val="00A42A19"/>
    <w:rsid w:val="00AB638B"/>
    <w:rsid w:val="00B52DDF"/>
    <w:rsid w:val="00BD2097"/>
    <w:rsid w:val="00BE4D2B"/>
    <w:rsid w:val="00BF2ADB"/>
    <w:rsid w:val="00C309CD"/>
    <w:rsid w:val="00C578C8"/>
    <w:rsid w:val="00C71CD7"/>
    <w:rsid w:val="00CC66BC"/>
    <w:rsid w:val="00CE4E95"/>
    <w:rsid w:val="00D840C3"/>
    <w:rsid w:val="00D97DBB"/>
    <w:rsid w:val="00DF4F10"/>
    <w:rsid w:val="00E1348D"/>
    <w:rsid w:val="00E35947"/>
    <w:rsid w:val="00EA6BFD"/>
    <w:rsid w:val="00EF5B22"/>
    <w:rsid w:val="00F9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character" w:customStyle="1" w:styleId="1">
    <w:name w:val="Гиперссылка1"/>
    <w:basedOn w:val="a0"/>
    <w:rsid w:val="00B52DDF"/>
  </w:style>
  <w:style w:type="character" w:customStyle="1" w:styleId="10">
    <w:name w:val="Основной шрифт абзаца1"/>
    <w:rsid w:val="00B52DD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character" w:customStyle="1" w:styleId="1">
    <w:name w:val="Гиперссылка1"/>
    <w:basedOn w:val="a0"/>
    <w:rsid w:val="00B52DDF"/>
  </w:style>
  <w:style w:type="character" w:customStyle="1" w:styleId="10">
    <w:name w:val="Основной шрифт абзаца1"/>
    <w:rsid w:val="00B52DD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BF89570-6239-4CFB-BDBA-5B454C14E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G%20&#1044;&#1080;&#1089;&#1082;\&#1057;&#1086;&#1074;&#1077;&#1090;%20&#1076;&#1077;&#1087;&#1091;&#1090;&#1072;&#1090;&#1086;&#1074;%203%20&#1089;&#1086;&#1079;&#1099;&#1074;%20&#1089;%20&#1088;&#1072;&#1073;.&#1089;&#1090;&#1086;&#1083;&#1072;%20&#1086;&#1089;&#1090;&#1072;&#1087;&#1077;&#1085;&#1082;&#1086;\2024\&#1055;&#1086;&#1083;&#1086;&#1078;&#1077;&#1085;&#1080;&#1077;%20&#1087;&#1086;%20&#1082;&#1086;&#1085;&#1082;&#1091;&#1088;&#1089;&#1091;\!&#1056;&#1077;&#1096;&#1077;&#1085;&#1080;&#1077;%20-%20&#1054;&#1073;%20&#1086;&#1073;&#1098;&#1103;&#1074;&#1083;&#1077;&#1085;&#1080;&#1080;%20&#1082;&#1086;&#1085;&#1082;&#1091;&#1088;&#1089;&#1072;.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092F-BDAF-44BD-8EA4-4C97555C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3601</Words>
  <Characters>20529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2025-01-15T10:20:00Z</cp:lastPrinted>
  <dcterms:created xsi:type="dcterms:W3CDTF">2025-01-15T09:45:00Z</dcterms:created>
  <dcterms:modified xsi:type="dcterms:W3CDTF">2025-01-15T10:20:00Z</dcterms:modified>
</cp:coreProperties>
</file>