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4D43F2" w:rsidTr="00270FD9">
        <w:trPr>
          <w:trHeight w:val="283"/>
        </w:trPr>
        <w:tc>
          <w:tcPr>
            <w:tcW w:w="4253" w:type="dxa"/>
          </w:tcPr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BC5590" wp14:editId="3E2B65C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1EC75DC" wp14:editId="0772485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07DAB">
              <w:rPr>
                <w:b/>
                <w:sz w:val="28"/>
                <w:szCs w:val="28"/>
                <w:lang w:eastAsia="en-US"/>
              </w:rPr>
              <w:t>АДМИНИСТРАЦИЯ</w:t>
            </w:r>
            <w:r w:rsidR="00407DAB">
              <w:rPr>
                <w:b/>
                <w:sz w:val="28"/>
                <w:szCs w:val="28"/>
                <w:lang w:eastAsia="en-US"/>
              </w:rPr>
              <w:br/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ОБРАЗОВАНИЯ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НИКОЛЬСКИЙ СЕЛЬСОВЕТ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D43F2" w:rsidRDefault="004D43F2" w:rsidP="00407DA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 О С Т А Н О В Л Е Н И Е</w:t>
            </w:r>
          </w:p>
          <w:p w:rsidR="004D43F2" w:rsidRDefault="004D43F2" w:rsidP="00270FD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4D43F2" w:rsidRDefault="00D97CC6" w:rsidP="00270FD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21.02.2025  №  5-п</w:t>
            </w:r>
          </w:p>
          <w:p w:rsidR="004D43F2" w:rsidRDefault="004D43F2" w:rsidP="00270F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D43F2" w:rsidRDefault="004D43F2" w:rsidP="00270F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Никольский сельсовет Оренбургского района Оренбургской области</w:t>
            </w:r>
          </w:p>
          <w:p w:rsidR="004D43F2" w:rsidRDefault="004D43F2" w:rsidP="00270FD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4D43F2" w:rsidRDefault="004D43F2" w:rsidP="00270FD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D43F2" w:rsidRDefault="004D43F2" w:rsidP="004D43F2">
      <w:pPr>
        <w:ind w:firstLine="720"/>
        <w:jc w:val="both"/>
        <w:rPr>
          <w:sz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sz w:val="28"/>
          <w:szCs w:val="28"/>
        </w:rPr>
        <w:t>В целях реализации Федеральных законов от 02.03.2007 № 25-ФЗ «О муниципальной службе в Российской Федерации», от 25.12.2008 № 273-ФЗ «О противодействии коррупции»</w:t>
      </w:r>
      <w:r>
        <w:rPr>
          <w:sz w:val="28"/>
        </w:rPr>
        <w:t xml:space="preserve"> руководствуясь Уставом муниципального образования  Никольский сельсовет Оренбургского района Оренбургский района: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1. </w:t>
      </w:r>
      <w:r w:rsidRPr="00CB694F">
        <w:rPr>
          <w:sz w:val="28"/>
          <w:szCs w:val="28"/>
        </w:rPr>
        <w:t>Утвердить порядок уведомления представителя нанимател</w:t>
      </w:r>
      <w:r>
        <w:rPr>
          <w:sz w:val="28"/>
          <w:szCs w:val="28"/>
        </w:rPr>
        <w:t>я (работодателя)</w:t>
      </w:r>
      <w:r w:rsidRPr="00CB694F">
        <w:rPr>
          <w:sz w:val="28"/>
          <w:szCs w:val="28"/>
        </w:rPr>
        <w:t xml:space="preserve"> о выполнении иной оплачиваемой работы </w:t>
      </w:r>
      <w:r>
        <w:rPr>
          <w:sz w:val="28"/>
          <w:szCs w:val="28"/>
        </w:rPr>
        <w:t>муниципальными</w:t>
      </w:r>
      <w:r w:rsidRPr="00CB694F">
        <w:rPr>
          <w:sz w:val="28"/>
          <w:szCs w:val="28"/>
        </w:rPr>
        <w:t xml:space="preserve"> служащими </w:t>
      </w:r>
      <w:r>
        <w:rPr>
          <w:sz w:val="28"/>
          <w:szCs w:val="28"/>
        </w:rPr>
        <w:t>администрации муниципального образования Никольский сельсовет Оренбургского</w:t>
      </w:r>
      <w:r w:rsidRPr="00CB6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Оренбургской области согласно приложению </w:t>
      </w:r>
      <w:r>
        <w:rPr>
          <w:sz w:val="28"/>
        </w:rPr>
        <w:t xml:space="preserve"> к настоящему постановлению.</w:t>
      </w:r>
    </w:p>
    <w:p w:rsidR="004D43F2" w:rsidRDefault="004D43F2" w:rsidP="004D43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4D43F2" w:rsidRPr="00165D3A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5D3A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4D43F2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</w:t>
      </w:r>
      <w:r w:rsidRPr="00BF1A50">
        <w:rPr>
          <w:sz w:val="28"/>
          <w:szCs w:val="28"/>
        </w:rPr>
        <w:lastRenderedPageBreak/>
        <w:t>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D43F2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</w:t>
      </w:r>
      <w:r w:rsidRPr="00BF1A50">
        <w:rPr>
          <w:sz w:val="28"/>
          <w:szCs w:val="28"/>
        </w:rPr>
        <w:t>.</w:t>
      </w:r>
    </w:p>
    <w:p w:rsidR="004D43F2" w:rsidRDefault="004D43F2" w:rsidP="004D43F2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4D43F2" w:rsidRDefault="004D43F2" w:rsidP="004D43F2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4D43F2" w:rsidRDefault="004D43F2" w:rsidP="004D4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97CC6">
        <w:rPr>
          <w:sz w:val="28"/>
          <w:szCs w:val="28"/>
        </w:rPr>
        <w:t xml:space="preserve">                 от  21.02.2025 №  5-п</w:t>
      </w:r>
      <w:bookmarkStart w:id="0" w:name="_GoBack"/>
      <w:bookmarkEnd w:id="0"/>
    </w:p>
    <w:p w:rsidR="004D43F2" w:rsidRDefault="004D43F2" w:rsidP="004D43F2">
      <w:pPr>
        <w:jc w:val="both"/>
        <w:rPr>
          <w:sz w:val="28"/>
          <w:szCs w:val="28"/>
        </w:rPr>
      </w:pPr>
    </w:p>
    <w:p w:rsidR="004D43F2" w:rsidRDefault="004D43F2" w:rsidP="004D43F2">
      <w:pPr>
        <w:jc w:val="both"/>
        <w:rPr>
          <w:sz w:val="28"/>
          <w:szCs w:val="28"/>
        </w:rPr>
      </w:pP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856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856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уведомления представителя нанимателя (работодателя) о выполнении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иной оплачиваемой работы муниципальными служащими администрации муниципального образования Никольский сельсовет Оренбургского района Оренбургской области (далее – Порядок)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856"/>
        <w:jc w:val="center"/>
        <w:textAlignment w:val="baseline"/>
        <w:rPr>
          <w:sz w:val="28"/>
          <w:szCs w:val="28"/>
        </w:rPr>
      </w:pP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31"/>
          <w:sz w:val="28"/>
          <w:szCs w:val="28"/>
        </w:rPr>
        <w:t>1.</w:t>
      </w:r>
      <w:r>
        <w:rPr>
          <w:sz w:val="28"/>
          <w:szCs w:val="28"/>
        </w:rPr>
        <w:t xml:space="preserve"> Настоящий Порядок регламентирует процедуру уведомления муниципальными служащими администрации муниципального образования Никольский сельсовет Оренбургского района Оренбургской области наделенного правами юридического лица, (далее – муниципальные служащие) представителя нанимателя (работодателя) о выполнении иной оплачиваемой работы.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11 Федерального закона от 02.03.2007 № 25-ФЗ «О муниципальной службе в Российской Федерации»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 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иной оплачиваемой работе относится работа как в связи с трудовыми отношениями (на основании трудового договора), так и в связи с гражданско-правовыми отношениями (авторский договор, договор возмездного оказания услуг и т.п.). При возникновении трудовых отношений работа осуществляется по совместительству с учетом соблюдения условий неполного рабочего времени и особенностями, предусмотренными главой 44 Трудового кодекса Российской Федерации.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Работа по другой должности муниципальной службы к иной оплачиваемой работе не может быть отнесена.</w:t>
      </w:r>
    </w:p>
    <w:p w:rsidR="004D43F2" w:rsidRDefault="004D43F2" w:rsidP="004D43F2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Муниципальные служащие при принятии решения о выполнении иной оплачиваемой работы обязаны предварительно уведомить представителя нанимателя (работодателя) о своем намерении выполнять иную оплачиваемую работу.</w:t>
      </w:r>
    </w:p>
    <w:p w:rsidR="004D43F2" w:rsidRDefault="004D43F2" w:rsidP="004D43F2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Выполнение иной работы не должно приводить к возможному конфликту интересов, то есть к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обязанностей.</w:t>
      </w:r>
    </w:p>
    <w:p w:rsidR="004D43F2" w:rsidRDefault="004D43F2" w:rsidP="004D43F2">
      <w:pPr>
        <w:overflowPunct w:val="0"/>
        <w:ind w:firstLine="709"/>
        <w:jc w:val="both"/>
        <w:textAlignment w:val="baseline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>При выполнении иной работы необходимо соблюдать требования, предусмотренные статьями 14 и 14.2 Федерального закона от 02.03.2007</w:t>
      </w:r>
      <w:r>
        <w:rPr>
          <w:sz w:val="28"/>
          <w:szCs w:val="28"/>
        </w:rPr>
        <w:br/>
        <w:t>№ 25-ФЗ «О муниципальной службе в Российской Федерации».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 Уведомление с отметкой об ознакомлении непосредственного руководителя, заблаговременно представляют: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муниципальные служащие, замещающие должности муниципальной службы в администрации муниципального образования</w:t>
      </w:r>
      <w:r w:rsidR="00FB3327">
        <w:rPr>
          <w:spacing w:val="-1"/>
          <w:sz w:val="28"/>
          <w:szCs w:val="28"/>
        </w:rPr>
        <w:t xml:space="preserve"> Никольский сельсовет Оренбургского</w:t>
      </w:r>
      <w:r>
        <w:rPr>
          <w:spacing w:val="-1"/>
          <w:sz w:val="28"/>
          <w:szCs w:val="28"/>
        </w:rPr>
        <w:t xml:space="preserve"> район</w:t>
      </w:r>
      <w:r w:rsidR="00FB3327">
        <w:rPr>
          <w:spacing w:val="-1"/>
          <w:sz w:val="28"/>
          <w:szCs w:val="28"/>
        </w:rPr>
        <w:t>а Оренбургской области  главе муниципального образования;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</w:t>
      </w:r>
      <w:r w:rsidR="00FB3327">
        <w:rPr>
          <w:spacing w:val="-1"/>
          <w:sz w:val="28"/>
          <w:szCs w:val="28"/>
        </w:rPr>
        <w:t>должность муниципальной службы</w:t>
      </w:r>
      <w:r>
        <w:rPr>
          <w:spacing w:val="-1"/>
          <w:sz w:val="28"/>
          <w:szCs w:val="28"/>
        </w:rPr>
        <w:t>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Уведомление о намерении выполнять иную оплачиваемую работу (далее – уведомление) представляется муниципальными служащими до начала выполнения работы в письменной форме согласно приложению № 1 к настоящему Порядку. В уведомлении необходимо указать следующие сведения: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Документ, в соответствии с которым будет выполняться (выполняется) иная оплачиваемая работа (трудовой договор, гражданско-правовой договор) (при наличии).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Полное наименование организации (фамилия, имя, отчество </w:t>
      </w:r>
      <w:r>
        <w:rPr>
          <w:sz w:val="28"/>
          <w:szCs w:val="28"/>
        </w:rPr>
        <w:br/>
        <w:t xml:space="preserve">(при наличии) индивидуального предпринимателя или физического лица), </w:t>
      </w:r>
      <w:r>
        <w:rPr>
          <w:sz w:val="28"/>
          <w:szCs w:val="28"/>
        </w:rPr>
        <w:br/>
        <w:t>с которой (которым) будет заключен (заключен) договор о выполнении иной оплачиваемой работы, и ее (его) адрес.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Дата начала и дата окончания выполнения иной оплачиваемой работы (дата начала и прекращения обязательств по гражданско-правовому договору либо срок действия трудового договора), а также предполагаемый (установленный) режим рабочего времени.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Характер выполняемой работы (педагогическая, научная, творческая или иная деятельность).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Наименование должности, основные обязанности (содержание обязательств), тематика выполняемой работы (в том числе наименование предмета преподавания, темы лекций, научно-исследовательской работы </w:t>
      </w:r>
      <w:r>
        <w:rPr>
          <w:sz w:val="28"/>
          <w:szCs w:val="28"/>
        </w:rPr>
        <w:br/>
        <w:t>и т.п.).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Иные сведения, которые муниципальный служащий считает необходимым сообщить.</w:t>
      </w:r>
    </w:p>
    <w:p w:rsidR="004D43F2" w:rsidRDefault="004D43F2" w:rsidP="004D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 уведомлению должны быть приложены расписание занятий </w:t>
      </w:r>
      <w:r>
        <w:rPr>
          <w:sz w:val="28"/>
          <w:szCs w:val="28"/>
        </w:rPr>
        <w:br/>
        <w:t>в учебных заведениях, график либо иной документ, подтверждающий выполнение иной оплачиваемой работы во внеслужебное время.</w:t>
      </w:r>
    </w:p>
    <w:p w:rsidR="004D43F2" w:rsidRDefault="004D43F2" w:rsidP="004D43F2">
      <w:pPr>
        <w:ind w:firstLine="709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6.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муниципальному служащему необходимо представлять новое уведомление.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17"/>
          <w:sz w:val="28"/>
          <w:szCs w:val="28"/>
        </w:rPr>
        <w:lastRenderedPageBreak/>
        <w:t xml:space="preserve">7. </w:t>
      </w:r>
      <w:r>
        <w:rPr>
          <w:sz w:val="28"/>
          <w:szCs w:val="28"/>
        </w:rPr>
        <w:t>Регистрация уведомлений осуществляется соответствующей кадровой службой в день их поступления в журнале регистрации уведомлений об иной оплачиваемой работе согласно приложению № 2 к настоящему Порядку.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В ходе предварительного рассмотрения уведом</w:t>
      </w:r>
      <w:r w:rsidR="00B84EB7">
        <w:rPr>
          <w:sz w:val="28"/>
          <w:szCs w:val="28"/>
        </w:rPr>
        <w:t>ления специалист ответственный за кадровую работу</w:t>
      </w:r>
      <w:r>
        <w:rPr>
          <w:sz w:val="28"/>
          <w:szCs w:val="28"/>
        </w:rPr>
        <w:t xml:space="preserve"> имеет право получать в установленном порядке от лица, направившего уведомление, пояснения по изложенным в уведомлении обстоятельствам.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 По результатам предварительного рассмотрения уведомле</w:t>
      </w:r>
      <w:r w:rsidR="008B6159">
        <w:rPr>
          <w:sz w:val="28"/>
          <w:szCs w:val="28"/>
        </w:rPr>
        <w:t>ния специалистом ответственным за кадровую работу</w:t>
      </w:r>
      <w:r>
        <w:rPr>
          <w:sz w:val="28"/>
          <w:szCs w:val="28"/>
        </w:rPr>
        <w:t xml:space="preserve"> подготавливается мотивированное заключение по существу уведомления (далее – заключение).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 Уведомление, заключение и иные документы направляются представителю нанимателя (работодателю) муниципального служащего в течение 3 дней со дня поступления уведом</w:t>
      </w:r>
      <w:r w:rsidR="008B6159"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для рассмотрения.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11. Представитель нанимателя (работодатель), получив уведомление муниципального служащего, заключение и иные документы, и усмотрев при выполнении иной оплачиваемой работы конфликт интересов, вправе направить уведомление на рассмотрение в комиссию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4D43F2" w:rsidRDefault="004D43F2" w:rsidP="004D43F2">
      <w:pPr>
        <w:shd w:val="clear" w:color="auto" w:fill="FFFFFF"/>
        <w:tabs>
          <w:tab w:val="left" w:pos="1147"/>
        </w:tabs>
        <w:overflowPunct w:val="0"/>
        <w:ind w:firstLine="709"/>
        <w:jc w:val="both"/>
        <w:textAlignment w:val="baseline"/>
        <w:rPr>
          <w:spacing w:val="-18"/>
          <w:sz w:val="28"/>
          <w:szCs w:val="28"/>
        </w:rPr>
      </w:pPr>
      <w:r>
        <w:rPr>
          <w:sz w:val="28"/>
          <w:szCs w:val="28"/>
        </w:rPr>
        <w:t>12. Уведомление с отметкой об ознакомлении с ним представителя нанимателя (работодателя) в течение 3 рабочих дней возвраща</w:t>
      </w:r>
      <w:r w:rsidR="008B6159">
        <w:rPr>
          <w:sz w:val="28"/>
          <w:szCs w:val="28"/>
        </w:rPr>
        <w:t>ется специалисту ответственному за кадровую работу</w:t>
      </w:r>
      <w:r>
        <w:rPr>
          <w:sz w:val="28"/>
          <w:szCs w:val="28"/>
        </w:rPr>
        <w:t>.</w:t>
      </w:r>
    </w:p>
    <w:p w:rsidR="004D43F2" w:rsidRDefault="004D43F2" w:rsidP="004D43F2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pacing w:val="-18"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Уведомление с соответствующей резолюцией представителя нанима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теля (работодателя) приобщается к личному делу муниципального служащего.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14. В случае установления факта выполнения муниципальным служащим иной оплачиваемой работы без уведомления представителя нанимателя (работодателя) или выполнения работы до подачи уведомления, решение по данным вопросам принимает комиссия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4D43F2" w:rsidRDefault="004D43F2" w:rsidP="004D43F2">
      <w:pPr>
        <w:shd w:val="clear" w:color="auto" w:fill="FFFFFF"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4D43F2" w:rsidRDefault="004D43F2" w:rsidP="004D43F2">
      <w:pPr>
        <w:pStyle w:val="32"/>
        <w:ind w:left="0"/>
        <w:jc w:val="center"/>
        <w:rPr>
          <w:sz w:val="24"/>
          <w:szCs w:val="24"/>
        </w:rPr>
      </w:pPr>
      <w:r>
        <w:t>________________________________</w:t>
      </w:r>
    </w:p>
    <w:p w:rsidR="004D43F2" w:rsidRDefault="004D43F2" w:rsidP="004D43F2">
      <w:pPr>
        <w:ind w:left="5103"/>
        <w:rPr>
          <w:sz w:val="24"/>
          <w:szCs w:val="24"/>
        </w:rPr>
      </w:pPr>
    </w:p>
    <w:p w:rsidR="004D43F2" w:rsidRDefault="004D43F2" w:rsidP="004D43F2">
      <w:pPr>
        <w:ind w:left="5103"/>
      </w:pPr>
    </w:p>
    <w:p w:rsidR="004D43F2" w:rsidRDefault="004D43F2" w:rsidP="004D43F2"/>
    <w:p w:rsidR="004D43F2" w:rsidRDefault="004D43F2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4D43F2">
      <w:pPr>
        <w:jc w:val="both"/>
        <w:rPr>
          <w:sz w:val="28"/>
          <w:szCs w:val="28"/>
        </w:rPr>
      </w:pP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Порядку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Никольский сельсовет Оренбургского района Оренбургской области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</w:p>
    <w:tbl>
      <w:tblPr>
        <w:tblW w:w="4416" w:type="dxa"/>
        <w:tblInd w:w="5328" w:type="dxa"/>
        <w:tblLook w:val="0000" w:firstRow="0" w:lastRow="0" w:firstColumn="0" w:lastColumn="0" w:noHBand="0" w:noVBand="0"/>
      </w:tblPr>
      <w:tblGrid>
        <w:gridCol w:w="4416"/>
      </w:tblGrid>
      <w:tr w:rsidR="008B6159" w:rsidRPr="0099546D" w:rsidTr="00270FD9">
        <w:trPr>
          <w:trHeight w:val="1388"/>
        </w:trPr>
        <w:tc>
          <w:tcPr>
            <w:tcW w:w="4416" w:type="dxa"/>
          </w:tcPr>
          <w:p w:rsidR="008B6159" w:rsidRPr="0099546D" w:rsidRDefault="008B6159" w:rsidP="00270FD9">
            <w:pPr>
              <w:overflowPunct w:val="0"/>
              <w:textAlignment w:val="baseline"/>
              <w:rPr>
                <w:b/>
                <w:bCs/>
                <w:sz w:val="28"/>
                <w:szCs w:val="28"/>
              </w:rPr>
            </w:pPr>
            <w:r w:rsidRPr="0099546D">
              <w:rPr>
                <w:b/>
                <w:bCs/>
                <w:sz w:val="28"/>
                <w:szCs w:val="28"/>
              </w:rPr>
              <w:t>___________________________</w:t>
            </w:r>
          </w:p>
          <w:p w:rsidR="008B6159" w:rsidRPr="008B6159" w:rsidRDefault="008B6159" w:rsidP="00270FD9">
            <w:pPr>
              <w:overflowPunct w:val="0"/>
              <w:jc w:val="center"/>
              <w:textAlignment w:val="baseline"/>
              <w:rPr>
                <w:bCs/>
                <w:sz w:val="16"/>
                <w:szCs w:val="16"/>
              </w:rPr>
            </w:pPr>
            <w:r w:rsidRPr="008B6159">
              <w:rPr>
                <w:bCs/>
                <w:sz w:val="16"/>
                <w:szCs w:val="16"/>
              </w:rPr>
              <w:t>(наименование должности, инициалы, фамилия представителя нанимателя (работодателя))</w:t>
            </w:r>
          </w:p>
          <w:p w:rsidR="008B6159" w:rsidRPr="0099546D" w:rsidRDefault="008B6159" w:rsidP="00270FD9">
            <w:pPr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8B6159" w:rsidRPr="0099546D" w:rsidRDefault="008B6159" w:rsidP="00270FD9">
            <w:pPr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99546D">
              <w:rPr>
                <w:b/>
                <w:bCs/>
                <w:sz w:val="28"/>
                <w:szCs w:val="28"/>
              </w:rPr>
              <w:t>______________________________</w:t>
            </w:r>
          </w:p>
          <w:p w:rsidR="008B6159" w:rsidRPr="008B6159" w:rsidRDefault="008B6159" w:rsidP="00270FD9">
            <w:pPr>
              <w:overflowPunct w:val="0"/>
              <w:jc w:val="center"/>
              <w:textAlignment w:val="baseline"/>
              <w:rPr>
                <w:bCs/>
                <w:sz w:val="16"/>
                <w:szCs w:val="16"/>
              </w:rPr>
            </w:pPr>
            <w:r w:rsidRPr="008B6159">
              <w:rPr>
                <w:bCs/>
                <w:sz w:val="16"/>
                <w:szCs w:val="16"/>
              </w:rPr>
              <w:t>(наименование должности, фамилия, имя, отчество муниципального служащего)</w:t>
            </w:r>
          </w:p>
          <w:p w:rsidR="008B6159" w:rsidRPr="0099546D" w:rsidRDefault="008B6159" w:rsidP="00270FD9">
            <w:pPr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</w:tbl>
    <w:p w:rsidR="008B6159" w:rsidRDefault="008B6159" w:rsidP="008B6159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8B6159" w:rsidRPr="0099546D" w:rsidRDefault="008B6159" w:rsidP="008B6159">
      <w:pPr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99546D">
        <w:rPr>
          <w:b/>
          <w:bCs/>
          <w:sz w:val="28"/>
          <w:szCs w:val="28"/>
        </w:rPr>
        <w:t>Уведомление</w:t>
      </w:r>
    </w:p>
    <w:p w:rsidR="008B6159" w:rsidRPr="0099546D" w:rsidRDefault="008B6159" w:rsidP="008B6159">
      <w:pPr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99546D">
        <w:rPr>
          <w:b/>
          <w:bCs/>
          <w:sz w:val="28"/>
          <w:szCs w:val="28"/>
        </w:rPr>
        <w:t>о выполнении иной оплачиваемой работы</w:t>
      </w:r>
    </w:p>
    <w:p w:rsidR="008B6159" w:rsidRPr="0099546D" w:rsidRDefault="008B6159" w:rsidP="008B6159">
      <w:pPr>
        <w:overflowPunct w:val="0"/>
        <w:jc w:val="center"/>
        <w:textAlignment w:val="baseline"/>
        <w:rPr>
          <w:sz w:val="24"/>
          <w:szCs w:val="24"/>
        </w:rPr>
      </w:pPr>
    </w:p>
    <w:p w:rsidR="008B6159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  <w:r w:rsidRPr="0099546D">
        <w:tab/>
      </w:r>
      <w:r>
        <w:rPr>
          <w:sz w:val="28"/>
          <w:szCs w:val="28"/>
        </w:rPr>
        <w:t>В</w:t>
      </w:r>
      <w:r w:rsidRPr="0099546D">
        <w:rPr>
          <w:sz w:val="28"/>
          <w:szCs w:val="28"/>
        </w:rPr>
        <w:t xml:space="preserve"> соответствии с частью 2 статьи 1</w:t>
      </w:r>
      <w:r>
        <w:rPr>
          <w:sz w:val="28"/>
          <w:szCs w:val="28"/>
        </w:rPr>
        <w:t>1 Федерального закона от 02 марта</w:t>
      </w:r>
      <w:r w:rsidRPr="0099546D">
        <w:rPr>
          <w:sz w:val="28"/>
          <w:szCs w:val="28"/>
        </w:rPr>
        <w:t xml:space="preserve"> 200</w:t>
      </w:r>
      <w:r>
        <w:rPr>
          <w:sz w:val="28"/>
          <w:szCs w:val="28"/>
        </w:rPr>
        <w:t>7</w:t>
      </w:r>
      <w:r w:rsidRPr="0099546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99546D">
        <w:rPr>
          <w:sz w:val="28"/>
          <w:szCs w:val="28"/>
        </w:rPr>
        <w:t xml:space="preserve">-ФЗ «О </w:t>
      </w:r>
      <w:r>
        <w:rPr>
          <w:sz w:val="28"/>
          <w:szCs w:val="28"/>
        </w:rPr>
        <w:t xml:space="preserve">муниципальной </w:t>
      </w:r>
      <w:r w:rsidRPr="0099546D">
        <w:rPr>
          <w:sz w:val="28"/>
          <w:szCs w:val="28"/>
        </w:rPr>
        <w:t>службе</w:t>
      </w:r>
      <w:r>
        <w:rPr>
          <w:sz w:val="28"/>
          <w:szCs w:val="28"/>
        </w:rPr>
        <w:t xml:space="preserve"> в</w:t>
      </w:r>
      <w:r w:rsidRPr="0099546D">
        <w:rPr>
          <w:sz w:val="28"/>
          <w:szCs w:val="28"/>
        </w:rPr>
        <w:t xml:space="preserve"> Российской Федерации» </w:t>
      </w:r>
      <w:r>
        <w:rPr>
          <w:sz w:val="28"/>
          <w:szCs w:val="28"/>
        </w:rPr>
        <w:t>уведомляю Вас о том, что намерен(а)</w:t>
      </w:r>
      <w:r w:rsidRPr="0099546D">
        <w:rPr>
          <w:sz w:val="28"/>
          <w:szCs w:val="28"/>
        </w:rPr>
        <w:t xml:space="preserve"> с  «__</w:t>
      </w:r>
      <w:r>
        <w:rPr>
          <w:sz w:val="28"/>
          <w:szCs w:val="28"/>
        </w:rPr>
        <w:t>_</w:t>
      </w:r>
      <w:r w:rsidRPr="0099546D">
        <w:rPr>
          <w:sz w:val="28"/>
          <w:szCs w:val="28"/>
        </w:rPr>
        <w:t>» ______</w:t>
      </w:r>
      <w:r>
        <w:rPr>
          <w:sz w:val="28"/>
          <w:szCs w:val="28"/>
        </w:rPr>
        <w:t xml:space="preserve">____ </w:t>
      </w:r>
      <w:r w:rsidRPr="0099546D">
        <w:rPr>
          <w:sz w:val="28"/>
          <w:szCs w:val="28"/>
        </w:rPr>
        <w:t>20_</w:t>
      </w:r>
      <w:r>
        <w:rPr>
          <w:sz w:val="28"/>
          <w:szCs w:val="28"/>
        </w:rPr>
        <w:t xml:space="preserve">__ </w:t>
      </w:r>
      <w:r w:rsidRPr="0099546D">
        <w:rPr>
          <w:sz w:val="28"/>
          <w:szCs w:val="28"/>
        </w:rPr>
        <w:t>года приступить к  выполнению иной  оплачиваемой работы в качестве _________</w:t>
      </w:r>
    </w:p>
    <w:p w:rsidR="008B6159" w:rsidRPr="0099546D" w:rsidRDefault="008B6159" w:rsidP="008B6159">
      <w:pPr>
        <w:overflowPunct w:val="0"/>
        <w:jc w:val="both"/>
        <w:textAlignment w:val="baseline"/>
      </w:pPr>
      <w:r w:rsidRPr="0099546D">
        <w:t>________________________________________________________________________</w:t>
      </w:r>
      <w:r>
        <w:t>___________________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r w:rsidRPr="00D17B1A">
        <w:rPr>
          <w:sz w:val="16"/>
          <w:szCs w:val="16"/>
        </w:rPr>
        <w:t>(указываются сведения о деятельности, которую собирается осуществлять муниципальный служащий,</w:t>
      </w:r>
    </w:p>
    <w:p w:rsidR="008B6159" w:rsidRPr="0099546D" w:rsidRDefault="008B6159" w:rsidP="008B6159">
      <w:pPr>
        <w:overflowPunct w:val="0"/>
        <w:jc w:val="both"/>
        <w:textAlignment w:val="baseline"/>
        <w:rPr>
          <w:sz w:val="24"/>
          <w:szCs w:val="24"/>
        </w:rPr>
      </w:pPr>
      <w:r w:rsidRPr="0099546D">
        <w:t>____________________________________________________________________________</w:t>
      </w:r>
      <w:r>
        <w:t>______________</w:t>
      </w:r>
      <w:r w:rsidRPr="0099546D">
        <w:t>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r w:rsidRPr="00D17B1A">
        <w:rPr>
          <w:sz w:val="16"/>
          <w:szCs w:val="16"/>
        </w:rPr>
        <w:t xml:space="preserve">(место работы, должность, должностные обязанности), дата начала выполнения </w:t>
      </w:r>
    </w:p>
    <w:p w:rsidR="008B6159" w:rsidRPr="0099546D" w:rsidRDefault="008B6159" w:rsidP="008B6159">
      <w:pPr>
        <w:overflowPunct w:val="0"/>
        <w:jc w:val="center"/>
        <w:textAlignment w:val="baseline"/>
      </w:pPr>
      <w:r w:rsidRPr="0099546D">
        <w:t>_____________________________________________________________________________</w:t>
      </w:r>
      <w:r>
        <w:t>________________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r w:rsidRPr="00D17B1A">
        <w:rPr>
          <w:sz w:val="16"/>
          <w:szCs w:val="16"/>
        </w:rPr>
        <w:t>соответствующей работы, срок, в течение которого будет осуществляться</w:t>
      </w:r>
    </w:p>
    <w:p w:rsidR="008B6159" w:rsidRPr="0099546D" w:rsidRDefault="008B6159" w:rsidP="008B6159">
      <w:pPr>
        <w:overflowPunct w:val="0"/>
        <w:jc w:val="both"/>
        <w:textAlignment w:val="baseline"/>
      </w:pPr>
      <w:r w:rsidRPr="0099546D">
        <w:t>_____________________________________________________________________________</w:t>
      </w:r>
      <w:r>
        <w:t>_____________</w:t>
      </w:r>
    </w:p>
    <w:p w:rsidR="008B6159" w:rsidRPr="00D17B1A" w:rsidRDefault="008B6159" w:rsidP="008B6159">
      <w:pPr>
        <w:overflowPunct w:val="0"/>
        <w:jc w:val="center"/>
        <w:textAlignment w:val="baseline"/>
        <w:rPr>
          <w:sz w:val="16"/>
          <w:szCs w:val="16"/>
        </w:rPr>
      </w:pPr>
      <w:r w:rsidRPr="00D17B1A">
        <w:rPr>
          <w:sz w:val="16"/>
          <w:szCs w:val="16"/>
        </w:rPr>
        <w:t>соответствующая деятельность)</w:t>
      </w:r>
    </w:p>
    <w:p w:rsidR="008B6159" w:rsidRPr="0099546D" w:rsidRDefault="008B6159" w:rsidP="008B6159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>При выполнении указанной работы обязуюсь соблюдать требова</w:t>
      </w:r>
      <w:r>
        <w:rPr>
          <w:sz w:val="28"/>
          <w:szCs w:val="28"/>
        </w:rPr>
        <w:t>ния, предусмотренные статьями 14</w:t>
      </w:r>
      <w:r w:rsidRPr="0099546D">
        <w:rPr>
          <w:sz w:val="28"/>
          <w:szCs w:val="28"/>
        </w:rPr>
        <w:t xml:space="preserve"> и 1</w:t>
      </w:r>
      <w:r>
        <w:rPr>
          <w:sz w:val="28"/>
          <w:szCs w:val="28"/>
        </w:rPr>
        <w:t xml:space="preserve">4.2 </w:t>
      </w:r>
      <w:r w:rsidRPr="0099546D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 марта</w:t>
      </w:r>
      <w:r w:rsidRPr="0099546D">
        <w:rPr>
          <w:sz w:val="28"/>
          <w:szCs w:val="28"/>
        </w:rPr>
        <w:t xml:space="preserve">                  200</w:t>
      </w:r>
      <w:r>
        <w:rPr>
          <w:sz w:val="28"/>
          <w:szCs w:val="28"/>
        </w:rPr>
        <w:t>7</w:t>
      </w:r>
      <w:r w:rsidRPr="0099546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99546D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муниципальной</w:t>
      </w:r>
      <w:r w:rsidRPr="0099546D">
        <w:rPr>
          <w:sz w:val="28"/>
          <w:szCs w:val="28"/>
        </w:rPr>
        <w:t xml:space="preserve"> службе</w:t>
      </w:r>
      <w:r>
        <w:rPr>
          <w:sz w:val="28"/>
          <w:szCs w:val="28"/>
        </w:rPr>
        <w:t xml:space="preserve"> в </w:t>
      </w:r>
      <w:r w:rsidRPr="0099546D">
        <w:rPr>
          <w:sz w:val="28"/>
          <w:szCs w:val="28"/>
        </w:rPr>
        <w:t>Российской Федерации» (с последующими изменениями).</w:t>
      </w:r>
    </w:p>
    <w:p w:rsidR="008B6159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 xml:space="preserve"> «___» ____________ 20___ г.                             </w:t>
      </w:r>
      <w:r>
        <w:rPr>
          <w:sz w:val="28"/>
          <w:szCs w:val="28"/>
        </w:rPr>
        <w:t xml:space="preserve">                 _________________    </w:t>
      </w:r>
    </w:p>
    <w:p w:rsidR="008B6159" w:rsidRPr="00AA24B9" w:rsidRDefault="008B6159" w:rsidP="008B6159">
      <w:pPr>
        <w:tabs>
          <w:tab w:val="left" w:pos="7380"/>
        </w:tabs>
        <w:overflowPunct w:val="0"/>
        <w:jc w:val="both"/>
        <w:textAlignment w:val="baseline"/>
      </w:pPr>
      <w:r w:rsidRPr="0099546D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ab/>
        <w:t xml:space="preserve">  </w:t>
      </w:r>
      <w:r w:rsidRPr="00AA24B9">
        <w:t xml:space="preserve">  (подпись)                              </w:t>
      </w:r>
    </w:p>
    <w:p w:rsidR="008B6159" w:rsidRDefault="008B6159" w:rsidP="008B6159">
      <w:pPr>
        <w:jc w:val="both"/>
        <w:rPr>
          <w:color w:val="000000"/>
          <w:sz w:val="28"/>
          <w:szCs w:val="28"/>
        </w:rPr>
      </w:pPr>
    </w:p>
    <w:p w:rsidR="008B6159" w:rsidRDefault="008B6159" w:rsidP="008B6159">
      <w:pPr>
        <w:jc w:val="both"/>
        <w:rPr>
          <w:color w:val="000000"/>
          <w:sz w:val="28"/>
          <w:szCs w:val="28"/>
        </w:rPr>
      </w:pPr>
    </w:p>
    <w:p w:rsidR="008B6159" w:rsidRPr="00AA24B9" w:rsidRDefault="008B6159" w:rsidP="008B6159">
      <w:pPr>
        <w:jc w:val="both"/>
        <w:rPr>
          <w:color w:val="000000"/>
          <w:sz w:val="24"/>
          <w:szCs w:val="24"/>
        </w:rPr>
      </w:pPr>
      <w:r w:rsidRPr="00AA24B9">
        <w:rPr>
          <w:color w:val="000000"/>
          <w:sz w:val="24"/>
          <w:szCs w:val="24"/>
        </w:rPr>
        <w:t>Уведомление зарегистрировано</w:t>
      </w:r>
    </w:p>
    <w:p w:rsidR="008B6159" w:rsidRPr="00AA24B9" w:rsidRDefault="008B6159" w:rsidP="008B6159">
      <w:pPr>
        <w:jc w:val="both"/>
        <w:rPr>
          <w:color w:val="000000"/>
          <w:sz w:val="24"/>
          <w:szCs w:val="24"/>
        </w:rPr>
      </w:pPr>
      <w:r w:rsidRPr="00AA24B9">
        <w:rPr>
          <w:color w:val="000000"/>
          <w:sz w:val="24"/>
          <w:szCs w:val="24"/>
        </w:rPr>
        <w:t>«___» __________ 20___ года № ________</w:t>
      </w:r>
    </w:p>
    <w:p w:rsidR="008B6159" w:rsidRPr="00AA24B9" w:rsidRDefault="008B6159" w:rsidP="008B6159">
      <w:pPr>
        <w:jc w:val="both"/>
        <w:rPr>
          <w:sz w:val="16"/>
          <w:szCs w:val="16"/>
        </w:rPr>
      </w:pPr>
      <w:r w:rsidRPr="00AA24B9">
        <w:rPr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</w:t>
      </w:r>
      <w:r>
        <w:rPr>
          <w:sz w:val="16"/>
          <w:szCs w:val="16"/>
        </w:rPr>
        <w:t xml:space="preserve">         </w:t>
      </w:r>
    </w:p>
    <w:p w:rsidR="008B6159" w:rsidRPr="005917D5" w:rsidRDefault="008B6159" w:rsidP="008B6159">
      <w:pPr>
        <w:overflowPunct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5917D5">
        <w:rPr>
          <w:sz w:val="16"/>
          <w:szCs w:val="16"/>
        </w:rPr>
        <w:t>(подпис</w:t>
      </w:r>
      <w:r>
        <w:rPr>
          <w:sz w:val="16"/>
          <w:szCs w:val="16"/>
        </w:rPr>
        <w:t>ь, ФИО работника, принявшего уведомление</w:t>
      </w:r>
      <w:r w:rsidRPr="005917D5">
        <w:rPr>
          <w:sz w:val="16"/>
          <w:szCs w:val="16"/>
        </w:rPr>
        <w:t>)</w:t>
      </w:r>
    </w:p>
    <w:p w:rsidR="008B6159" w:rsidRDefault="008B6159" w:rsidP="008B6159">
      <w:pPr>
        <w:tabs>
          <w:tab w:val="left" w:pos="4962"/>
        </w:tabs>
        <w:overflowPunct w:val="0"/>
        <w:ind w:firstLine="709"/>
        <w:textAlignment w:val="baseline"/>
        <w:rPr>
          <w:sz w:val="28"/>
          <w:szCs w:val="28"/>
        </w:rPr>
      </w:pPr>
    </w:p>
    <w:p w:rsidR="008B6159" w:rsidRDefault="008B6159" w:rsidP="008B6159">
      <w:pPr>
        <w:tabs>
          <w:tab w:val="left" w:pos="4962"/>
        </w:tabs>
        <w:overflowPunct w:val="0"/>
        <w:ind w:firstLine="709"/>
        <w:textAlignment w:val="baseline"/>
        <w:rPr>
          <w:sz w:val="28"/>
          <w:szCs w:val="28"/>
        </w:rPr>
      </w:pP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</w:t>
      </w:r>
      <w:r w:rsidRPr="00EC65B3">
        <w:t xml:space="preserve"> </w:t>
      </w:r>
      <w:r>
        <w:rPr>
          <w:sz w:val="28"/>
          <w:szCs w:val="28"/>
        </w:rPr>
        <w:t>Никольский сельсовет Оренбургского района Оренбургской области</w:t>
      </w:r>
    </w:p>
    <w:p w:rsidR="008B6159" w:rsidRDefault="008B6159" w:rsidP="008B6159">
      <w:pPr>
        <w:overflowPunct w:val="0"/>
        <w:ind w:left="4962"/>
        <w:jc w:val="both"/>
        <w:textAlignment w:val="baseline"/>
        <w:rPr>
          <w:sz w:val="28"/>
          <w:szCs w:val="28"/>
        </w:rPr>
      </w:pPr>
    </w:p>
    <w:p w:rsidR="008B6159" w:rsidRDefault="008B6159" w:rsidP="008B6159">
      <w:pPr>
        <w:overflowPunct w:val="0"/>
        <w:ind w:firstLine="709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tabs>
          <w:tab w:val="left" w:pos="3630"/>
        </w:tabs>
        <w:overflowPunct w:val="0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ab/>
        <w:t>Журнал</w:t>
      </w:r>
    </w:p>
    <w:p w:rsidR="008B6159" w:rsidRPr="0099546D" w:rsidRDefault="008B6159" w:rsidP="008B6159">
      <w:pPr>
        <w:tabs>
          <w:tab w:val="left" w:pos="3630"/>
        </w:tabs>
        <w:overflowPunct w:val="0"/>
        <w:textAlignment w:val="baseline"/>
        <w:rPr>
          <w:sz w:val="28"/>
          <w:szCs w:val="28"/>
        </w:rPr>
      </w:pPr>
      <w:r w:rsidRPr="0099546D">
        <w:rPr>
          <w:sz w:val="28"/>
          <w:szCs w:val="28"/>
        </w:rPr>
        <w:t>регистрации уведомления о выполнении иной оплачиваемой работы</w:t>
      </w:r>
    </w:p>
    <w:p w:rsidR="008B6159" w:rsidRPr="0099546D" w:rsidRDefault="008B6159" w:rsidP="008B6159">
      <w:pPr>
        <w:tabs>
          <w:tab w:val="left" w:pos="3630"/>
        </w:tabs>
        <w:overflowPunct w:val="0"/>
        <w:textAlignment w:val="baseline"/>
        <w:rPr>
          <w:sz w:val="28"/>
          <w:szCs w:val="28"/>
        </w:rPr>
      </w:pPr>
    </w:p>
    <w:tbl>
      <w:tblPr>
        <w:tblW w:w="10327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13"/>
        <w:gridCol w:w="1429"/>
        <w:gridCol w:w="1689"/>
        <w:gridCol w:w="1134"/>
        <w:gridCol w:w="1418"/>
        <w:gridCol w:w="1134"/>
        <w:gridCol w:w="1288"/>
      </w:tblGrid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№ п/п</w:t>
            </w: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ФИО муниципального служащего, представившего уведомление</w:t>
            </w:r>
          </w:p>
        </w:tc>
        <w:tc>
          <w:tcPr>
            <w:tcW w:w="1429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>Должность муниципаль</w:t>
            </w:r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ного служащего</w:t>
            </w: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Иная оплачиваемая работа (должность, наименование организации)</w:t>
            </w:r>
          </w:p>
        </w:tc>
        <w:tc>
          <w:tcPr>
            <w:tcW w:w="1134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>Дата поступле</w:t>
            </w:r>
            <w:r>
              <w:t>-</w:t>
            </w:r>
          </w:p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>ния уведомле</w:t>
            </w:r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ния</w:t>
            </w:r>
          </w:p>
        </w:tc>
        <w:tc>
          <w:tcPr>
            <w:tcW w:w="1418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>ФИО муниципаль</w:t>
            </w:r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ного служащего, принявшего уведомление</w:t>
            </w:r>
          </w:p>
        </w:tc>
        <w:tc>
          <w:tcPr>
            <w:tcW w:w="1134" w:type="dxa"/>
            <w:shd w:val="clear" w:color="auto" w:fill="auto"/>
          </w:tcPr>
          <w:p w:rsidR="008B6159" w:rsidRDefault="008B6159" w:rsidP="00270FD9">
            <w:pPr>
              <w:overflowPunct w:val="0"/>
              <w:jc w:val="center"/>
              <w:textAlignment w:val="baseline"/>
            </w:pPr>
            <w:r w:rsidRPr="00423106">
              <w:t>Подпись муниципального служаще</w:t>
            </w:r>
            <w:r>
              <w:t>-</w:t>
            </w:r>
          </w:p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го, принявше</w:t>
            </w:r>
            <w:r>
              <w:t>-</w:t>
            </w:r>
            <w:r w:rsidRPr="00423106">
              <w:t>го уведомле</w:t>
            </w:r>
            <w:r>
              <w:t>-</w:t>
            </w:r>
            <w:r w:rsidRPr="00423106">
              <w:t>ние</w:t>
            </w: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Примечание</w:t>
            </w: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1</w:t>
            </w: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2</w:t>
            </w: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3</w:t>
            </w: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4</w:t>
            </w: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5</w:t>
            </w: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6</w:t>
            </w: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7</w:t>
            </w: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center"/>
              <w:textAlignment w:val="baseline"/>
            </w:pPr>
            <w:r w:rsidRPr="00423106">
              <w:t>8</w:t>
            </w: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B6159" w:rsidRPr="00423106" w:rsidTr="00270FD9">
        <w:tc>
          <w:tcPr>
            <w:tcW w:w="522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:rsidR="008B6159" w:rsidRPr="00423106" w:rsidRDefault="008B6159" w:rsidP="00270FD9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99546D" w:rsidRDefault="008B6159" w:rsidP="008B6159">
      <w:pPr>
        <w:overflowPunct w:val="0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Pr="007521D2" w:rsidRDefault="008B6159" w:rsidP="008B6159">
      <w:pPr>
        <w:shd w:val="clear" w:color="auto" w:fill="FFFFFF"/>
        <w:tabs>
          <w:tab w:val="left" w:pos="1282"/>
        </w:tabs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8B6159" w:rsidRDefault="008B6159" w:rsidP="008B6159">
      <w:pPr>
        <w:ind w:left="4962"/>
      </w:pPr>
    </w:p>
    <w:p w:rsidR="008B6159" w:rsidRDefault="008B6159" w:rsidP="004D43F2">
      <w:pPr>
        <w:jc w:val="both"/>
        <w:rPr>
          <w:sz w:val="28"/>
          <w:szCs w:val="28"/>
        </w:rPr>
      </w:pPr>
    </w:p>
    <w:sectPr w:rsidR="008B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4781"/>
    <w:multiLevelType w:val="hybridMultilevel"/>
    <w:tmpl w:val="F0EC18A2"/>
    <w:lvl w:ilvl="0" w:tplc="DF986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F2"/>
    <w:rsid w:val="00407DAB"/>
    <w:rsid w:val="00433B3D"/>
    <w:rsid w:val="004D43F2"/>
    <w:rsid w:val="005773A6"/>
    <w:rsid w:val="008B6159"/>
    <w:rsid w:val="00B84EB7"/>
    <w:rsid w:val="00C578C8"/>
    <w:rsid w:val="00D97CC6"/>
    <w:rsid w:val="00EA6BFD"/>
    <w:rsid w:val="00F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3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4D43F2"/>
    <w:pPr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4D43F2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773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3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3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4D43F2"/>
    <w:pPr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4D43F2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5773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2025-02-26T04:53:00Z</cp:lastPrinted>
  <dcterms:created xsi:type="dcterms:W3CDTF">2025-02-14T09:30:00Z</dcterms:created>
  <dcterms:modified xsi:type="dcterms:W3CDTF">2025-02-26T05:24:00Z</dcterms:modified>
</cp:coreProperties>
</file>