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</w:tblGrid>
      <w:tr w:rsidR="004F36BB" w:rsidTr="004F36BB">
        <w:trPr>
          <w:trHeight w:val="262"/>
        </w:trPr>
        <w:tc>
          <w:tcPr>
            <w:tcW w:w="4298" w:type="dxa"/>
          </w:tcPr>
          <w:p w:rsidR="004F36BB" w:rsidRDefault="004F36BB" w:rsidP="0049630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C8290A4" wp14:editId="47F3B0C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AD0B966" wp14:editId="64655D5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4F36BB" w:rsidRDefault="004F36BB" w:rsidP="004963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F36BB" w:rsidRDefault="00D803D2" w:rsidP="00496306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D803D2">
              <w:rPr>
                <w:b/>
                <w:sz w:val="28"/>
                <w:szCs w:val="28"/>
                <w:lang w:eastAsia="en-US"/>
              </w:rPr>
              <w:t>30</w:t>
            </w:r>
            <w:r>
              <w:rPr>
                <w:b/>
                <w:sz w:val="28"/>
                <w:szCs w:val="28"/>
                <w:lang w:eastAsia="en-US"/>
              </w:rPr>
              <w:t>.12.2021   №   83-п</w:t>
            </w:r>
          </w:p>
          <w:p w:rsidR="004F36BB" w:rsidRPr="004F36BB" w:rsidRDefault="004F36BB" w:rsidP="004F36BB">
            <w:pPr>
              <w:pStyle w:val="a3"/>
              <w:jc w:val="both"/>
              <w:rPr>
                <w:sz w:val="28"/>
                <w:szCs w:val="28"/>
              </w:rPr>
            </w:pPr>
            <w:r w:rsidRPr="004F36B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4F36BB">
              <w:rPr>
                <w:sz w:val="28"/>
                <w:szCs w:val="28"/>
              </w:rPr>
              <w:t xml:space="preserve"> мероприятий по реализации Стратегии противодействия экстремизму в Росс</w:t>
            </w:r>
            <w:r>
              <w:rPr>
                <w:sz w:val="28"/>
                <w:szCs w:val="28"/>
              </w:rPr>
              <w:t>ийской Федерации до 2025 года на территории муниципального образования Никольский сельсовет Оренбургского района</w:t>
            </w:r>
          </w:p>
          <w:p w:rsidR="004F36BB" w:rsidRDefault="004F36BB" w:rsidP="004963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F36BB" w:rsidRDefault="004F36BB" w:rsidP="004F36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          </w:t>
      </w:r>
      <w:bookmarkStart w:id="0" w:name="_Hlk91251320"/>
      <w:r w:rsidRPr="00FE0C53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FE0C53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            </w:t>
      </w:r>
      <w:r w:rsidRPr="00FE0C53">
        <w:rPr>
          <w:sz w:val="28"/>
          <w:szCs w:val="28"/>
        </w:rPr>
        <w:t xml:space="preserve"> № 131-ФЗ «Об общих принципах  организации местного самоуправления в Российской Федерации</w:t>
      </w:r>
      <w:r w:rsidRPr="004F36BB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Федеральным законом от 25 июля </w:t>
      </w:r>
      <w:r w:rsidRPr="004F36BB">
        <w:rPr>
          <w:sz w:val="28"/>
          <w:szCs w:val="28"/>
        </w:rPr>
        <w:t>2002 года №</w:t>
      </w:r>
      <w:r>
        <w:rPr>
          <w:sz w:val="28"/>
          <w:szCs w:val="28"/>
        </w:rPr>
        <w:t xml:space="preserve"> </w:t>
      </w:r>
      <w:r w:rsidRPr="004F36BB">
        <w:rPr>
          <w:sz w:val="28"/>
          <w:szCs w:val="28"/>
        </w:rPr>
        <w:t>114-ФЗ «О противодействии экстремистской деятельности</w:t>
      </w:r>
      <w:r>
        <w:rPr>
          <w:sz w:val="28"/>
          <w:szCs w:val="28"/>
        </w:rPr>
        <w:t xml:space="preserve">», Федеральным законом от 06 марта </w:t>
      </w:r>
      <w:r w:rsidRPr="004F36BB">
        <w:rPr>
          <w:sz w:val="28"/>
          <w:szCs w:val="28"/>
        </w:rPr>
        <w:t xml:space="preserve">2006 года </w:t>
      </w:r>
      <w:r>
        <w:rPr>
          <w:sz w:val="28"/>
          <w:szCs w:val="28"/>
        </w:rPr>
        <w:t xml:space="preserve"> </w:t>
      </w:r>
      <w:r w:rsidRPr="004F36B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F36BB">
        <w:rPr>
          <w:sz w:val="28"/>
          <w:szCs w:val="28"/>
        </w:rPr>
        <w:t xml:space="preserve">35-ФЗ «О противодействии терроризму», </w:t>
      </w:r>
      <w:proofErr w:type="gramStart"/>
      <w:r w:rsidRPr="004F36BB">
        <w:rPr>
          <w:sz w:val="28"/>
          <w:szCs w:val="28"/>
        </w:rPr>
        <w:t>во</w:t>
      </w:r>
      <w:proofErr w:type="gramEnd"/>
      <w:r w:rsidRPr="004F36BB">
        <w:rPr>
          <w:sz w:val="28"/>
          <w:szCs w:val="28"/>
        </w:rPr>
        <w:t xml:space="preserve"> исполне</w:t>
      </w:r>
      <w:r>
        <w:rPr>
          <w:sz w:val="28"/>
          <w:szCs w:val="28"/>
        </w:rPr>
        <w:t>нии Указа Президента РФ от 29 мая 2020  № 344 «</w:t>
      </w:r>
      <w:r w:rsidRPr="004F36BB">
        <w:rPr>
          <w:sz w:val="28"/>
          <w:szCs w:val="28"/>
        </w:rPr>
        <w:t>Об утверждении Стратегии противодействия экстремизму в  Российской Федерации до 2025 года»,</w:t>
      </w:r>
      <w:r w:rsidRPr="00BD4080">
        <w:t xml:space="preserve"> 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руководствуясь Уставом муниципального образования Никольский сельсовет Оренбургского района Оренбургской области:</w:t>
      </w:r>
    </w:p>
    <w:p w:rsidR="004F36BB" w:rsidRPr="00FE0C53" w:rsidRDefault="005E664D" w:rsidP="004F36B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План</w:t>
      </w:r>
      <w:r w:rsidRPr="00BD4080">
        <w:t xml:space="preserve"> </w:t>
      </w:r>
      <w:r w:rsidRPr="003320BE">
        <w:rPr>
          <w:sz w:val="28"/>
          <w:szCs w:val="28"/>
        </w:rPr>
        <w:t>мероприятий по реализации Стратегии противодействия  экстремизму в Рос</w:t>
      </w:r>
      <w:r w:rsidR="003320BE" w:rsidRPr="003320BE">
        <w:rPr>
          <w:sz w:val="28"/>
          <w:szCs w:val="28"/>
        </w:rPr>
        <w:t>сийской Федерации до 2025 года</w:t>
      </w:r>
      <w:r w:rsidR="003320BE">
        <w:t xml:space="preserve"> </w:t>
      </w:r>
      <w:r w:rsidR="004F36BB" w:rsidRPr="007855CD">
        <w:rPr>
          <w:color w:val="000000"/>
          <w:sz w:val="28"/>
          <w:szCs w:val="28"/>
        </w:rPr>
        <w:t xml:space="preserve"> на территории </w:t>
      </w:r>
      <w:r w:rsidR="004F36BB">
        <w:rPr>
          <w:color w:val="000000"/>
          <w:sz w:val="28"/>
          <w:szCs w:val="28"/>
        </w:rPr>
        <w:t xml:space="preserve">муниципального образования Никольский сельсовет, </w:t>
      </w:r>
      <w:proofErr w:type="gramStart"/>
      <w:r w:rsidR="004F36BB">
        <w:rPr>
          <w:color w:val="000000"/>
          <w:sz w:val="28"/>
          <w:szCs w:val="28"/>
        </w:rPr>
        <w:t>согласно приложения</w:t>
      </w:r>
      <w:proofErr w:type="gramEnd"/>
      <w:r w:rsidR="004F36BB" w:rsidRPr="00FE0C53">
        <w:rPr>
          <w:color w:val="000000"/>
          <w:sz w:val="28"/>
          <w:szCs w:val="28"/>
        </w:rPr>
        <w:t>.</w:t>
      </w:r>
    </w:p>
    <w:p w:rsidR="004F36BB" w:rsidRDefault="004F36BB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официальном сайте муниципального образования Никольский сельсовет: никольский-сельсовет56.рф</w:t>
      </w:r>
    </w:p>
    <w:p w:rsidR="004F36BB" w:rsidRDefault="004F36BB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F36BB" w:rsidRDefault="003320BE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4F36BB">
        <w:rPr>
          <w:sz w:val="28"/>
          <w:szCs w:val="28"/>
        </w:rPr>
        <w:t>. Настоящее постановление вступает в силу со дня его подписания.</w:t>
      </w:r>
    </w:p>
    <w:p w:rsidR="003320BE" w:rsidRDefault="003320BE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36BB" w:rsidRDefault="004F36BB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36BB" w:rsidRDefault="004F36BB" w:rsidP="004F36BB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Никольский сельсовет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4F36BB" w:rsidRDefault="004F36BB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F36BB" w:rsidRDefault="00D803D2" w:rsidP="004F36BB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30.12.2021  № 83-п</w:t>
      </w:r>
      <w:bookmarkStart w:id="1" w:name="_GoBack"/>
      <w:bookmarkEnd w:id="1"/>
    </w:p>
    <w:p w:rsidR="004F36BB" w:rsidRDefault="004F36BB" w:rsidP="004F36BB">
      <w:pPr>
        <w:jc w:val="right"/>
        <w:rPr>
          <w:sz w:val="28"/>
          <w:szCs w:val="28"/>
        </w:rPr>
      </w:pPr>
    </w:p>
    <w:p w:rsidR="004F36BB" w:rsidRDefault="004F36BB" w:rsidP="004F36BB">
      <w:pPr>
        <w:jc w:val="center"/>
        <w:rPr>
          <w:b/>
          <w:color w:val="000000"/>
          <w:sz w:val="28"/>
          <w:szCs w:val="28"/>
        </w:rPr>
      </w:pPr>
      <w:r w:rsidRPr="007855CD">
        <w:rPr>
          <w:b/>
          <w:color w:val="000000"/>
          <w:sz w:val="28"/>
          <w:szCs w:val="28"/>
        </w:rPr>
        <w:t>План</w:t>
      </w:r>
    </w:p>
    <w:p w:rsidR="0002205E" w:rsidRDefault="003320BE" w:rsidP="004F36BB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3320BE">
        <w:rPr>
          <w:b/>
          <w:sz w:val="28"/>
          <w:szCs w:val="28"/>
        </w:rPr>
        <w:t>мероприятий по реализации Стратегии противодействия  экстремизму</w:t>
      </w:r>
    </w:p>
    <w:p w:rsidR="003320BE" w:rsidRDefault="003320BE" w:rsidP="004F36BB">
      <w:pPr>
        <w:jc w:val="center"/>
        <w:rPr>
          <w:b/>
          <w:color w:val="000000"/>
          <w:sz w:val="28"/>
          <w:szCs w:val="28"/>
        </w:rPr>
      </w:pPr>
      <w:r w:rsidRPr="003320BE">
        <w:rPr>
          <w:b/>
          <w:sz w:val="28"/>
          <w:szCs w:val="28"/>
        </w:rPr>
        <w:t xml:space="preserve"> в Рос</w:t>
      </w:r>
      <w:r>
        <w:rPr>
          <w:b/>
          <w:sz w:val="28"/>
          <w:szCs w:val="28"/>
        </w:rPr>
        <w:t xml:space="preserve">сийской Федерации до 2025 года </w:t>
      </w:r>
      <w:r w:rsidR="004F36BB" w:rsidRPr="007855CD">
        <w:rPr>
          <w:b/>
          <w:color w:val="000000"/>
          <w:sz w:val="28"/>
          <w:szCs w:val="28"/>
        </w:rPr>
        <w:t xml:space="preserve">на территории </w:t>
      </w:r>
    </w:p>
    <w:p w:rsidR="004F36BB" w:rsidRPr="007855CD" w:rsidRDefault="004F36BB" w:rsidP="004F36BB">
      <w:pPr>
        <w:jc w:val="center"/>
        <w:rPr>
          <w:b/>
        </w:rPr>
      </w:pPr>
      <w:r>
        <w:rPr>
          <w:b/>
          <w:color w:val="000000"/>
          <w:sz w:val="28"/>
          <w:szCs w:val="28"/>
        </w:rPr>
        <w:t>муниципального образования Никольский сельсовет</w:t>
      </w:r>
    </w:p>
    <w:p w:rsidR="004F36BB" w:rsidRDefault="004F36BB" w:rsidP="004F36BB"/>
    <w:p w:rsidR="0002205E" w:rsidRDefault="0002205E" w:rsidP="004F36BB"/>
    <w:p w:rsidR="0002205E" w:rsidRDefault="0002205E" w:rsidP="004F36BB"/>
    <w:p w:rsidR="0002205E" w:rsidRDefault="0002205E" w:rsidP="004F36BB"/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701"/>
        <w:gridCol w:w="1984"/>
      </w:tblGrid>
      <w:tr w:rsidR="001B0201" w:rsidTr="001B0201">
        <w:tc>
          <w:tcPr>
            <w:tcW w:w="709" w:type="dxa"/>
          </w:tcPr>
          <w:p w:rsidR="0002205E" w:rsidRPr="0002205E" w:rsidRDefault="0002205E" w:rsidP="0002205E">
            <w:pPr>
              <w:jc w:val="center"/>
              <w:rPr>
                <w:sz w:val="24"/>
                <w:szCs w:val="24"/>
              </w:rPr>
            </w:pPr>
            <w:r w:rsidRPr="0002205E">
              <w:rPr>
                <w:sz w:val="24"/>
                <w:szCs w:val="24"/>
              </w:rPr>
              <w:t xml:space="preserve">№ </w:t>
            </w:r>
            <w:proofErr w:type="gramStart"/>
            <w:r w:rsidRPr="0002205E">
              <w:rPr>
                <w:sz w:val="24"/>
                <w:szCs w:val="24"/>
              </w:rPr>
              <w:t>п</w:t>
            </w:r>
            <w:proofErr w:type="gramEnd"/>
            <w:r w:rsidRPr="0002205E">
              <w:rPr>
                <w:sz w:val="24"/>
                <w:szCs w:val="24"/>
              </w:rPr>
              <w:t>/п</w:t>
            </w:r>
          </w:p>
        </w:tc>
        <w:tc>
          <w:tcPr>
            <w:tcW w:w="5671" w:type="dxa"/>
          </w:tcPr>
          <w:p w:rsidR="0002205E" w:rsidRPr="0002205E" w:rsidRDefault="0002205E" w:rsidP="0002205E">
            <w:pPr>
              <w:jc w:val="center"/>
              <w:rPr>
                <w:sz w:val="24"/>
                <w:szCs w:val="24"/>
              </w:rPr>
            </w:pPr>
            <w:r w:rsidRPr="0002205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2205E" w:rsidRPr="0002205E" w:rsidRDefault="0002205E" w:rsidP="0002205E">
            <w:pPr>
              <w:jc w:val="center"/>
              <w:rPr>
                <w:sz w:val="24"/>
                <w:szCs w:val="24"/>
              </w:rPr>
            </w:pPr>
            <w:r w:rsidRPr="0002205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:rsidR="0002205E" w:rsidRPr="0002205E" w:rsidRDefault="0002205E" w:rsidP="0002205E">
            <w:pPr>
              <w:jc w:val="center"/>
              <w:rPr>
                <w:sz w:val="24"/>
                <w:szCs w:val="24"/>
              </w:rPr>
            </w:pPr>
            <w:r w:rsidRPr="0002205E">
              <w:rPr>
                <w:sz w:val="24"/>
                <w:szCs w:val="24"/>
              </w:rPr>
              <w:t>Ответственные</w:t>
            </w:r>
          </w:p>
        </w:tc>
      </w:tr>
      <w:tr w:rsidR="001B0201" w:rsidTr="001B0201">
        <w:tc>
          <w:tcPr>
            <w:tcW w:w="709" w:type="dxa"/>
          </w:tcPr>
          <w:p w:rsidR="0002205E" w:rsidRPr="001B0201" w:rsidRDefault="0002205E" w:rsidP="004F36BB">
            <w:pPr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02205E" w:rsidRPr="001B0201" w:rsidRDefault="0002205E" w:rsidP="004F36BB">
            <w:pPr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Проведение  мониторинга ситуации в сфере межэтнических отношений </w:t>
            </w:r>
          </w:p>
        </w:tc>
        <w:tc>
          <w:tcPr>
            <w:tcW w:w="1701" w:type="dxa"/>
          </w:tcPr>
          <w:p w:rsidR="0002205E" w:rsidRPr="001B0201" w:rsidRDefault="0002205E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02205E" w:rsidRPr="00D803D2" w:rsidRDefault="0002205E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</w:t>
            </w:r>
          </w:p>
        </w:tc>
      </w:tr>
      <w:tr w:rsidR="009E6C3F" w:rsidTr="001B0201">
        <w:tc>
          <w:tcPr>
            <w:tcW w:w="709" w:type="dxa"/>
          </w:tcPr>
          <w:p w:rsidR="009E6C3F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9E6C3F" w:rsidRPr="009E6C3F" w:rsidRDefault="009E6C3F" w:rsidP="009E6C3F">
            <w:pPr>
              <w:jc w:val="both"/>
              <w:rPr>
                <w:sz w:val="28"/>
                <w:szCs w:val="28"/>
              </w:rPr>
            </w:pPr>
            <w:r w:rsidRPr="009E6C3F">
              <w:rPr>
                <w:sz w:val="28"/>
                <w:szCs w:val="28"/>
              </w:rPr>
              <w:t xml:space="preserve">Взаимодействие с правоохранительными органами, представителями национальных общественных объединений, религиозных организаций с целью получения информации об экстремистских проявлениях и выявления </w:t>
            </w:r>
          </w:p>
          <w:p w:rsidR="009E6C3F" w:rsidRPr="009E6C3F" w:rsidRDefault="009E6C3F" w:rsidP="009E6C3F">
            <w:pPr>
              <w:jc w:val="both"/>
              <w:rPr>
                <w:sz w:val="28"/>
                <w:szCs w:val="28"/>
              </w:rPr>
            </w:pPr>
            <w:proofErr w:type="spellStart"/>
            <w:r w:rsidRPr="009E6C3F">
              <w:rPr>
                <w:sz w:val="28"/>
                <w:szCs w:val="28"/>
              </w:rPr>
              <w:t>предконфликтных</w:t>
            </w:r>
            <w:proofErr w:type="spellEnd"/>
            <w:r w:rsidRPr="009E6C3F">
              <w:rPr>
                <w:sz w:val="28"/>
                <w:szCs w:val="28"/>
              </w:rPr>
              <w:t xml:space="preserve"> ситуаций</w:t>
            </w:r>
          </w:p>
        </w:tc>
        <w:tc>
          <w:tcPr>
            <w:tcW w:w="1701" w:type="dxa"/>
          </w:tcPr>
          <w:p w:rsidR="009E6C3F" w:rsidRPr="001B0201" w:rsidRDefault="009E6C3F" w:rsidP="004F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E6C3F" w:rsidRPr="00D803D2" w:rsidRDefault="009E6C3F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</w:t>
            </w:r>
          </w:p>
        </w:tc>
      </w:tr>
      <w:tr w:rsidR="009E6C3F" w:rsidTr="001B0201">
        <w:tc>
          <w:tcPr>
            <w:tcW w:w="709" w:type="dxa"/>
          </w:tcPr>
          <w:p w:rsidR="009E6C3F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9E6C3F" w:rsidRPr="009E6C3F" w:rsidRDefault="009E6C3F" w:rsidP="009E6C3F">
            <w:pPr>
              <w:jc w:val="both"/>
              <w:rPr>
                <w:sz w:val="28"/>
                <w:szCs w:val="28"/>
              </w:rPr>
            </w:pPr>
            <w:r w:rsidRPr="009E6C3F">
              <w:rPr>
                <w:sz w:val="28"/>
                <w:szCs w:val="28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1701" w:type="dxa"/>
          </w:tcPr>
          <w:p w:rsidR="009E6C3F" w:rsidRPr="001B0201" w:rsidRDefault="009E6C3F" w:rsidP="004F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E6C3F" w:rsidRPr="00D803D2" w:rsidRDefault="009E6C3F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</w:t>
            </w:r>
          </w:p>
        </w:tc>
      </w:tr>
      <w:tr w:rsidR="009E6C3F" w:rsidTr="001B0201">
        <w:tc>
          <w:tcPr>
            <w:tcW w:w="709" w:type="dxa"/>
          </w:tcPr>
          <w:p w:rsidR="009E6C3F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9E6C3F" w:rsidRPr="009E6C3F" w:rsidRDefault="009E6C3F" w:rsidP="009E6C3F">
            <w:pPr>
              <w:jc w:val="both"/>
              <w:rPr>
                <w:sz w:val="28"/>
                <w:szCs w:val="28"/>
              </w:rPr>
            </w:pPr>
            <w:r w:rsidRPr="009E6C3F">
              <w:rPr>
                <w:sz w:val="28"/>
                <w:szCs w:val="28"/>
              </w:rPr>
              <w:t xml:space="preserve"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 </w:t>
            </w:r>
          </w:p>
        </w:tc>
        <w:tc>
          <w:tcPr>
            <w:tcW w:w="1701" w:type="dxa"/>
          </w:tcPr>
          <w:p w:rsidR="009E6C3F" w:rsidRDefault="009E6C3F" w:rsidP="004F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E6C3F" w:rsidRPr="00D803D2" w:rsidRDefault="009E6C3F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</w:t>
            </w:r>
          </w:p>
        </w:tc>
      </w:tr>
      <w:tr w:rsidR="001B0201" w:rsidTr="001B0201">
        <w:tc>
          <w:tcPr>
            <w:tcW w:w="709" w:type="dxa"/>
          </w:tcPr>
          <w:p w:rsidR="0002205E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2205E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02205E" w:rsidRPr="001B0201" w:rsidRDefault="0002205E" w:rsidP="0002205E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 xml:space="preserve">Осуществление мероприятий по недопущению </w:t>
            </w:r>
            <w:hyperlink r:id="rId6" w:tooltip="Вовлечение" w:history="1">
              <w:r w:rsidRPr="001B0201">
                <w:rPr>
                  <w:sz w:val="28"/>
                  <w:szCs w:val="28"/>
                </w:rPr>
                <w:t>вовлечения</w:t>
              </w:r>
            </w:hyperlink>
            <w:r w:rsidRPr="001B0201">
              <w:rPr>
                <w:sz w:val="28"/>
                <w:szCs w:val="28"/>
              </w:rPr>
              <w:t xml:space="preserve"> молодежи в экстремистскую деятельность, воспитанию </w:t>
            </w:r>
            <w:r w:rsidRPr="001B0201">
              <w:rPr>
                <w:sz w:val="28"/>
                <w:szCs w:val="28"/>
              </w:rPr>
              <w:lastRenderedPageBreak/>
              <w:t xml:space="preserve">патриотизма, приобщению к занятию творчеством, спортом и повышении роли семьи в предупреждении </w:t>
            </w:r>
            <w:proofErr w:type="spellStart"/>
            <w:r w:rsidRPr="001B0201">
              <w:rPr>
                <w:sz w:val="28"/>
                <w:szCs w:val="28"/>
              </w:rPr>
              <w:t>радикализации</w:t>
            </w:r>
            <w:proofErr w:type="spellEnd"/>
            <w:r w:rsidRPr="001B0201">
              <w:rPr>
                <w:sz w:val="28"/>
                <w:szCs w:val="28"/>
              </w:rPr>
              <w:t xml:space="preserve"> молодого поколения</w:t>
            </w:r>
          </w:p>
        </w:tc>
        <w:tc>
          <w:tcPr>
            <w:tcW w:w="1701" w:type="dxa"/>
          </w:tcPr>
          <w:p w:rsidR="0002205E" w:rsidRPr="001B0201" w:rsidRDefault="0002205E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02205E" w:rsidRPr="00D803D2" w:rsidRDefault="0002205E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 xml:space="preserve">Администрация, МБУК «ЦК и БО», МБОУ </w:t>
            </w:r>
            <w:r w:rsidRPr="00D803D2">
              <w:rPr>
                <w:sz w:val="22"/>
                <w:szCs w:val="22"/>
              </w:rPr>
              <w:lastRenderedPageBreak/>
              <w:t>«Никольская СОШ»</w:t>
            </w:r>
          </w:p>
        </w:tc>
      </w:tr>
      <w:tr w:rsidR="001B020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  <w:vAlign w:val="center"/>
          </w:tcPr>
          <w:p w:rsidR="00F85E91" w:rsidRPr="001B0201" w:rsidRDefault="00F85E91" w:rsidP="00F85E9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 xml:space="preserve">Разработка и распространение </w:t>
            </w:r>
            <w:hyperlink r:id="rId7" w:tooltip="Печатная продукция" w:history="1">
              <w:r w:rsidRPr="001B0201">
                <w:rPr>
                  <w:sz w:val="28"/>
                  <w:szCs w:val="28"/>
                </w:rPr>
                <w:t>печатной продукции</w:t>
              </w:r>
            </w:hyperlink>
            <w:r w:rsidRPr="001B0201">
              <w:rPr>
                <w:sz w:val="28"/>
                <w:szCs w:val="28"/>
              </w:rPr>
              <w:t xml:space="preserve"> (памятки, листовки), по тематике противодействия экстремизму</w:t>
            </w:r>
          </w:p>
        </w:tc>
        <w:tc>
          <w:tcPr>
            <w:tcW w:w="1701" w:type="dxa"/>
          </w:tcPr>
          <w:p w:rsidR="00F85E91" w:rsidRPr="001B0201" w:rsidRDefault="00F85E9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Раз в год</w:t>
            </w:r>
          </w:p>
        </w:tc>
        <w:tc>
          <w:tcPr>
            <w:tcW w:w="1984" w:type="dxa"/>
          </w:tcPr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</w:t>
            </w:r>
          </w:p>
        </w:tc>
      </w:tr>
      <w:tr w:rsidR="009E6C3F" w:rsidTr="001B0201">
        <w:tc>
          <w:tcPr>
            <w:tcW w:w="709" w:type="dxa"/>
          </w:tcPr>
          <w:p w:rsidR="009E6C3F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1" w:type="dxa"/>
            <w:vAlign w:val="center"/>
          </w:tcPr>
          <w:p w:rsidR="009E6C3F" w:rsidRPr="009E6C3F" w:rsidRDefault="009E6C3F" w:rsidP="00F85E9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9E6C3F">
              <w:rPr>
                <w:sz w:val="28"/>
                <w:szCs w:val="28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701" w:type="dxa"/>
          </w:tcPr>
          <w:p w:rsidR="009E6C3F" w:rsidRPr="001B0201" w:rsidRDefault="009E6C3F" w:rsidP="004F3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9E6C3F" w:rsidRPr="00D803D2" w:rsidRDefault="009E6C3F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</w:t>
            </w:r>
          </w:p>
        </w:tc>
      </w:tr>
      <w:tr w:rsidR="001B020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F85E91" w:rsidP="00F85E9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Проведение совещаний по вопросам предупреждения межнациональных конфликтов, обеспечение эффективной работы системы мониторинга и профилактики экстремизма на национальной и религиозной почве</w:t>
            </w:r>
          </w:p>
        </w:tc>
        <w:tc>
          <w:tcPr>
            <w:tcW w:w="1701" w:type="dxa"/>
          </w:tcPr>
          <w:p w:rsidR="00F85E91" w:rsidRPr="001B0201" w:rsidRDefault="00F85E9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1984" w:type="dxa"/>
          </w:tcPr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</w:t>
            </w:r>
          </w:p>
        </w:tc>
      </w:tr>
      <w:tr w:rsidR="001B020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F85E91" w:rsidP="00F85E9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Проведение мероприятий с привлечением молодёжи  (День России, День молодёжи, День народного единства и др.)</w:t>
            </w:r>
          </w:p>
        </w:tc>
        <w:tc>
          <w:tcPr>
            <w:tcW w:w="1701" w:type="dxa"/>
          </w:tcPr>
          <w:p w:rsidR="00F85E91" w:rsidRPr="001B0201" w:rsidRDefault="00F85E9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МБУК «ЦК и БО»</w:t>
            </w:r>
          </w:p>
        </w:tc>
      </w:tr>
      <w:tr w:rsidR="001B020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F85E91" w:rsidP="00F85E9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 xml:space="preserve">Проведение разъяснительной работы  об уголовной и </w:t>
            </w:r>
            <w:hyperlink r:id="rId8" w:tooltip="Административная ответственность" w:history="1">
              <w:r w:rsidRPr="001B0201">
                <w:rPr>
                  <w:sz w:val="28"/>
                  <w:szCs w:val="28"/>
                </w:rPr>
                <w:t>административной ответственности</w:t>
              </w:r>
            </w:hyperlink>
            <w:r w:rsidRPr="001B0201">
              <w:rPr>
                <w:sz w:val="28"/>
                <w:szCs w:val="28"/>
              </w:rPr>
              <w:t xml:space="preserve"> за националистические и иные экстремистские проявления.</w:t>
            </w:r>
          </w:p>
        </w:tc>
        <w:tc>
          <w:tcPr>
            <w:tcW w:w="1701" w:type="dxa"/>
          </w:tcPr>
          <w:p w:rsidR="00F85E91" w:rsidRPr="001B0201" w:rsidRDefault="00F85E9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участковый уполномоченный</w:t>
            </w:r>
          </w:p>
        </w:tc>
      </w:tr>
      <w:tr w:rsidR="001B020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F85E91" w:rsidP="00F85E9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Беседы  по  вопросам  профилактики  экстремизма, преступлений  и правонарушений  среди молодежи </w:t>
            </w:r>
          </w:p>
        </w:tc>
        <w:tc>
          <w:tcPr>
            <w:tcW w:w="1701" w:type="dxa"/>
          </w:tcPr>
          <w:p w:rsidR="00F85E91" w:rsidRPr="001B0201" w:rsidRDefault="00F85E91" w:rsidP="00F85E91">
            <w:pPr>
              <w:ind w:left="-108"/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МБУК «ЦК и БО»,</w:t>
            </w:r>
          </w:p>
          <w:p w:rsidR="00F85E91" w:rsidRPr="00D803D2" w:rsidRDefault="00F85E9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 xml:space="preserve"> МБОУ «Никольская СОШ»</w:t>
            </w:r>
          </w:p>
        </w:tc>
      </w:tr>
      <w:tr w:rsidR="00F85E9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5E9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101F9A" w:rsidP="00101F9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Реализация мероприятий по гражданско-патриотическому воспитанию, формированию здорового образа жизни детей и молодежи</w:t>
            </w:r>
          </w:p>
        </w:tc>
        <w:tc>
          <w:tcPr>
            <w:tcW w:w="1701" w:type="dxa"/>
          </w:tcPr>
          <w:p w:rsidR="00F85E91" w:rsidRPr="001B0201" w:rsidRDefault="00101F9A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85E91" w:rsidRPr="00D803D2" w:rsidRDefault="00101F9A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МБУК «ЦК и БО», МБОУ «Никольская СОШ»</w:t>
            </w:r>
          </w:p>
        </w:tc>
      </w:tr>
      <w:tr w:rsidR="00F85E9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01F9A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1B0201" w:rsidP="001B020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Выявлять на территории муниципального образования факты распространения информационных материалов экстремистского характера в образовательных, культурных, религиозных учреждениях, предприятиях торговли, в ходе публичных мероприятий</w:t>
            </w:r>
          </w:p>
        </w:tc>
        <w:tc>
          <w:tcPr>
            <w:tcW w:w="1701" w:type="dxa"/>
          </w:tcPr>
          <w:p w:rsidR="00F85E91" w:rsidRPr="001B0201" w:rsidRDefault="001B020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F85E91" w:rsidRPr="00D803D2" w:rsidRDefault="001B020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уполномоченный, руководители</w:t>
            </w:r>
          </w:p>
        </w:tc>
      </w:tr>
      <w:tr w:rsidR="00F85E9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B020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1B0201" w:rsidP="001B020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 xml:space="preserve">Организовать размещение на  информационном  стенде администрации сведений о требованиях действующего </w:t>
            </w:r>
            <w:r w:rsidRPr="001B0201">
              <w:rPr>
                <w:sz w:val="28"/>
                <w:szCs w:val="28"/>
              </w:rPr>
              <w:lastRenderedPageBreak/>
              <w:t>миграционного законодательства, с указанием  контактных  данных уполномоченных органов, которым следует сообщить о совершении противоправных действий</w:t>
            </w:r>
          </w:p>
        </w:tc>
        <w:tc>
          <w:tcPr>
            <w:tcW w:w="1701" w:type="dxa"/>
          </w:tcPr>
          <w:p w:rsidR="00F85E91" w:rsidRPr="001B0201" w:rsidRDefault="001B020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</w:tcPr>
          <w:p w:rsidR="00F85E91" w:rsidRPr="00D803D2" w:rsidRDefault="001B020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участковый уполномоченный</w:t>
            </w:r>
          </w:p>
        </w:tc>
      </w:tr>
      <w:tr w:rsidR="00F85E91" w:rsidTr="001B0201">
        <w:tc>
          <w:tcPr>
            <w:tcW w:w="709" w:type="dxa"/>
          </w:tcPr>
          <w:p w:rsidR="00F85E91" w:rsidRPr="001B0201" w:rsidRDefault="009E6C3F" w:rsidP="004F3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1B0201" w:rsidRPr="001B0201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F85E91" w:rsidRPr="001B0201" w:rsidRDefault="001B0201" w:rsidP="001B0201">
            <w:pPr>
              <w:jc w:val="both"/>
              <w:rPr>
                <w:sz w:val="28"/>
                <w:szCs w:val="28"/>
              </w:rPr>
            </w:pPr>
            <w:r w:rsidRPr="001B0201">
              <w:rPr>
                <w:sz w:val="28"/>
                <w:szCs w:val="28"/>
              </w:rPr>
              <w:t>Проведение мероприятия ко Дню защитников Отечества; организация празднования Дня Победы; Благоустройство обелиска,  памятников;  Проведение тематических встреч молодежи с ветеранами локальных войн; Организация праздничных концертов;  Организация спортивных мероприятий</w:t>
            </w:r>
          </w:p>
        </w:tc>
        <w:tc>
          <w:tcPr>
            <w:tcW w:w="1701" w:type="dxa"/>
          </w:tcPr>
          <w:p w:rsidR="00F85E91" w:rsidRPr="001B0201" w:rsidRDefault="001B0201" w:rsidP="004F36BB">
            <w:pPr>
              <w:rPr>
                <w:sz w:val="24"/>
                <w:szCs w:val="24"/>
              </w:rPr>
            </w:pPr>
            <w:r w:rsidRPr="001B0201"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F85E91" w:rsidRPr="00D803D2" w:rsidRDefault="001B0201" w:rsidP="004F36BB">
            <w:pPr>
              <w:rPr>
                <w:sz w:val="22"/>
                <w:szCs w:val="22"/>
              </w:rPr>
            </w:pPr>
            <w:r w:rsidRPr="00D803D2">
              <w:rPr>
                <w:sz w:val="22"/>
                <w:szCs w:val="22"/>
              </w:rPr>
              <w:t>Администрация, МБУК «ЦК и БО», МБОУ «Никольская СОШ»</w:t>
            </w:r>
          </w:p>
        </w:tc>
      </w:tr>
    </w:tbl>
    <w:p w:rsidR="0002205E" w:rsidRPr="0044392F" w:rsidRDefault="0002205E" w:rsidP="004F36BB"/>
    <w:sectPr w:rsidR="0002205E" w:rsidRPr="0044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AC2"/>
    <w:multiLevelType w:val="hybridMultilevel"/>
    <w:tmpl w:val="83C0EBB0"/>
    <w:lvl w:ilvl="0" w:tplc="5DD2C40C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BB"/>
    <w:rsid w:val="0002205E"/>
    <w:rsid w:val="00101F9A"/>
    <w:rsid w:val="001B0201"/>
    <w:rsid w:val="003320BE"/>
    <w:rsid w:val="004F0FD3"/>
    <w:rsid w:val="004F36BB"/>
    <w:rsid w:val="005E664D"/>
    <w:rsid w:val="009E6C3F"/>
    <w:rsid w:val="00D803D2"/>
    <w:rsid w:val="00F8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F36B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4F36B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02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F36B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rsid w:val="004F36B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02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dministrativnaya_otvetstvennostm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pechatnaya_produk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vlecheni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2023-02-06T06:08:00Z</cp:lastPrinted>
  <dcterms:created xsi:type="dcterms:W3CDTF">2023-02-06T04:07:00Z</dcterms:created>
  <dcterms:modified xsi:type="dcterms:W3CDTF">2023-02-06T06:13:00Z</dcterms:modified>
</cp:coreProperties>
</file>