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706DDE" w:rsidTr="00026EDD">
        <w:trPr>
          <w:trHeight w:val="283"/>
        </w:trPr>
        <w:tc>
          <w:tcPr>
            <w:tcW w:w="4253" w:type="dxa"/>
          </w:tcPr>
          <w:p w:rsidR="00807F17" w:rsidRDefault="00706DDE" w:rsidP="00026EDD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78C958E" wp14:editId="77523A1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88C0FA0" wp14:editId="204043A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</w:t>
            </w:r>
          </w:p>
          <w:p w:rsidR="00807F17" w:rsidRDefault="00807F17" w:rsidP="00026EDD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706DDE" w:rsidRDefault="00807F17" w:rsidP="00026EDD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</w:t>
            </w:r>
            <w:r w:rsidR="00706DDE">
              <w:rPr>
                <w:b/>
                <w:sz w:val="28"/>
                <w:szCs w:val="28"/>
                <w:lang w:eastAsia="en-US"/>
              </w:rPr>
              <w:t xml:space="preserve">  АДМИНИСТРАЦИЯ</w:t>
            </w:r>
            <w:r w:rsidR="00706DDE">
              <w:rPr>
                <w:b/>
                <w:sz w:val="28"/>
                <w:szCs w:val="28"/>
                <w:lang w:eastAsia="en-US"/>
              </w:rPr>
              <w:br/>
              <w:t xml:space="preserve">       </w:t>
            </w:r>
            <w:proofErr w:type="gramStart"/>
            <w:r w:rsidR="00706DDE"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706DDE" w:rsidRDefault="00706DDE" w:rsidP="00026ED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ОБРАЗОВАНИЯ</w:t>
            </w:r>
          </w:p>
          <w:p w:rsidR="00706DDE" w:rsidRDefault="00706DDE" w:rsidP="00026ED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706DDE" w:rsidRDefault="00706DDE" w:rsidP="00026ED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706DDE" w:rsidRDefault="00706DDE" w:rsidP="00026ED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706DDE" w:rsidRDefault="00706DDE" w:rsidP="00026ED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706DDE" w:rsidRDefault="00706DDE" w:rsidP="00026ED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706DDE" w:rsidRDefault="00706DDE" w:rsidP="00026ED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706DDE" w:rsidRDefault="00AE7C57" w:rsidP="00026EDD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05.05.2025  №  26-п</w:t>
            </w:r>
          </w:p>
          <w:p w:rsidR="00706DDE" w:rsidRDefault="00706DDE" w:rsidP="00026EDD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06DDE" w:rsidRDefault="00706DDE" w:rsidP="00706DD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</w:rPr>
              <w:t>Об</w:t>
            </w:r>
            <w:r>
              <w:t xml:space="preserve"> </w:t>
            </w:r>
            <w:r w:rsidRPr="00706DDE">
              <w:rPr>
                <w:sz w:val="28"/>
                <w:szCs w:val="28"/>
              </w:rPr>
              <w:t xml:space="preserve">утверждении Порядка (плана) действий по ликвидации последствий аварийных ситуаций в сфере теплоснабжения на территории </w:t>
            </w:r>
            <w:r w:rsidRPr="00706DDE">
              <w:rPr>
                <w:spacing w:val="-2"/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образования Никольский </w:t>
            </w:r>
            <w:r w:rsidRPr="00706DDE">
              <w:rPr>
                <w:spacing w:val="-2"/>
                <w:sz w:val="28"/>
                <w:szCs w:val="28"/>
              </w:rPr>
              <w:t xml:space="preserve">сельсовет </w:t>
            </w:r>
            <w:r w:rsidRPr="00706DDE">
              <w:rPr>
                <w:sz w:val="28"/>
                <w:szCs w:val="28"/>
              </w:rPr>
              <w:t>Оренбургского района Оренбургской</w:t>
            </w:r>
            <w:r>
              <w:rPr>
                <w:sz w:val="28"/>
                <w:szCs w:val="28"/>
              </w:rPr>
              <w:t xml:space="preserve"> области </w:t>
            </w:r>
          </w:p>
          <w:p w:rsidR="00706DDE" w:rsidRDefault="00706DDE" w:rsidP="00026ED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706DDE" w:rsidRDefault="00706DDE" w:rsidP="00706DDE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 </w:t>
      </w:r>
    </w:p>
    <w:p w:rsidR="00706DDE" w:rsidRDefault="00706DDE" w:rsidP="00706DDE">
      <w:pPr>
        <w:pStyle w:val="a5"/>
        <w:ind w:right="135" w:firstLine="707"/>
      </w:pPr>
    </w:p>
    <w:p w:rsidR="00706DDE" w:rsidRDefault="00706DDE" w:rsidP="00706DDE">
      <w:pPr>
        <w:pStyle w:val="a5"/>
        <w:ind w:right="135" w:firstLine="707"/>
      </w:pPr>
      <w:r>
        <w:t xml:space="preserve">В соответствии с </w:t>
      </w:r>
      <w:hyperlink r:id="rId6">
        <w:r>
          <w:t>Федеральными законами от 06.10.2003 N 131-ФЗ "Об</w:t>
        </w:r>
      </w:hyperlink>
      <w:r>
        <w:t xml:space="preserve"> </w:t>
      </w:r>
      <w:hyperlink r:id="rId7">
        <w:r>
          <w:t xml:space="preserve">общих принципах организации местного самоуправления </w:t>
        </w:r>
        <w:proofErr w:type="gramStart"/>
        <w:r>
          <w:t>в</w:t>
        </w:r>
        <w:proofErr w:type="gramEnd"/>
        <w:r>
          <w:t xml:space="preserve"> Российской</w:t>
        </w:r>
      </w:hyperlink>
      <w:r>
        <w:t xml:space="preserve"> </w:t>
      </w:r>
      <w:hyperlink r:id="rId8">
        <w:r>
          <w:t>Федерации"</w:t>
        </w:r>
      </w:hyperlink>
      <w:r>
        <w:t>,</w:t>
      </w:r>
      <w:r>
        <w:rPr>
          <w:spacing w:val="-2"/>
        </w:rPr>
        <w:t xml:space="preserve"> </w:t>
      </w:r>
      <w:hyperlink r:id="rId9">
        <w:r>
          <w:t>от 27.07.2010 N 190-ФЗ "О теплоснабжении"</w:t>
        </w:r>
      </w:hyperlink>
      <w:r>
        <w:t>,</w:t>
      </w:r>
      <w:r>
        <w:rPr>
          <w:spacing w:val="-2"/>
        </w:rPr>
        <w:t xml:space="preserve"> </w:t>
      </w:r>
      <w:r>
        <w:t>Приказа Министерства энергетики Российской Федерации от 13 ноября 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Уставом муниципального образования Никольский</w:t>
      </w:r>
      <w:r>
        <w:rPr>
          <w:spacing w:val="40"/>
        </w:rPr>
        <w:t xml:space="preserve"> </w:t>
      </w:r>
      <w:r>
        <w:t>сельсовет Оренбургского района</w:t>
      </w:r>
      <w:r>
        <w:rPr>
          <w:spacing w:val="40"/>
        </w:rPr>
        <w:t xml:space="preserve"> </w:t>
      </w:r>
      <w:r>
        <w:t>Оренбургск</w:t>
      </w:r>
      <w:r w:rsidR="00E1352E">
        <w:t xml:space="preserve">ой области </w:t>
      </w:r>
      <w:proofErr w:type="gramStart"/>
      <w:r w:rsidR="00E1352E">
        <w:t>п</w:t>
      </w:r>
      <w:proofErr w:type="gramEnd"/>
      <w:r w:rsidR="00E1352E">
        <w:t xml:space="preserve"> о с т а н о в л я е т</w:t>
      </w:r>
      <w:r>
        <w:t>:</w:t>
      </w:r>
    </w:p>
    <w:p w:rsidR="00706DDE" w:rsidRPr="00706DDE" w:rsidRDefault="00706DDE" w:rsidP="00706DDE">
      <w:pPr>
        <w:pStyle w:val="a3"/>
        <w:widowControl w:val="0"/>
        <w:numPr>
          <w:ilvl w:val="0"/>
          <w:numId w:val="1"/>
        </w:numPr>
        <w:tabs>
          <w:tab w:val="left" w:pos="1216"/>
        </w:tabs>
        <w:autoSpaceDE w:val="0"/>
        <w:autoSpaceDN w:val="0"/>
        <w:spacing w:after="0" w:line="240" w:lineRule="auto"/>
        <w:ind w:right="136" w:firstLine="707"/>
        <w:contextualSpacing w:val="0"/>
        <w:jc w:val="both"/>
        <w:rPr>
          <w:rFonts w:ascii="Times New Roman" w:hAnsi="Times New Roman"/>
          <w:sz w:val="28"/>
        </w:rPr>
      </w:pPr>
      <w:r w:rsidRPr="00706DDE">
        <w:rPr>
          <w:rFonts w:ascii="Times New Roman" w:hAnsi="Times New Roman"/>
          <w:sz w:val="28"/>
        </w:rPr>
        <w:t>Утвердить Порядок (план) действий по ликвидации последствий аварийных</w:t>
      </w:r>
      <w:r w:rsidRPr="00706DDE">
        <w:rPr>
          <w:rFonts w:ascii="Times New Roman" w:hAnsi="Times New Roman"/>
          <w:spacing w:val="-4"/>
          <w:sz w:val="28"/>
        </w:rPr>
        <w:t xml:space="preserve"> </w:t>
      </w:r>
      <w:r w:rsidRPr="00706DDE">
        <w:rPr>
          <w:rFonts w:ascii="Times New Roman" w:hAnsi="Times New Roman"/>
          <w:sz w:val="28"/>
        </w:rPr>
        <w:t>ситуаций</w:t>
      </w:r>
      <w:r w:rsidRPr="00706DDE">
        <w:rPr>
          <w:rFonts w:ascii="Times New Roman" w:hAnsi="Times New Roman"/>
          <w:spacing w:val="-4"/>
          <w:sz w:val="28"/>
        </w:rPr>
        <w:t xml:space="preserve"> </w:t>
      </w:r>
      <w:r w:rsidRPr="00706DDE">
        <w:rPr>
          <w:rFonts w:ascii="Times New Roman" w:hAnsi="Times New Roman"/>
          <w:sz w:val="28"/>
        </w:rPr>
        <w:t>в</w:t>
      </w:r>
      <w:r w:rsidRPr="00706DDE">
        <w:rPr>
          <w:rFonts w:ascii="Times New Roman" w:hAnsi="Times New Roman"/>
          <w:spacing w:val="-5"/>
          <w:sz w:val="28"/>
        </w:rPr>
        <w:t xml:space="preserve"> </w:t>
      </w:r>
      <w:r w:rsidRPr="00706DDE">
        <w:rPr>
          <w:rFonts w:ascii="Times New Roman" w:hAnsi="Times New Roman"/>
          <w:sz w:val="28"/>
        </w:rPr>
        <w:t>сфере</w:t>
      </w:r>
      <w:r w:rsidRPr="00706DDE">
        <w:rPr>
          <w:rFonts w:ascii="Times New Roman" w:hAnsi="Times New Roman"/>
          <w:spacing w:val="-5"/>
          <w:sz w:val="28"/>
        </w:rPr>
        <w:t xml:space="preserve"> </w:t>
      </w:r>
      <w:r w:rsidRPr="00706DDE">
        <w:rPr>
          <w:rFonts w:ascii="Times New Roman" w:hAnsi="Times New Roman"/>
          <w:sz w:val="28"/>
        </w:rPr>
        <w:t>теплоснабжения</w:t>
      </w:r>
      <w:r w:rsidRPr="00706DDE">
        <w:rPr>
          <w:rFonts w:ascii="Times New Roman" w:hAnsi="Times New Roman"/>
          <w:spacing w:val="-6"/>
          <w:sz w:val="28"/>
        </w:rPr>
        <w:t xml:space="preserve"> </w:t>
      </w:r>
      <w:r w:rsidRPr="00706DDE">
        <w:rPr>
          <w:rFonts w:ascii="Times New Roman" w:hAnsi="Times New Roman"/>
          <w:sz w:val="28"/>
        </w:rPr>
        <w:t>на</w:t>
      </w:r>
      <w:r w:rsidRPr="00706DDE">
        <w:rPr>
          <w:rFonts w:ascii="Times New Roman" w:hAnsi="Times New Roman"/>
          <w:spacing w:val="-4"/>
          <w:sz w:val="28"/>
        </w:rPr>
        <w:t xml:space="preserve"> </w:t>
      </w:r>
      <w:r w:rsidRPr="00706DDE">
        <w:rPr>
          <w:rFonts w:ascii="Times New Roman" w:hAnsi="Times New Roman"/>
          <w:sz w:val="28"/>
        </w:rPr>
        <w:t xml:space="preserve">территории муниципального образования Никольский сельсовет Оренбургского района Оренбургской </w:t>
      </w:r>
      <w:r w:rsidRPr="00706DDE">
        <w:rPr>
          <w:rFonts w:ascii="Times New Roman" w:hAnsi="Times New Roman"/>
          <w:spacing w:val="-2"/>
          <w:sz w:val="28"/>
        </w:rPr>
        <w:t>области</w:t>
      </w:r>
      <w:r>
        <w:rPr>
          <w:rFonts w:ascii="Times New Roman" w:hAnsi="Times New Roman"/>
          <w:spacing w:val="-2"/>
          <w:sz w:val="28"/>
        </w:rPr>
        <w:t xml:space="preserve"> </w:t>
      </w:r>
      <w:proofErr w:type="gramStart"/>
      <w:r>
        <w:rPr>
          <w:rFonts w:ascii="Times New Roman" w:hAnsi="Times New Roman"/>
          <w:spacing w:val="-2"/>
          <w:sz w:val="28"/>
        </w:rPr>
        <w:t>согласно приложения</w:t>
      </w:r>
      <w:proofErr w:type="gramEnd"/>
      <w:r>
        <w:rPr>
          <w:rFonts w:ascii="Times New Roman" w:hAnsi="Times New Roman"/>
          <w:spacing w:val="-2"/>
          <w:sz w:val="28"/>
        </w:rPr>
        <w:t>.</w:t>
      </w:r>
    </w:p>
    <w:p w:rsidR="00706DDE" w:rsidRPr="00706DDE" w:rsidRDefault="00706DDE" w:rsidP="00706DDE">
      <w:pPr>
        <w:pStyle w:val="a3"/>
        <w:numPr>
          <w:ilvl w:val="0"/>
          <w:numId w:val="1"/>
        </w:numPr>
        <w:tabs>
          <w:tab w:val="left" w:pos="1276"/>
        </w:tabs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6DDE">
        <w:rPr>
          <w:rFonts w:ascii="Times New Roman" w:hAnsi="Times New Roman"/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информационно-телекоммуникационной сети «Интернет» (никольский-сельсовет56.рф).</w:t>
      </w:r>
    </w:p>
    <w:p w:rsidR="00706DDE" w:rsidRPr="00706DDE" w:rsidRDefault="00706DDE" w:rsidP="00706DDE">
      <w:pPr>
        <w:pStyle w:val="a3"/>
        <w:numPr>
          <w:ilvl w:val="0"/>
          <w:numId w:val="1"/>
        </w:numPr>
        <w:tabs>
          <w:tab w:val="left" w:pos="1276"/>
        </w:tabs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6DD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06DD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06DDE" w:rsidRDefault="00706DDE" w:rsidP="00706DDE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706DDE" w:rsidRDefault="00706DDE" w:rsidP="00706DDE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706DDE" w:rsidRDefault="00706DDE" w:rsidP="00706DDE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706DDE" w:rsidRDefault="00706DDE" w:rsidP="00706DD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706DDE" w:rsidRDefault="00706DDE" w:rsidP="00706DDE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6DDE" w:rsidRDefault="00706DDE" w:rsidP="00706DDE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6DDE" w:rsidRDefault="00706DDE" w:rsidP="00706DDE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6DDE" w:rsidRDefault="00807F17" w:rsidP="00706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DDE">
        <w:rPr>
          <w:sz w:val="28"/>
          <w:szCs w:val="28"/>
        </w:rPr>
        <w:t xml:space="preserve">                                                                     Приложение </w:t>
      </w:r>
    </w:p>
    <w:p w:rsidR="00706DDE" w:rsidRDefault="00706DDE" w:rsidP="00706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706DDE" w:rsidRDefault="00706DDE" w:rsidP="00706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706DDE" w:rsidRDefault="00706DDE" w:rsidP="00706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706DDE" w:rsidRDefault="00706DDE" w:rsidP="00706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AE7C57">
        <w:rPr>
          <w:sz w:val="28"/>
          <w:szCs w:val="28"/>
        </w:rPr>
        <w:t xml:space="preserve">             от  05.05.2025 № 26-п</w:t>
      </w:r>
      <w:bookmarkStart w:id="0" w:name="_GoBack"/>
      <w:bookmarkEnd w:id="0"/>
    </w:p>
    <w:p w:rsidR="00706DDE" w:rsidRDefault="00706DDE" w:rsidP="00706DDE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706DDE" w:rsidRDefault="00706DDE" w:rsidP="00706DDE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706DDE" w:rsidRPr="00706DDE" w:rsidRDefault="00706DDE" w:rsidP="00706DDE">
      <w:pPr>
        <w:pStyle w:val="1"/>
        <w:spacing w:line="319" w:lineRule="exact"/>
        <w:ind w:left="3827"/>
      </w:pPr>
      <w:r w:rsidRPr="00706DDE">
        <w:t>Порядок</w:t>
      </w:r>
      <w:r w:rsidRPr="00706DDE">
        <w:rPr>
          <w:spacing w:val="-5"/>
        </w:rPr>
        <w:t xml:space="preserve"> </w:t>
      </w:r>
      <w:r w:rsidRPr="00706DDE">
        <w:rPr>
          <w:spacing w:val="-2"/>
        </w:rPr>
        <w:t>(план)</w:t>
      </w:r>
    </w:p>
    <w:p w:rsidR="00706DDE" w:rsidRPr="00706DDE" w:rsidRDefault="00706DDE" w:rsidP="00706DDE">
      <w:pPr>
        <w:pStyle w:val="a5"/>
        <w:spacing w:line="242" w:lineRule="auto"/>
        <w:ind w:left="193" w:firstLine="962"/>
        <w:jc w:val="left"/>
      </w:pPr>
      <w:r w:rsidRPr="00706DDE">
        <w:t>действий по ликвидации последствий аварийных ситуаций в сфере теплоснабжения</w:t>
      </w:r>
      <w:r w:rsidRPr="00706DDE">
        <w:rPr>
          <w:spacing w:val="-6"/>
        </w:rPr>
        <w:t xml:space="preserve"> </w:t>
      </w:r>
      <w:r w:rsidRPr="00706DDE">
        <w:t>на</w:t>
      </w:r>
      <w:r w:rsidRPr="00706DDE">
        <w:rPr>
          <w:spacing w:val="-6"/>
        </w:rPr>
        <w:t xml:space="preserve"> </w:t>
      </w:r>
      <w:r w:rsidRPr="00706DDE">
        <w:t>территории</w:t>
      </w:r>
      <w:r w:rsidRPr="00706DDE">
        <w:rPr>
          <w:spacing w:val="-3"/>
        </w:rPr>
        <w:t xml:space="preserve"> </w:t>
      </w:r>
      <w:r w:rsidRPr="00706DDE">
        <w:t>муниципального</w:t>
      </w:r>
      <w:r w:rsidRPr="00706DDE">
        <w:rPr>
          <w:spacing w:val="40"/>
        </w:rPr>
        <w:t xml:space="preserve"> </w:t>
      </w:r>
      <w:r w:rsidRPr="00706DDE">
        <w:t>образования</w:t>
      </w:r>
      <w:r w:rsidRPr="00706DDE">
        <w:rPr>
          <w:spacing w:val="-6"/>
        </w:rPr>
        <w:t xml:space="preserve"> </w:t>
      </w:r>
      <w:r>
        <w:t>Никольский</w:t>
      </w:r>
    </w:p>
    <w:p w:rsidR="00706DDE" w:rsidRPr="00706DDE" w:rsidRDefault="00706DDE" w:rsidP="00706DDE">
      <w:pPr>
        <w:pStyle w:val="a5"/>
        <w:spacing w:line="317" w:lineRule="exact"/>
        <w:ind w:left="1458"/>
        <w:jc w:val="left"/>
      </w:pPr>
      <w:r w:rsidRPr="00706DDE">
        <w:t>сельсовет</w:t>
      </w:r>
      <w:r w:rsidRPr="00706DDE">
        <w:rPr>
          <w:spacing w:val="-10"/>
        </w:rPr>
        <w:t xml:space="preserve"> </w:t>
      </w:r>
      <w:r w:rsidRPr="00706DDE">
        <w:t>Оренбургского</w:t>
      </w:r>
      <w:r w:rsidRPr="00706DDE">
        <w:rPr>
          <w:spacing w:val="-8"/>
        </w:rPr>
        <w:t xml:space="preserve"> </w:t>
      </w:r>
      <w:r w:rsidRPr="00706DDE">
        <w:t>района</w:t>
      </w:r>
      <w:r w:rsidRPr="00706DDE">
        <w:rPr>
          <w:spacing w:val="-8"/>
        </w:rPr>
        <w:t xml:space="preserve"> </w:t>
      </w:r>
      <w:r w:rsidRPr="00706DDE">
        <w:t>Оренбургской</w:t>
      </w:r>
      <w:r w:rsidRPr="00706DDE">
        <w:rPr>
          <w:spacing w:val="-11"/>
        </w:rPr>
        <w:t xml:space="preserve"> </w:t>
      </w:r>
      <w:r w:rsidRPr="00706DDE">
        <w:rPr>
          <w:spacing w:val="-2"/>
        </w:rPr>
        <w:t>области</w:t>
      </w:r>
    </w:p>
    <w:p w:rsidR="00706DDE" w:rsidRPr="00706DDE" w:rsidRDefault="00706DDE" w:rsidP="00706DDE">
      <w:pPr>
        <w:pStyle w:val="a3"/>
        <w:widowControl w:val="0"/>
        <w:numPr>
          <w:ilvl w:val="0"/>
          <w:numId w:val="6"/>
        </w:numPr>
        <w:tabs>
          <w:tab w:val="left" w:pos="3849"/>
        </w:tabs>
        <w:autoSpaceDE w:val="0"/>
        <w:autoSpaceDN w:val="0"/>
        <w:spacing w:before="273" w:after="0" w:line="240" w:lineRule="auto"/>
        <w:ind w:left="3849" w:hanging="279"/>
        <w:contextualSpacing w:val="0"/>
        <w:jc w:val="left"/>
        <w:rPr>
          <w:rFonts w:ascii="Times New Roman" w:hAnsi="Times New Roman"/>
          <w:sz w:val="28"/>
        </w:rPr>
      </w:pPr>
      <w:r w:rsidRPr="00706DDE">
        <w:rPr>
          <w:rFonts w:ascii="Times New Roman" w:hAnsi="Times New Roman"/>
          <w:sz w:val="28"/>
        </w:rPr>
        <w:t>Общие</w:t>
      </w:r>
      <w:r w:rsidRPr="00706DDE">
        <w:rPr>
          <w:rFonts w:ascii="Times New Roman" w:hAnsi="Times New Roman"/>
          <w:spacing w:val="-5"/>
          <w:sz w:val="28"/>
        </w:rPr>
        <w:t xml:space="preserve"> </w:t>
      </w:r>
      <w:r w:rsidRPr="00706DDE">
        <w:rPr>
          <w:rFonts w:ascii="Times New Roman" w:hAnsi="Times New Roman"/>
          <w:spacing w:val="-2"/>
          <w:sz w:val="28"/>
        </w:rPr>
        <w:t>положения</w:t>
      </w:r>
    </w:p>
    <w:p w:rsidR="00706DDE" w:rsidRDefault="00706DDE" w:rsidP="00706DDE">
      <w:pPr>
        <w:pStyle w:val="a5"/>
        <w:spacing w:before="240"/>
        <w:ind w:left="0"/>
        <w:jc w:val="left"/>
      </w:pPr>
    </w:p>
    <w:p w:rsidR="00706DDE" w:rsidRPr="00807F17" w:rsidRDefault="00706DDE" w:rsidP="00807F17">
      <w:pPr>
        <w:pStyle w:val="a5"/>
        <w:ind w:right="134" w:firstLine="707"/>
      </w:pPr>
      <w:r w:rsidRPr="00807F17">
        <w:t>1</w:t>
      </w:r>
      <w:r w:rsidR="00807F17" w:rsidRPr="00807F17">
        <w:t>.</w:t>
      </w:r>
      <w:r w:rsidRPr="00807F17">
        <w:t xml:space="preserve"> План действий по ликвидации последствий аварийных ситуаций в сфере теплоснабжения на территории муниципального</w:t>
      </w:r>
      <w:r w:rsidRPr="00807F17">
        <w:rPr>
          <w:spacing w:val="40"/>
        </w:rPr>
        <w:t xml:space="preserve"> </w:t>
      </w:r>
      <w:r w:rsidR="00807F17" w:rsidRPr="00807F17">
        <w:t>образования Никольский</w:t>
      </w:r>
      <w:r w:rsidRPr="00807F17">
        <w:rPr>
          <w:spacing w:val="-2"/>
        </w:rPr>
        <w:t xml:space="preserve"> </w:t>
      </w:r>
      <w:r w:rsidRPr="00807F17">
        <w:t>сельсовет</w:t>
      </w:r>
      <w:r w:rsidRPr="00807F17">
        <w:rPr>
          <w:spacing w:val="-1"/>
        </w:rPr>
        <w:t xml:space="preserve"> </w:t>
      </w:r>
      <w:r w:rsidRPr="00807F17">
        <w:t>Оренбургского</w:t>
      </w:r>
      <w:r w:rsidRPr="00807F17">
        <w:rPr>
          <w:spacing w:val="-3"/>
        </w:rPr>
        <w:t xml:space="preserve"> </w:t>
      </w:r>
      <w:r w:rsidRPr="00807F17">
        <w:t>района</w:t>
      </w:r>
      <w:r w:rsidRPr="00807F17">
        <w:rPr>
          <w:spacing w:val="-5"/>
        </w:rPr>
        <w:t xml:space="preserve"> </w:t>
      </w:r>
      <w:r w:rsidRPr="00807F17">
        <w:t>Оренбургской</w:t>
      </w:r>
      <w:r w:rsidRPr="00807F17">
        <w:rPr>
          <w:spacing w:val="-4"/>
        </w:rPr>
        <w:t xml:space="preserve"> </w:t>
      </w:r>
      <w:r w:rsidRPr="00807F17">
        <w:t>области (далее</w:t>
      </w:r>
      <w:r w:rsidR="00807F17" w:rsidRPr="00807F17">
        <w:t xml:space="preserve"> </w:t>
      </w:r>
      <w:r w:rsidRPr="00807F17">
        <w:t>План)</w:t>
      </w:r>
      <w:r w:rsidRPr="00807F17">
        <w:rPr>
          <w:spacing w:val="-7"/>
        </w:rPr>
        <w:t xml:space="preserve"> </w:t>
      </w:r>
      <w:r w:rsidRPr="00807F17">
        <w:t>разработан</w:t>
      </w:r>
      <w:r w:rsidRPr="00807F17">
        <w:rPr>
          <w:spacing w:val="-6"/>
        </w:rPr>
        <w:t xml:space="preserve"> </w:t>
      </w:r>
      <w:r w:rsidRPr="00807F17">
        <w:t>в</w:t>
      </w:r>
      <w:r w:rsidRPr="00807F17">
        <w:rPr>
          <w:spacing w:val="-5"/>
        </w:rPr>
        <w:t xml:space="preserve"> </w:t>
      </w:r>
      <w:r w:rsidRPr="00807F17">
        <w:rPr>
          <w:spacing w:val="-2"/>
        </w:rPr>
        <w:t>целях:</w:t>
      </w:r>
    </w:p>
    <w:p w:rsidR="00706DDE" w:rsidRPr="00807F17" w:rsidRDefault="00706DDE" w:rsidP="00706DDE">
      <w:pPr>
        <w:pStyle w:val="a3"/>
        <w:widowControl w:val="0"/>
        <w:numPr>
          <w:ilvl w:val="1"/>
          <w:numId w:val="5"/>
        </w:numPr>
        <w:tabs>
          <w:tab w:val="left" w:pos="827"/>
        </w:tabs>
        <w:autoSpaceDE w:val="0"/>
        <w:autoSpaceDN w:val="0"/>
        <w:spacing w:after="0" w:line="240" w:lineRule="auto"/>
        <w:ind w:right="140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определения возможных сценариев возникновения и развития аварий, конкретизации технических средств и действий производственного</w:t>
      </w:r>
      <w:r w:rsidRPr="00807F1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персонала и спецподразделений по локализации аварий;</w:t>
      </w:r>
    </w:p>
    <w:p w:rsidR="00706DDE" w:rsidRPr="00807F17" w:rsidRDefault="00706DDE" w:rsidP="00706DDE">
      <w:pPr>
        <w:pStyle w:val="a3"/>
        <w:widowControl w:val="0"/>
        <w:numPr>
          <w:ilvl w:val="1"/>
          <w:numId w:val="5"/>
        </w:numPr>
        <w:tabs>
          <w:tab w:val="left" w:pos="1154"/>
        </w:tabs>
        <w:autoSpaceDE w:val="0"/>
        <w:autoSpaceDN w:val="0"/>
        <w:spacing w:after="0" w:line="240" w:lineRule="auto"/>
        <w:ind w:right="136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координации деятельности администрации муницип</w:t>
      </w:r>
      <w:r w:rsidR="00807F17" w:rsidRPr="00807F17">
        <w:rPr>
          <w:rFonts w:ascii="Times New Roman" w:hAnsi="Times New Roman"/>
          <w:sz w:val="28"/>
          <w:szCs w:val="28"/>
        </w:rPr>
        <w:t>ального образования Никольский</w:t>
      </w:r>
      <w:r w:rsidRPr="00807F17">
        <w:rPr>
          <w:rFonts w:ascii="Times New Roman" w:hAnsi="Times New Roman"/>
          <w:sz w:val="28"/>
          <w:szCs w:val="28"/>
        </w:rPr>
        <w:t xml:space="preserve"> сельсовет и </w:t>
      </w:r>
      <w:proofErr w:type="spellStart"/>
      <w:r w:rsidRPr="00807F17"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 w:rsidRPr="00807F17">
        <w:rPr>
          <w:rFonts w:ascii="Times New Roman" w:hAnsi="Times New Roman"/>
          <w:sz w:val="28"/>
          <w:szCs w:val="28"/>
        </w:rPr>
        <w:t xml:space="preserve"> организации</w:t>
      </w:r>
      <w:r w:rsidRPr="00807F1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при решении вопросов, связанных с ликвидацией аварийных ситуаций на системах жизнеобеспечения на территории муниципального</w:t>
      </w:r>
      <w:r w:rsidRPr="00807F1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07F17" w:rsidRPr="00807F17">
        <w:rPr>
          <w:rFonts w:ascii="Times New Roman" w:hAnsi="Times New Roman"/>
          <w:sz w:val="28"/>
          <w:szCs w:val="28"/>
        </w:rPr>
        <w:t>образования Никольский</w:t>
      </w:r>
      <w:r w:rsidRPr="00807F17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области;</w:t>
      </w:r>
    </w:p>
    <w:p w:rsidR="00706DDE" w:rsidRPr="00807F17" w:rsidRDefault="00706DDE" w:rsidP="00706DDE">
      <w:pPr>
        <w:pStyle w:val="a3"/>
        <w:widowControl w:val="0"/>
        <w:numPr>
          <w:ilvl w:val="1"/>
          <w:numId w:val="5"/>
        </w:numPr>
        <w:tabs>
          <w:tab w:val="left" w:pos="1005"/>
        </w:tabs>
        <w:autoSpaceDE w:val="0"/>
        <w:autoSpaceDN w:val="0"/>
        <w:spacing w:after="0" w:line="240" w:lineRule="auto"/>
        <w:ind w:right="137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создания благоприятных условий для успешного выполнения мероприятий по ликвидации аварийной ситуации;</w:t>
      </w:r>
    </w:p>
    <w:p w:rsidR="00706DDE" w:rsidRPr="00807F17" w:rsidRDefault="00706DDE" w:rsidP="00706DDE">
      <w:pPr>
        <w:pStyle w:val="a3"/>
        <w:widowControl w:val="0"/>
        <w:numPr>
          <w:ilvl w:val="1"/>
          <w:numId w:val="5"/>
        </w:numPr>
        <w:tabs>
          <w:tab w:val="left" w:pos="1051"/>
        </w:tabs>
        <w:autoSpaceDE w:val="0"/>
        <w:autoSpaceDN w:val="0"/>
        <w:spacing w:after="0" w:line="240" w:lineRule="auto"/>
        <w:ind w:right="143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бесперебойного удовлетворения потребностей населения при ликвидации аварийной ситуации.</w:t>
      </w:r>
    </w:p>
    <w:p w:rsidR="00706DDE" w:rsidRPr="00807F17" w:rsidRDefault="00706DDE" w:rsidP="00706DDE">
      <w:pPr>
        <w:pStyle w:val="a3"/>
        <w:widowControl w:val="0"/>
        <w:numPr>
          <w:ilvl w:val="0"/>
          <w:numId w:val="6"/>
        </w:numPr>
        <w:tabs>
          <w:tab w:val="left" w:pos="1109"/>
        </w:tabs>
        <w:autoSpaceDE w:val="0"/>
        <w:autoSpaceDN w:val="0"/>
        <w:spacing w:before="1" w:after="0" w:line="240" w:lineRule="auto"/>
        <w:ind w:left="143" w:right="138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 xml:space="preserve">Настоящий План обязателен для выполнения исполнителями коммунальных услуг, </w:t>
      </w:r>
      <w:proofErr w:type="spellStart"/>
      <w:r w:rsidRPr="00807F17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807F17">
        <w:rPr>
          <w:rFonts w:ascii="Times New Roman" w:hAnsi="Times New Roman"/>
          <w:sz w:val="28"/>
          <w:szCs w:val="28"/>
        </w:rPr>
        <w:t xml:space="preserve"> организации, ремонтными и наладочными организациями, выполняющими наладку и ремонт объектов жилищно-коммунального хозяйства на территории муницип</w:t>
      </w:r>
      <w:r w:rsidR="00807F17" w:rsidRPr="00807F17">
        <w:rPr>
          <w:rFonts w:ascii="Times New Roman" w:hAnsi="Times New Roman"/>
          <w:sz w:val="28"/>
          <w:szCs w:val="28"/>
        </w:rPr>
        <w:t>ального образования Никольский</w:t>
      </w:r>
      <w:r w:rsidRPr="00807F17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</w:t>
      </w:r>
      <w:r w:rsidRPr="00807F17">
        <w:rPr>
          <w:rFonts w:ascii="Times New Roman" w:hAnsi="Times New Roman"/>
          <w:spacing w:val="-2"/>
          <w:sz w:val="28"/>
          <w:szCs w:val="28"/>
        </w:rPr>
        <w:t>области.</w:t>
      </w:r>
    </w:p>
    <w:p w:rsidR="00706DDE" w:rsidRPr="00807F17" w:rsidRDefault="00706DDE" w:rsidP="00706DDE">
      <w:pPr>
        <w:pStyle w:val="a3"/>
        <w:widowControl w:val="0"/>
        <w:numPr>
          <w:ilvl w:val="0"/>
          <w:numId w:val="6"/>
        </w:numPr>
        <w:tabs>
          <w:tab w:val="left" w:pos="1035"/>
        </w:tabs>
        <w:autoSpaceDE w:val="0"/>
        <w:autoSpaceDN w:val="0"/>
        <w:spacing w:before="1" w:after="0" w:line="240" w:lineRule="auto"/>
        <w:ind w:left="143" w:right="134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Основной задачей администрации муниципального</w:t>
      </w:r>
      <w:r w:rsidRPr="00807F1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07F17" w:rsidRPr="00807F17">
        <w:rPr>
          <w:rFonts w:ascii="Times New Roman" w:hAnsi="Times New Roman"/>
          <w:sz w:val="28"/>
          <w:szCs w:val="28"/>
        </w:rPr>
        <w:t>образования Никольский</w:t>
      </w:r>
      <w:r w:rsidRPr="00807F17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области, жилищно-коммунального хозяйства является обеспечение устойчивого теплоснабжения потребителей, поддержание необходимых параметров энергоносителей и обеспечение нормативного температурного режима в зданиях, строениях, сооружениях с учетом их назначения и платежной дисциплины энергопотребления.</w:t>
      </w:r>
    </w:p>
    <w:p w:rsidR="00706DDE" w:rsidRPr="00807F17" w:rsidRDefault="00706DDE" w:rsidP="00706DDE">
      <w:pPr>
        <w:pStyle w:val="a3"/>
        <w:widowControl w:val="0"/>
        <w:numPr>
          <w:ilvl w:val="0"/>
          <w:numId w:val="6"/>
        </w:numPr>
        <w:tabs>
          <w:tab w:val="left" w:pos="1231"/>
        </w:tabs>
        <w:autoSpaceDE w:val="0"/>
        <w:autoSpaceDN w:val="0"/>
        <w:spacing w:before="77" w:after="0" w:line="240" w:lineRule="auto"/>
        <w:ind w:left="143" w:right="140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Ответственность за предоставление коммунальных услуг, взаимодействие</w:t>
      </w:r>
      <w:r w:rsidRPr="00807F17">
        <w:rPr>
          <w:rFonts w:ascii="Times New Roman" w:hAnsi="Times New Roman"/>
          <w:spacing w:val="80"/>
          <w:sz w:val="28"/>
          <w:szCs w:val="28"/>
        </w:rPr>
        <w:t xml:space="preserve">  </w:t>
      </w:r>
      <w:r w:rsidRPr="00807F17">
        <w:rPr>
          <w:rFonts w:ascii="Times New Roman" w:hAnsi="Times New Roman"/>
          <w:sz w:val="28"/>
          <w:szCs w:val="28"/>
        </w:rPr>
        <w:t>диспетчеров,</w:t>
      </w:r>
      <w:r w:rsidRPr="00807F17">
        <w:rPr>
          <w:rFonts w:ascii="Times New Roman" w:hAnsi="Times New Roman"/>
          <w:spacing w:val="78"/>
          <w:sz w:val="28"/>
          <w:szCs w:val="28"/>
        </w:rPr>
        <w:t xml:space="preserve">  </w:t>
      </w:r>
      <w:r w:rsidRPr="00807F17">
        <w:rPr>
          <w:rFonts w:ascii="Times New Roman" w:hAnsi="Times New Roman"/>
          <w:sz w:val="28"/>
          <w:szCs w:val="28"/>
        </w:rPr>
        <w:t>дежурных</w:t>
      </w:r>
      <w:r w:rsidRPr="00807F17">
        <w:rPr>
          <w:rFonts w:ascii="Times New Roman" w:hAnsi="Times New Roman"/>
          <w:spacing w:val="80"/>
          <w:sz w:val="28"/>
          <w:szCs w:val="28"/>
        </w:rPr>
        <w:t xml:space="preserve">  </w:t>
      </w:r>
      <w:r w:rsidRPr="00807F17">
        <w:rPr>
          <w:rFonts w:ascii="Times New Roman" w:hAnsi="Times New Roman"/>
          <w:sz w:val="28"/>
          <w:szCs w:val="28"/>
        </w:rPr>
        <w:t>(при</w:t>
      </w:r>
      <w:r w:rsidRPr="00807F17">
        <w:rPr>
          <w:rFonts w:ascii="Times New Roman" w:hAnsi="Times New Roman"/>
          <w:spacing w:val="80"/>
          <w:sz w:val="28"/>
          <w:szCs w:val="28"/>
        </w:rPr>
        <w:t xml:space="preserve">  </w:t>
      </w:r>
      <w:r w:rsidRPr="00807F17">
        <w:rPr>
          <w:rFonts w:ascii="Times New Roman" w:hAnsi="Times New Roman"/>
          <w:sz w:val="28"/>
          <w:szCs w:val="28"/>
        </w:rPr>
        <w:t>наличии)</w:t>
      </w:r>
      <w:r w:rsidRPr="00807F17">
        <w:rPr>
          <w:rFonts w:ascii="Times New Roman" w:hAnsi="Times New Roman"/>
          <w:spacing w:val="80"/>
          <w:sz w:val="28"/>
          <w:szCs w:val="28"/>
        </w:rPr>
        <w:t xml:space="preserve">  </w:t>
      </w:r>
      <w:r w:rsidRPr="00807F17">
        <w:rPr>
          <w:rFonts w:ascii="Times New Roman" w:hAnsi="Times New Roman"/>
          <w:sz w:val="28"/>
          <w:szCs w:val="28"/>
        </w:rPr>
        <w:t>организаций</w:t>
      </w:r>
      <w:r w:rsidR="00807F17" w:rsidRPr="00807F17">
        <w:rPr>
          <w:rFonts w:ascii="Times New Roman" w:hAnsi="Times New Roman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 xml:space="preserve">жилищно-коммунального хозяйства, </w:t>
      </w:r>
      <w:proofErr w:type="spellStart"/>
      <w:r w:rsidRPr="00807F17"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 w:rsidRPr="00807F17">
        <w:rPr>
          <w:rFonts w:ascii="Times New Roman" w:hAnsi="Times New Roman"/>
          <w:sz w:val="28"/>
          <w:szCs w:val="28"/>
        </w:rPr>
        <w:t xml:space="preserve"> организаций определяется в соответствии с действующим законодательством.</w:t>
      </w:r>
    </w:p>
    <w:p w:rsidR="00807F17" w:rsidRDefault="00807F17" w:rsidP="00807F17">
      <w:pPr>
        <w:pStyle w:val="a3"/>
        <w:widowControl w:val="0"/>
        <w:tabs>
          <w:tab w:val="left" w:pos="977"/>
        </w:tabs>
        <w:autoSpaceDE w:val="0"/>
        <w:autoSpaceDN w:val="0"/>
        <w:spacing w:before="2" w:after="0" w:line="240" w:lineRule="auto"/>
        <w:ind w:left="622" w:right="141"/>
        <w:contextualSpacing w:val="0"/>
        <w:jc w:val="right"/>
        <w:rPr>
          <w:rFonts w:ascii="Times New Roman" w:hAnsi="Times New Roman"/>
          <w:sz w:val="28"/>
          <w:szCs w:val="28"/>
        </w:rPr>
      </w:pPr>
    </w:p>
    <w:p w:rsidR="00807F17" w:rsidRDefault="00807F17" w:rsidP="00807F17">
      <w:pPr>
        <w:pStyle w:val="a3"/>
        <w:widowControl w:val="0"/>
        <w:tabs>
          <w:tab w:val="left" w:pos="977"/>
        </w:tabs>
        <w:autoSpaceDE w:val="0"/>
        <w:autoSpaceDN w:val="0"/>
        <w:spacing w:before="2" w:after="0" w:line="240" w:lineRule="auto"/>
        <w:ind w:left="622" w:right="141"/>
        <w:contextualSpacing w:val="0"/>
        <w:jc w:val="right"/>
        <w:rPr>
          <w:rFonts w:ascii="Times New Roman" w:hAnsi="Times New Roman"/>
          <w:sz w:val="28"/>
          <w:szCs w:val="28"/>
        </w:rPr>
      </w:pPr>
    </w:p>
    <w:p w:rsidR="00706DDE" w:rsidRPr="00807F17" w:rsidRDefault="00706DDE" w:rsidP="00706DDE">
      <w:pPr>
        <w:pStyle w:val="a3"/>
        <w:widowControl w:val="0"/>
        <w:numPr>
          <w:ilvl w:val="0"/>
          <w:numId w:val="6"/>
        </w:numPr>
        <w:tabs>
          <w:tab w:val="left" w:pos="977"/>
        </w:tabs>
        <w:autoSpaceDE w:val="0"/>
        <w:autoSpaceDN w:val="0"/>
        <w:spacing w:before="2" w:after="0" w:line="240" w:lineRule="auto"/>
        <w:ind w:left="143" w:right="141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законодательством.</w:t>
      </w:r>
    </w:p>
    <w:p w:rsidR="00706DDE" w:rsidRPr="00807F17" w:rsidRDefault="00706DDE" w:rsidP="00706DDE">
      <w:pPr>
        <w:pStyle w:val="a5"/>
        <w:ind w:left="0"/>
        <w:jc w:val="left"/>
      </w:pPr>
    </w:p>
    <w:p w:rsidR="00706DDE" w:rsidRPr="00807F17" w:rsidRDefault="00706DDE" w:rsidP="00706DDE">
      <w:pPr>
        <w:pStyle w:val="a5"/>
        <w:spacing w:before="3"/>
        <w:ind w:left="0"/>
        <w:jc w:val="left"/>
      </w:pPr>
    </w:p>
    <w:p w:rsidR="00706DDE" w:rsidRPr="00807F17" w:rsidRDefault="00706DDE" w:rsidP="00706DDE">
      <w:pPr>
        <w:pStyle w:val="1"/>
        <w:numPr>
          <w:ilvl w:val="0"/>
          <w:numId w:val="4"/>
        </w:numPr>
        <w:tabs>
          <w:tab w:val="left" w:pos="735"/>
          <w:tab w:val="left" w:pos="1894"/>
          <w:tab w:val="left" w:pos="4214"/>
          <w:tab w:val="left" w:pos="5574"/>
          <w:tab w:val="left" w:pos="7284"/>
          <w:tab w:val="left" w:pos="7826"/>
        </w:tabs>
        <w:ind w:hanging="592"/>
      </w:pPr>
      <w:r w:rsidRPr="00807F17">
        <w:rPr>
          <w:spacing w:val="-2"/>
        </w:rPr>
        <w:t>Риски</w:t>
      </w:r>
      <w:r w:rsidRPr="00807F17">
        <w:tab/>
      </w:r>
      <w:r w:rsidRPr="00807F17">
        <w:rPr>
          <w:spacing w:val="-2"/>
        </w:rPr>
        <w:t>возникновения</w:t>
      </w:r>
      <w:r w:rsidRPr="00807F17">
        <w:tab/>
      </w:r>
      <w:r w:rsidRPr="00807F17">
        <w:rPr>
          <w:spacing w:val="-2"/>
        </w:rPr>
        <w:t>аварий,</w:t>
      </w:r>
      <w:r w:rsidRPr="00807F17">
        <w:tab/>
      </w:r>
      <w:r w:rsidRPr="00807F17">
        <w:rPr>
          <w:spacing w:val="-2"/>
        </w:rPr>
        <w:t>масштабы</w:t>
      </w:r>
      <w:r w:rsidRPr="00807F17">
        <w:tab/>
      </w:r>
      <w:r w:rsidRPr="00807F17">
        <w:rPr>
          <w:spacing w:val="-10"/>
        </w:rPr>
        <w:t>и</w:t>
      </w:r>
      <w:r w:rsidRPr="00807F17">
        <w:tab/>
      </w:r>
      <w:r w:rsidRPr="00807F17">
        <w:rPr>
          <w:spacing w:val="-2"/>
        </w:rPr>
        <w:t>последствия:</w:t>
      </w:r>
    </w:p>
    <w:p w:rsidR="00706DDE" w:rsidRPr="00807F17" w:rsidRDefault="00706DDE" w:rsidP="00706DDE">
      <w:pPr>
        <w:pStyle w:val="a5"/>
        <w:ind w:left="0"/>
        <w:jc w:val="left"/>
        <w:rPr>
          <w:b/>
        </w:rPr>
      </w:pPr>
    </w:p>
    <w:p w:rsidR="00706DDE" w:rsidRPr="00807F17" w:rsidRDefault="00706DDE" w:rsidP="00706DDE">
      <w:pPr>
        <w:pStyle w:val="a5"/>
        <w:spacing w:before="121"/>
        <w:ind w:left="0"/>
        <w:jc w:val="left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1350"/>
        <w:gridCol w:w="2127"/>
        <w:gridCol w:w="2127"/>
        <w:gridCol w:w="1986"/>
        <w:gridCol w:w="709"/>
      </w:tblGrid>
      <w:tr w:rsidR="00706DDE" w:rsidRPr="00807F17" w:rsidTr="00026EDD">
        <w:trPr>
          <w:trHeight w:val="1103"/>
        </w:trPr>
        <w:tc>
          <w:tcPr>
            <w:tcW w:w="2410" w:type="dxa"/>
            <w:gridSpan w:val="2"/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z w:val="24"/>
                <w:szCs w:val="24"/>
              </w:rPr>
              <w:t>Вид</w:t>
            </w:r>
            <w:proofErr w:type="spellEnd"/>
            <w:r w:rsidRPr="00807F1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07F17">
              <w:rPr>
                <w:spacing w:val="-2"/>
                <w:sz w:val="24"/>
                <w:szCs w:val="24"/>
              </w:rPr>
              <w:t>аварии</w:t>
            </w:r>
            <w:proofErr w:type="spellEnd"/>
          </w:p>
        </w:tc>
        <w:tc>
          <w:tcPr>
            <w:tcW w:w="2127" w:type="dxa"/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 w:right="67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Причина</w:t>
            </w:r>
            <w:proofErr w:type="spellEnd"/>
            <w:r w:rsidRPr="00807F1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07F17">
              <w:rPr>
                <w:spacing w:val="-2"/>
                <w:sz w:val="24"/>
                <w:szCs w:val="24"/>
              </w:rPr>
              <w:t>возникновения</w:t>
            </w:r>
            <w:proofErr w:type="spellEnd"/>
            <w:r w:rsidRPr="00807F1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07F17">
              <w:rPr>
                <w:spacing w:val="-2"/>
                <w:sz w:val="24"/>
                <w:szCs w:val="24"/>
              </w:rPr>
              <w:t>аварии</w:t>
            </w:r>
            <w:proofErr w:type="spellEnd"/>
          </w:p>
        </w:tc>
        <w:tc>
          <w:tcPr>
            <w:tcW w:w="2127" w:type="dxa"/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 w:right="67"/>
              <w:rPr>
                <w:sz w:val="24"/>
                <w:szCs w:val="24"/>
              </w:rPr>
            </w:pPr>
            <w:proofErr w:type="spellStart"/>
            <w:r w:rsidRPr="00807F17">
              <w:rPr>
                <w:sz w:val="24"/>
                <w:szCs w:val="24"/>
              </w:rPr>
              <w:t>Масштаб</w:t>
            </w:r>
            <w:proofErr w:type="spellEnd"/>
            <w:r w:rsidRPr="00807F17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807F17">
              <w:rPr>
                <w:sz w:val="24"/>
                <w:szCs w:val="24"/>
              </w:rPr>
              <w:t>аварии</w:t>
            </w:r>
            <w:proofErr w:type="spellEnd"/>
            <w:r w:rsidRPr="00807F17">
              <w:rPr>
                <w:sz w:val="24"/>
                <w:szCs w:val="24"/>
              </w:rPr>
              <w:t xml:space="preserve"> и </w:t>
            </w:r>
            <w:proofErr w:type="spellStart"/>
            <w:r w:rsidRPr="00807F17">
              <w:rPr>
                <w:sz w:val="24"/>
                <w:szCs w:val="24"/>
              </w:rPr>
              <w:t>последствия</w:t>
            </w:r>
            <w:proofErr w:type="spellEnd"/>
          </w:p>
        </w:tc>
        <w:tc>
          <w:tcPr>
            <w:tcW w:w="1986" w:type="dxa"/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Уровень</w:t>
            </w:r>
            <w:proofErr w:type="spellEnd"/>
          </w:p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реагирования</w:t>
            </w:r>
            <w:proofErr w:type="spellEnd"/>
          </w:p>
        </w:tc>
        <w:tc>
          <w:tcPr>
            <w:tcW w:w="709" w:type="dxa"/>
          </w:tcPr>
          <w:p w:rsidR="00706DDE" w:rsidRPr="00E1352E" w:rsidRDefault="00706DDE" w:rsidP="00026EDD">
            <w:pPr>
              <w:pStyle w:val="TableParagraph"/>
              <w:ind w:left="147" w:right="152"/>
              <w:rPr>
                <w:sz w:val="20"/>
                <w:szCs w:val="20"/>
              </w:rPr>
            </w:pPr>
            <w:proofErr w:type="spellStart"/>
            <w:r w:rsidRPr="00E1352E">
              <w:rPr>
                <w:spacing w:val="-6"/>
                <w:sz w:val="20"/>
                <w:szCs w:val="20"/>
              </w:rPr>
              <w:t>Пр</w:t>
            </w:r>
            <w:proofErr w:type="spellEnd"/>
            <w:r w:rsidRPr="00E1352E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1352E">
              <w:rPr>
                <w:spacing w:val="-4"/>
                <w:sz w:val="20"/>
                <w:szCs w:val="20"/>
              </w:rPr>
              <w:t>име</w:t>
            </w:r>
            <w:proofErr w:type="spellEnd"/>
            <w:r w:rsidRPr="00E1352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1352E">
              <w:rPr>
                <w:spacing w:val="-5"/>
                <w:sz w:val="20"/>
                <w:szCs w:val="20"/>
              </w:rPr>
              <w:t>чан</w:t>
            </w:r>
            <w:proofErr w:type="spellEnd"/>
          </w:p>
          <w:p w:rsidR="00706DDE" w:rsidRPr="00807F17" w:rsidRDefault="00706DDE" w:rsidP="00026EDD">
            <w:pPr>
              <w:pStyle w:val="TableParagraph"/>
              <w:spacing w:line="264" w:lineRule="exact"/>
              <w:ind w:left="147"/>
              <w:rPr>
                <w:sz w:val="28"/>
                <w:szCs w:val="28"/>
              </w:rPr>
            </w:pPr>
            <w:proofErr w:type="spellStart"/>
            <w:r w:rsidRPr="00E1352E">
              <w:rPr>
                <w:spacing w:val="-5"/>
                <w:sz w:val="20"/>
                <w:szCs w:val="20"/>
              </w:rPr>
              <w:t>ие</w:t>
            </w:r>
            <w:proofErr w:type="spellEnd"/>
          </w:p>
        </w:tc>
      </w:tr>
      <w:tr w:rsidR="00706DDE" w:rsidRPr="00807F17" w:rsidTr="00026EDD">
        <w:trPr>
          <w:trHeight w:val="3035"/>
        </w:trPr>
        <w:tc>
          <w:tcPr>
            <w:tcW w:w="2410" w:type="dxa"/>
            <w:gridSpan w:val="2"/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  <w:lang w:val="ru-RU"/>
              </w:rPr>
            </w:pPr>
            <w:r w:rsidRPr="00807F17">
              <w:rPr>
                <w:spacing w:val="-2"/>
                <w:sz w:val="24"/>
                <w:szCs w:val="24"/>
                <w:lang w:val="ru-RU"/>
              </w:rPr>
              <w:t>Отключение</w:t>
            </w:r>
          </w:p>
          <w:p w:rsidR="00706DDE" w:rsidRPr="00807F17" w:rsidRDefault="00706DDE" w:rsidP="00807F17">
            <w:pPr>
              <w:pStyle w:val="TableParagraph"/>
              <w:spacing w:line="20" w:lineRule="atLeast"/>
              <w:ind w:left="148" w:right="130"/>
              <w:rPr>
                <w:sz w:val="24"/>
                <w:szCs w:val="24"/>
                <w:lang w:val="ru-RU"/>
              </w:rPr>
            </w:pPr>
            <w:r w:rsidRPr="00807F17">
              <w:rPr>
                <w:spacing w:val="-2"/>
                <w:sz w:val="24"/>
                <w:szCs w:val="24"/>
                <w:lang w:val="ru-RU"/>
              </w:rPr>
              <w:t xml:space="preserve">водоснабжения </w:t>
            </w:r>
            <w:proofErr w:type="gramStart"/>
            <w:r w:rsidRPr="00807F17">
              <w:rPr>
                <w:spacing w:val="-2"/>
                <w:sz w:val="24"/>
                <w:szCs w:val="24"/>
                <w:lang w:val="ru-RU"/>
              </w:rPr>
              <w:t>жилых</w:t>
            </w:r>
            <w:proofErr w:type="gramEnd"/>
          </w:p>
          <w:p w:rsidR="00706DDE" w:rsidRPr="00807F17" w:rsidRDefault="00706DDE" w:rsidP="00807F17">
            <w:pPr>
              <w:pStyle w:val="TableParagraph"/>
              <w:tabs>
                <w:tab w:val="left" w:pos="925"/>
                <w:tab w:val="left" w:pos="2026"/>
                <w:tab w:val="left" w:pos="2072"/>
              </w:tabs>
              <w:spacing w:line="20" w:lineRule="atLeast"/>
              <w:ind w:left="148" w:right="130"/>
              <w:rPr>
                <w:sz w:val="24"/>
                <w:szCs w:val="24"/>
                <w:lang w:val="ru-RU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  <w:lang w:val="ru-RU"/>
              </w:rPr>
              <w:t>домов</w:t>
            </w:r>
            <w:proofErr w:type="gramStart"/>
            <w:r w:rsidRPr="00807F17">
              <w:rPr>
                <w:spacing w:val="-2"/>
                <w:sz w:val="24"/>
                <w:szCs w:val="24"/>
                <w:lang w:val="ru-RU"/>
              </w:rPr>
              <w:t>,с</w:t>
            </w:r>
            <w:proofErr w:type="gramEnd"/>
            <w:r w:rsidRPr="00807F17">
              <w:rPr>
                <w:spacing w:val="-2"/>
                <w:sz w:val="24"/>
                <w:szCs w:val="24"/>
                <w:lang w:val="ru-RU"/>
              </w:rPr>
              <w:t>оциально</w:t>
            </w:r>
            <w:proofErr w:type="spellEnd"/>
            <w:r w:rsidRPr="00807F1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7F17">
              <w:rPr>
                <w:sz w:val="24"/>
                <w:szCs w:val="24"/>
                <w:lang w:val="ru-RU"/>
              </w:rPr>
              <w:t>значимых</w:t>
            </w:r>
            <w:r w:rsidRPr="00807F17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807F17">
              <w:rPr>
                <w:sz w:val="24"/>
                <w:szCs w:val="24"/>
                <w:lang w:val="ru-RU"/>
              </w:rPr>
              <w:t xml:space="preserve">объектов </w:t>
            </w:r>
            <w:r w:rsidRPr="00807F17">
              <w:rPr>
                <w:spacing w:val="-4"/>
                <w:sz w:val="24"/>
                <w:szCs w:val="24"/>
                <w:lang w:val="ru-RU"/>
              </w:rPr>
              <w:t>при</w:t>
            </w:r>
            <w:r w:rsidRPr="00807F17">
              <w:rPr>
                <w:sz w:val="24"/>
                <w:szCs w:val="24"/>
                <w:lang w:val="ru-RU"/>
              </w:rPr>
              <w:tab/>
            </w:r>
            <w:r w:rsidRPr="00807F17">
              <w:rPr>
                <w:spacing w:val="-2"/>
                <w:sz w:val="24"/>
                <w:szCs w:val="24"/>
                <w:lang w:val="ru-RU"/>
              </w:rPr>
              <w:t>аварии</w:t>
            </w:r>
            <w:r w:rsidRPr="00807F17">
              <w:rPr>
                <w:sz w:val="24"/>
                <w:szCs w:val="24"/>
                <w:lang w:val="ru-RU"/>
              </w:rPr>
              <w:tab/>
            </w:r>
            <w:r w:rsidRPr="00807F17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807F17">
              <w:rPr>
                <w:spacing w:val="-2"/>
                <w:sz w:val="24"/>
                <w:szCs w:val="24"/>
                <w:lang w:val="ru-RU"/>
              </w:rPr>
              <w:t>магистральном трубопроводе</w:t>
            </w:r>
            <w:r w:rsidRPr="00807F17">
              <w:rPr>
                <w:sz w:val="24"/>
                <w:szCs w:val="24"/>
                <w:lang w:val="ru-RU"/>
              </w:rPr>
              <w:tab/>
            </w:r>
            <w:r w:rsidRPr="00807F17">
              <w:rPr>
                <w:sz w:val="24"/>
                <w:szCs w:val="24"/>
                <w:lang w:val="ru-RU"/>
              </w:rPr>
              <w:tab/>
            </w:r>
            <w:r w:rsidRPr="00807F17">
              <w:rPr>
                <w:spacing w:val="-6"/>
                <w:sz w:val="24"/>
                <w:szCs w:val="24"/>
                <w:lang w:val="ru-RU"/>
              </w:rPr>
              <w:t xml:space="preserve">(с </w:t>
            </w:r>
            <w:r w:rsidRPr="00807F17">
              <w:rPr>
                <w:spacing w:val="-2"/>
                <w:sz w:val="24"/>
                <w:szCs w:val="24"/>
                <w:lang w:val="ru-RU"/>
              </w:rPr>
              <w:t>отключением)</w:t>
            </w:r>
          </w:p>
        </w:tc>
        <w:tc>
          <w:tcPr>
            <w:tcW w:w="2127" w:type="dxa"/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 w:right="159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Предельный</w:t>
            </w:r>
            <w:proofErr w:type="spellEnd"/>
            <w:r w:rsidRPr="00807F1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07F17">
              <w:rPr>
                <w:sz w:val="24"/>
                <w:szCs w:val="24"/>
              </w:rPr>
              <w:t>износ</w:t>
            </w:r>
            <w:proofErr w:type="spellEnd"/>
            <w:r w:rsidRPr="00807F17">
              <w:rPr>
                <w:sz w:val="24"/>
                <w:szCs w:val="24"/>
              </w:rPr>
              <w:t xml:space="preserve"> </w:t>
            </w:r>
            <w:proofErr w:type="spellStart"/>
            <w:r w:rsidRPr="00807F17">
              <w:rPr>
                <w:sz w:val="24"/>
                <w:szCs w:val="24"/>
              </w:rPr>
              <w:t>труб</w:t>
            </w:r>
            <w:proofErr w:type="spellEnd"/>
          </w:p>
        </w:tc>
        <w:tc>
          <w:tcPr>
            <w:tcW w:w="2127" w:type="dxa"/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Прекращение</w:t>
            </w:r>
            <w:proofErr w:type="spellEnd"/>
          </w:p>
          <w:p w:rsidR="00706DDE" w:rsidRPr="00807F17" w:rsidRDefault="00706DDE" w:rsidP="00807F17">
            <w:pPr>
              <w:pStyle w:val="TableParagraph"/>
              <w:spacing w:line="20" w:lineRule="atLeast"/>
              <w:ind w:left="148" w:right="67"/>
              <w:rPr>
                <w:sz w:val="24"/>
                <w:szCs w:val="24"/>
              </w:rPr>
            </w:pPr>
            <w:proofErr w:type="spellStart"/>
            <w:r w:rsidRPr="00807F17">
              <w:rPr>
                <w:sz w:val="24"/>
                <w:szCs w:val="24"/>
              </w:rPr>
              <w:t>подачи</w:t>
            </w:r>
            <w:proofErr w:type="spellEnd"/>
            <w:r w:rsidRPr="00807F17"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807F17">
              <w:rPr>
                <w:sz w:val="24"/>
                <w:szCs w:val="24"/>
              </w:rPr>
              <w:t>холодной</w:t>
            </w:r>
            <w:proofErr w:type="spellEnd"/>
            <w:r w:rsidRPr="00807F17">
              <w:rPr>
                <w:sz w:val="24"/>
                <w:szCs w:val="24"/>
              </w:rPr>
              <w:t xml:space="preserve"> </w:t>
            </w:r>
            <w:proofErr w:type="spellStart"/>
            <w:r w:rsidRPr="00807F17">
              <w:rPr>
                <w:spacing w:val="-4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1986" w:type="dxa"/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66" w:right="70"/>
              <w:jc w:val="center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709" w:type="dxa"/>
          </w:tcPr>
          <w:p w:rsidR="00706DDE" w:rsidRPr="00807F17" w:rsidRDefault="00706DDE" w:rsidP="00026ED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1382"/>
        </w:trPr>
        <w:tc>
          <w:tcPr>
            <w:tcW w:w="2410" w:type="dxa"/>
            <w:gridSpan w:val="2"/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  <w:lang w:val="ru-RU"/>
              </w:rPr>
            </w:pPr>
            <w:r w:rsidRPr="00807F17">
              <w:rPr>
                <w:spacing w:val="-2"/>
                <w:sz w:val="24"/>
                <w:szCs w:val="24"/>
                <w:lang w:val="ru-RU"/>
              </w:rPr>
              <w:t>Аварийная</w:t>
            </w:r>
          </w:p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  <w:lang w:val="ru-RU"/>
              </w:rPr>
            </w:pPr>
            <w:r w:rsidRPr="00807F17">
              <w:rPr>
                <w:sz w:val="24"/>
                <w:szCs w:val="24"/>
                <w:lang w:val="ru-RU"/>
              </w:rPr>
              <w:t>остановка</w:t>
            </w:r>
            <w:r w:rsidRPr="00807F1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07F17">
              <w:rPr>
                <w:sz w:val="24"/>
                <w:szCs w:val="24"/>
                <w:lang w:val="ru-RU"/>
              </w:rPr>
              <w:t xml:space="preserve">насосной </w:t>
            </w:r>
            <w:r w:rsidRPr="00807F17">
              <w:rPr>
                <w:spacing w:val="-2"/>
                <w:sz w:val="24"/>
                <w:szCs w:val="24"/>
                <w:lang w:val="ru-RU"/>
              </w:rPr>
              <w:t>станции</w:t>
            </w:r>
          </w:p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  <w:lang w:val="ru-RU"/>
              </w:rPr>
            </w:pPr>
            <w:r w:rsidRPr="00807F17">
              <w:rPr>
                <w:spacing w:val="-2"/>
                <w:sz w:val="24"/>
                <w:szCs w:val="24"/>
                <w:lang w:val="ru-RU"/>
              </w:rPr>
              <w:t>водоснабжения</w:t>
            </w:r>
          </w:p>
        </w:tc>
        <w:tc>
          <w:tcPr>
            <w:tcW w:w="2127" w:type="dxa"/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 w:right="159"/>
              <w:rPr>
                <w:sz w:val="24"/>
                <w:szCs w:val="24"/>
                <w:lang w:val="ru-RU"/>
              </w:rPr>
            </w:pPr>
            <w:r w:rsidRPr="00807F17">
              <w:rPr>
                <w:spacing w:val="-2"/>
                <w:sz w:val="24"/>
                <w:szCs w:val="24"/>
                <w:lang w:val="ru-RU"/>
              </w:rPr>
              <w:t>Предельный износ</w:t>
            </w:r>
          </w:p>
          <w:p w:rsidR="00706DDE" w:rsidRPr="00807F17" w:rsidRDefault="00706DDE" w:rsidP="00807F17">
            <w:pPr>
              <w:pStyle w:val="TableParagraph"/>
              <w:spacing w:line="20" w:lineRule="atLeast"/>
              <w:ind w:left="148" w:right="67"/>
              <w:rPr>
                <w:sz w:val="24"/>
                <w:szCs w:val="24"/>
                <w:lang w:val="ru-RU"/>
              </w:rPr>
            </w:pPr>
            <w:r w:rsidRPr="00807F17">
              <w:rPr>
                <w:spacing w:val="-2"/>
                <w:sz w:val="24"/>
                <w:szCs w:val="24"/>
                <w:lang w:val="ru-RU"/>
              </w:rPr>
              <w:t xml:space="preserve">оборудования, </w:t>
            </w:r>
            <w:r w:rsidRPr="00807F17">
              <w:rPr>
                <w:sz w:val="24"/>
                <w:szCs w:val="24"/>
                <w:lang w:val="ru-RU"/>
              </w:rPr>
              <w:t xml:space="preserve">перебои в подаче </w:t>
            </w:r>
            <w:r w:rsidRPr="00807F17">
              <w:rPr>
                <w:spacing w:val="-2"/>
                <w:sz w:val="24"/>
                <w:szCs w:val="24"/>
                <w:lang w:val="ru-RU"/>
              </w:rPr>
              <w:t>электроэнергии</w:t>
            </w:r>
          </w:p>
        </w:tc>
        <w:tc>
          <w:tcPr>
            <w:tcW w:w="2127" w:type="dxa"/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Прекращение</w:t>
            </w:r>
            <w:proofErr w:type="spellEnd"/>
          </w:p>
          <w:p w:rsidR="00706DDE" w:rsidRPr="00807F17" w:rsidRDefault="00706DDE" w:rsidP="00807F17">
            <w:pPr>
              <w:pStyle w:val="TableParagraph"/>
              <w:spacing w:line="20" w:lineRule="atLeast"/>
              <w:ind w:left="148" w:right="67"/>
              <w:rPr>
                <w:sz w:val="24"/>
                <w:szCs w:val="24"/>
              </w:rPr>
            </w:pPr>
            <w:proofErr w:type="spellStart"/>
            <w:r w:rsidRPr="00807F17">
              <w:rPr>
                <w:sz w:val="24"/>
                <w:szCs w:val="24"/>
              </w:rPr>
              <w:t>подачи</w:t>
            </w:r>
            <w:proofErr w:type="spellEnd"/>
            <w:r w:rsidRPr="00807F17"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807F17">
              <w:rPr>
                <w:sz w:val="24"/>
                <w:szCs w:val="24"/>
              </w:rPr>
              <w:t>холодной</w:t>
            </w:r>
            <w:proofErr w:type="spellEnd"/>
            <w:r w:rsidRPr="00807F17">
              <w:rPr>
                <w:sz w:val="24"/>
                <w:szCs w:val="24"/>
              </w:rPr>
              <w:t xml:space="preserve"> </w:t>
            </w:r>
            <w:proofErr w:type="spellStart"/>
            <w:r w:rsidRPr="00807F17">
              <w:rPr>
                <w:spacing w:val="-4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1986" w:type="dxa"/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66" w:right="70"/>
              <w:jc w:val="center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709" w:type="dxa"/>
          </w:tcPr>
          <w:p w:rsidR="00706DDE" w:rsidRPr="00807F17" w:rsidRDefault="00706DDE" w:rsidP="00026ED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65"/>
        </w:trPr>
        <w:tc>
          <w:tcPr>
            <w:tcW w:w="1060" w:type="dxa"/>
            <w:tcBorders>
              <w:bottom w:val="nil"/>
              <w:right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right="66"/>
              <w:jc w:val="center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Порыв</w:t>
            </w:r>
            <w:proofErr w:type="spellEnd"/>
          </w:p>
        </w:tc>
        <w:tc>
          <w:tcPr>
            <w:tcW w:w="1350" w:type="dxa"/>
            <w:tcBorders>
              <w:left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231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тепловых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  <w:lang w:val="ru-RU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Предельный</w:t>
            </w:r>
            <w:proofErr w:type="spellEnd"/>
            <w:r w:rsidR="00807F17" w:rsidRPr="00807F17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Прекращение</w:t>
            </w:r>
            <w:proofErr w:type="spellEnd"/>
          </w:p>
        </w:tc>
        <w:tc>
          <w:tcPr>
            <w:tcW w:w="1986" w:type="dxa"/>
            <w:tcBorders>
              <w:bottom w:val="nil"/>
            </w:tcBorders>
          </w:tcPr>
          <w:p w:rsidR="00706DDE" w:rsidRPr="00807F17" w:rsidRDefault="00807F17" w:rsidP="00807F17">
            <w:pPr>
              <w:pStyle w:val="TableParagraph"/>
              <w:spacing w:line="20" w:lineRule="atLeast"/>
              <w:ind w:left="66" w:right="7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М</w:t>
            </w:r>
            <w:r w:rsidR="00706DDE" w:rsidRPr="00807F17">
              <w:rPr>
                <w:spacing w:val="-2"/>
                <w:sz w:val="24"/>
                <w:szCs w:val="24"/>
              </w:rPr>
              <w:t>униципальный</w:t>
            </w:r>
            <w:proofErr w:type="spellEnd"/>
            <w:r w:rsidRPr="00807F17">
              <w:rPr>
                <w:spacing w:val="-2"/>
                <w:sz w:val="24"/>
                <w:szCs w:val="24"/>
                <w:lang w:val="ru-RU"/>
              </w:rPr>
              <w:t>, объектовый</w:t>
            </w:r>
          </w:p>
        </w:tc>
        <w:tc>
          <w:tcPr>
            <w:tcW w:w="709" w:type="dxa"/>
            <w:vMerge w:val="restart"/>
          </w:tcPr>
          <w:p w:rsidR="00706DDE" w:rsidRPr="00807F17" w:rsidRDefault="00706DDE" w:rsidP="00026ED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61"/>
        </w:trPr>
        <w:tc>
          <w:tcPr>
            <w:tcW w:w="1060" w:type="dxa"/>
            <w:tcBorders>
              <w:top w:val="nil"/>
              <w:bottom w:val="nil"/>
              <w:right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right="202"/>
              <w:jc w:val="center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сетей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tabs>
                <w:tab w:val="left" w:pos="1364"/>
              </w:tabs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износ</w:t>
            </w:r>
            <w:proofErr w:type="spellEnd"/>
            <w:r w:rsidRPr="00807F17">
              <w:rPr>
                <w:sz w:val="24"/>
                <w:szCs w:val="24"/>
              </w:rPr>
              <w:tab/>
            </w:r>
            <w:proofErr w:type="spellStart"/>
            <w:r w:rsidRPr="00807F17">
              <w:rPr>
                <w:spacing w:val="-2"/>
                <w:sz w:val="24"/>
                <w:szCs w:val="24"/>
              </w:rPr>
              <w:t>сетей</w:t>
            </w:r>
            <w:proofErr w:type="spellEnd"/>
            <w:r w:rsidRPr="00807F17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tabs>
                <w:tab w:val="left" w:pos="1172"/>
              </w:tabs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подачи</w:t>
            </w:r>
            <w:proofErr w:type="spellEnd"/>
            <w:r w:rsidRPr="00807F17">
              <w:rPr>
                <w:sz w:val="24"/>
                <w:szCs w:val="24"/>
              </w:rPr>
              <w:tab/>
            </w:r>
            <w:proofErr w:type="spellStart"/>
            <w:r w:rsidRPr="00807F17">
              <w:rPr>
                <w:spacing w:val="-2"/>
                <w:sz w:val="24"/>
                <w:szCs w:val="24"/>
              </w:rPr>
              <w:t>горячей</w:t>
            </w:r>
            <w:proofErr w:type="spell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06DDE" w:rsidRPr="00807F17" w:rsidRDefault="00706DDE" w:rsidP="00026EDD">
            <w:pPr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60"/>
        </w:trPr>
        <w:tc>
          <w:tcPr>
            <w:tcW w:w="1060" w:type="dxa"/>
            <w:tcBorders>
              <w:top w:val="nil"/>
              <w:bottom w:val="nil"/>
              <w:right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гидродинамическ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z w:val="24"/>
                <w:szCs w:val="24"/>
              </w:rPr>
              <w:t>воды</w:t>
            </w:r>
            <w:proofErr w:type="spellEnd"/>
            <w:r w:rsidRPr="00807F17">
              <w:rPr>
                <w:spacing w:val="33"/>
                <w:sz w:val="24"/>
                <w:szCs w:val="24"/>
              </w:rPr>
              <w:t xml:space="preserve">  </w:t>
            </w:r>
            <w:r w:rsidRPr="00807F17">
              <w:rPr>
                <w:sz w:val="24"/>
                <w:szCs w:val="24"/>
              </w:rPr>
              <w:t>в</w:t>
            </w:r>
            <w:r w:rsidRPr="00807F17">
              <w:rPr>
                <w:spacing w:val="33"/>
                <w:sz w:val="24"/>
                <w:szCs w:val="24"/>
              </w:rPr>
              <w:t xml:space="preserve">  </w:t>
            </w:r>
            <w:proofErr w:type="spellStart"/>
            <w:r w:rsidRPr="00807F17">
              <w:rPr>
                <w:spacing w:val="-2"/>
                <w:sz w:val="24"/>
                <w:szCs w:val="24"/>
              </w:rPr>
              <w:t>систему</w:t>
            </w:r>
            <w:proofErr w:type="spell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06DDE" w:rsidRPr="00807F17" w:rsidRDefault="00706DDE" w:rsidP="00026EDD">
            <w:pPr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61"/>
        </w:trPr>
        <w:tc>
          <w:tcPr>
            <w:tcW w:w="1060" w:type="dxa"/>
            <w:tcBorders>
              <w:top w:val="nil"/>
              <w:bottom w:val="nil"/>
              <w:right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z w:val="24"/>
                <w:szCs w:val="24"/>
              </w:rPr>
              <w:t>ие</w:t>
            </w:r>
            <w:proofErr w:type="spellEnd"/>
            <w:r w:rsidRPr="00807F1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07F17">
              <w:rPr>
                <w:spacing w:val="-2"/>
                <w:sz w:val="24"/>
                <w:szCs w:val="24"/>
              </w:rPr>
              <w:t>удары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tabs>
                <w:tab w:val="left" w:pos="1531"/>
              </w:tabs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отопления</w:t>
            </w:r>
            <w:proofErr w:type="spellEnd"/>
            <w:r w:rsidRPr="00807F17">
              <w:rPr>
                <w:sz w:val="24"/>
                <w:szCs w:val="24"/>
              </w:rPr>
              <w:tab/>
            </w:r>
            <w:proofErr w:type="spellStart"/>
            <w:r w:rsidRPr="00807F17">
              <w:rPr>
                <w:spacing w:val="-4"/>
                <w:sz w:val="24"/>
                <w:szCs w:val="24"/>
              </w:rPr>
              <w:t>всех</w:t>
            </w:r>
            <w:proofErr w:type="spell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06DDE" w:rsidRPr="00807F17" w:rsidRDefault="00706DDE" w:rsidP="00026EDD">
            <w:pPr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60"/>
        </w:trPr>
        <w:tc>
          <w:tcPr>
            <w:tcW w:w="1060" w:type="dxa"/>
            <w:tcBorders>
              <w:top w:val="nil"/>
              <w:bottom w:val="nil"/>
              <w:right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потребителей</w:t>
            </w:r>
            <w:proofErr w:type="spellEnd"/>
            <w:r w:rsidRPr="00807F17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06DDE" w:rsidRPr="00807F17" w:rsidRDefault="00706DDE" w:rsidP="00026EDD">
            <w:pPr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61"/>
        </w:trPr>
        <w:tc>
          <w:tcPr>
            <w:tcW w:w="1060" w:type="dxa"/>
            <w:tcBorders>
              <w:top w:val="nil"/>
              <w:bottom w:val="nil"/>
              <w:right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понижение</w:t>
            </w:r>
            <w:proofErr w:type="spell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06DDE" w:rsidRPr="00807F17" w:rsidRDefault="00706DDE" w:rsidP="00026EDD">
            <w:pPr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61"/>
        </w:trPr>
        <w:tc>
          <w:tcPr>
            <w:tcW w:w="1060" w:type="dxa"/>
            <w:tcBorders>
              <w:top w:val="nil"/>
              <w:bottom w:val="nil"/>
              <w:right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tabs>
                <w:tab w:val="left" w:pos="1860"/>
              </w:tabs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температуры</w:t>
            </w:r>
            <w:proofErr w:type="spellEnd"/>
            <w:r w:rsidRPr="00807F17">
              <w:rPr>
                <w:sz w:val="24"/>
                <w:szCs w:val="24"/>
              </w:rPr>
              <w:tab/>
            </w:r>
            <w:r w:rsidRPr="00807F17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06DDE" w:rsidRPr="00807F17" w:rsidRDefault="00706DDE" w:rsidP="00026EDD">
            <w:pPr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60"/>
        </w:trPr>
        <w:tc>
          <w:tcPr>
            <w:tcW w:w="1060" w:type="dxa"/>
            <w:tcBorders>
              <w:top w:val="nil"/>
              <w:bottom w:val="nil"/>
              <w:right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зданиях</w:t>
            </w:r>
            <w:proofErr w:type="spellEnd"/>
            <w:r w:rsidRPr="00807F17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06DDE" w:rsidRPr="00807F17" w:rsidRDefault="00706DDE" w:rsidP="00026EDD">
            <w:pPr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61"/>
        </w:trPr>
        <w:tc>
          <w:tcPr>
            <w:tcW w:w="1060" w:type="dxa"/>
            <w:tcBorders>
              <w:top w:val="nil"/>
              <w:bottom w:val="nil"/>
              <w:right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размораживание</w:t>
            </w:r>
            <w:proofErr w:type="spell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06DDE" w:rsidRPr="00807F17" w:rsidRDefault="00706DDE" w:rsidP="00026EDD">
            <w:pPr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61"/>
        </w:trPr>
        <w:tc>
          <w:tcPr>
            <w:tcW w:w="1060" w:type="dxa"/>
            <w:tcBorders>
              <w:top w:val="nil"/>
              <w:bottom w:val="nil"/>
              <w:right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z w:val="24"/>
                <w:szCs w:val="24"/>
              </w:rPr>
              <w:t>тепловых</w:t>
            </w:r>
            <w:proofErr w:type="spellEnd"/>
            <w:r w:rsidRPr="00807F17"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807F17">
              <w:rPr>
                <w:sz w:val="24"/>
                <w:szCs w:val="24"/>
              </w:rPr>
              <w:t>сетей</w:t>
            </w:r>
            <w:proofErr w:type="spellEnd"/>
            <w:r w:rsidRPr="00807F17">
              <w:rPr>
                <w:spacing w:val="25"/>
                <w:sz w:val="24"/>
                <w:szCs w:val="24"/>
              </w:rPr>
              <w:t xml:space="preserve"> </w:t>
            </w:r>
            <w:r w:rsidRPr="00807F17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06DDE" w:rsidRPr="00807F17" w:rsidRDefault="00706DDE" w:rsidP="00026EDD">
            <w:pPr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60"/>
        </w:trPr>
        <w:tc>
          <w:tcPr>
            <w:tcW w:w="1060" w:type="dxa"/>
            <w:tcBorders>
              <w:top w:val="nil"/>
              <w:bottom w:val="nil"/>
              <w:right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отопительных</w:t>
            </w:r>
            <w:proofErr w:type="spell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06DDE" w:rsidRPr="00807F17" w:rsidRDefault="00706DDE" w:rsidP="00026EDD">
            <w:pPr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71"/>
        </w:trPr>
        <w:tc>
          <w:tcPr>
            <w:tcW w:w="1060" w:type="dxa"/>
            <w:tcBorders>
              <w:top w:val="nil"/>
              <w:right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батарей</w:t>
            </w:r>
            <w:proofErr w:type="spellEnd"/>
          </w:p>
        </w:tc>
        <w:tc>
          <w:tcPr>
            <w:tcW w:w="1986" w:type="dxa"/>
            <w:tcBorders>
              <w:top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06DDE" w:rsidRPr="00807F17" w:rsidRDefault="00706DDE" w:rsidP="00026EDD">
            <w:pPr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65"/>
        </w:trPr>
        <w:tc>
          <w:tcPr>
            <w:tcW w:w="2410" w:type="dxa"/>
            <w:gridSpan w:val="2"/>
            <w:tcBorders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Аварийное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z w:val="24"/>
                <w:szCs w:val="24"/>
              </w:rPr>
              <w:t>перебои</w:t>
            </w:r>
            <w:proofErr w:type="spellEnd"/>
            <w:r w:rsidRPr="00807F17">
              <w:rPr>
                <w:spacing w:val="26"/>
                <w:sz w:val="24"/>
                <w:szCs w:val="24"/>
              </w:rPr>
              <w:t xml:space="preserve"> </w:t>
            </w:r>
            <w:r w:rsidRPr="00807F17">
              <w:rPr>
                <w:sz w:val="24"/>
                <w:szCs w:val="24"/>
              </w:rPr>
              <w:t>в</w:t>
            </w:r>
            <w:r w:rsidRPr="00807F17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807F17">
              <w:rPr>
                <w:spacing w:val="-2"/>
                <w:sz w:val="24"/>
                <w:szCs w:val="24"/>
              </w:rPr>
              <w:t>подаче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Прекращение</w:t>
            </w:r>
            <w:proofErr w:type="spellEnd"/>
          </w:p>
        </w:tc>
        <w:tc>
          <w:tcPr>
            <w:tcW w:w="1986" w:type="dxa"/>
            <w:tcBorders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right="70"/>
              <w:jc w:val="center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Муниципальны</w:t>
            </w:r>
            <w:proofErr w:type="spellEnd"/>
          </w:p>
        </w:tc>
        <w:tc>
          <w:tcPr>
            <w:tcW w:w="709" w:type="dxa"/>
            <w:vMerge w:val="restart"/>
          </w:tcPr>
          <w:p w:rsidR="00706DDE" w:rsidRPr="00807F17" w:rsidRDefault="00706DDE" w:rsidP="00026ED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61"/>
        </w:trPr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отключение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электроэнергии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z w:val="24"/>
                <w:szCs w:val="24"/>
              </w:rPr>
              <w:t>подачи</w:t>
            </w:r>
            <w:proofErr w:type="spellEnd"/>
            <w:r w:rsidRPr="00807F17">
              <w:rPr>
                <w:spacing w:val="61"/>
                <w:sz w:val="24"/>
                <w:szCs w:val="24"/>
              </w:rPr>
              <w:t xml:space="preserve"> </w:t>
            </w:r>
            <w:proofErr w:type="spellStart"/>
            <w:r w:rsidRPr="00807F17">
              <w:rPr>
                <w:spacing w:val="-2"/>
                <w:sz w:val="24"/>
                <w:szCs w:val="24"/>
              </w:rPr>
              <w:t>холодной</w:t>
            </w:r>
            <w:proofErr w:type="spell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right="204"/>
              <w:jc w:val="center"/>
              <w:rPr>
                <w:sz w:val="24"/>
                <w:szCs w:val="24"/>
              </w:rPr>
            </w:pPr>
            <w:r w:rsidRPr="00807F17">
              <w:rPr>
                <w:sz w:val="24"/>
                <w:szCs w:val="24"/>
              </w:rPr>
              <w:t xml:space="preserve">й, </w:t>
            </w:r>
            <w:proofErr w:type="spellStart"/>
            <w:r w:rsidRPr="00807F17">
              <w:rPr>
                <w:spacing w:val="-2"/>
                <w:sz w:val="24"/>
                <w:szCs w:val="24"/>
              </w:rPr>
              <w:t>объектовый</w:t>
            </w:r>
            <w:proofErr w:type="spellEnd"/>
          </w:p>
        </w:tc>
        <w:tc>
          <w:tcPr>
            <w:tcW w:w="709" w:type="dxa"/>
            <w:vMerge/>
            <w:tcBorders>
              <w:top w:val="nil"/>
            </w:tcBorders>
          </w:tcPr>
          <w:p w:rsidR="00706DDE" w:rsidRPr="00807F17" w:rsidRDefault="00706DDE" w:rsidP="00026EDD">
            <w:pPr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60"/>
        </w:trPr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электроснабжения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4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06DDE" w:rsidRPr="00807F17" w:rsidRDefault="00706DDE" w:rsidP="00026EDD">
            <w:pPr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61"/>
        </w:trPr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06DDE" w:rsidRPr="00807F17" w:rsidRDefault="00706DDE" w:rsidP="00026EDD">
            <w:pPr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61"/>
        </w:trPr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коммунального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06DDE" w:rsidRPr="00807F17" w:rsidRDefault="00706DDE" w:rsidP="00026EDD">
            <w:pPr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60"/>
        </w:trPr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хозяйства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06DDE" w:rsidRPr="00807F17" w:rsidRDefault="00706DDE" w:rsidP="00026EDD">
            <w:pPr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61"/>
        </w:trPr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r w:rsidRPr="00807F17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807F17">
              <w:rPr>
                <w:spacing w:val="-2"/>
                <w:sz w:val="24"/>
                <w:szCs w:val="24"/>
              </w:rPr>
              <w:t>котельная</w:t>
            </w:r>
            <w:proofErr w:type="spellEnd"/>
            <w:r w:rsidRPr="00807F17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06DDE" w:rsidRPr="00807F17" w:rsidRDefault="00706DDE" w:rsidP="00026EDD">
            <w:pPr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60"/>
        </w:trPr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06DDE" w:rsidRPr="00807F17" w:rsidRDefault="00706DDE" w:rsidP="00026EDD">
            <w:pPr>
              <w:rPr>
                <w:sz w:val="28"/>
                <w:szCs w:val="28"/>
              </w:rPr>
            </w:pPr>
          </w:p>
        </w:tc>
      </w:tr>
      <w:tr w:rsidR="00706DDE" w:rsidRPr="00807F17" w:rsidTr="00026EDD">
        <w:trPr>
          <w:trHeight w:val="271"/>
        </w:trPr>
        <w:tc>
          <w:tcPr>
            <w:tcW w:w="2410" w:type="dxa"/>
            <w:gridSpan w:val="2"/>
            <w:tcBorders>
              <w:top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proofErr w:type="spellStart"/>
            <w:r w:rsidRPr="00807F17">
              <w:rPr>
                <w:spacing w:val="-2"/>
                <w:sz w:val="24"/>
                <w:szCs w:val="24"/>
              </w:rPr>
              <w:t>водоснабжения</w:t>
            </w:r>
            <w:proofErr w:type="spellEnd"/>
            <w:r w:rsidRPr="00807F17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706DDE" w:rsidRPr="00807F17" w:rsidRDefault="00706DDE" w:rsidP="00807F1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06DDE" w:rsidRPr="00807F17" w:rsidRDefault="00706DDE" w:rsidP="00026EDD">
            <w:pPr>
              <w:rPr>
                <w:sz w:val="28"/>
                <w:szCs w:val="28"/>
              </w:rPr>
            </w:pPr>
          </w:p>
        </w:tc>
      </w:tr>
    </w:tbl>
    <w:p w:rsidR="00706DDE" w:rsidRPr="00807F17" w:rsidRDefault="00706DDE" w:rsidP="00706DDE">
      <w:pPr>
        <w:rPr>
          <w:sz w:val="28"/>
          <w:szCs w:val="28"/>
        </w:rPr>
        <w:sectPr w:rsidR="00706DDE" w:rsidRPr="00807F17">
          <w:pgSz w:w="11910" w:h="16840"/>
          <w:pgMar w:top="180" w:right="708" w:bottom="280" w:left="1559" w:header="720" w:footer="720" w:gutter="0"/>
          <w:cols w:space="720"/>
        </w:sectPr>
      </w:pPr>
    </w:p>
    <w:p w:rsidR="00706DDE" w:rsidRPr="00807F17" w:rsidRDefault="00706DDE" w:rsidP="00706DDE">
      <w:pPr>
        <w:pStyle w:val="a3"/>
        <w:widowControl w:val="0"/>
        <w:numPr>
          <w:ilvl w:val="0"/>
          <w:numId w:val="3"/>
        </w:numPr>
        <w:tabs>
          <w:tab w:val="left" w:pos="530"/>
          <w:tab w:val="left" w:pos="2036"/>
          <w:tab w:val="left" w:pos="5354"/>
          <w:tab w:val="left" w:pos="8503"/>
        </w:tabs>
        <w:autoSpaceDE w:val="0"/>
        <w:autoSpaceDN w:val="0"/>
        <w:spacing w:before="63" w:after="0" w:line="240" w:lineRule="auto"/>
        <w:ind w:right="141" w:firstLine="0"/>
        <w:contextualSpacing w:val="0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pacing w:val="-2"/>
          <w:sz w:val="28"/>
          <w:szCs w:val="28"/>
        </w:rPr>
        <w:lastRenderedPageBreak/>
        <w:t>Наиболее</w:t>
      </w:r>
      <w:r w:rsidRPr="00807F17">
        <w:rPr>
          <w:rFonts w:ascii="Times New Roman" w:hAnsi="Times New Roman"/>
          <w:sz w:val="28"/>
          <w:szCs w:val="28"/>
        </w:rPr>
        <w:tab/>
        <w:t>вероятными</w:t>
      </w:r>
      <w:r w:rsidRPr="00807F17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причинами</w:t>
      </w:r>
      <w:r w:rsidRPr="00807F17">
        <w:rPr>
          <w:rFonts w:ascii="Times New Roman" w:hAnsi="Times New Roman"/>
          <w:sz w:val="28"/>
          <w:szCs w:val="28"/>
        </w:rPr>
        <w:tab/>
        <w:t>возникновения</w:t>
      </w:r>
      <w:r w:rsidRPr="00807F17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аварий</w:t>
      </w:r>
      <w:r w:rsidRPr="00807F17">
        <w:rPr>
          <w:rFonts w:ascii="Times New Roman" w:hAnsi="Times New Roman"/>
          <w:sz w:val="28"/>
          <w:szCs w:val="28"/>
        </w:rPr>
        <w:tab/>
        <w:t>и</w:t>
      </w:r>
      <w:r w:rsidRPr="00807F17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сбоев в работе могут быть:</w:t>
      </w:r>
    </w:p>
    <w:p w:rsidR="00706DDE" w:rsidRPr="00807F17" w:rsidRDefault="00706DDE" w:rsidP="00706DDE">
      <w:pPr>
        <w:pStyle w:val="a5"/>
        <w:spacing w:before="321" w:line="322" w:lineRule="exact"/>
        <w:ind w:left="212"/>
        <w:jc w:val="left"/>
      </w:pPr>
      <w:r w:rsidRPr="00807F17">
        <w:t>-перебои</w:t>
      </w:r>
      <w:r w:rsidRPr="00807F17">
        <w:rPr>
          <w:spacing w:val="-3"/>
        </w:rPr>
        <w:t xml:space="preserve"> </w:t>
      </w:r>
      <w:r w:rsidRPr="00807F17">
        <w:t>в</w:t>
      </w:r>
      <w:r w:rsidRPr="00807F17">
        <w:rPr>
          <w:spacing w:val="-8"/>
        </w:rPr>
        <w:t xml:space="preserve"> </w:t>
      </w:r>
      <w:r w:rsidRPr="00807F17">
        <w:t>подаче</w:t>
      </w:r>
      <w:r w:rsidRPr="00807F17">
        <w:rPr>
          <w:spacing w:val="-2"/>
        </w:rPr>
        <w:t xml:space="preserve"> электроэнергии;</w:t>
      </w:r>
    </w:p>
    <w:p w:rsidR="00706DDE" w:rsidRPr="00807F17" w:rsidRDefault="00706DDE" w:rsidP="00706DDE">
      <w:pPr>
        <w:pStyle w:val="a3"/>
        <w:widowControl w:val="0"/>
        <w:numPr>
          <w:ilvl w:val="1"/>
          <w:numId w:val="3"/>
        </w:numPr>
        <w:tabs>
          <w:tab w:val="left" w:pos="305"/>
        </w:tabs>
        <w:autoSpaceDE w:val="0"/>
        <w:autoSpaceDN w:val="0"/>
        <w:spacing w:after="0" w:line="322" w:lineRule="exact"/>
        <w:ind w:left="305" w:hanging="162"/>
        <w:contextualSpacing w:val="0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износ</w:t>
      </w:r>
      <w:r w:rsidRPr="00807F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07F17">
        <w:rPr>
          <w:rFonts w:ascii="Times New Roman" w:hAnsi="Times New Roman"/>
          <w:spacing w:val="-2"/>
          <w:sz w:val="28"/>
          <w:szCs w:val="28"/>
        </w:rPr>
        <w:t>оборудования;</w:t>
      </w:r>
    </w:p>
    <w:p w:rsidR="00706DDE" w:rsidRPr="00807F17" w:rsidRDefault="00706DDE" w:rsidP="00706DDE">
      <w:pPr>
        <w:pStyle w:val="a3"/>
        <w:widowControl w:val="0"/>
        <w:numPr>
          <w:ilvl w:val="1"/>
          <w:numId w:val="3"/>
        </w:numPr>
        <w:tabs>
          <w:tab w:val="left" w:pos="305"/>
        </w:tabs>
        <w:autoSpaceDE w:val="0"/>
        <w:autoSpaceDN w:val="0"/>
        <w:spacing w:after="0" w:line="240" w:lineRule="auto"/>
        <w:ind w:left="305" w:hanging="162"/>
        <w:contextualSpacing w:val="0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неблагоприятные</w:t>
      </w:r>
      <w:r w:rsidRPr="00807F17">
        <w:rPr>
          <w:rFonts w:ascii="Times New Roman" w:hAnsi="Times New Roman"/>
          <w:spacing w:val="-17"/>
          <w:sz w:val="28"/>
          <w:szCs w:val="28"/>
        </w:rPr>
        <w:t xml:space="preserve"> </w:t>
      </w:r>
      <w:proofErr w:type="spellStart"/>
      <w:r w:rsidRPr="00807F17">
        <w:rPr>
          <w:rFonts w:ascii="Times New Roman" w:hAnsi="Times New Roman"/>
          <w:sz w:val="28"/>
          <w:szCs w:val="28"/>
        </w:rPr>
        <w:t>погодно</w:t>
      </w:r>
      <w:proofErr w:type="spellEnd"/>
      <w:r w:rsidRPr="00807F17">
        <w:rPr>
          <w:rFonts w:ascii="Times New Roman" w:hAnsi="Times New Roman"/>
          <w:sz w:val="28"/>
          <w:szCs w:val="28"/>
        </w:rPr>
        <w:t>-климатические</w:t>
      </w:r>
      <w:r w:rsidRPr="00807F17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807F17">
        <w:rPr>
          <w:rFonts w:ascii="Times New Roman" w:hAnsi="Times New Roman"/>
          <w:spacing w:val="-2"/>
          <w:sz w:val="28"/>
          <w:szCs w:val="28"/>
        </w:rPr>
        <w:t>явления;</w:t>
      </w:r>
    </w:p>
    <w:p w:rsidR="00706DDE" w:rsidRPr="00807F17" w:rsidRDefault="00706DDE" w:rsidP="00706DDE">
      <w:pPr>
        <w:pStyle w:val="a5"/>
        <w:spacing w:before="2"/>
        <w:jc w:val="left"/>
      </w:pPr>
      <w:r w:rsidRPr="00807F17">
        <w:t>-человеческий</w:t>
      </w:r>
      <w:r w:rsidRPr="00807F17">
        <w:rPr>
          <w:spacing w:val="-7"/>
        </w:rPr>
        <w:t xml:space="preserve"> </w:t>
      </w:r>
      <w:r w:rsidRPr="00807F17">
        <w:rPr>
          <w:spacing w:val="-2"/>
        </w:rPr>
        <w:t>фактор.</w:t>
      </w:r>
    </w:p>
    <w:p w:rsidR="00706DDE" w:rsidRPr="00807F17" w:rsidRDefault="00706DDE" w:rsidP="00706DDE">
      <w:pPr>
        <w:pStyle w:val="a5"/>
        <w:spacing w:before="4"/>
        <w:ind w:left="0"/>
        <w:jc w:val="left"/>
      </w:pPr>
    </w:p>
    <w:p w:rsidR="00706DDE" w:rsidRPr="00807F17" w:rsidRDefault="00706DDE" w:rsidP="00807F17">
      <w:pPr>
        <w:pStyle w:val="1"/>
        <w:numPr>
          <w:ilvl w:val="0"/>
          <w:numId w:val="4"/>
        </w:numPr>
        <w:tabs>
          <w:tab w:val="left" w:pos="440"/>
        </w:tabs>
        <w:ind w:left="143" w:right="141" w:firstLine="0"/>
        <w:jc w:val="center"/>
      </w:pPr>
      <w:r w:rsidRPr="00807F17">
        <w:t>Этапы организации работ по локализации и ликвидации последствий аварийных ситуаций на объектах теплоснабжения</w:t>
      </w:r>
    </w:p>
    <w:p w:rsidR="00706DDE" w:rsidRPr="00807F17" w:rsidRDefault="00706DDE" w:rsidP="00706DDE">
      <w:pPr>
        <w:pStyle w:val="a5"/>
        <w:spacing w:before="234"/>
        <w:ind w:left="0"/>
        <w:jc w:val="left"/>
        <w:rPr>
          <w:b/>
        </w:rPr>
      </w:pPr>
    </w:p>
    <w:p w:rsidR="00706DDE" w:rsidRPr="00807F17" w:rsidRDefault="00706DDE" w:rsidP="00706DDE">
      <w:pPr>
        <w:pStyle w:val="a3"/>
        <w:widowControl w:val="0"/>
        <w:numPr>
          <w:ilvl w:val="1"/>
          <w:numId w:val="4"/>
        </w:numPr>
        <w:tabs>
          <w:tab w:val="left" w:pos="911"/>
        </w:tabs>
        <w:autoSpaceDE w:val="0"/>
        <w:autoSpaceDN w:val="0"/>
        <w:spacing w:after="0" w:line="240" w:lineRule="auto"/>
        <w:ind w:right="139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Первый этап - принятие экстренных мер по локализации и ликвидации последствий аварий и передача информации (оповещение) согласно инструкциям (алгоритмам действий по видам аварий) дежурного диспетчера единой дежурно-диспетчерской службы (далее ЕДДС), взаимодействующих структур и органов повседневного управления силами и средствами, привлекаемых к ликвидации аварийных ситуаций:</w:t>
      </w:r>
    </w:p>
    <w:p w:rsidR="00706DDE" w:rsidRPr="00807F17" w:rsidRDefault="00706DDE" w:rsidP="00706DDE">
      <w:pPr>
        <w:pStyle w:val="a5"/>
        <w:spacing w:before="1"/>
        <w:ind w:left="0"/>
        <w:jc w:val="left"/>
      </w:pPr>
    </w:p>
    <w:p w:rsidR="00706DDE" w:rsidRPr="00807F17" w:rsidRDefault="00706DDE" w:rsidP="00706DDE">
      <w:pPr>
        <w:pStyle w:val="a3"/>
        <w:widowControl w:val="0"/>
        <w:numPr>
          <w:ilvl w:val="2"/>
          <w:numId w:val="4"/>
        </w:numPr>
        <w:tabs>
          <w:tab w:val="left" w:pos="1140"/>
          <w:tab w:val="left" w:pos="2171"/>
          <w:tab w:val="left" w:pos="3400"/>
          <w:tab w:val="left" w:pos="5624"/>
          <w:tab w:val="left" w:pos="7675"/>
        </w:tabs>
        <w:autoSpaceDE w:val="0"/>
        <w:autoSpaceDN w:val="0"/>
        <w:spacing w:after="0" w:line="240" w:lineRule="auto"/>
        <w:ind w:right="138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дежурная смена и/или аварийно-технические группы, звенья организаций теплоснабжения: немедленно приступают к локализации и ликвидации аварийной ситуации (проводится разведка, определяются</w:t>
      </w:r>
      <w:r w:rsidRPr="00807F1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07F17">
        <w:rPr>
          <w:rFonts w:ascii="Times New Roman" w:hAnsi="Times New Roman"/>
          <w:spacing w:val="-2"/>
          <w:sz w:val="28"/>
          <w:szCs w:val="28"/>
        </w:rPr>
        <w:t>работы)</w:t>
      </w:r>
      <w:r w:rsidRPr="00807F17">
        <w:rPr>
          <w:rFonts w:ascii="Times New Roman" w:hAnsi="Times New Roman"/>
          <w:sz w:val="28"/>
          <w:szCs w:val="28"/>
        </w:rPr>
        <w:tab/>
      </w:r>
      <w:r w:rsidRPr="00807F17">
        <w:rPr>
          <w:rFonts w:ascii="Times New Roman" w:hAnsi="Times New Roman"/>
          <w:sz w:val="28"/>
          <w:szCs w:val="28"/>
        </w:rPr>
        <w:tab/>
      </w:r>
      <w:r w:rsidRPr="00807F17">
        <w:rPr>
          <w:rFonts w:ascii="Times New Roman" w:hAnsi="Times New Roman"/>
          <w:spacing w:val="-10"/>
          <w:sz w:val="28"/>
          <w:szCs w:val="28"/>
        </w:rPr>
        <w:t>и</w:t>
      </w:r>
      <w:r w:rsidRPr="00807F17">
        <w:rPr>
          <w:rFonts w:ascii="Times New Roman" w:hAnsi="Times New Roman"/>
          <w:sz w:val="28"/>
          <w:szCs w:val="28"/>
        </w:rPr>
        <w:tab/>
      </w:r>
      <w:r w:rsidRPr="00807F17">
        <w:rPr>
          <w:rFonts w:ascii="Times New Roman" w:hAnsi="Times New Roman"/>
          <w:spacing w:val="-2"/>
          <w:sz w:val="28"/>
          <w:szCs w:val="28"/>
        </w:rPr>
        <w:t>оказанию</w:t>
      </w:r>
      <w:r w:rsidRPr="00807F17">
        <w:rPr>
          <w:rFonts w:ascii="Times New Roman" w:hAnsi="Times New Roman"/>
          <w:sz w:val="28"/>
          <w:szCs w:val="28"/>
        </w:rPr>
        <w:tab/>
      </w:r>
      <w:r w:rsidRPr="00807F17">
        <w:rPr>
          <w:rFonts w:ascii="Times New Roman" w:hAnsi="Times New Roman"/>
          <w:spacing w:val="-2"/>
          <w:sz w:val="28"/>
          <w:szCs w:val="28"/>
        </w:rPr>
        <w:t>помощи</w:t>
      </w:r>
      <w:r w:rsidRPr="00807F17">
        <w:rPr>
          <w:rFonts w:ascii="Times New Roman" w:hAnsi="Times New Roman"/>
          <w:sz w:val="28"/>
          <w:szCs w:val="28"/>
        </w:rPr>
        <w:tab/>
      </w:r>
      <w:r w:rsidRPr="00807F17">
        <w:rPr>
          <w:rFonts w:ascii="Times New Roman" w:hAnsi="Times New Roman"/>
          <w:spacing w:val="-2"/>
          <w:sz w:val="28"/>
          <w:szCs w:val="28"/>
        </w:rPr>
        <w:t>пострадавшим;</w:t>
      </w:r>
    </w:p>
    <w:p w:rsidR="00706DDE" w:rsidRPr="00807F17" w:rsidRDefault="00706DDE" w:rsidP="00706DDE">
      <w:pPr>
        <w:pStyle w:val="a5"/>
        <w:ind w:left="0"/>
        <w:jc w:val="left"/>
      </w:pPr>
    </w:p>
    <w:p w:rsidR="00706DDE" w:rsidRPr="00807F17" w:rsidRDefault="00706DDE" w:rsidP="00706DDE">
      <w:pPr>
        <w:pStyle w:val="a3"/>
        <w:widowControl w:val="0"/>
        <w:numPr>
          <w:ilvl w:val="2"/>
          <w:numId w:val="4"/>
        </w:numPr>
        <w:tabs>
          <w:tab w:val="left" w:pos="991"/>
        </w:tabs>
        <w:autoSpaceDE w:val="0"/>
        <w:autoSpaceDN w:val="0"/>
        <w:spacing w:before="1" w:after="0" w:line="240" w:lineRule="auto"/>
        <w:ind w:right="137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 xml:space="preserve">при получении информации об аварийной ситуации ответственный сотрудник выполняет указание дежурного (диспетчера) на выезд в район </w:t>
      </w:r>
      <w:r w:rsidRPr="00807F17">
        <w:rPr>
          <w:rFonts w:ascii="Times New Roman" w:hAnsi="Times New Roman"/>
          <w:spacing w:val="-2"/>
          <w:sz w:val="28"/>
          <w:szCs w:val="28"/>
        </w:rPr>
        <w:t>аварии;</w:t>
      </w:r>
    </w:p>
    <w:p w:rsidR="00706DDE" w:rsidRPr="00807F17" w:rsidRDefault="00706DDE" w:rsidP="00706DDE">
      <w:pPr>
        <w:pStyle w:val="a5"/>
        <w:ind w:left="0"/>
        <w:jc w:val="left"/>
      </w:pPr>
    </w:p>
    <w:p w:rsidR="00706DDE" w:rsidRPr="00807F17" w:rsidRDefault="00706DDE" w:rsidP="00706DDE">
      <w:pPr>
        <w:pStyle w:val="a3"/>
        <w:widowControl w:val="0"/>
        <w:numPr>
          <w:ilvl w:val="2"/>
          <w:numId w:val="4"/>
        </w:numPr>
        <w:tabs>
          <w:tab w:val="left" w:pos="1022"/>
        </w:tabs>
        <w:autoSpaceDE w:val="0"/>
        <w:autoSpaceDN w:val="0"/>
        <w:spacing w:before="1" w:after="0" w:line="240" w:lineRule="auto"/>
        <w:ind w:right="140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руководители аварийно-технических групп, звеньев, прибывшие в зону аварийной ситуации первыми, принимают полномочия руководителей работ по ликвидации аварии и исполняют их до прибытия руководителей работ, определенных планами действий по предупреждению и ликвидации аварий, органами местного самоуправления, руководителями организаций, к полномочиям которых отнесена ликвидация аварийной ситуации;</w:t>
      </w:r>
    </w:p>
    <w:p w:rsidR="00706DDE" w:rsidRPr="00807F17" w:rsidRDefault="00706DDE" w:rsidP="00706DDE">
      <w:pPr>
        <w:pStyle w:val="a3"/>
        <w:widowControl w:val="0"/>
        <w:numPr>
          <w:ilvl w:val="2"/>
          <w:numId w:val="4"/>
        </w:numPr>
        <w:tabs>
          <w:tab w:val="left" w:pos="1015"/>
        </w:tabs>
        <w:autoSpaceDE w:val="0"/>
        <w:autoSpaceDN w:val="0"/>
        <w:spacing w:after="0" w:line="240" w:lineRule="auto"/>
        <w:ind w:right="142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собирается первичная информация и передается в соответствии с инструкциями (алгоритмами действий по видам аварийных ситуаций) оперативной группе;</w:t>
      </w:r>
    </w:p>
    <w:p w:rsidR="00706DDE" w:rsidRPr="00807F17" w:rsidRDefault="00706DDE" w:rsidP="00706DDE">
      <w:pPr>
        <w:pStyle w:val="a3"/>
        <w:widowControl w:val="0"/>
        <w:numPr>
          <w:ilvl w:val="2"/>
          <w:numId w:val="4"/>
        </w:numPr>
        <w:tabs>
          <w:tab w:val="left" w:pos="1310"/>
        </w:tabs>
        <w:autoSpaceDE w:val="0"/>
        <w:autoSpaceDN w:val="0"/>
        <w:spacing w:after="0" w:line="240" w:lineRule="auto"/>
        <w:ind w:right="137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проводится сбор руководящего состава администрации муниципального образования, руководителя</w:t>
      </w:r>
      <w:r w:rsidRPr="00807F1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жилищно-коммунального хозяйства и производится оценка сложившейся обстановки с момента</w:t>
      </w:r>
      <w:r w:rsidRPr="00807F17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07F17">
        <w:rPr>
          <w:rFonts w:ascii="Times New Roman" w:hAnsi="Times New Roman"/>
          <w:spacing w:val="-2"/>
          <w:sz w:val="28"/>
          <w:szCs w:val="28"/>
        </w:rPr>
        <w:t>аварии;</w:t>
      </w:r>
    </w:p>
    <w:p w:rsidR="00706DDE" w:rsidRPr="00807F17" w:rsidRDefault="00706DDE" w:rsidP="00706DDE">
      <w:pPr>
        <w:pStyle w:val="a3"/>
        <w:widowControl w:val="0"/>
        <w:numPr>
          <w:ilvl w:val="2"/>
          <w:numId w:val="4"/>
        </w:numPr>
        <w:tabs>
          <w:tab w:val="left" w:pos="953"/>
        </w:tabs>
        <w:autoSpaceDE w:val="0"/>
        <w:autoSpaceDN w:val="0"/>
        <w:spacing w:after="0" w:line="240" w:lineRule="auto"/>
        <w:ind w:right="147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определяются основные направления и задачи предстоящих действий по ликвидации аварий;</w:t>
      </w:r>
    </w:p>
    <w:p w:rsidR="00706DDE" w:rsidRPr="00807F17" w:rsidRDefault="00706DDE" w:rsidP="00706DDE">
      <w:pPr>
        <w:pStyle w:val="a3"/>
        <w:widowControl w:val="0"/>
        <w:numPr>
          <w:ilvl w:val="2"/>
          <w:numId w:val="4"/>
        </w:numPr>
        <w:tabs>
          <w:tab w:val="left" w:pos="1071"/>
        </w:tabs>
        <w:autoSpaceDE w:val="0"/>
        <w:autoSpaceDN w:val="0"/>
        <w:spacing w:after="0" w:line="240" w:lineRule="auto"/>
        <w:ind w:right="144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организуется круглосуточное оперативное дежурство и связь с подчиненными, взаимодействующими органами управления и ЕДДС.</w:t>
      </w:r>
    </w:p>
    <w:p w:rsidR="00706DDE" w:rsidRPr="00807F17" w:rsidRDefault="00706DDE" w:rsidP="00706DDE">
      <w:pPr>
        <w:pStyle w:val="a3"/>
        <w:rPr>
          <w:rFonts w:ascii="Times New Roman" w:hAnsi="Times New Roman"/>
          <w:sz w:val="28"/>
          <w:szCs w:val="28"/>
        </w:rPr>
        <w:sectPr w:rsidR="00706DDE" w:rsidRPr="00807F17">
          <w:pgSz w:w="11910" w:h="16840"/>
          <w:pgMar w:top="840" w:right="708" w:bottom="280" w:left="1559" w:header="720" w:footer="720" w:gutter="0"/>
          <w:cols w:space="720"/>
        </w:sectPr>
      </w:pPr>
    </w:p>
    <w:p w:rsidR="00706DDE" w:rsidRPr="00807F17" w:rsidRDefault="00706DDE" w:rsidP="00706DDE">
      <w:pPr>
        <w:pStyle w:val="a3"/>
        <w:widowControl w:val="0"/>
        <w:numPr>
          <w:ilvl w:val="1"/>
          <w:numId w:val="4"/>
        </w:numPr>
        <w:tabs>
          <w:tab w:val="left" w:pos="904"/>
        </w:tabs>
        <w:autoSpaceDE w:val="0"/>
        <w:autoSpaceDN w:val="0"/>
        <w:spacing w:before="65" w:after="0" w:line="240" w:lineRule="auto"/>
        <w:ind w:right="141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lastRenderedPageBreak/>
        <w:t>Второй</w:t>
      </w:r>
      <w:r w:rsidRPr="00807F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этап</w:t>
      </w:r>
      <w:r w:rsidRPr="00807F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-</w:t>
      </w:r>
      <w:r w:rsidRPr="00807F1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принятие</w:t>
      </w:r>
      <w:r w:rsidRPr="00807F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решения</w:t>
      </w:r>
      <w:r w:rsidRPr="00807F1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о</w:t>
      </w:r>
      <w:r w:rsidRPr="00807F1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вводе</w:t>
      </w:r>
      <w:r w:rsidRPr="00807F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режима</w:t>
      </w:r>
      <w:r w:rsidRPr="00807F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аварийной</w:t>
      </w:r>
      <w:r w:rsidRPr="00807F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ситуации</w:t>
      </w:r>
      <w:r w:rsidRPr="00807F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и оперативное планирование действий:</w:t>
      </w:r>
    </w:p>
    <w:p w:rsidR="00706DDE" w:rsidRPr="00807F17" w:rsidRDefault="00706DDE" w:rsidP="00706DDE">
      <w:pPr>
        <w:pStyle w:val="a3"/>
        <w:widowControl w:val="0"/>
        <w:numPr>
          <w:ilvl w:val="2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right="144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проводится уточнение характера и масштабов аварийной ситуации, сложившейся обстановки и прогнозирование ее развития;</w:t>
      </w:r>
    </w:p>
    <w:p w:rsidR="00706DDE" w:rsidRPr="00807F17" w:rsidRDefault="00706DDE" w:rsidP="00706DDE">
      <w:pPr>
        <w:pStyle w:val="a3"/>
        <w:widowControl w:val="0"/>
        <w:numPr>
          <w:ilvl w:val="2"/>
          <w:numId w:val="4"/>
        </w:numPr>
        <w:tabs>
          <w:tab w:val="left" w:pos="995"/>
        </w:tabs>
        <w:autoSpaceDE w:val="0"/>
        <w:autoSpaceDN w:val="0"/>
        <w:spacing w:after="0" w:line="242" w:lineRule="auto"/>
        <w:ind w:right="142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разрабатывается план-график проведения работ и решение о вводе режима аварийной ситуации;</w:t>
      </w:r>
    </w:p>
    <w:p w:rsidR="00706DDE" w:rsidRPr="00807F17" w:rsidRDefault="00706DDE" w:rsidP="00706DDE">
      <w:pPr>
        <w:pStyle w:val="a3"/>
        <w:widowControl w:val="0"/>
        <w:numPr>
          <w:ilvl w:val="2"/>
          <w:numId w:val="4"/>
        </w:numPr>
        <w:tabs>
          <w:tab w:val="left" w:pos="936"/>
        </w:tabs>
        <w:autoSpaceDE w:val="0"/>
        <w:autoSpaceDN w:val="0"/>
        <w:spacing w:after="0" w:line="240" w:lineRule="auto"/>
        <w:ind w:right="139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 xml:space="preserve">определяется достаточность привлекаемых к ликвидации аварии сил и </w:t>
      </w:r>
      <w:r w:rsidRPr="00807F17">
        <w:rPr>
          <w:rFonts w:ascii="Times New Roman" w:hAnsi="Times New Roman"/>
          <w:spacing w:val="-2"/>
          <w:sz w:val="28"/>
          <w:szCs w:val="28"/>
        </w:rPr>
        <w:t>средств;</w:t>
      </w:r>
    </w:p>
    <w:p w:rsidR="00706DDE" w:rsidRPr="00807F17" w:rsidRDefault="00706DDE" w:rsidP="00706DDE">
      <w:pPr>
        <w:pStyle w:val="a3"/>
        <w:widowControl w:val="0"/>
        <w:numPr>
          <w:ilvl w:val="2"/>
          <w:numId w:val="4"/>
        </w:numPr>
        <w:tabs>
          <w:tab w:val="left" w:pos="931"/>
        </w:tabs>
        <w:autoSpaceDE w:val="0"/>
        <w:autoSpaceDN w:val="0"/>
        <w:spacing w:after="0" w:line="240" w:lineRule="auto"/>
        <w:ind w:right="137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по мере приведения в готовность привлекаются остальные имеющиеся силы и средства.</w:t>
      </w:r>
    </w:p>
    <w:p w:rsidR="00706DDE" w:rsidRPr="00807F17" w:rsidRDefault="00706DDE" w:rsidP="00706DDE">
      <w:pPr>
        <w:pStyle w:val="a3"/>
        <w:widowControl w:val="0"/>
        <w:numPr>
          <w:ilvl w:val="1"/>
          <w:numId w:val="4"/>
        </w:numPr>
        <w:tabs>
          <w:tab w:val="left" w:pos="964"/>
        </w:tabs>
        <w:autoSpaceDE w:val="0"/>
        <w:autoSpaceDN w:val="0"/>
        <w:spacing w:after="0" w:line="242" w:lineRule="auto"/>
        <w:ind w:right="143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Третий этап - организация проведения мероприятий по ликвидации аварий и первоочередного жизнеобеспечения населения:</w:t>
      </w:r>
    </w:p>
    <w:p w:rsidR="00706DDE" w:rsidRPr="00807F17" w:rsidRDefault="00706DDE" w:rsidP="00706DDE">
      <w:pPr>
        <w:pStyle w:val="a3"/>
        <w:widowControl w:val="0"/>
        <w:numPr>
          <w:ilvl w:val="2"/>
          <w:numId w:val="4"/>
        </w:numPr>
        <w:tabs>
          <w:tab w:val="left" w:pos="1075"/>
        </w:tabs>
        <w:autoSpaceDE w:val="0"/>
        <w:autoSpaceDN w:val="0"/>
        <w:spacing w:after="0" w:line="240" w:lineRule="auto"/>
        <w:ind w:right="145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проводятся мероприятия по ликвидации последствий аварии и организации первоочередного жизнеобеспечения населения;</w:t>
      </w:r>
    </w:p>
    <w:p w:rsidR="00706DDE" w:rsidRPr="00807F17" w:rsidRDefault="00706DDE" w:rsidP="00706DDE">
      <w:pPr>
        <w:pStyle w:val="a3"/>
        <w:widowControl w:val="0"/>
        <w:numPr>
          <w:ilvl w:val="2"/>
          <w:numId w:val="4"/>
        </w:numPr>
        <w:tabs>
          <w:tab w:val="left" w:pos="1039"/>
        </w:tabs>
        <w:autoSpaceDE w:val="0"/>
        <w:autoSpaceDN w:val="0"/>
        <w:spacing w:after="0" w:line="240" w:lineRule="auto"/>
        <w:ind w:right="141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 xml:space="preserve">руководитель оперативной группы готовит отчет о проведенных работах и представляет его главе администрации муниципального </w:t>
      </w:r>
      <w:r w:rsidRPr="00807F17">
        <w:rPr>
          <w:rFonts w:ascii="Times New Roman" w:hAnsi="Times New Roman"/>
          <w:spacing w:val="-2"/>
          <w:sz w:val="28"/>
          <w:szCs w:val="28"/>
        </w:rPr>
        <w:t>образования.</w:t>
      </w:r>
    </w:p>
    <w:p w:rsidR="00706DDE" w:rsidRPr="00807F17" w:rsidRDefault="00706DDE" w:rsidP="00706DDE">
      <w:pPr>
        <w:pStyle w:val="a3"/>
        <w:widowControl w:val="0"/>
        <w:numPr>
          <w:ilvl w:val="1"/>
          <w:numId w:val="4"/>
        </w:numPr>
        <w:tabs>
          <w:tab w:val="left" w:pos="902"/>
        </w:tabs>
        <w:autoSpaceDE w:val="0"/>
        <w:autoSpaceDN w:val="0"/>
        <w:spacing w:after="0" w:line="321" w:lineRule="exact"/>
        <w:ind w:left="902" w:hanging="28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После</w:t>
      </w:r>
      <w:r w:rsidRPr="00807F17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ликвидации</w:t>
      </w:r>
      <w:r w:rsidRPr="00807F1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аварийной</w:t>
      </w:r>
      <w:r w:rsidRPr="00807F1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ситуации</w:t>
      </w:r>
      <w:r w:rsidRPr="00807F1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07F17">
        <w:rPr>
          <w:rFonts w:ascii="Times New Roman" w:hAnsi="Times New Roman"/>
          <w:spacing w:val="-2"/>
          <w:sz w:val="28"/>
          <w:szCs w:val="28"/>
        </w:rPr>
        <w:t>готовятся:</w:t>
      </w:r>
    </w:p>
    <w:p w:rsidR="00706DDE" w:rsidRPr="00807F17" w:rsidRDefault="00706DDE" w:rsidP="00706DDE">
      <w:pPr>
        <w:pStyle w:val="a3"/>
        <w:widowControl w:val="0"/>
        <w:numPr>
          <w:ilvl w:val="0"/>
          <w:numId w:val="2"/>
        </w:numPr>
        <w:tabs>
          <w:tab w:val="left" w:pos="784"/>
        </w:tabs>
        <w:autoSpaceDE w:val="0"/>
        <w:autoSpaceDN w:val="0"/>
        <w:spacing w:after="0" w:line="322" w:lineRule="exact"/>
        <w:ind w:left="784" w:hanging="162"/>
        <w:contextualSpacing w:val="0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решение</w:t>
      </w:r>
      <w:r w:rsidRPr="00807F1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об</w:t>
      </w:r>
      <w:r w:rsidRPr="00807F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отмене</w:t>
      </w:r>
      <w:r w:rsidRPr="00807F1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режима</w:t>
      </w:r>
      <w:r w:rsidRPr="00807F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аварийной</w:t>
      </w:r>
      <w:r w:rsidRPr="00807F1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07F17">
        <w:rPr>
          <w:rFonts w:ascii="Times New Roman" w:hAnsi="Times New Roman"/>
          <w:spacing w:val="-2"/>
          <w:sz w:val="28"/>
          <w:szCs w:val="28"/>
        </w:rPr>
        <w:t>ситуации;</w:t>
      </w:r>
    </w:p>
    <w:p w:rsidR="00706DDE" w:rsidRPr="00807F17" w:rsidRDefault="00706DDE" w:rsidP="00706DDE">
      <w:pPr>
        <w:pStyle w:val="a3"/>
        <w:widowControl w:val="0"/>
        <w:numPr>
          <w:ilvl w:val="0"/>
          <w:numId w:val="2"/>
        </w:numPr>
        <w:tabs>
          <w:tab w:val="left" w:pos="784"/>
        </w:tabs>
        <w:autoSpaceDE w:val="0"/>
        <w:autoSpaceDN w:val="0"/>
        <w:spacing w:after="0" w:line="322" w:lineRule="exact"/>
        <w:ind w:left="784" w:hanging="162"/>
        <w:contextualSpacing w:val="0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при</w:t>
      </w:r>
      <w:r w:rsidRPr="00807F1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техногенной</w:t>
      </w:r>
      <w:r w:rsidRPr="00807F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-</w:t>
      </w:r>
      <w:r w:rsidRPr="00807F1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акт</w:t>
      </w:r>
      <w:r w:rsidRPr="00807F1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установления</w:t>
      </w:r>
      <w:r w:rsidRPr="00807F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причин</w:t>
      </w:r>
      <w:r w:rsidRPr="00807F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аварийной</w:t>
      </w:r>
      <w:r w:rsidRPr="00807F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07F17">
        <w:rPr>
          <w:rFonts w:ascii="Times New Roman" w:hAnsi="Times New Roman"/>
          <w:spacing w:val="-2"/>
          <w:sz w:val="28"/>
          <w:szCs w:val="28"/>
        </w:rPr>
        <w:t>ситуации;</w:t>
      </w:r>
    </w:p>
    <w:p w:rsidR="00706DDE" w:rsidRPr="00807F17" w:rsidRDefault="00706DDE" w:rsidP="00706DDE">
      <w:pPr>
        <w:pStyle w:val="a5"/>
        <w:spacing w:line="322" w:lineRule="exact"/>
        <w:ind w:left="622"/>
        <w:jc w:val="left"/>
      </w:pPr>
      <w:r w:rsidRPr="00807F17">
        <w:t>-документы</w:t>
      </w:r>
      <w:r w:rsidRPr="00807F17">
        <w:rPr>
          <w:spacing w:val="-7"/>
        </w:rPr>
        <w:t xml:space="preserve"> </w:t>
      </w:r>
      <w:r w:rsidRPr="00807F17">
        <w:t>на</w:t>
      </w:r>
      <w:r w:rsidRPr="00807F17">
        <w:rPr>
          <w:spacing w:val="-7"/>
        </w:rPr>
        <w:t xml:space="preserve"> </w:t>
      </w:r>
      <w:r w:rsidRPr="00807F17">
        <w:t>возмещение</w:t>
      </w:r>
      <w:r w:rsidRPr="00807F17">
        <w:rPr>
          <w:spacing w:val="-5"/>
        </w:rPr>
        <w:t xml:space="preserve"> </w:t>
      </w:r>
      <w:r w:rsidRPr="00807F17">
        <w:rPr>
          <w:spacing w:val="-2"/>
        </w:rPr>
        <w:t>ущерба.</w:t>
      </w:r>
    </w:p>
    <w:p w:rsidR="00706DDE" w:rsidRPr="00807F17" w:rsidRDefault="00706DDE" w:rsidP="00706DDE">
      <w:pPr>
        <w:pStyle w:val="a5"/>
        <w:ind w:right="141" w:firstLine="479"/>
      </w:pPr>
      <w:r w:rsidRPr="00807F17">
        <w:t>К работам привлекаются аварийно-ремонтные бригады, специальная техника и оборудование организаций, в ведении которых находятся ТПО и ТС в круглосуточном режиме, посменно.</w:t>
      </w:r>
    </w:p>
    <w:p w:rsidR="00706DDE" w:rsidRPr="00807F17" w:rsidRDefault="00706DDE" w:rsidP="00706DDE">
      <w:pPr>
        <w:pStyle w:val="a3"/>
        <w:widowControl w:val="0"/>
        <w:numPr>
          <w:ilvl w:val="1"/>
          <w:numId w:val="4"/>
        </w:numPr>
        <w:tabs>
          <w:tab w:val="left" w:pos="1108"/>
        </w:tabs>
        <w:autoSpaceDE w:val="0"/>
        <w:autoSpaceDN w:val="0"/>
        <w:spacing w:after="0" w:line="240" w:lineRule="auto"/>
        <w:ind w:right="136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 xml:space="preserve">О причинах аварии, масштабах и возможных последствиях, планируемых сроках </w:t>
      </w:r>
      <w:proofErr w:type="gramStart"/>
      <w:r w:rsidRPr="00807F17">
        <w:rPr>
          <w:rFonts w:ascii="Times New Roman" w:hAnsi="Times New Roman"/>
          <w:sz w:val="28"/>
          <w:szCs w:val="28"/>
        </w:rPr>
        <w:t>ремонтно-восстановительных работ, привлекаемых силах и средствах руководитель работ информирует</w:t>
      </w:r>
      <w:proofErr w:type="gramEnd"/>
      <w:r w:rsidRPr="00807F17">
        <w:rPr>
          <w:rFonts w:ascii="Times New Roman" w:hAnsi="Times New Roman"/>
          <w:sz w:val="28"/>
          <w:szCs w:val="28"/>
        </w:rPr>
        <w:t xml:space="preserve"> ЕДДС не позднее 20 минут с момента происшествия.</w:t>
      </w:r>
    </w:p>
    <w:p w:rsidR="00706DDE" w:rsidRPr="00807F17" w:rsidRDefault="00706DDE" w:rsidP="00706DDE">
      <w:pPr>
        <w:pStyle w:val="a3"/>
        <w:widowControl w:val="0"/>
        <w:numPr>
          <w:ilvl w:val="1"/>
          <w:numId w:val="4"/>
        </w:numPr>
        <w:tabs>
          <w:tab w:val="left" w:pos="937"/>
        </w:tabs>
        <w:autoSpaceDE w:val="0"/>
        <w:autoSpaceDN w:val="0"/>
        <w:spacing w:after="0" w:line="240" w:lineRule="auto"/>
        <w:ind w:right="134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7F17">
        <w:rPr>
          <w:rFonts w:ascii="Times New Roman" w:hAnsi="Times New Roman"/>
          <w:sz w:val="28"/>
          <w:szCs w:val="28"/>
        </w:rPr>
        <w:t>В случае необходимости привлечения дополнительных сил и сре</w:t>
      </w:r>
      <w:proofErr w:type="gramStart"/>
      <w:r w:rsidRPr="00807F17">
        <w:rPr>
          <w:rFonts w:ascii="Times New Roman" w:hAnsi="Times New Roman"/>
          <w:sz w:val="28"/>
          <w:szCs w:val="28"/>
        </w:rPr>
        <w:t>дств дл</w:t>
      </w:r>
      <w:proofErr w:type="gramEnd"/>
      <w:r w:rsidRPr="00807F17">
        <w:rPr>
          <w:rFonts w:ascii="Times New Roman" w:hAnsi="Times New Roman"/>
          <w:sz w:val="28"/>
          <w:szCs w:val="28"/>
        </w:rPr>
        <w:t>я устранения аварии руководитель работ докладывает главе</w:t>
      </w:r>
      <w:r w:rsidRPr="00807F1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администрации муниципального образования.</w:t>
      </w:r>
    </w:p>
    <w:p w:rsidR="00706DDE" w:rsidRPr="00807F17" w:rsidRDefault="00706DDE" w:rsidP="00706DDE">
      <w:pPr>
        <w:pStyle w:val="a3"/>
        <w:widowControl w:val="0"/>
        <w:numPr>
          <w:ilvl w:val="1"/>
          <w:numId w:val="4"/>
        </w:numPr>
        <w:tabs>
          <w:tab w:val="left" w:pos="904"/>
          <w:tab w:val="left" w:pos="2354"/>
          <w:tab w:val="left" w:pos="4648"/>
          <w:tab w:val="left" w:pos="8676"/>
        </w:tabs>
        <w:autoSpaceDE w:val="0"/>
        <w:autoSpaceDN w:val="0"/>
        <w:spacing w:after="0" w:line="240" w:lineRule="auto"/>
        <w:ind w:right="137" w:firstLine="47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7F17">
        <w:rPr>
          <w:rFonts w:ascii="Times New Roman" w:hAnsi="Times New Roman"/>
          <w:sz w:val="28"/>
          <w:szCs w:val="28"/>
        </w:rPr>
        <w:t>При</w:t>
      </w:r>
      <w:r w:rsidRPr="00807F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угрозе</w:t>
      </w:r>
      <w:r w:rsidRPr="00807F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возникновения</w:t>
      </w:r>
      <w:r w:rsidRPr="00807F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чрезвычайной</w:t>
      </w:r>
      <w:r w:rsidRPr="00807F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ситуации</w:t>
      </w:r>
      <w:r w:rsidRPr="00807F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в</w:t>
      </w:r>
      <w:r w:rsidRPr="00807F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>результате</w:t>
      </w:r>
      <w:r w:rsidRPr="00807F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07F17">
        <w:rPr>
          <w:rFonts w:ascii="Times New Roman" w:hAnsi="Times New Roman"/>
          <w:sz w:val="28"/>
          <w:szCs w:val="28"/>
        </w:rPr>
        <w:t xml:space="preserve">аварии </w:t>
      </w:r>
      <w:r w:rsidRPr="00807F17">
        <w:rPr>
          <w:rFonts w:ascii="Times New Roman" w:hAnsi="Times New Roman"/>
          <w:spacing w:val="-2"/>
          <w:sz w:val="28"/>
          <w:szCs w:val="28"/>
        </w:rPr>
        <w:t>(аварийном</w:t>
      </w:r>
      <w:r w:rsidR="00807F17">
        <w:rPr>
          <w:rFonts w:ascii="Times New Roman" w:hAnsi="Times New Roman"/>
          <w:sz w:val="28"/>
          <w:szCs w:val="28"/>
        </w:rPr>
        <w:t xml:space="preserve"> </w:t>
      </w:r>
      <w:r w:rsidRPr="00807F17">
        <w:rPr>
          <w:rFonts w:ascii="Times New Roman" w:hAnsi="Times New Roman"/>
          <w:spacing w:val="-2"/>
          <w:sz w:val="28"/>
          <w:szCs w:val="28"/>
        </w:rPr>
        <w:t>отключении</w:t>
      </w:r>
      <w:r w:rsidR="00807F17">
        <w:rPr>
          <w:rFonts w:ascii="Times New Roman" w:hAnsi="Times New Roman"/>
          <w:sz w:val="28"/>
          <w:szCs w:val="28"/>
        </w:rPr>
        <w:t xml:space="preserve"> </w:t>
      </w:r>
      <w:r w:rsidRPr="00807F17">
        <w:rPr>
          <w:rFonts w:ascii="Times New Roman" w:hAnsi="Times New Roman"/>
          <w:spacing w:val="-2"/>
          <w:sz w:val="28"/>
          <w:szCs w:val="28"/>
        </w:rPr>
        <w:t>коммунально-технических</w:t>
      </w:r>
      <w:r w:rsidR="00807F17">
        <w:rPr>
          <w:rFonts w:ascii="Times New Roman" w:hAnsi="Times New Roman"/>
          <w:sz w:val="28"/>
          <w:szCs w:val="28"/>
        </w:rPr>
        <w:t xml:space="preserve"> </w:t>
      </w:r>
      <w:r w:rsidRPr="00807F17">
        <w:rPr>
          <w:rFonts w:ascii="Times New Roman" w:hAnsi="Times New Roman"/>
          <w:spacing w:val="-2"/>
          <w:sz w:val="28"/>
          <w:szCs w:val="28"/>
        </w:rPr>
        <w:t xml:space="preserve">систем </w:t>
      </w:r>
      <w:r w:rsidRPr="00807F17">
        <w:rPr>
          <w:rFonts w:ascii="Times New Roman" w:hAnsi="Times New Roman"/>
          <w:sz w:val="28"/>
          <w:szCs w:val="28"/>
        </w:rPr>
        <w:t>жизнеобеспечения на сутки и более, а также в условиях критически низких температур окружающего воздуха, в иных случаях, определенных в соответствии с законодательством о предотвращении и ликвидации последствий чрезвычайных ситуаций) работы координируют соответствующие органы управления единой государственной системы предупреждения и ликвидации чрезвычайных ситуаций.</w:t>
      </w:r>
      <w:proofErr w:type="gramEnd"/>
    </w:p>
    <w:p w:rsidR="00706DDE" w:rsidRPr="00807F17" w:rsidRDefault="00706DDE" w:rsidP="00706DDE">
      <w:pPr>
        <w:pStyle w:val="a5"/>
        <w:spacing w:before="53"/>
        <w:ind w:left="0"/>
        <w:jc w:val="left"/>
      </w:pPr>
      <w:r w:rsidRPr="00807F1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064317A" wp14:editId="3ECACAD2">
                <wp:simplePos x="0" y="0"/>
                <wp:positionH relativeFrom="page">
                  <wp:posOffset>3803015</wp:posOffset>
                </wp:positionH>
                <wp:positionV relativeFrom="paragraph">
                  <wp:posOffset>194932</wp:posOffset>
                </wp:positionV>
                <wp:extent cx="800735" cy="1270"/>
                <wp:effectExtent l="0" t="0" r="0" b="0"/>
                <wp:wrapTopAndBottom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735">
                              <a:moveTo>
                                <a:pt x="0" y="0"/>
                              </a:moveTo>
                              <a:lnTo>
                                <a:pt x="80042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299.45pt;margin-top:15.35pt;width:63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0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" path="m,l800424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706DDE" w:rsidRPr="00807F17" w:rsidRDefault="00706DDE" w:rsidP="00706DD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sectPr w:rsidR="00706DDE" w:rsidRPr="00807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1C9C"/>
    <w:multiLevelType w:val="hybridMultilevel"/>
    <w:tmpl w:val="9662BA86"/>
    <w:lvl w:ilvl="0" w:tplc="3C760EE8">
      <w:start w:val="2"/>
      <w:numFmt w:val="decimal"/>
      <w:lvlText w:val="%1."/>
      <w:lvlJc w:val="left"/>
      <w:pPr>
        <w:ind w:left="735" w:hanging="5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2E32EE">
      <w:start w:val="1"/>
      <w:numFmt w:val="decimal"/>
      <w:lvlText w:val="%2."/>
      <w:lvlJc w:val="left"/>
      <w:pPr>
        <w:ind w:left="14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A5032D2">
      <w:start w:val="1"/>
      <w:numFmt w:val="decimal"/>
      <w:lvlText w:val="%3)"/>
      <w:lvlJc w:val="left"/>
      <w:pPr>
        <w:ind w:left="143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E02C15E">
      <w:numFmt w:val="bullet"/>
      <w:lvlText w:val="•"/>
      <w:lvlJc w:val="left"/>
      <w:pPr>
        <w:ind w:left="2717" w:hanging="521"/>
      </w:pPr>
      <w:rPr>
        <w:rFonts w:hint="default"/>
        <w:lang w:val="ru-RU" w:eastAsia="en-US" w:bidi="ar-SA"/>
      </w:rPr>
    </w:lvl>
    <w:lvl w:ilvl="4" w:tplc="A82876C8">
      <w:numFmt w:val="bullet"/>
      <w:lvlText w:val="•"/>
      <w:lvlJc w:val="left"/>
      <w:pPr>
        <w:ind w:left="3706" w:hanging="521"/>
      </w:pPr>
      <w:rPr>
        <w:rFonts w:hint="default"/>
        <w:lang w:val="ru-RU" w:eastAsia="en-US" w:bidi="ar-SA"/>
      </w:rPr>
    </w:lvl>
    <w:lvl w:ilvl="5" w:tplc="56D22EA4">
      <w:numFmt w:val="bullet"/>
      <w:lvlText w:val="•"/>
      <w:lvlJc w:val="left"/>
      <w:pPr>
        <w:ind w:left="4695" w:hanging="521"/>
      </w:pPr>
      <w:rPr>
        <w:rFonts w:hint="default"/>
        <w:lang w:val="ru-RU" w:eastAsia="en-US" w:bidi="ar-SA"/>
      </w:rPr>
    </w:lvl>
    <w:lvl w:ilvl="6" w:tplc="BDF60AD6">
      <w:numFmt w:val="bullet"/>
      <w:lvlText w:val="•"/>
      <w:lvlJc w:val="left"/>
      <w:pPr>
        <w:ind w:left="5684" w:hanging="521"/>
      </w:pPr>
      <w:rPr>
        <w:rFonts w:hint="default"/>
        <w:lang w:val="ru-RU" w:eastAsia="en-US" w:bidi="ar-SA"/>
      </w:rPr>
    </w:lvl>
    <w:lvl w:ilvl="7" w:tplc="F0C411E0">
      <w:numFmt w:val="bullet"/>
      <w:lvlText w:val="•"/>
      <w:lvlJc w:val="left"/>
      <w:pPr>
        <w:ind w:left="6672" w:hanging="521"/>
      </w:pPr>
      <w:rPr>
        <w:rFonts w:hint="default"/>
        <w:lang w:val="ru-RU" w:eastAsia="en-US" w:bidi="ar-SA"/>
      </w:rPr>
    </w:lvl>
    <w:lvl w:ilvl="8" w:tplc="0A3AA760">
      <w:numFmt w:val="bullet"/>
      <w:lvlText w:val="•"/>
      <w:lvlJc w:val="left"/>
      <w:pPr>
        <w:ind w:left="7661" w:hanging="521"/>
      </w:pPr>
      <w:rPr>
        <w:rFonts w:hint="default"/>
        <w:lang w:val="ru-RU" w:eastAsia="en-US" w:bidi="ar-SA"/>
      </w:rPr>
    </w:lvl>
  </w:abstractNum>
  <w:abstractNum w:abstractNumId="1">
    <w:nsid w:val="48D26356"/>
    <w:multiLevelType w:val="hybridMultilevel"/>
    <w:tmpl w:val="6C88149C"/>
    <w:lvl w:ilvl="0" w:tplc="FADA29FE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307054">
      <w:numFmt w:val="bullet"/>
      <w:lvlText w:val="-"/>
      <w:lvlJc w:val="left"/>
      <w:pPr>
        <w:ind w:left="14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F920A42">
      <w:numFmt w:val="bullet"/>
      <w:lvlText w:val="•"/>
      <w:lvlJc w:val="left"/>
      <w:pPr>
        <w:ind w:left="1337" w:hanging="207"/>
      </w:pPr>
      <w:rPr>
        <w:rFonts w:hint="default"/>
        <w:lang w:val="ru-RU" w:eastAsia="en-US" w:bidi="ar-SA"/>
      </w:rPr>
    </w:lvl>
    <w:lvl w:ilvl="3" w:tplc="C9AEB040">
      <w:numFmt w:val="bullet"/>
      <w:lvlText w:val="•"/>
      <w:lvlJc w:val="left"/>
      <w:pPr>
        <w:ind w:left="2375" w:hanging="207"/>
      </w:pPr>
      <w:rPr>
        <w:rFonts w:hint="default"/>
        <w:lang w:val="ru-RU" w:eastAsia="en-US" w:bidi="ar-SA"/>
      </w:rPr>
    </w:lvl>
    <w:lvl w:ilvl="4" w:tplc="065EC858">
      <w:numFmt w:val="bullet"/>
      <w:lvlText w:val="•"/>
      <w:lvlJc w:val="left"/>
      <w:pPr>
        <w:ind w:left="3413" w:hanging="207"/>
      </w:pPr>
      <w:rPr>
        <w:rFonts w:hint="default"/>
        <w:lang w:val="ru-RU" w:eastAsia="en-US" w:bidi="ar-SA"/>
      </w:rPr>
    </w:lvl>
    <w:lvl w:ilvl="5" w:tplc="573E586E">
      <w:numFmt w:val="bullet"/>
      <w:lvlText w:val="•"/>
      <w:lvlJc w:val="left"/>
      <w:pPr>
        <w:ind w:left="4450" w:hanging="207"/>
      </w:pPr>
      <w:rPr>
        <w:rFonts w:hint="default"/>
        <w:lang w:val="ru-RU" w:eastAsia="en-US" w:bidi="ar-SA"/>
      </w:rPr>
    </w:lvl>
    <w:lvl w:ilvl="6" w:tplc="DCE6FD34">
      <w:numFmt w:val="bullet"/>
      <w:lvlText w:val="•"/>
      <w:lvlJc w:val="left"/>
      <w:pPr>
        <w:ind w:left="5488" w:hanging="207"/>
      </w:pPr>
      <w:rPr>
        <w:rFonts w:hint="default"/>
        <w:lang w:val="ru-RU" w:eastAsia="en-US" w:bidi="ar-SA"/>
      </w:rPr>
    </w:lvl>
    <w:lvl w:ilvl="7" w:tplc="45D0B8E0">
      <w:numFmt w:val="bullet"/>
      <w:lvlText w:val="•"/>
      <w:lvlJc w:val="left"/>
      <w:pPr>
        <w:ind w:left="6526" w:hanging="207"/>
      </w:pPr>
      <w:rPr>
        <w:rFonts w:hint="default"/>
        <w:lang w:val="ru-RU" w:eastAsia="en-US" w:bidi="ar-SA"/>
      </w:rPr>
    </w:lvl>
    <w:lvl w:ilvl="8" w:tplc="E556BF0E">
      <w:numFmt w:val="bullet"/>
      <w:lvlText w:val="•"/>
      <w:lvlJc w:val="left"/>
      <w:pPr>
        <w:ind w:left="7563" w:hanging="207"/>
      </w:pPr>
      <w:rPr>
        <w:rFonts w:hint="default"/>
        <w:lang w:val="ru-RU" w:eastAsia="en-US" w:bidi="ar-SA"/>
      </w:rPr>
    </w:lvl>
  </w:abstractNum>
  <w:abstractNum w:abstractNumId="2">
    <w:nsid w:val="49016168"/>
    <w:multiLevelType w:val="hybridMultilevel"/>
    <w:tmpl w:val="3C585378"/>
    <w:lvl w:ilvl="0" w:tplc="78E0901C">
      <w:start w:val="1"/>
      <w:numFmt w:val="decimal"/>
      <w:lvlText w:val="%1."/>
      <w:lvlJc w:val="left"/>
      <w:pPr>
        <w:ind w:left="143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E9AE5278">
      <w:numFmt w:val="bullet"/>
      <w:lvlText w:val="•"/>
      <w:lvlJc w:val="left"/>
      <w:pPr>
        <w:ind w:left="1089" w:hanging="368"/>
      </w:pPr>
      <w:rPr>
        <w:rFonts w:hint="default"/>
        <w:lang w:val="ru-RU" w:eastAsia="en-US" w:bidi="ar-SA"/>
      </w:rPr>
    </w:lvl>
    <w:lvl w:ilvl="2" w:tplc="1B90C09C">
      <w:numFmt w:val="bullet"/>
      <w:lvlText w:val="•"/>
      <w:lvlJc w:val="left"/>
      <w:pPr>
        <w:ind w:left="2039" w:hanging="368"/>
      </w:pPr>
      <w:rPr>
        <w:rFonts w:hint="default"/>
        <w:lang w:val="ru-RU" w:eastAsia="en-US" w:bidi="ar-SA"/>
      </w:rPr>
    </w:lvl>
    <w:lvl w:ilvl="3" w:tplc="C1E05850">
      <w:numFmt w:val="bullet"/>
      <w:lvlText w:val="•"/>
      <w:lvlJc w:val="left"/>
      <w:pPr>
        <w:ind w:left="2989" w:hanging="368"/>
      </w:pPr>
      <w:rPr>
        <w:rFonts w:hint="default"/>
        <w:lang w:val="ru-RU" w:eastAsia="en-US" w:bidi="ar-SA"/>
      </w:rPr>
    </w:lvl>
    <w:lvl w:ilvl="4" w:tplc="7E9218E6">
      <w:numFmt w:val="bullet"/>
      <w:lvlText w:val="•"/>
      <w:lvlJc w:val="left"/>
      <w:pPr>
        <w:ind w:left="3939" w:hanging="368"/>
      </w:pPr>
      <w:rPr>
        <w:rFonts w:hint="default"/>
        <w:lang w:val="ru-RU" w:eastAsia="en-US" w:bidi="ar-SA"/>
      </w:rPr>
    </w:lvl>
    <w:lvl w:ilvl="5" w:tplc="B5A27B5C">
      <w:numFmt w:val="bullet"/>
      <w:lvlText w:val="•"/>
      <w:lvlJc w:val="left"/>
      <w:pPr>
        <w:ind w:left="4889" w:hanging="368"/>
      </w:pPr>
      <w:rPr>
        <w:rFonts w:hint="default"/>
        <w:lang w:val="ru-RU" w:eastAsia="en-US" w:bidi="ar-SA"/>
      </w:rPr>
    </w:lvl>
    <w:lvl w:ilvl="6" w:tplc="1F184254">
      <w:numFmt w:val="bullet"/>
      <w:lvlText w:val="•"/>
      <w:lvlJc w:val="left"/>
      <w:pPr>
        <w:ind w:left="5839" w:hanging="368"/>
      </w:pPr>
      <w:rPr>
        <w:rFonts w:hint="default"/>
        <w:lang w:val="ru-RU" w:eastAsia="en-US" w:bidi="ar-SA"/>
      </w:rPr>
    </w:lvl>
    <w:lvl w:ilvl="7" w:tplc="F8DEFE56">
      <w:numFmt w:val="bullet"/>
      <w:lvlText w:val="•"/>
      <w:lvlJc w:val="left"/>
      <w:pPr>
        <w:ind w:left="6789" w:hanging="368"/>
      </w:pPr>
      <w:rPr>
        <w:rFonts w:hint="default"/>
        <w:lang w:val="ru-RU" w:eastAsia="en-US" w:bidi="ar-SA"/>
      </w:rPr>
    </w:lvl>
    <w:lvl w:ilvl="8" w:tplc="C632EE68">
      <w:numFmt w:val="bullet"/>
      <w:lvlText w:val="•"/>
      <w:lvlJc w:val="left"/>
      <w:pPr>
        <w:ind w:left="7739" w:hanging="368"/>
      </w:pPr>
      <w:rPr>
        <w:rFonts w:hint="default"/>
        <w:lang w:val="ru-RU" w:eastAsia="en-US" w:bidi="ar-SA"/>
      </w:rPr>
    </w:lvl>
  </w:abstractNum>
  <w:abstractNum w:abstractNumId="3">
    <w:nsid w:val="4D516848"/>
    <w:multiLevelType w:val="hybridMultilevel"/>
    <w:tmpl w:val="C40478AE"/>
    <w:lvl w:ilvl="0" w:tplc="16F65738">
      <w:start w:val="1"/>
      <w:numFmt w:val="decimal"/>
      <w:lvlText w:val="%1."/>
      <w:lvlJc w:val="left"/>
      <w:pPr>
        <w:ind w:left="143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E6A8AE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E9C6684">
      <w:numFmt w:val="bullet"/>
      <w:lvlText w:val="•"/>
      <w:lvlJc w:val="left"/>
      <w:pPr>
        <w:ind w:left="1337" w:hanging="164"/>
      </w:pPr>
      <w:rPr>
        <w:rFonts w:hint="default"/>
        <w:lang w:val="ru-RU" w:eastAsia="en-US" w:bidi="ar-SA"/>
      </w:rPr>
    </w:lvl>
    <w:lvl w:ilvl="3" w:tplc="31607D1E">
      <w:numFmt w:val="bullet"/>
      <w:lvlText w:val="•"/>
      <w:lvlJc w:val="left"/>
      <w:pPr>
        <w:ind w:left="2375" w:hanging="164"/>
      </w:pPr>
      <w:rPr>
        <w:rFonts w:hint="default"/>
        <w:lang w:val="ru-RU" w:eastAsia="en-US" w:bidi="ar-SA"/>
      </w:rPr>
    </w:lvl>
    <w:lvl w:ilvl="4" w:tplc="6BAE7C1A">
      <w:numFmt w:val="bullet"/>
      <w:lvlText w:val="•"/>
      <w:lvlJc w:val="left"/>
      <w:pPr>
        <w:ind w:left="3413" w:hanging="164"/>
      </w:pPr>
      <w:rPr>
        <w:rFonts w:hint="default"/>
        <w:lang w:val="ru-RU" w:eastAsia="en-US" w:bidi="ar-SA"/>
      </w:rPr>
    </w:lvl>
    <w:lvl w:ilvl="5" w:tplc="6D16714C">
      <w:numFmt w:val="bullet"/>
      <w:lvlText w:val="•"/>
      <w:lvlJc w:val="left"/>
      <w:pPr>
        <w:ind w:left="4450" w:hanging="164"/>
      </w:pPr>
      <w:rPr>
        <w:rFonts w:hint="default"/>
        <w:lang w:val="ru-RU" w:eastAsia="en-US" w:bidi="ar-SA"/>
      </w:rPr>
    </w:lvl>
    <w:lvl w:ilvl="6" w:tplc="FA46E38E">
      <w:numFmt w:val="bullet"/>
      <w:lvlText w:val="•"/>
      <w:lvlJc w:val="left"/>
      <w:pPr>
        <w:ind w:left="5488" w:hanging="164"/>
      </w:pPr>
      <w:rPr>
        <w:rFonts w:hint="default"/>
        <w:lang w:val="ru-RU" w:eastAsia="en-US" w:bidi="ar-SA"/>
      </w:rPr>
    </w:lvl>
    <w:lvl w:ilvl="7" w:tplc="67E64246">
      <w:numFmt w:val="bullet"/>
      <w:lvlText w:val="•"/>
      <w:lvlJc w:val="left"/>
      <w:pPr>
        <w:ind w:left="6526" w:hanging="164"/>
      </w:pPr>
      <w:rPr>
        <w:rFonts w:hint="default"/>
        <w:lang w:val="ru-RU" w:eastAsia="en-US" w:bidi="ar-SA"/>
      </w:rPr>
    </w:lvl>
    <w:lvl w:ilvl="8" w:tplc="CE0E7238">
      <w:numFmt w:val="bullet"/>
      <w:lvlText w:val="•"/>
      <w:lvlJc w:val="left"/>
      <w:pPr>
        <w:ind w:left="7563" w:hanging="164"/>
      </w:pPr>
      <w:rPr>
        <w:rFonts w:hint="default"/>
        <w:lang w:val="ru-RU" w:eastAsia="en-US" w:bidi="ar-SA"/>
      </w:rPr>
    </w:lvl>
  </w:abstractNum>
  <w:abstractNum w:abstractNumId="4">
    <w:nsid w:val="76544569"/>
    <w:multiLevelType w:val="hybridMultilevel"/>
    <w:tmpl w:val="241EEE32"/>
    <w:lvl w:ilvl="0" w:tplc="8CCA8246">
      <w:start w:val="1"/>
      <w:numFmt w:val="decimal"/>
      <w:lvlText w:val="%1."/>
      <w:lvlJc w:val="left"/>
      <w:pPr>
        <w:ind w:left="385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8CF3BA">
      <w:numFmt w:val="bullet"/>
      <w:lvlText w:val="•"/>
      <w:lvlJc w:val="left"/>
      <w:pPr>
        <w:ind w:left="4437" w:hanging="281"/>
      </w:pPr>
      <w:rPr>
        <w:rFonts w:hint="default"/>
        <w:lang w:val="ru-RU" w:eastAsia="en-US" w:bidi="ar-SA"/>
      </w:rPr>
    </w:lvl>
    <w:lvl w:ilvl="2" w:tplc="AC4EDF40">
      <w:numFmt w:val="bullet"/>
      <w:lvlText w:val="•"/>
      <w:lvlJc w:val="left"/>
      <w:pPr>
        <w:ind w:left="5015" w:hanging="281"/>
      </w:pPr>
      <w:rPr>
        <w:rFonts w:hint="default"/>
        <w:lang w:val="ru-RU" w:eastAsia="en-US" w:bidi="ar-SA"/>
      </w:rPr>
    </w:lvl>
    <w:lvl w:ilvl="3" w:tplc="38B83530">
      <w:numFmt w:val="bullet"/>
      <w:lvlText w:val="•"/>
      <w:lvlJc w:val="left"/>
      <w:pPr>
        <w:ind w:left="5593" w:hanging="281"/>
      </w:pPr>
      <w:rPr>
        <w:rFonts w:hint="default"/>
        <w:lang w:val="ru-RU" w:eastAsia="en-US" w:bidi="ar-SA"/>
      </w:rPr>
    </w:lvl>
    <w:lvl w:ilvl="4" w:tplc="DF206AD4">
      <w:numFmt w:val="bullet"/>
      <w:lvlText w:val="•"/>
      <w:lvlJc w:val="left"/>
      <w:pPr>
        <w:ind w:left="6171" w:hanging="281"/>
      </w:pPr>
      <w:rPr>
        <w:rFonts w:hint="default"/>
        <w:lang w:val="ru-RU" w:eastAsia="en-US" w:bidi="ar-SA"/>
      </w:rPr>
    </w:lvl>
    <w:lvl w:ilvl="5" w:tplc="E9680234">
      <w:numFmt w:val="bullet"/>
      <w:lvlText w:val="•"/>
      <w:lvlJc w:val="left"/>
      <w:pPr>
        <w:ind w:left="6749" w:hanging="281"/>
      </w:pPr>
      <w:rPr>
        <w:rFonts w:hint="default"/>
        <w:lang w:val="ru-RU" w:eastAsia="en-US" w:bidi="ar-SA"/>
      </w:rPr>
    </w:lvl>
    <w:lvl w:ilvl="6" w:tplc="E6EC828C">
      <w:numFmt w:val="bullet"/>
      <w:lvlText w:val="•"/>
      <w:lvlJc w:val="left"/>
      <w:pPr>
        <w:ind w:left="7327" w:hanging="281"/>
      </w:pPr>
      <w:rPr>
        <w:rFonts w:hint="default"/>
        <w:lang w:val="ru-RU" w:eastAsia="en-US" w:bidi="ar-SA"/>
      </w:rPr>
    </w:lvl>
    <w:lvl w:ilvl="7" w:tplc="C4602726">
      <w:numFmt w:val="bullet"/>
      <w:lvlText w:val="•"/>
      <w:lvlJc w:val="left"/>
      <w:pPr>
        <w:ind w:left="7905" w:hanging="281"/>
      </w:pPr>
      <w:rPr>
        <w:rFonts w:hint="default"/>
        <w:lang w:val="ru-RU" w:eastAsia="en-US" w:bidi="ar-SA"/>
      </w:rPr>
    </w:lvl>
    <w:lvl w:ilvl="8" w:tplc="64D6BEE2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</w:abstractNum>
  <w:abstractNum w:abstractNumId="5">
    <w:nsid w:val="7BC635D2"/>
    <w:multiLevelType w:val="hybridMultilevel"/>
    <w:tmpl w:val="D51E6FE8"/>
    <w:lvl w:ilvl="0" w:tplc="A3FCA672">
      <w:numFmt w:val="bullet"/>
      <w:lvlText w:val="-"/>
      <w:lvlJc w:val="left"/>
      <w:pPr>
        <w:ind w:left="7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6E2F98">
      <w:numFmt w:val="bullet"/>
      <w:lvlText w:val="•"/>
      <w:lvlJc w:val="left"/>
      <w:pPr>
        <w:ind w:left="1665" w:hanging="164"/>
      </w:pPr>
      <w:rPr>
        <w:rFonts w:hint="default"/>
        <w:lang w:val="ru-RU" w:eastAsia="en-US" w:bidi="ar-SA"/>
      </w:rPr>
    </w:lvl>
    <w:lvl w:ilvl="2" w:tplc="1FB26EFE">
      <w:numFmt w:val="bullet"/>
      <w:lvlText w:val="•"/>
      <w:lvlJc w:val="left"/>
      <w:pPr>
        <w:ind w:left="2551" w:hanging="164"/>
      </w:pPr>
      <w:rPr>
        <w:rFonts w:hint="default"/>
        <w:lang w:val="ru-RU" w:eastAsia="en-US" w:bidi="ar-SA"/>
      </w:rPr>
    </w:lvl>
    <w:lvl w:ilvl="3" w:tplc="98F21D84">
      <w:numFmt w:val="bullet"/>
      <w:lvlText w:val="•"/>
      <w:lvlJc w:val="left"/>
      <w:pPr>
        <w:ind w:left="3437" w:hanging="164"/>
      </w:pPr>
      <w:rPr>
        <w:rFonts w:hint="default"/>
        <w:lang w:val="ru-RU" w:eastAsia="en-US" w:bidi="ar-SA"/>
      </w:rPr>
    </w:lvl>
    <w:lvl w:ilvl="4" w:tplc="B7140D58">
      <w:numFmt w:val="bullet"/>
      <w:lvlText w:val="•"/>
      <w:lvlJc w:val="left"/>
      <w:pPr>
        <w:ind w:left="4323" w:hanging="164"/>
      </w:pPr>
      <w:rPr>
        <w:rFonts w:hint="default"/>
        <w:lang w:val="ru-RU" w:eastAsia="en-US" w:bidi="ar-SA"/>
      </w:rPr>
    </w:lvl>
    <w:lvl w:ilvl="5" w:tplc="383CE064">
      <w:numFmt w:val="bullet"/>
      <w:lvlText w:val="•"/>
      <w:lvlJc w:val="left"/>
      <w:pPr>
        <w:ind w:left="5209" w:hanging="164"/>
      </w:pPr>
      <w:rPr>
        <w:rFonts w:hint="default"/>
        <w:lang w:val="ru-RU" w:eastAsia="en-US" w:bidi="ar-SA"/>
      </w:rPr>
    </w:lvl>
    <w:lvl w:ilvl="6" w:tplc="07E64874">
      <w:numFmt w:val="bullet"/>
      <w:lvlText w:val="•"/>
      <w:lvlJc w:val="left"/>
      <w:pPr>
        <w:ind w:left="6095" w:hanging="164"/>
      </w:pPr>
      <w:rPr>
        <w:rFonts w:hint="default"/>
        <w:lang w:val="ru-RU" w:eastAsia="en-US" w:bidi="ar-SA"/>
      </w:rPr>
    </w:lvl>
    <w:lvl w:ilvl="7" w:tplc="1BB2059E">
      <w:numFmt w:val="bullet"/>
      <w:lvlText w:val="•"/>
      <w:lvlJc w:val="left"/>
      <w:pPr>
        <w:ind w:left="6981" w:hanging="164"/>
      </w:pPr>
      <w:rPr>
        <w:rFonts w:hint="default"/>
        <w:lang w:val="ru-RU" w:eastAsia="en-US" w:bidi="ar-SA"/>
      </w:rPr>
    </w:lvl>
    <w:lvl w:ilvl="8" w:tplc="CF60243C">
      <w:numFmt w:val="bullet"/>
      <w:lvlText w:val="•"/>
      <w:lvlJc w:val="left"/>
      <w:pPr>
        <w:ind w:left="7867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DE"/>
    <w:rsid w:val="00595657"/>
    <w:rsid w:val="00706DDE"/>
    <w:rsid w:val="00807F17"/>
    <w:rsid w:val="008B725B"/>
    <w:rsid w:val="00AE7C57"/>
    <w:rsid w:val="00E1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706DDE"/>
    <w:pPr>
      <w:widowControl w:val="0"/>
      <w:autoSpaceDE w:val="0"/>
      <w:autoSpaceDN w:val="0"/>
      <w:ind w:left="14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06D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706DD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706D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1"/>
    <w:qFormat/>
    <w:rsid w:val="00706DDE"/>
    <w:pPr>
      <w:widowControl w:val="0"/>
      <w:autoSpaceDE w:val="0"/>
      <w:autoSpaceDN w:val="0"/>
      <w:ind w:left="143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06DDE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706DD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06D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6DD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706DDE"/>
    <w:pPr>
      <w:widowControl w:val="0"/>
      <w:autoSpaceDE w:val="0"/>
      <w:autoSpaceDN w:val="0"/>
      <w:ind w:left="14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06D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706DD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706D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1"/>
    <w:qFormat/>
    <w:rsid w:val="00706DDE"/>
    <w:pPr>
      <w:widowControl w:val="0"/>
      <w:autoSpaceDE w:val="0"/>
      <w:autoSpaceDN w:val="0"/>
      <w:ind w:left="143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06DDE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706DD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06D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6DD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8760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7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2025-06-16T07:25:00Z</cp:lastPrinted>
  <dcterms:created xsi:type="dcterms:W3CDTF">2025-06-14T08:36:00Z</dcterms:created>
  <dcterms:modified xsi:type="dcterms:W3CDTF">2025-06-16T08:44:00Z</dcterms:modified>
</cp:coreProperties>
</file>