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C48" w:rsidRPr="00260DCE" w:rsidRDefault="00C52C48" w:rsidP="00C52C48">
      <w:pPr>
        <w:spacing w:after="0" w:line="235" w:lineRule="auto"/>
        <w:rPr>
          <w:rFonts w:ascii="Georgia" w:hAnsi="Georgia"/>
          <w:b/>
          <w:i/>
          <w:w w:val="105"/>
          <w:sz w:val="96"/>
          <w:szCs w:val="96"/>
        </w:rPr>
      </w:pPr>
      <w:r w:rsidRPr="00260DCE">
        <w:rPr>
          <w:rFonts w:ascii="Georgia" w:hAnsi="Georgia"/>
          <w:b/>
          <w:i/>
          <w:w w:val="105"/>
          <w:sz w:val="96"/>
          <w:szCs w:val="96"/>
        </w:rPr>
        <w:t>Информационный</w:t>
      </w:r>
    </w:p>
    <w:p w:rsidR="00C52C48" w:rsidRPr="00260DCE" w:rsidRDefault="00C52C48" w:rsidP="00C52C48">
      <w:pPr>
        <w:spacing w:after="0" w:line="235" w:lineRule="auto"/>
        <w:rPr>
          <w:rFonts w:ascii="Georgia" w:hAnsi="Georgia"/>
          <w:b/>
          <w:i/>
          <w:position w:val="-47"/>
          <w:sz w:val="96"/>
          <w:szCs w:val="96"/>
        </w:rPr>
      </w:pPr>
      <w:r w:rsidRPr="00260DCE">
        <w:rPr>
          <w:noProof/>
          <w:sz w:val="96"/>
          <w:szCs w:val="96"/>
          <w:lang w:eastAsia="ru-RU"/>
        </w:rPr>
        <mc:AlternateContent>
          <mc:Choice Requires="wps">
            <w:drawing>
              <wp:anchor distT="0" distB="0" distL="114300" distR="114300" simplePos="0" relativeHeight="251661312" behindDoc="0" locked="0" layoutInCell="1" allowOverlap="1" wp14:anchorId="63B6EC11" wp14:editId="7B8B33B2">
                <wp:simplePos x="0" y="0"/>
                <wp:positionH relativeFrom="column">
                  <wp:posOffset>5307965</wp:posOffset>
                </wp:positionH>
                <wp:positionV relativeFrom="paragraph">
                  <wp:posOffset>377190</wp:posOffset>
                </wp:positionV>
                <wp:extent cx="914400" cy="333375"/>
                <wp:effectExtent l="0" t="0" r="19050" b="28575"/>
                <wp:wrapNone/>
                <wp:docPr id="13" name="Прямоугольник 13"/>
                <wp:cNvGraphicFramePr/>
                <a:graphic xmlns:a="http://schemas.openxmlformats.org/drawingml/2006/main">
                  <a:graphicData uri="http://schemas.microsoft.com/office/word/2010/wordprocessingShape">
                    <wps:wsp>
                      <wps:cNvSpPr/>
                      <wps:spPr>
                        <a:xfrm>
                          <a:off x="0" y="0"/>
                          <a:ext cx="9144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C52C48" w:rsidRPr="00E35947" w:rsidRDefault="007A7052" w:rsidP="00C52C48">
                            <w:pPr>
                              <w:jc w:val="center"/>
                              <w:rPr>
                                <w:i/>
                                <w:sz w:val="32"/>
                                <w:szCs w:val="32"/>
                              </w:rPr>
                            </w:pPr>
                            <w:r>
                              <w:rPr>
                                <w:i/>
                                <w:sz w:val="32"/>
                                <w:szCs w:val="32"/>
                              </w:rPr>
                              <w:t>№ 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3" o:spid="_x0000_s1026" style="position:absolute;margin-left:417.95pt;margin-top:29.7pt;width:1in;height: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" fillcolor="white [3201]" strokecolor="#f79646 [3209]" strokeweight="2pt">
                <v:textbox>
                  <w:txbxContent>
                    <w:p w:rsidR="00C52C48" w:rsidRPr="00E35947" w:rsidRDefault="007A7052" w:rsidP="00C52C48">
                      <w:pPr>
                        <w:jc w:val="center"/>
                        <w:rPr>
                          <w:i/>
                          <w:sz w:val="32"/>
                          <w:szCs w:val="32"/>
                        </w:rPr>
                      </w:pPr>
                      <w:r>
                        <w:rPr>
                          <w:i/>
                          <w:sz w:val="32"/>
                          <w:szCs w:val="32"/>
                        </w:rPr>
                        <w:t>№ 05</w:t>
                      </w:r>
                    </w:p>
                  </w:txbxContent>
                </v:textbox>
              </v:rect>
            </w:pict>
          </mc:Fallback>
        </mc:AlternateContent>
      </w:r>
      <w:r w:rsidRPr="00260DCE">
        <w:rPr>
          <w:noProof/>
          <w:sz w:val="96"/>
          <w:szCs w:val="96"/>
          <w:lang w:eastAsia="ru-RU"/>
        </w:rPr>
        <mc:AlternateContent>
          <mc:Choice Requires="wps">
            <w:drawing>
              <wp:anchor distT="0" distB="0" distL="114300" distR="114300" simplePos="0" relativeHeight="251659264" behindDoc="0" locked="0" layoutInCell="1" allowOverlap="1" wp14:anchorId="264B269B" wp14:editId="2C14D45D">
                <wp:simplePos x="0" y="0"/>
                <wp:positionH relativeFrom="column">
                  <wp:posOffset>4944110</wp:posOffset>
                </wp:positionH>
                <wp:positionV relativeFrom="paragraph">
                  <wp:posOffset>86360</wp:posOffset>
                </wp:positionV>
                <wp:extent cx="1828800" cy="295275"/>
                <wp:effectExtent l="0" t="0" r="0" b="9525"/>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52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52C48" w:rsidRPr="00D25284" w:rsidRDefault="007A7052" w:rsidP="00C52C48">
                            <w:pPr>
                              <w:rPr>
                                <w:rFonts w:ascii="Georgia" w:hAnsi="Georgia"/>
                                <w:b/>
                                <w:i/>
                                <w:color w:val="595959"/>
                                <w:sz w:val="32"/>
                                <w:szCs w:val="32"/>
                              </w:rPr>
                            </w:pPr>
                            <w:r>
                              <w:rPr>
                                <w:rFonts w:ascii="Georgia" w:hAnsi="Georgia"/>
                                <w:b/>
                                <w:i/>
                                <w:color w:val="595959"/>
                                <w:sz w:val="28"/>
                                <w:szCs w:val="28"/>
                              </w:rPr>
                              <w:t>25 июля</w:t>
                            </w:r>
                            <w:r w:rsidR="00C52C48">
                              <w:rPr>
                                <w:rFonts w:ascii="Georgia" w:hAnsi="Georgia"/>
                                <w:b/>
                                <w:i/>
                                <w:color w:val="595959"/>
                                <w:sz w:val="32"/>
                                <w:szCs w:val="32"/>
                              </w:rPr>
                              <w:t xml:space="preserve"> </w:t>
                            </w:r>
                            <w:r w:rsidR="00C52C48">
                              <w:rPr>
                                <w:rFonts w:ascii="Times New Roman" w:hAnsi="Times New Roman"/>
                                <w:b/>
                                <w:i/>
                                <w:color w:val="595959"/>
                                <w:sz w:val="28"/>
                                <w:szCs w:val="28"/>
                              </w:rPr>
                              <w:t>2025</w:t>
                            </w:r>
                            <w:r w:rsidR="00C52C48" w:rsidRPr="00D25284">
                              <w:rPr>
                                <w:rFonts w:ascii="Georgia" w:hAnsi="Georgia"/>
                                <w:b/>
                                <w:i/>
                                <w:color w:val="595959"/>
                                <w:sz w:val="32"/>
                                <w:szCs w:val="32"/>
                              </w:rPr>
                              <w:t xml:space="preserve"> г.</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3" o:spid="_x0000_s1027" type="#_x0000_t202" style="position:absolute;margin-left:389.3pt;margin-top:6.8pt;width:2in;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" stroked="f" strokeweight=".5pt">
                <v:textbox inset=",1mm,,1mm">
                  <w:txbxContent>
                    <w:p w:rsidR="00C52C48" w:rsidRPr="00D25284" w:rsidRDefault="007A7052" w:rsidP="00C52C48">
                      <w:pPr>
                        <w:rPr>
                          <w:rFonts w:ascii="Georgia" w:hAnsi="Georgia"/>
                          <w:b/>
                          <w:i/>
                          <w:color w:val="595959"/>
                          <w:sz w:val="32"/>
                          <w:szCs w:val="32"/>
                        </w:rPr>
                      </w:pPr>
                      <w:r>
                        <w:rPr>
                          <w:rFonts w:ascii="Georgia" w:hAnsi="Georgia"/>
                          <w:b/>
                          <w:i/>
                          <w:color w:val="595959"/>
                          <w:sz w:val="28"/>
                          <w:szCs w:val="28"/>
                        </w:rPr>
                        <w:t>25 июля</w:t>
                      </w:r>
                      <w:r w:rsidR="00C52C48">
                        <w:rPr>
                          <w:rFonts w:ascii="Georgia" w:hAnsi="Georgia"/>
                          <w:b/>
                          <w:i/>
                          <w:color w:val="595959"/>
                          <w:sz w:val="32"/>
                          <w:szCs w:val="32"/>
                        </w:rPr>
                        <w:t xml:space="preserve"> </w:t>
                      </w:r>
                      <w:r w:rsidR="00C52C48">
                        <w:rPr>
                          <w:rFonts w:ascii="Times New Roman" w:hAnsi="Times New Roman"/>
                          <w:b/>
                          <w:i/>
                          <w:color w:val="595959"/>
                          <w:sz w:val="28"/>
                          <w:szCs w:val="28"/>
                        </w:rPr>
                        <w:t>2025</w:t>
                      </w:r>
                      <w:r w:rsidR="00C52C48" w:rsidRPr="00D25284">
                        <w:rPr>
                          <w:rFonts w:ascii="Georgia" w:hAnsi="Georgia"/>
                          <w:b/>
                          <w:i/>
                          <w:color w:val="595959"/>
                          <w:sz w:val="32"/>
                          <w:szCs w:val="32"/>
                        </w:rPr>
                        <w:t xml:space="preserve"> г.</w:t>
                      </w:r>
                    </w:p>
                  </w:txbxContent>
                </v:textbox>
              </v:shape>
            </w:pict>
          </mc:Fallback>
        </mc:AlternateContent>
      </w:r>
      <w:r w:rsidRPr="00260DCE">
        <w:rPr>
          <w:noProof/>
          <w:sz w:val="96"/>
          <w:szCs w:val="96"/>
          <w:lang w:eastAsia="ru-RU"/>
        </w:rPr>
        <mc:AlternateContent>
          <mc:Choice Requires="wps">
            <w:drawing>
              <wp:anchor distT="0" distB="0" distL="114300" distR="114300" simplePos="0" relativeHeight="251660288" behindDoc="1" locked="0" layoutInCell="1" allowOverlap="1" wp14:anchorId="3623B546" wp14:editId="12EE0ED5">
                <wp:simplePos x="0" y="0"/>
                <wp:positionH relativeFrom="page">
                  <wp:posOffset>13021310</wp:posOffset>
                </wp:positionH>
                <wp:positionV relativeFrom="paragraph">
                  <wp:posOffset>376555</wp:posOffset>
                </wp:positionV>
                <wp:extent cx="1159510" cy="203200"/>
                <wp:effectExtent l="0" t="0" r="2540" b="6350"/>
                <wp:wrapNone/>
                <wp:docPr id="311" name="Поле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C48" w:rsidRPr="00D25284" w:rsidRDefault="00C52C48" w:rsidP="00C52C48">
                            <w:pPr>
                              <w:spacing w:line="320" w:lineRule="exact"/>
                              <w:rPr>
                                <w:rFonts w:ascii="Georgia" w:hAnsi="Georgia"/>
                                <w:color w:val="595959"/>
                                <w:sz w:val="32"/>
                                <w:szCs w:val="32"/>
                              </w:rPr>
                            </w:pPr>
                            <w:r w:rsidRPr="00D25284">
                              <w:rPr>
                                <w:rFonts w:ascii="Georgia" w:hAnsi="Georgia"/>
                                <w:b/>
                                <w:bCs/>
                                <w:i/>
                                <w:color w:val="595959"/>
                                <w:sz w:val="32"/>
                                <w:szCs w:val="32"/>
                              </w:rPr>
                              <w:t xml:space="preserve">№ </w:t>
                            </w:r>
                            <w:r>
                              <w:rPr>
                                <w:rFonts w:ascii="Times New Roman" w:hAnsi="Times New Roman"/>
                                <w:b/>
                                <w:bCs/>
                                <w:i/>
                                <w:color w:val="595959"/>
                                <w:sz w:val="32"/>
                                <w:szCs w:val="32"/>
                              </w:rPr>
                              <w:t>01</w:t>
                            </w:r>
                            <w:r>
                              <w:rPr>
                                <w:rFonts w:ascii="Georgia" w:hAnsi="Georgia"/>
                                <w:b/>
                                <w:bCs/>
                                <w:i/>
                                <w:color w:val="595959"/>
                                <w:sz w:val="32"/>
                                <w:szCs w:val="3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1" o:spid="_x0000_s1028" type="#_x0000_t202" style="position:absolute;margin-left:1025.3pt;margin-top:29.65pt;width:91.3pt;height: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" filled="f" stroked="f">
                <v:textbox inset="0,0,0,0">
                  <w:txbxContent>
                    <w:p w:rsidR="00C52C48" w:rsidRPr="00D25284" w:rsidRDefault="00C52C48" w:rsidP="00C52C48">
                      <w:pPr>
                        <w:spacing w:line="320" w:lineRule="exact"/>
                        <w:rPr>
                          <w:rFonts w:ascii="Georgia" w:hAnsi="Georgia"/>
                          <w:color w:val="595959"/>
                          <w:sz w:val="32"/>
                          <w:szCs w:val="32"/>
                        </w:rPr>
                      </w:pPr>
                      <w:r w:rsidRPr="00D25284">
                        <w:rPr>
                          <w:rFonts w:ascii="Georgia" w:hAnsi="Georgia"/>
                          <w:b/>
                          <w:bCs/>
                          <w:i/>
                          <w:color w:val="595959"/>
                          <w:sz w:val="32"/>
                          <w:szCs w:val="32"/>
                        </w:rPr>
                        <w:t xml:space="preserve">№ </w:t>
                      </w:r>
                      <w:r>
                        <w:rPr>
                          <w:rFonts w:ascii="Times New Roman" w:hAnsi="Times New Roman"/>
                          <w:b/>
                          <w:bCs/>
                          <w:i/>
                          <w:color w:val="595959"/>
                          <w:sz w:val="32"/>
                          <w:szCs w:val="32"/>
                        </w:rPr>
                        <w:t>01</w:t>
                      </w:r>
                      <w:r>
                        <w:rPr>
                          <w:rFonts w:ascii="Georgia" w:hAnsi="Georgia"/>
                          <w:b/>
                          <w:bCs/>
                          <w:i/>
                          <w:color w:val="595959"/>
                          <w:sz w:val="32"/>
                          <w:szCs w:val="32"/>
                        </w:rPr>
                        <w:t xml:space="preserve"> </w:t>
                      </w:r>
                    </w:p>
                  </w:txbxContent>
                </v:textbox>
                <w10:wrap anchorx="page"/>
              </v:shape>
            </w:pict>
          </mc:Fallback>
        </mc:AlternateContent>
      </w:r>
      <w:r w:rsidRPr="00260DCE">
        <w:rPr>
          <w:rFonts w:ascii="Georgia" w:hAnsi="Georgia"/>
          <w:b/>
          <w:i/>
          <w:position w:val="-47"/>
          <w:sz w:val="96"/>
          <w:szCs w:val="96"/>
        </w:rPr>
        <w:t>Бюллетень</w:t>
      </w:r>
    </w:p>
    <w:p w:rsidR="00C52C48" w:rsidRPr="00260DCE" w:rsidRDefault="00C52C48" w:rsidP="006D6A97">
      <w:pPr>
        <w:spacing w:after="120" w:line="235" w:lineRule="auto"/>
        <w:rPr>
          <w:rFonts w:ascii="Times New Roman" w:hAnsi="Times New Roman"/>
          <w:b/>
          <w:i/>
          <w:position w:val="-47"/>
          <w:sz w:val="40"/>
          <w:szCs w:val="40"/>
        </w:rPr>
      </w:pPr>
      <w:r w:rsidRPr="00260DCE">
        <w:rPr>
          <w:rFonts w:ascii="Georgia" w:hAnsi="Georgia"/>
          <w:b/>
          <w:i/>
          <w:position w:val="-47"/>
          <w:sz w:val="40"/>
          <w:szCs w:val="40"/>
        </w:rPr>
        <w:t>Никольский сельсовет Оренбургского района</w:t>
      </w:r>
    </w:p>
    <w:p w:rsidR="00C52C48" w:rsidRPr="002A7778" w:rsidRDefault="00C52C48" w:rsidP="00C52C48">
      <w:pPr>
        <w:widowControl w:val="0"/>
        <w:tabs>
          <w:tab w:val="left" w:pos="8638"/>
        </w:tabs>
        <w:spacing w:after="0" w:line="200" w:lineRule="atLeast"/>
        <w:rPr>
          <w:rFonts w:ascii="Times New Roman" w:hAnsi="Times New Roman"/>
          <w:sz w:val="20"/>
          <w:szCs w:val="20"/>
        </w:rPr>
      </w:pPr>
      <w:r>
        <w:rPr>
          <w:rFonts w:ascii="Times New Roman"/>
          <w:noProof/>
          <w:sz w:val="20"/>
          <w:lang w:eastAsia="ru-RU"/>
        </w:rPr>
        <w:t xml:space="preserve">              </w:t>
      </w:r>
      <w:r>
        <w:rPr>
          <w:noProof/>
          <w:lang w:eastAsia="ru-RU"/>
        </w:rPr>
        <mc:AlternateContent>
          <mc:Choice Requires="wpg">
            <w:drawing>
              <wp:inline distT="0" distB="0" distL="0" distR="0" wp14:anchorId="51BBB108" wp14:editId="28836DD4">
                <wp:extent cx="2714625" cy="262255"/>
                <wp:effectExtent l="8255" t="3175" r="10795" b="10795"/>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62255"/>
                          <a:chOff x="0" y="0"/>
                          <a:chExt cx="4275" cy="413"/>
                        </a:xfrm>
                      </wpg:grpSpPr>
                      <wpg:grpSp>
                        <wpg:cNvPr id="8" name="Group 18"/>
                        <wpg:cNvGrpSpPr>
                          <a:grpSpLocks/>
                        </wpg:cNvGrpSpPr>
                        <wpg:grpSpPr bwMode="auto">
                          <a:xfrm>
                            <a:off x="3" y="3"/>
                            <a:ext cx="4270" cy="408"/>
                            <a:chOff x="3" y="3"/>
                            <a:chExt cx="4270" cy="408"/>
                          </a:xfrm>
                        </wpg:grpSpPr>
                        <wps:wsp>
                          <wps:cNvPr id="9" name="Freeform 19"/>
                          <wps:cNvSpPr>
                            <a:spLocks/>
                          </wps:cNvSpPr>
                          <wps:spPr bwMode="auto">
                            <a:xfrm>
                              <a:off x="3" y="3"/>
                              <a:ext cx="4270" cy="408"/>
                            </a:xfrm>
                            <a:custGeom>
                              <a:avLst/>
                              <a:gdLst>
                                <a:gd name="T0" fmla="*/ 180 w 4270"/>
                                <a:gd name="T1" fmla="*/ 3 h 408"/>
                                <a:gd name="T2" fmla="*/ 107 w 4270"/>
                                <a:gd name="T3" fmla="*/ 3 h 408"/>
                                <a:gd name="T4" fmla="*/ 40 w 4270"/>
                                <a:gd name="T5" fmla="*/ 13 h 408"/>
                                <a:gd name="T6" fmla="*/ 4 w 4270"/>
                                <a:gd name="T7" fmla="*/ 66 h 408"/>
                                <a:gd name="T8" fmla="*/ 0 w 4270"/>
                                <a:gd name="T9" fmla="*/ 143 h 408"/>
                                <a:gd name="T10" fmla="*/ 0 w 4270"/>
                                <a:gd name="T11" fmla="*/ 269 h 408"/>
                                <a:gd name="T12" fmla="*/ 0 w 4270"/>
                                <a:gd name="T13" fmla="*/ 302 h 408"/>
                                <a:gd name="T14" fmla="*/ 10 w 4270"/>
                                <a:gd name="T15" fmla="*/ 370 h 408"/>
                                <a:gd name="T16" fmla="*/ 63 w 4270"/>
                                <a:gd name="T17" fmla="*/ 405 h 408"/>
                                <a:gd name="T18" fmla="*/ 150 w 4270"/>
                                <a:gd name="T19" fmla="*/ 410 h 408"/>
                                <a:gd name="T20" fmla="*/ 4128 w 4270"/>
                                <a:gd name="T21" fmla="*/ 410 h 408"/>
                                <a:gd name="T22" fmla="*/ 4189 w 4270"/>
                                <a:gd name="T23" fmla="*/ 407 h 408"/>
                                <a:gd name="T24" fmla="*/ 4253 w 4270"/>
                                <a:gd name="T25" fmla="*/ 380 h 408"/>
                                <a:gd name="T26" fmla="*/ 4269 w 4270"/>
                                <a:gd name="T27" fmla="*/ 294 h 408"/>
                                <a:gd name="T28" fmla="*/ 4269 w 4270"/>
                                <a:gd name="T29" fmla="*/ 143 h 408"/>
                                <a:gd name="T30" fmla="*/ 4268 w 4270"/>
                                <a:gd name="T31" fmla="*/ 110 h 408"/>
                                <a:gd name="T32" fmla="*/ 4258 w 4270"/>
                                <a:gd name="T33" fmla="*/ 43 h 408"/>
                                <a:gd name="T34" fmla="*/ 4206 w 4270"/>
                                <a:gd name="T35" fmla="*/ 7 h 408"/>
                                <a:gd name="T36" fmla="*/ 4118 w 4270"/>
                                <a:gd name="T37" fmla="*/ 3 h 408"/>
                                <a:gd name="T38" fmla="*/ 180 w 4270"/>
                                <a:gd name="T39" fmla="*/ 3 h 40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270" h="408">
                                  <a:moveTo>
                                    <a:pt x="180" y="0"/>
                                  </a:moveTo>
                                  <a:lnTo>
                                    <a:pt x="107" y="0"/>
                                  </a:lnTo>
                                  <a:lnTo>
                                    <a:pt x="40" y="10"/>
                                  </a:lnTo>
                                  <a:lnTo>
                                    <a:pt x="4" y="63"/>
                                  </a:lnTo>
                                  <a:lnTo>
                                    <a:pt x="0" y="140"/>
                                  </a:lnTo>
                                  <a:lnTo>
                                    <a:pt x="0" y="266"/>
                                  </a:lnTo>
                                  <a:lnTo>
                                    <a:pt x="0" y="299"/>
                                  </a:lnTo>
                                  <a:lnTo>
                                    <a:pt x="10" y="367"/>
                                  </a:lnTo>
                                  <a:lnTo>
                                    <a:pt x="63" y="402"/>
                                  </a:lnTo>
                                  <a:lnTo>
                                    <a:pt x="150" y="407"/>
                                  </a:lnTo>
                                  <a:lnTo>
                                    <a:pt x="4128" y="407"/>
                                  </a:lnTo>
                                  <a:lnTo>
                                    <a:pt x="4189" y="404"/>
                                  </a:lnTo>
                                  <a:lnTo>
                                    <a:pt x="4253" y="377"/>
                                  </a:lnTo>
                                  <a:lnTo>
                                    <a:pt x="4269" y="291"/>
                                  </a:lnTo>
                                  <a:lnTo>
                                    <a:pt x="4269" y="140"/>
                                  </a:lnTo>
                                  <a:lnTo>
                                    <a:pt x="4268" y="107"/>
                                  </a:lnTo>
                                  <a:lnTo>
                                    <a:pt x="4258" y="40"/>
                                  </a:lnTo>
                                  <a:lnTo>
                                    <a:pt x="4206" y="4"/>
                                  </a:lnTo>
                                  <a:lnTo>
                                    <a:pt x="4118" y="0"/>
                                  </a:lnTo>
                                  <a:lnTo>
                                    <a:pt x="180" y="0"/>
                                  </a:lnTo>
                                  <a:close/>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20"/>
                        <wpg:cNvGrpSpPr>
                          <a:grpSpLocks/>
                        </wpg:cNvGrpSpPr>
                        <wpg:grpSpPr bwMode="auto">
                          <a:xfrm>
                            <a:off x="0" y="0"/>
                            <a:ext cx="4275" cy="413"/>
                            <a:chOff x="0" y="0"/>
                            <a:chExt cx="4275" cy="413"/>
                          </a:xfrm>
                        </wpg:grpSpPr>
                        <wps:wsp>
                          <wps:cNvPr id="11" name="Freeform 21"/>
                          <wps:cNvSpPr>
                            <a:spLocks/>
                          </wps:cNvSpPr>
                          <wps:spPr bwMode="auto">
                            <a:xfrm>
                              <a:off x="3" y="3"/>
                              <a:ext cx="4270" cy="408"/>
                            </a:xfrm>
                            <a:custGeom>
                              <a:avLst/>
                              <a:gdLst>
                                <a:gd name="T0" fmla="*/ 180 w 4270"/>
                                <a:gd name="T1" fmla="*/ 3 h 408"/>
                                <a:gd name="T2" fmla="*/ 107 w 4270"/>
                                <a:gd name="T3" fmla="*/ 3 h 408"/>
                                <a:gd name="T4" fmla="*/ 40 w 4270"/>
                                <a:gd name="T5" fmla="*/ 13 h 408"/>
                                <a:gd name="T6" fmla="*/ 4 w 4270"/>
                                <a:gd name="T7" fmla="*/ 66 h 408"/>
                                <a:gd name="T8" fmla="*/ 0 w 4270"/>
                                <a:gd name="T9" fmla="*/ 153 h 408"/>
                                <a:gd name="T10" fmla="*/ 0 w 4270"/>
                                <a:gd name="T11" fmla="*/ 230 h 408"/>
                                <a:gd name="T12" fmla="*/ 0 w 4270"/>
                                <a:gd name="T13" fmla="*/ 269 h 408"/>
                                <a:gd name="T14" fmla="*/ 2 w 4270"/>
                                <a:gd name="T15" fmla="*/ 329 h 408"/>
                                <a:gd name="T16" fmla="*/ 29 w 4270"/>
                                <a:gd name="T17" fmla="*/ 393 h 408"/>
                                <a:gd name="T18" fmla="*/ 116 w 4270"/>
                                <a:gd name="T19" fmla="*/ 409 h 408"/>
                                <a:gd name="T20" fmla="*/ 4089 w 4270"/>
                                <a:gd name="T21" fmla="*/ 410 h 408"/>
                                <a:gd name="T22" fmla="*/ 4128 w 4270"/>
                                <a:gd name="T23" fmla="*/ 410 h 408"/>
                                <a:gd name="T24" fmla="*/ 4189 w 4270"/>
                                <a:gd name="T25" fmla="*/ 407 h 408"/>
                                <a:gd name="T26" fmla="*/ 4253 w 4270"/>
                                <a:gd name="T27" fmla="*/ 380 h 408"/>
                                <a:gd name="T28" fmla="*/ 4269 w 4270"/>
                                <a:gd name="T29" fmla="*/ 294 h 408"/>
                                <a:gd name="T30" fmla="*/ 4269 w 4270"/>
                                <a:gd name="T31" fmla="*/ 183 h 408"/>
                                <a:gd name="T32" fmla="*/ 4269 w 4270"/>
                                <a:gd name="T33" fmla="*/ 143 h 408"/>
                                <a:gd name="T34" fmla="*/ 4267 w 4270"/>
                                <a:gd name="T35" fmla="*/ 83 h 408"/>
                                <a:gd name="T36" fmla="*/ 4239 w 4270"/>
                                <a:gd name="T37" fmla="*/ 19 h 408"/>
                                <a:gd name="T38" fmla="*/ 4153 w 4270"/>
                                <a:gd name="T39" fmla="*/ 3 h 408"/>
                                <a:gd name="T40" fmla="*/ 180 w 4270"/>
                                <a:gd name="T41" fmla="*/ 3 h 40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270" h="408">
                                  <a:moveTo>
                                    <a:pt x="180" y="0"/>
                                  </a:moveTo>
                                  <a:lnTo>
                                    <a:pt x="107" y="0"/>
                                  </a:lnTo>
                                  <a:lnTo>
                                    <a:pt x="40" y="10"/>
                                  </a:lnTo>
                                  <a:lnTo>
                                    <a:pt x="4" y="63"/>
                                  </a:lnTo>
                                  <a:lnTo>
                                    <a:pt x="0" y="150"/>
                                  </a:lnTo>
                                  <a:lnTo>
                                    <a:pt x="0" y="227"/>
                                  </a:lnTo>
                                  <a:lnTo>
                                    <a:pt x="0" y="266"/>
                                  </a:lnTo>
                                  <a:lnTo>
                                    <a:pt x="2" y="326"/>
                                  </a:lnTo>
                                  <a:lnTo>
                                    <a:pt x="29" y="390"/>
                                  </a:lnTo>
                                  <a:lnTo>
                                    <a:pt x="116" y="406"/>
                                  </a:lnTo>
                                  <a:lnTo>
                                    <a:pt x="4089" y="407"/>
                                  </a:lnTo>
                                  <a:lnTo>
                                    <a:pt x="4128" y="407"/>
                                  </a:lnTo>
                                  <a:lnTo>
                                    <a:pt x="4189" y="404"/>
                                  </a:lnTo>
                                  <a:lnTo>
                                    <a:pt x="4253" y="377"/>
                                  </a:lnTo>
                                  <a:lnTo>
                                    <a:pt x="4269" y="291"/>
                                  </a:lnTo>
                                  <a:lnTo>
                                    <a:pt x="4269" y="180"/>
                                  </a:lnTo>
                                  <a:lnTo>
                                    <a:pt x="4269" y="140"/>
                                  </a:lnTo>
                                  <a:lnTo>
                                    <a:pt x="4267" y="80"/>
                                  </a:lnTo>
                                  <a:lnTo>
                                    <a:pt x="4239" y="16"/>
                                  </a:lnTo>
                                  <a:lnTo>
                                    <a:pt x="4153" y="0"/>
                                  </a:lnTo>
                                  <a:lnTo>
                                    <a:pt x="180"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22"/>
                          <wps:cNvSpPr txBox="1">
                            <a:spLocks noChangeArrowheads="1"/>
                          </wps:cNvSpPr>
                          <wps:spPr bwMode="auto">
                            <a:xfrm>
                              <a:off x="0" y="0"/>
                              <a:ext cx="4275"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C48" w:rsidRPr="00260DCE" w:rsidRDefault="00C52C48" w:rsidP="00C52C48">
                                <w:pPr>
                                  <w:spacing w:before="41"/>
                                  <w:jc w:val="center"/>
                                  <w:rPr>
                                    <w:rFonts w:ascii="Georgia" w:hAnsi="Georgia"/>
                                  </w:rPr>
                                </w:pPr>
                                <w:r w:rsidRPr="00260DCE">
                                  <w:rPr>
                                    <w:rFonts w:ascii="Georgia" w:hAnsi="Georgia"/>
                                    <w:b/>
                                    <w:spacing w:val="-1"/>
                                  </w:rPr>
                                  <w:t>Издаётся</w:t>
                                </w:r>
                                <w:r>
                                  <w:rPr>
                                    <w:rFonts w:ascii="Georgia" w:hAnsi="Georgia"/>
                                    <w:b/>
                                  </w:rPr>
                                  <w:t xml:space="preserve"> с августа</w:t>
                                </w:r>
                                <w:r w:rsidRPr="00260DCE">
                                  <w:rPr>
                                    <w:rFonts w:ascii="Georgia" w:hAnsi="Georgia"/>
                                    <w:b/>
                                  </w:rPr>
                                  <w:t xml:space="preserve"> </w:t>
                                </w:r>
                                <w:r w:rsidRPr="00260DCE">
                                  <w:rPr>
                                    <w:rFonts w:ascii="Times New Roman" w:hAnsi="Times New Roman"/>
                                    <w:b/>
                                  </w:rPr>
                                  <w:t xml:space="preserve">2023 </w:t>
                                </w:r>
                                <w:r w:rsidRPr="00260DCE">
                                  <w:rPr>
                                    <w:rFonts w:ascii="Georgia" w:hAnsi="Georgia"/>
                                    <w:b/>
                                    <w:spacing w:val="-13"/>
                                  </w:rPr>
                                  <w:t>г.</w:t>
                                </w:r>
                              </w:p>
                            </w:txbxContent>
                          </wps:txbx>
                          <wps:bodyPr rot="0" vert="horz" wrap="square" lIns="0" tIns="0" rIns="0" bIns="0" anchor="t" anchorCtr="0" upright="1">
                            <a:noAutofit/>
                          </wps:bodyPr>
                        </wps:wsp>
                      </wpg:grpSp>
                    </wpg:wgp>
                  </a:graphicData>
                </a:graphic>
              </wp:inline>
            </w:drawing>
          </mc:Choice>
          <mc:Fallback>
            <w:pict>
              <v:group id="Группа 7" o:spid="_x0000_s1029" style="width:213.75pt;height:20.65pt;mso-position-horizontal-relative:char;mso-position-vertical-relative:line" coordsize="427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">
                <v:group id="Group 18" o:spid="_x0000_s1030" style="position:absolute;left:3;top:3;width:4270;height:408" coordorigin="3,3" coordsize="4270,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9" o:spid="_x0000_s1031" style="position:absolute;left:3;top:3;width:4270;height:408;visibility:visible;mso-wrap-style:square;v-text-anchor:top" coordsize="427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uncIA&#10;AADaAAAADwAAAGRycy9kb3ducmV2LnhtbESPQWsCMRSE7wX/Q3iCt5rVg7WrUUQQxJNaCx4fm7eb&#10;XTcvSxJ1/fdNodDjMDPfMMt1b1vxIB9qxwom4wwEceF0zZWCy9fufQ4iRGSNrWNS8KIA69XgbYm5&#10;dk8+0eMcK5EgHHJUYGLscilDYchiGLuOOHml8xZjkr6S2uMzwW0rp1k2kxZrTgsGO9oaKm7nu1XQ&#10;HG3zYXbXb38pJ4eymZ+qbNorNRr2mwWISH38D/+191rBJ/xeSTd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126dwgAAANoAAAAPAAAAAAAAAAAAAAAAAJgCAABkcnMvZG93&#10;bnJldi54bWxQSwUGAAAAAAQABAD1AAAAhwMAAAAA&#10;" path="m180,l107,,40,10,4,63,,140,,266r,33l10,367r53,35l150,407r3978,l4189,404r64,-27l4269,291r,-151l4268,107,4258,40,4206,4,4118,,180,xe" fillcolor="#c9cacc" stroked="f">
                    <v:path arrowok="t" o:connecttype="custom" o:connectlocs="180,3;107,3;40,13;4,66;0,143;0,269;0,302;10,370;63,405;150,410;4128,410;4189,407;4253,380;4269,294;4269,143;4268,110;4258,43;4206,7;4118,3;180,3" o:connectangles="0,0,0,0,0,0,0,0,0,0,0,0,0,0,0,0,0,0,0,0"/>
                  </v:shape>
                </v:group>
                <v:group id="Group 20" o:spid="_x0000_s1032" style="position:absolute;width:4275;height:413" coordsize="4275,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1" o:spid="_x0000_s1033" style="position:absolute;left:3;top:3;width:4270;height:408;visibility:visible;mso-wrap-style:square;v-text-anchor:top" coordsize="427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jQ/cIA&#10;AADbAAAADwAAAGRycy9kb3ducmV2LnhtbERPTWsCMRC9C/6HMEJvNWsPpWyNoqK0hfZQK6i3cTPu&#10;RjeTJUl1/fdGELzN433OcNzaWpzIB+NYwaCfgSAunDZcKlj9LZ7fQISIrLF2TAouFGA86naGmGt3&#10;5l86LWMpUgiHHBVUMTa5lKGoyGLou4Y4cXvnLcYEfSm1x3MKt7V8ybJXadFwaqiwoVlFxXH5bxWs&#10;Nz/fRTTr3eLD03Y+m5qv8nBR6qnXTt5BRGrjQ3x3f+o0fwC3X9IBcn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ND9wgAAANsAAAAPAAAAAAAAAAAAAAAAAJgCAABkcnMvZG93&#10;bnJldi54bWxQSwUGAAAAAAQABAD1AAAAhwMAAAAA&#10;" path="m180,l107,,40,10,4,63,,150r,77l,266r2,60l29,390r87,16l4089,407r39,l4189,404r64,-27l4269,291r,-111l4269,140r-2,-60l4239,16,4153,,180,xe" filled="f" strokecolor="#231f20" strokeweight=".25pt">
                    <v:path arrowok="t" o:connecttype="custom" o:connectlocs="180,3;107,3;40,13;4,66;0,153;0,230;0,269;2,329;29,393;116,409;4089,410;4128,410;4189,407;4253,380;4269,294;4269,183;4269,143;4267,83;4239,19;4153,3;180,3" o:connectangles="0,0,0,0,0,0,0,0,0,0,0,0,0,0,0,0,0,0,0,0,0"/>
                  </v:shape>
                  <v:shapetype id="_x0000_t202" coordsize="21600,21600" o:spt="202" path="m,l,21600r21600,l21600,xe">
                    <v:stroke joinstyle="miter"/>
                    <v:path gradientshapeok="t" o:connecttype="rect"/>
                  </v:shapetype>
                  <v:shape id="Text Box 22" o:spid="_x0000_s1034" type="#_x0000_t202" style="position:absolute;width:4275;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52C48" w:rsidRPr="00260DCE" w:rsidRDefault="00C52C48" w:rsidP="00C52C48">
                          <w:pPr>
                            <w:spacing w:before="41"/>
                            <w:jc w:val="center"/>
                            <w:rPr>
                              <w:rFonts w:ascii="Georgia" w:hAnsi="Georgia"/>
                            </w:rPr>
                          </w:pPr>
                          <w:r w:rsidRPr="00260DCE">
                            <w:rPr>
                              <w:rFonts w:ascii="Georgia" w:hAnsi="Georgia"/>
                              <w:b/>
                              <w:spacing w:val="-1"/>
                            </w:rPr>
                            <w:t>Издаётся</w:t>
                          </w:r>
                          <w:r>
                            <w:rPr>
                              <w:rFonts w:ascii="Georgia" w:hAnsi="Georgia"/>
                              <w:b/>
                            </w:rPr>
                            <w:t xml:space="preserve"> с августа</w:t>
                          </w:r>
                          <w:r w:rsidRPr="00260DCE">
                            <w:rPr>
                              <w:rFonts w:ascii="Georgia" w:hAnsi="Georgia"/>
                              <w:b/>
                            </w:rPr>
                            <w:t xml:space="preserve"> </w:t>
                          </w:r>
                          <w:r w:rsidRPr="00260DCE">
                            <w:rPr>
                              <w:rFonts w:ascii="Times New Roman" w:hAnsi="Times New Roman"/>
                              <w:b/>
                            </w:rPr>
                            <w:t xml:space="preserve">2023 </w:t>
                          </w:r>
                          <w:r w:rsidRPr="00260DCE">
                            <w:rPr>
                              <w:rFonts w:ascii="Georgia" w:hAnsi="Georgia"/>
                              <w:b/>
                              <w:spacing w:val="-13"/>
                            </w:rPr>
                            <w:t>г.</w:t>
                          </w:r>
                        </w:p>
                      </w:txbxContent>
                    </v:textbox>
                  </v:shape>
                </v:group>
                <w10:anchorlock/>
              </v:group>
            </w:pict>
          </mc:Fallback>
        </mc:AlternateContent>
      </w:r>
      <w:r>
        <w:rPr>
          <w:rFonts w:ascii="Times New Roman"/>
          <w:noProof/>
          <w:sz w:val="20"/>
          <w:lang w:eastAsia="ru-RU"/>
        </w:rPr>
        <w:t xml:space="preserve">                                                      </w:t>
      </w:r>
      <w:r>
        <w:rPr>
          <w:noProof/>
          <w:lang w:eastAsia="ru-RU"/>
        </w:rPr>
        <mc:AlternateContent>
          <mc:Choice Requires="wpg">
            <w:drawing>
              <wp:inline distT="0" distB="0" distL="0" distR="0" wp14:anchorId="55192366" wp14:editId="406FE189">
                <wp:extent cx="1485265" cy="262255"/>
                <wp:effectExtent l="8255" t="3175" r="11430" b="1079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265" cy="262255"/>
                          <a:chOff x="0" y="0"/>
                          <a:chExt cx="2339" cy="413"/>
                        </a:xfrm>
                      </wpg:grpSpPr>
                      <wpg:grpSp>
                        <wpg:cNvPr id="2" name="Group 12"/>
                        <wpg:cNvGrpSpPr>
                          <a:grpSpLocks/>
                        </wpg:cNvGrpSpPr>
                        <wpg:grpSpPr bwMode="auto">
                          <a:xfrm>
                            <a:off x="3" y="3"/>
                            <a:ext cx="2334" cy="408"/>
                            <a:chOff x="3" y="3"/>
                            <a:chExt cx="2334" cy="408"/>
                          </a:xfrm>
                        </wpg:grpSpPr>
                        <wps:wsp>
                          <wps:cNvPr id="3" name="Freeform 13"/>
                          <wps:cNvSpPr>
                            <a:spLocks/>
                          </wps:cNvSpPr>
                          <wps:spPr bwMode="auto">
                            <a:xfrm>
                              <a:off x="3" y="3"/>
                              <a:ext cx="2334" cy="408"/>
                            </a:xfrm>
                            <a:custGeom>
                              <a:avLst/>
                              <a:gdLst>
                                <a:gd name="T0" fmla="*/ 180 w 2334"/>
                                <a:gd name="T1" fmla="*/ 3 h 408"/>
                                <a:gd name="T2" fmla="*/ 107 w 2334"/>
                                <a:gd name="T3" fmla="*/ 3 h 408"/>
                                <a:gd name="T4" fmla="*/ 40 w 2334"/>
                                <a:gd name="T5" fmla="*/ 13 h 408"/>
                                <a:gd name="T6" fmla="*/ 4 w 2334"/>
                                <a:gd name="T7" fmla="*/ 66 h 408"/>
                                <a:gd name="T8" fmla="*/ 0 w 2334"/>
                                <a:gd name="T9" fmla="*/ 143 h 408"/>
                                <a:gd name="T10" fmla="*/ 0 w 2334"/>
                                <a:gd name="T11" fmla="*/ 269 h 408"/>
                                <a:gd name="T12" fmla="*/ 0 w 2334"/>
                                <a:gd name="T13" fmla="*/ 302 h 408"/>
                                <a:gd name="T14" fmla="*/ 10 w 2334"/>
                                <a:gd name="T15" fmla="*/ 370 h 408"/>
                                <a:gd name="T16" fmla="*/ 63 w 2334"/>
                                <a:gd name="T17" fmla="*/ 405 h 408"/>
                                <a:gd name="T18" fmla="*/ 150 w 2334"/>
                                <a:gd name="T19" fmla="*/ 410 h 408"/>
                                <a:gd name="T20" fmla="*/ 2192 w 2334"/>
                                <a:gd name="T21" fmla="*/ 410 h 408"/>
                                <a:gd name="T22" fmla="*/ 2253 w 2334"/>
                                <a:gd name="T23" fmla="*/ 407 h 408"/>
                                <a:gd name="T24" fmla="*/ 2317 w 2334"/>
                                <a:gd name="T25" fmla="*/ 380 h 408"/>
                                <a:gd name="T26" fmla="*/ 2333 w 2334"/>
                                <a:gd name="T27" fmla="*/ 294 h 408"/>
                                <a:gd name="T28" fmla="*/ 2333 w 2334"/>
                                <a:gd name="T29" fmla="*/ 143 h 408"/>
                                <a:gd name="T30" fmla="*/ 2332 w 2334"/>
                                <a:gd name="T31" fmla="*/ 110 h 408"/>
                                <a:gd name="T32" fmla="*/ 2322 w 2334"/>
                                <a:gd name="T33" fmla="*/ 43 h 408"/>
                                <a:gd name="T34" fmla="*/ 2269 w 2334"/>
                                <a:gd name="T35" fmla="*/ 7 h 408"/>
                                <a:gd name="T36" fmla="*/ 2182 w 2334"/>
                                <a:gd name="T37" fmla="*/ 3 h 408"/>
                                <a:gd name="T38" fmla="*/ 180 w 2334"/>
                                <a:gd name="T39" fmla="*/ 3 h 40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334" h="408">
                                  <a:moveTo>
                                    <a:pt x="180" y="0"/>
                                  </a:moveTo>
                                  <a:lnTo>
                                    <a:pt x="107" y="0"/>
                                  </a:lnTo>
                                  <a:lnTo>
                                    <a:pt x="40" y="10"/>
                                  </a:lnTo>
                                  <a:lnTo>
                                    <a:pt x="4" y="63"/>
                                  </a:lnTo>
                                  <a:lnTo>
                                    <a:pt x="0" y="140"/>
                                  </a:lnTo>
                                  <a:lnTo>
                                    <a:pt x="0" y="266"/>
                                  </a:lnTo>
                                  <a:lnTo>
                                    <a:pt x="0" y="299"/>
                                  </a:lnTo>
                                  <a:lnTo>
                                    <a:pt x="10" y="367"/>
                                  </a:lnTo>
                                  <a:lnTo>
                                    <a:pt x="63" y="402"/>
                                  </a:lnTo>
                                  <a:lnTo>
                                    <a:pt x="150" y="407"/>
                                  </a:lnTo>
                                  <a:lnTo>
                                    <a:pt x="2192" y="407"/>
                                  </a:lnTo>
                                  <a:lnTo>
                                    <a:pt x="2253" y="404"/>
                                  </a:lnTo>
                                  <a:lnTo>
                                    <a:pt x="2317" y="377"/>
                                  </a:lnTo>
                                  <a:lnTo>
                                    <a:pt x="2333" y="291"/>
                                  </a:lnTo>
                                  <a:lnTo>
                                    <a:pt x="2333" y="140"/>
                                  </a:lnTo>
                                  <a:lnTo>
                                    <a:pt x="2332" y="107"/>
                                  </a:lnTo>
                                  <a:lnTo>
                                    <a:pt x="2322" y="40"/>
                                  </a:lnTo>
                                  <a:lnTo>
                                    <a:pt x="2269" y="4"/>
                                  </a:lnTo>
                                  <a:lnTo>
                                    <a:pt x="2182" y="0"/>
                                  </a:lnTo>
                                  <a:lnTo>
                                    <a:pt x="180" y="0"/>
                                  </a:lnTo>
                                  <a:close/>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14"/>
                        <wpg:cNvGrpSpPr>
                          <a:grpSpLocks/>
                        </wpg:cNvGrpSpPr>
                        <wpg:grpSpPr bwMode="auto">
                          <a:xfrm>
                            <a:off x="3" y="3"/>
                            <a:ext cx="2334" cy="408"/>
                            <a:chOff x="3" y="3"/>
                            <a:chExt cx="2334" cy="408"/>
                          </a:xfrm>
                        </wpg:grpSpPr>
                        <wps:wsp>
                          <wps:cNvPr id="5" name="Freeform 15"/>
                          <wps:cNvSpPr>
                            <a:spLocks/>
                          </wps:cNvSpPr>
                          <wps:spPr bwMode="auto">
                            <a:xfrm>
                              <a:off x="3" y="3"/>
                              <a:ext cx="2334" cy="408"/>
                            </a:xfrm>
                            <a:custGeom>
                              <a:avLst/>
                              <a:gdLst>
                                <a:gd name="T0" fmla="*/ 180 w 2334"/>
                                <a:gd name="T1" fmla="*/ 3 h 408"/>
                                <a:gd name="T2" fmla="*/ 107 w 2334"/>
                                <a:gd name="T3" fmla="*/ 3 h 408"/>
                                <a:gd name="T4" fmla="*/ 40 w 2334"/>
                                <a:gd name="T5" fmla="*/ 13 h 408"/>
                                <a:gd name="T6" fmla="*/ 4 w 2334"/>
                                <a:gd name="T7" fmla="*/ 66 h 408"/>
                                <a:gd name="T8" fmla="*/ 0 w 2334"/>
                                <a:gd name="T9" fmla="*/ 153 h 408"/>
                                <a:gd name="T10" fmla="*/ 0 w 2334"/>
                                <a:gd name="T11" fmla="*/ 230 h 408"/>
                                <a:gd name="T12" fmla="*/ 0 w 2334"/>
                                <a:gd name="T13" fmla="*/ 269 h 408"/>
                                <a:gd name="T14" fmla="*/ 2 w 2334"/>
                                <a:gd name="T15" fmla="*/ 329 h 408"/>
                                <a:gd name="T16" fmla="*/ 29 w 2334"/>
                                <a:gd name="T17" fmla="*/ 393 h 408"/>
                                <a:gd name="T18" fmla="*/ 116 w 2334"/>
                                <a:gd name="T19" fmla="*/ 409 h 408"/>
                                <a:gd name="T20" fmla="*/ 2153 w 2334"/>
                                <a:gd name="T21" fmla="*/ 410 h 408"/>
                                <a:gd name="T22" fmla="*/ 2192 w 2334"/>
                                <a:gd name="T23" fmla="*/ 410 h 408"/>
                                <a:gd name="T24" fmla="*/ 2253 w 2334"/>
                                <a:gd name="T25" fmla="*/ 407 h 408"/>
                                <a:gd name="T26" fmla="*/ 2317 w 2334"/>
                                <a:gd name="T27" fmla="*/ 380 h 408"/>
                                <a:gd name="T28" fmla="*/ 2333 w 2334"/>
                                <a:gd name="T29" fmla="*/ 294 h 408"/>
                                <a:gd name="T30" fmla="*/ 2333 w 2334"/>
                                <a:gd name="T31" fmla="*/ 183 h 408"/>
                                <a:gd name="T32" fmla="*/ 2333 w 2334"/>
                                <a:gd name="T33" fmla="*/ 143 h 408"/>
                                <a:gd name="T34" fmla="*/ 2331 w 2334"/>
                                <a:gd name="T35" fmla="*/ 83 h 408"/>
                                <a:gd name="T36" fmla="*/ 2303 w 2334"/>
                                <a:gd name="T37" fmla="*/ 19 h 408"/>
                                <a:gd name="T38" fmla="*/ 2217 w 2334"/>
                                <a:gd name="T39" fmla="*/ 3 h 408"/>
                                <a:gd name="T40" fmla="*/ 180 w 2334"/>
                                <a:gd name="T41" fmla="*/ 3 h 40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334" h="408">
                                  <a:moveTo>
                                    <a:pt x="180" y="0"/>
                                  </a:moveTo>
                                  <a:lnTo>
                                    <a:pt x="107" y="0"/>
                                  </a:lnTo>
                                  <a:lnTo>
                                    <a:pt x="40" y="10"/>
                                  </a:lnTo>
                                  <a:lnTo>
                                    <a:pt x="4" y="63"/>
                                  </a:lnTo>
                                  <a:lnTo>
                                    <a:pt x="0" y="150"/>
                                  </a:lnTo>
                                  <a:lnTo>
                                    <a:pt x="0" y="227"/>
                                  </a:lnTo>
                                  <a:lnTo>
                                    <a:pt x="0" y="266"/>
                                  </a:lnTo>
                                  <a:lnTo>
                                    <a:pt x="2" y="326"/>
                                  </a:lnTo>
                                  <a:lnTo>
                                    <a:pt x="29" y="390"/>
                                  </a:lnTo>
                                  <a:lnTo>
                                    <a:pt x="116" y="406"/>
                                  </a:lnTo>
                                  <a:lnTo>
                                    <a:pt x="2153" y="407"/>
                                  </a:lnTo>
                                  <a:lnTo>
                                    <a:pt x="2192" y="407"/>
                                  </a:lnTo>
                                  <a:lnTo>
                                    <a:pt x="2253" y="404"/>
                                  </a:lnTo>
                                  <a:lnTo>
                                    <a:pt x="2317" y="377"/>
                                  </a:lnTo>
                                  <a:lnTo>
                                    <a:pt x="2333" y="291"/>
                                  </a:lnTo>
                                  <a:lnTo>
                                    <a:pt x="2333" y="180"/>
                                  </a:lnTo>
                                  <a:lnTo>
                                    <a:pt x="2333" y="140"/>
                                  </a:lnTo>
                                  <a:lnTo>
                                    <a:pt x="2331" y="80"/>
                                  </a:lnTo>
                                  <a:lnTo>
                                    <a:pt x="2303" y="16"/>
                                  </a:lnTo>
                                  <a:lnTo>
                                    <a:pt x="2217" y="0"/>
                                  </a:lnTo>
                                  <a:lnTo>
                                    <a:pt x="180"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16"/>
                          <wps:cNvSpPr txBox="1">
                            <a:spLocks noChangeArrowheads="1"/>
                          </wps:cNvSpPr>
                          <wps:spPr bwMode="auto">
                            <a:xfrm>
                              <a:off x="0" y="0"/>
                              <a:ext cx="2339"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C48" w:rsidRPr="00260DCE" w:rsidRDefault="00C52C48" w:rsidP="00C52C48">
                                <w:pPr>
                                  <w:spacing w:before="54"/>
                                  <w:jc w:val="center"/>
                                  <w:rPr>
                                    <w:rFonts w:ascii="Georgia" w:hAnsi="Georgia"/>
                                  </w:rPr>
                                </w:pPr>
                                <w:r w:rsidRPr="00260DCE">
                                  <w:rPr>
                                    <w:rFonts w:ascii="Georgia" w:hAnsi="Georgia"/>
                                    <w:b/>
                                    <w:spacing w:val="-1"/>
                                    <w:w w:val="105"/>
                                  </w:rPr>
                                  <w:t>б</w:t>
                                </w:r>
                                <w:r>
                                  <w:rPr>
                                    <w:rFonts w:ascii="Georgia" w:hAnsi="Georgia"/>
                                    <w:b/>
                                    <w:spacing w:val="-2"/>
                                    <w:w w:val="105"/>
                                  </w:rPr>
                                  <w:t>есплатно</w:t>
                                </w:r>
                              </w:p>
                            </w:txbxContent>
                          </wps:txbx>
                          <wps:bodyPr rot="0" vert="horz" wrap="square" lIns="0" tIns="0" rIns="0" bIns="0" anchor="t" anchorCtr="0" upright="1">
                            <a:noAutofit/>
                          </wps:bodyPr>
                        </wps:wsp>
                      </wpg:grpSp>
                    </wpg:wgp>
                  </a:graphicData>
                </a:graphic>
              </wp:inline>
            </w:drawing>
          </mc:Choice>
          <mc:Fallback>
            <w:pict>
              <v:group id="Группа 1" o:spid="_x0000_s1035" style="width:116.95pt;height:20.65pt;mso-position-horizontal-relative:char;mso-position-vertical-relative:line" coordsize="233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">
                <v:group id="Group 12" o:spid="_x0000_s1036" style="position:absolute;left:3;top:3;width:2334;height:408" coordorigin="3,3" coordsize="2334,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3" o:spid="_x0000_s1037" style="position:absolute;left:3;top:3;width:2334;height:408;visibility:visible;mso-wrap-style:square;v-text-anchor:top" coordsize="233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lz374A&#10;AADaAAAADwAAAGRycy9kb3ducmV2LnhtbESP0Q7BQBRE3yX+YXMl3tgiRMoShMSbKB9w073a0r1b&#10;3UX9vZVIPE5m5kxmvmxMKZ5Uu8KygkE/AkGcWl1wpuB82vWmIJxH1lhaJgVvcrBctFtzjLV98ZGe&#10;ic9EgLCLUUHufRVL6dKcDLq+rYiDd7G1QR9knUld4yvATSmHUTSRBgsOCzlWtMkpvSUPo2Bzna4H&#10;ODyt76txmVx2o+3hcd8q1e00qxkIT43/h3/tvVYwgu+Vc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HZc9++AAAA2gAAAA8AAAAAAAAAAAAAAAAAmAIAAGRycy9kb3ducmV2&#10;LnhtbFBLBQYAAAAABAAEAPUAAACDAwAAAAA=&#10;" path="m180,l107,,40,10,4,63,,140,,266r,33l10,367r53,35l150,407r2042,l2253,404r64,-27l2333,291r,-151l2332,107,2322,40,2269,4,2182,,180,xe" fillcolor="#c9cacc" stroked="f">
                    <v:path arrowok="t" o:connecttype="custom" o:connectlocs="180,3;107,3;40,13;4,66;0,143;0,269;0,302;10,370;63,405;150,410;2192,410;2253,407;2317,380;2333,294;2333,143;2332,110;2322,43;2269,7;2182,3;180,3" o:connectangles="0,0,0,0,0,0,0,0,0,0,0,0,0,0,0,0,0,0,0,0"/>
                  </v:shape>
                </v:group>
                <v:group id="Group 14" o:spid="_x0000_s1038" style="position:absolute;left:3;top:3;width:2334;height:408" coordorigin="3,3" coordsize="2334,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5" o:spid="_x0000_s1039" style="position:absolute;left:3;top:3;width:2334;height:408;visibility:visible;mso-wrap-style:square;v-text-anchor:top" coordsize="233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GkVsEA&#10;AADaAAAADwAAAGRycy9kb3ducmV2LnhtbESPQYvCMBSE78L+h/AWvMia6qIs1SgiKrtHa8Hro3m2&#10;1eYlNFHrvzcLgsdhZr5h5svONOJGra8tKxgNExDEhdU1lwryw/brB4QPyBoby6TgQR6Wi4/eHFNt&#10;77ynWxZKESHsU1RQheBSKX1RkUE/tI44eifbGgxRtqXULd4j3DRynCRTabDmuFCho3VFxSW7GgVu&#10;d3QHeV6v7N/Yd/kg34zs90ap/me3moEI1IV3+NX+1Qom8H8l3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RpFbBAAAA2gAAAA8AAAAAAAAAAAAAAAAAmAIAAGRycy9kb3du&#10;cmV2LnhtbFBLBQYAAAAABAAEAPUAAACGAwAAAAA=&#10;" path="m180,l107,,40,10,4,63,,150r,77l,266r2,60l29,390r87,16l2153,407r39,l2253,404r64,-27l2333,291r,-111l2333,140r-2,-60l2303,16,2217,,180,xe" filled="f" strokecolor="#231f20" strokeweight=".25pt">
                    <v:path arrowok="t" o:connecttype="custom" o:connectlocs="180,3;107,3;40,13;4,66;0,153;0,230;0,269;2,329;29,393;116,409;2153,410;2192,410;2253,407;2317,380;2333,294;2333,183;2333,143;2331,83;2303,19;2217,3;180,3" o:connectangles="0,0,0,0,0,0,0,0,0,0,0,0,0,0,0,0,0,0,0,0,0"/>
                  </v:shape>
                  <v:shape id="Text Box 16" o:spid="_x0000_s1040" type="#_x0000_t202" style="position:absolute;width:2339;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C52C48" w:rsidRPr="00260DCE" w:rsidRDefault="00C52C48" w:rsidP="00C52C48">
                          <w:pPr>
                            <w:spacing w:before="54"/>
                            <w:jc w:val="center"/>
                            <w:rPr>
                              <w:rFonts w:ascii="Georgia" w:hAnsi="Georgia"/>
                            </w:rPr>
                          </w:pPr>
                          <w:r w:rsidRPr="00260DCE">
                            <w:rPr>
                              <w:rFonts w:ascii="Georgia" w:hAnsi="Georgia"/>
                              <w:b/>
                              <w:spacing w:val="-1"/>
                              <w:w w:val="105"/>
                            </w:rPr>
                            <w:t>б</w:t>
                          </w:r>
                          <w:r>
                            <w:rPr>
                              <w:rFonts w:ascii="Georgia" w:hAnsi="Georgia"/>
                              <w:b/>
                              <w:spacing w:val="-2"/>
                              <w:w w:val="105"/>
                            </w:rPr>
                            <w:t>есплатно</w:t>
                          </w:r>
                        </w:p>
                      </w:txbxContent>
                    </v:textbox>
                  </v:shape>
                </v:group>
                <w10:anchorlock/>
              </v:group>
            </w:pict>
          </mc:Fallback>
        </mc:AlternateContent>
      </w:r>
    </w:p>
    <w:p w:rsidR="00C52C48" w:rsidRDefault="00C52C48" w:rsidP="006D6A97">
      <w:pPr>
        <w:spacing w:after="0" w:line="240" w:lineRule="auto"/>
      </w:pPr>
    </w:p>
    <w:tbl>
      <w:tblPr>
        <w:tblStyle w:val="a3"/>
        <w:tblW w:w="0" w:type="auto"/>
        <w:tblLook w:val="04A0" w:firstRow="1" w:lastRow="0" w:firstColumn="1" w:lastColumn="0" w:noHBand="0" w:noVBand="1"/>
      </w:tblPr>
      <w:tblGrid>
        <w:gridCol w:w="10705"/>
      </w:tblGrid>
      <w:tr w:rsidR="00C52C48" w:rsidTr="00C52C48">
        <w:tc>
          <w:tcPr>
            <w:tcW w:w="10705" w:type="dxa"/>
            <w:shd w:val="clear" w:color="auto" w:fill="000000" w:themeFill="text1"/>
          </w:tcPr>
          <w:p w:rsidR="007A7052" w:rsidRDefault="007A7052" w:rsidP="007A7052">
            <w:pPr>
              <w:ind w:right="2"/>
              <w:jc w:val="center"/>
              <w:rPr>
                <w:rFonts w:ascii="Times New Roman" w:hAnsi="Times New Roman"/>
                <w:b/>
                <w:sz w:val="16"/>
                <w:szCs w:val="16"/>
              </w:rPr>
            </w:pPr>
            <w:r>
              <w:rPr>
                <w:rFonts w:ascii="Times New Roman" w:hAnsi="Times New Roman"/>
                <w:b/>
                <w:sz w:val="16"/>
                <w:szCs w:val="16"/>
              </w:rPr>
              <w:t>Постановление от 14.07.2025 № 32</w:t>
            </w:r>
            <w:r w:rsidR="00C52C48">
              <w:rPr>
                <w:rFonts w:ascii="Times New Roman" w:hAnsi="Times New Roman"/>
                <w:b/>
                <w:sz w:val="16"/>
                <w:szCs w:val="16"/>
              </w:rPr>
              <w:t xml:space="preserve">-п </w:t>
            </w:r>
            <w:r>
              <w:rPr>
                <w:rFonts w:ascii="Times New Roman" w:hAnsi="Times New Roman"/>
                <w:b/>
                <w:sz w:val="16"/>
                <w:szCs w:val="16"/>
              </w:rPr>
              <w:t>«</w:t>
            </w:r>
            <w:r w:rsidRPr="007A7052">
              <w:rPr>
                <w:rFonts w:ascii="Times New Roman" w:hAnsi="Times New Roman"/>
                <w:b/>
                <w:sz w:val="16"/>
                <w:szCs w:val="16"/>
              </w:rPr>
              <w:t xml:space="preserve">О признании жилых помещений </w:t>
            </w:r>
            <w:proofErr w:type="gramStart"/>
            <w:r w:rsidRPr="007A7052">
              <w:rPr>
                <w:rFonts w:ascii="Times New Roman" w:hAnsi="Times New Roman"/>
                <w:b/>
                <w:sz w:val="16"/>
                <w:szCs w:val="16"/>
              </w:rPr>
              <w:t>пригодными</w:t>
            </w:r>
            <w:proofErr w:type="gramEnd"/>
            <w:r w:rsidRPr="007A7052">
              <w:rPr>
                <w:rFonts w:ascii="Times New Roman" w:hAnsi="Times New Roman"/>
                <w:b/>
                <w:sz w:val="16"/>
                <w:szCs w:val="16"/>
              </w:rPr>
              <w:t xml:space="preserve"> </w:t>
            </w:r>
          </w:p>
          <w:p w:rsidR="00C52C48" w:rsidRPr="007A7052" w:rsidRDefault="007A7052" w:rsidP="007A7052">
            <w:pPr>
              <w:ind w:right="2"/>
              <w:jc w:val="center"/>
              <w:rPr>
                <w:rFonts w:ascii="Times New Roman" w:hAnsi="Times New Roman"/>
                <w:b/>
                <w:bCs/>
                <w:color w:val="FFFFFF" w:themeColor="background1"/>
                <w:sz w:val="16"/>
                <w:szCs w:val="16"/>
              </w:rPr>
            </w:pPr>
            <w:r w:rsidRPr="007A7052">
              <w:rPr>
                <w:rFonts w:ascii="Times New Roman" w:hAnsi="Times New Roman"/>
                <w:b/>
                <w:sz w:val="16"/>
                <w:szCs w:val="16"/>
              </w:rPr>
              <w:t>для проживания</w:t>
            </w:r>
            <w:r>
              <w:rPr>
                <w:rFonts w:ascii="Times New Roman" w:hAnsi="Times New Roman"/>
                <w:b/>
                <w:sz w:val="16"/>
                <w:szCs w:val="16"/>
              </w:rPr>
              <w:t xml:space="preserve"> </w:t>
            </w:r>
            <w:r w:rsidRPr="007A7052">
              <w:rPr>
                <w:rFonts w:ascii="Times New Roman" w:hAnsi="Times New Roman"/>
                <w:b/>
                <w:sz w:val="16"/>
                <w:szCs w:val="16"/>
              </w:rPr>
              <w:t>граждан после проведения капитального ремонта</w:t>
            </w:r>
            <w:r w:rsidR="00C52C48" w:rsidRPr="007A7052">
              <w:rPr>
                <w:rFonts w:ascii="Times New Roman" w:eastAsia="Times New Roman" w:hAnsi="Times New Roman"/>
                <w:b/>
                <w:color w:val="FFFFFF" w:themeColor="background1"/>
                <w:sz w:val="16"/>
                <w:szCs w:val="16"/>
                <w:lang w:eastAsia="ru-RU"/>
              </w:rPr>
              <w:t>»</w:t>
            </w:r>
          </w:p>
          <w:p w:rsidR="00C52C48" w:rsidRPr="00BE4D2B" w:rsidRDefault="00C52C48" w:rsidP="007A7052">
            <w:pPr>
              <w:spacing w:line="20" w:lineRule="atLeast"/>
              <w:jc w:val="center"/>
              <w:rPr>
                <w:rFonts w:ascii="Times New Roman" w:hAnsi="Times New Roman"/>
                <w:b/>
                <w:sz w:val="20"/>
                <w:szCs w:val="20"/>
              </w:rPr>
            </w:pPr>
          </w:p>
        </w:tc>
      </w:tr>
    </w:tbl>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sectPr w:rsidR="00C52C48" w:rsidSect="00354465">
          <w:footerReference w:type="default" r:id="rId8"/>
          <w:pgSz w:w="11906" w:h="16838"/>
          <w:pgMar w:top="567" w:right="566" w:bottom="1134" w:left="851" w:header="426" w:footer="708" w:gutter="0"/>
          <w:cols w:space="708"/>
          <w:docGrid w:linePitch="360"/>
        </w:sectPr>
      </w:pPr>
    </w:p>
    <w:p w:rsidR="007A7052" w:rsidRPr="007A7052" w:rsidRDefault="007A7052" w:rsidP="007A7052">
      <w:pPr>
        <w:spacing w:after="0" w:line="240" w:lineRule="auto"/>
        <w:jc w:val="both"/>
        <w:rPr>
          <w:rFonts w:ascii="Times New Roman" w:hAnsi="Times New Roman"/>
          <w:sz w:val="16"/>
          <w:szCs w:val="16"/>
        </w:rPr>
      </w:pPr>
      <w:r>
        <w:rPr>
          <w:rFonts w:ascii="Times New Roman" w:hAnsi="Times New Roman"/>
          <w:sz w:val="16"/>
          <w:szCs w:val="16"/>
        </w:rPr>
        <w:lastRenderedPageBreak/>
        <w:t xml:space="preserve">           </w:t>
      </w:r>
      <w:proofErr w:type="gramStart"/>
      <w:r w:rsidRPr="007A7052">
        <w:rPr>
          <w:rFonts w:ascii="Times New Roman" w:hAnsi="Times New Roman"/>
          <w:sz w:val="16"/>
          <w:szCs w:val="16"/>
        </w:rPr>
        <w:t>В соответствии с Жилищным кодексом Российской Федерации, Федеральным законом от 06.10.2003,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Указом Губернатора Оренбургской области от 14.05.2024 г. № 150-ук «Об утверждении сводного перечня объектов</w:t>
      </w:r>
      <w:proofErr w:type="gramEnd"/>
      <w:r w:rsidRPr="007A7052">
        <w:rPr>
          <w:rFonts w:ascii="Times New Roman" w:hAnsi="Times New Roman"/>
          <w:sz w:val="16"/>
          <w:szCs w:val="16"/>
        </w:rPr>
        <w:t xml:space="preserve"> (</w:t>
      </w:r>
      <w:proofErr w:type="gramStart"/>
      <w:r w:rsidRPr="007A7052">
        <w:rPr>
          <w:rFonts w:ascii="Times New Roman" w:hAnsi="Times New Roman"/>
          <w:sz w:val="16"/>
          <w:szCs w:val="16"/>
        </w:rPr>
        <w:t>жилых помещений), находящихся в границах зоны чрезвычайной ситуации, сложившейся на территории Оренбургской области в связи с прохождением весеннего паводка 2024 года», на основании заключений межведомственной комиссии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w:t>
      </w:r>
      <w:proofErr w:type="gramEnd"/>
      <w:r w:rsidRPr="007A7052">
        <w:rPr>
          <w:rFonts w:ascii="Times New Roman" w:hAnsi="Times New Roman"/>
          <w:sz w:val="16"/>
          <w:szCs w:val="16"/>
        </w:rPr>
        <w:t xml:space="preserve"> дома садовым домом, руководствуясь Уставом муниципального образования Никольский сельсовет Оренбургского района Оренбургской области:</w:t>
      </w:r>
    </w:p>
    <w:p w:rsidR="007A7052" w:rsidRPr="007A7052" w:rsidRDefault="007A7052" w:rsidP="007A7052">
      <w:pPr>
        <w:spacing w:after="0" w:line="240" w:lineRule="auto"/>
        <w:jc w:val="both"/>
        <w:rPr>
          <w:rFonts w:ascii="Times New Roman" w:hAnsi="Times New Roman"/>
          <w:sz w:val="16"/>
          <w:szCs w:val="16"/>
        </w:rPr>
      </w:pPr>
      <w:r w:rsidRPr="007A7052">
        <w:rPr>
          <w:rFonts w:ascii="Times New Roman" w:hAnsi="Times New Roman"/>
          <w:sz w:val="16"/>
          <w:szCs w:val="16"/>
        </w:rPr>
        <w:t xml:space="preserve">           1. </w:t>
      </w:r>
      <w:proofErr w:type="gramStart"/>
      <w:r w:rsidRPr="007A7052">
        <w:rPr>
          <w:rFonts w:ascii="Times New Roman" w:hAnsi="Times New Roman"/>
          <w:sz w:val="16"/>
          <w:szCs w:val="16"/>
        </w:rPr>
        <w:t>Признать жилые помещения, указанные в приложении к настоящему постановлении, пригодными для проживания, в соответствии с установленными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Приятельства Российской Федерации от 28 января 2006  № 47, требованиями.</w:t>
      </w:r>
      <w:proofErr w:type="gramEnd"/>
    </w:p>
    <w:p w:rsidR="007A7052" w:rsidRPr="007A7052" w:rsidRDefault="007A7052" w:rsidP="007A7052">
      <w:pPr>
        <w:spacing w:after="0" w:line="240" w:lineRule="auto"/>
        <w:ind w:firstLine="426"/>
        <w:jc w:val="both"/>
        <w:rPr>
          <w:rFonts w:ascii="Times New Roman" w:hAnsi="Times New Roman"/>
          <w:sz w:val="16"/>
          <w:szCs w:val="16"/>
        </w:rPr>
      </w:pPr>
      <w:r w:rsidRPr="007A7052">
        <w:rPr>
          <w:rFonts w:ascii="Times New Roman" w:hAnsi="Times New Roman"/>
          <w:sz w:val="16"/>
          <w:szCs w:val="16"/>
        </w:rPr>
        <w:t xml:space="preserve"> 2. </w:t>
      </w:r>
      <w:proofErr w:type="gramStart"/>
      <w:r w:rsidRPr="007A7052">
        <w:rPr>
          <w:rFonts w:ascii="Times New Roman" w:hAnsi="Times New Roman"/>
          <w:sz w:val="16"/>
          <w:szCs w:val="16"/>
        </w:rPr>
        <w:t>Контроль за</w:t>
      </w:r>
      <w:proofErr w:type="gramEnd"/>
      <w:r w:rsidRPr="007A7052">
        <w:rPr>
          <w:rFonts w:ascii="Times New Roman" w:hAnsi="Times New Roman"/>
          <w:sz w:val="16"/>
          <w:szCs w:val="16"/>
        </w:rPr>
        <w:t xml:space="preserve"> исполнением настоящего постановления оставляю за собой. </w:t>
      </w:r>
    </w:p>
    <w:p w:rsidR="007A7052" w:rsidRPr="007A7052" w:rsidRDefault="007A7052" w:rsidP="007A7052">
      <w:pPr>
        <w:spacing w:after="0" w:line="240" w:lineRule="auto"/>
        <w:ind w:firstLine="426"/>
        <w:jc w:val="both"/>
        <w:rPr>
          <w:rFonts w:ascii="Times New Roman" w:hAnsi="Times New Roman"/>
          <w:sz w:val="16"/>
          <w:szCs w:val="16"/>
        </w:rPr>
      </w:pPr>
      <w:r w:rsidRPr="007A7052">
        <w:rPr>
          <w:rFonts w:ascii="Times New Roman" w:hAnsi="Times New Roman"/>
          <w:sz w:val="16"/>
          <w:szCs w:val="16"/>
        </w:rPr>
        <w:t xml:space="preserve"> 3. 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информационно-телекоммуникационной сети «Интернет» (никольский-сельсовет56.рф).</w:t>
      </w:r>
    </w:p>
    <w:p w:rsidR="007A7052" w:rsidRPr="007A7052" w:rsidRDefault="007A7052" w:rsidP="007A7052">
      <w:pPr>
        <w:spacing w:after="0" w:line="240" w:lineRule="auto"/>
        <w:ind w:firstLine="426"/>
        <w:jc w:val="both"/>
        <w:rPr>
          <w:rFonts w:ascii="Times New Roman" w:hAnsi="Times New Roman"/>
          <w:sz w:val="16"/>
          <w:szCs w:val="16"/>
        </w:rPr>
      </w:pPr>
      <w:r w:rsidRPr="007A7052">
        <w:rPr>
          <w:rFonts w:ascii="Times New Roman" w:hAnsi="Times New Roman"/>
          <w:sz w:val="16"/>
          <w:szCs w:val="16"/>
        </w:rPr>
        <w:t>4. Настоящее постановление вступает в силу после его подписания.</w:t>
      </w:r>
    </w:p>
    <w:p w:rsidR="007A7052" w:rsidRPr="007A7052" w:rsidRDefault="007A7052" w:rsidP="007A7052">
      <w:pPr>
        <w:tabs>
          <w:tab w:val="left" w:pos="4395"/>
        </w:tabs>
        <w:autoSpaceDN w:val="0"/>
        <w:spacing w:after="0" w:line="240" w:lineRule="auto"/>
        <w:ind w:firstLine="709"/>
        <w:jc w:val="both"/>
        <w:rPr>
          <w:rFonts w:ascii="Times New Roman" w:hAnsi="Times New Roman"/>
          <w:sz w:val="16"/>
          <w:szCs w:val="16"/>
        </w:rPr>
      </w:pPr>
    </w:p>
    <w:p w:rsidR="00C52C48" w:rsidRPr="00102FBA" w:rsidRDefault="00C52C48" w:rsidP="00C52C48">
      <w:pPr>
        <w:pStyle w:val="pboth"/>
        <w:shd w:val="clear" w:color="auto" w:fill="FFFFFF"/>
        <w:spacing w:before="0" w:beforeAutospacing="0" w:after="0" w:afterAutospacing="0"/>
        <w:jc w:val="both"/>
        <w:rPr>
          <w:sz w:val="16"/>
          <w:szCs w:val="16"/>
        </w:rPr>
      </w:pPr>
    </w:p>
    <w:p w:rsidR="00C52C48" w:rsidRPr="00102FBA" w:rsidRDefault="00C52C48" w:rsidP="00C52C48">
      <w:pPr>
        <w:pStyle w:val="pboth"/>
        <w:shd w:val="clear" w:color="auto" w:fill="FFFFFF"/>
        <w:spacing w:before="0" w:beforeAutospacing="0" w:after="0" w:afterAutospacing="0" w:line="20" w:lineRule="atLeast"/>
        <w:jc w:val="both"/>
        <w:rPr>
          <w:sz w:val="16"/>
          <w:szCs w:val="16"/>
        </w:rPr>
      </w:pPr>
      <w:r w:rsidRPr="00102FBA">
        <w:rPr>
          <w:sz w:val="16"/>
          <w:szCs w:val="16"/>
        </w:rPr>
        <w:t xml:space="preserve">Глава муниципального образования                        </w:t>
      </w:r>
      <w:r>
        <w:rPr>
          <w:sz w:val="16"/>
          <w:szCs w:val="16"/>
        </w:rPr>
        <w:t xml:space="preserve">        </w:t>
      </w:r>
      <w:r w:rsidRPr="00102FBA">
        <w:rPr>
          <w:sz w:val="16"/>
          <w:szCs w:val="16"/>
        </w:rPr>
        <w:t xml:space="preserve">  Д.П. Ширяев</w:t>
      </w:r>
    </w:p>
    <w:p w:rsidR="00C52C48" w:rsidRPr="00102FBA" w:rsidRDefault="00C52C48" w:rsidP="00C52C48">
      <w:pPr>
        <w:pStyle w:val="pboth"/>
        <w:shd w:val="clear" w:color="auto" w:fill="FFFFFF"/>
        <w:spacing w:before="0" w:beforeAutospacing="0" w:after="0" w:afterAutospacing="0" w:line="20" w:lineRule="atLeast"/>
        <w:jc w:val="both"/>
        <w:rPr>
          <w:sz w:val="16"/>
          <w:szCs w:val="16"/>
        </w:rPr>
      </w:pPr>
    </w:p>
    <w:p w:rsidR="00C52C48" w:rsidRPr="00102FBA" w:rsidRDefault="00C52C48" w:rsidP="00C52C48">
      <w:pPr>
        <w:pStyle w:val="pboth"/>
        <w:shd w:val="clear" w:color="auto" w:fill="FFFFFF"/>
        <w:spacing w:before="0" w:beforeAutospacing="0" w:after="0" w:afterAutospacing="0" w:line="20" w:lineRule="atLeast"/>
        <w:jc w:val="both"/>
        <w:rPr>
          <w:sz w:val="16"/>
          <w:szCs w:val="16"/>
        </w:rPr>
      </w:pPr>
    </w:p>
    <w:p w:rsidR="00C52C48" w:rsidRPr="00102FBA" w:rsidRDefault="00C52C48" w:rsidP="00C52C48">
      <w:pPr>
        <w:pStyle w:val="pboth"/>
        <w:shd w:val="clear" w:color="auto" w:fill="FFFFFF"/>
        <w:spacing w:before="0" w:beforeAutospacing="0" w:after="0" w:afterAutospacing="0" w:line="20" w:lineRule="atLeast"/>
        <w:jc w:val="both"/>
        <w:rPr>
          <w:sz w:val="16"/>
          <w:szCs w:val="16"/>
        </w:rPr>
      </w:pPr>
    </w:p>
    <w:p w:rsidR="00C52C48" w:rsidRPr="00AC0638" w:rsidRDefault="00C52C48" w:rsidP="00C52C48">
      <w:pPr>
        <w:pStyle w:val="a4"/>
        <w:spacing w:before="0" w:beforeAutospacing="0" w:after="0" w:afterAutospacing="0"/>
        <w:jc w:val="right"/>
        <w:rPr>
          <w:rStyle w:val="a8"/>
          <w:b w:val="0"/>
          <w:sz w:val="16"/>
          <w:szCs w:val="16"/>
          <w:lang w:eastAsia="en-US"/>
        </w:rPr>
      </w:pPr>
      <w:r w:rsidRPr="00AC0638">
        <w:rPr>
          <w:rStyle w:val="a8"/>
          <w:sz w:val="16"/>
          <w:szCs w:val="16"/>
          <w:lang w:eastAsia="en-US"/>
        </w:rPr>
        <w:t xml:space="preserve">Приложение                                                                                                                  к постановлению администрации </w:t>
      </w:r>
    </w:p>
    <w:p w:rsidR="00C52C48" w:rsidRPr="00AC0638" w:rsidRDefault="00C52C48" w:rsidP="00C52C48">
      <w:pPr>
        <w:pStyle w:val="a4"/>
        <w:spacing w:before="0" w:beforeAutospacing="0" w:after="0" w:afterAutospacing="0"/>
        <w:jc w:val="right"/>
        <w:rPr>
          <w:rStyle w:val="a8"/>
          <w:b w:val="0"/>
          <w:sz w:val="16"/>
          <w:szCs w:val="16"/>
          <w:lang w:eastAsia="en-US"/>
        </w:rPr>
      </w:pPr>
      <w:r w:rsidRPr="00AC0638">
        <w:rPr>
          <w:rStyle w:val="a8"/>
          <w:sz w:val="16"/>
          <w:szCs w:val="16"/>
          <w:lang w:eastAsia="en-US"/>
        </w:rPr>
        <w:t>МО Никольский сельсовет</w:t>
      </w:r>
    </w:p>
    <w:p w:rsidR="00C52C48" w:rsidRPr="00AC0638" w:rsidRDefault="00C52C48" w:rsidP="00C52C48">
      <w:pPr>
        <w:pStyle w:val="a4"/>
        <w:spacing w:before="0" w:beforeAutospacing="0" w:after="0" w:afterAutospacing="0"/>
        <w:jc w:val="right"/>
        <w:rPr>
          <w:rStyle w:val="a8"/>
          <w:b w:val="0"/>
          <w:sz w:val="16"/>
          <w:szCs w:val="16"/>
          <w:lang w:eastAsia="en-US"/>
        </w:rPr>
      </w:pPr>
      <w:r w:rsidRPr="00AC0638">
        <w:rPr>
          <w:rStyle w:val="a8"/>
          <w:sz w:val="16"/>
          <w:szCs w:val="16"/>
          <w:lang w:eastAsia="en-US"/>
        </w:rPr>
        <w:t xml:space="preserve">Оренбургского района </w:t>
      </w:r>
    </w:p>
    <w:p w:rsidR="00C52C48" w:rsidRPr="00AC0638" w:rsidRDefault="00C52C48" w:rsidP="00C52C48">
      <w:pPr>
        <w:pStyle w:val="a4"/>
        <w:spacing w:before="0" w:beforeAutospacing="0" w:after="0" w:afterAutospacing="0"/>
        <w:jc w:val="right"/>
        <w:rPr>
          <w:rStyle w:val="a8"/>
          <w:b w:val="0"/>
          <w:sz w:val="16"/>
          <w:szCs w:val="16"/>
          <w:lang w:eastAsia="en-US"/>
        </w:rPr>
      </w:pPr>
      <w:r w:rsidRPr="00AC0638">
        <w:rPr>
          <w:rStyle w:val="a8"/>
          <w:sz w:val="16"/>
          <w:szCs w:val="16"/>
          <w:lang w:eastAsia="en-US"/>
        </w:rPr>
        <w:t xml:space="preserve">Оренбургской области </w:t>
      </w:r>
    </w:p>
    <w:p w:rsidR="00C52C48" w:rsidRPr="00AC0638" w:rsidRDefault="007A7052" w:rsidP="00C52C48">
      <w:pPr>
        <w:pStyle w:val="a4"/>
        <w:spacing w:before="0" w:beforeAutospacing="0" w:after="0" w:afterAutospacing="0"/>
        <w:jc w:val="right"/>
        <w:rPr>
          <w:rStyle w:val="a8"/>
          <w:b w:val="0"/>
          <w:sz w:val="16"/>
          <w:szCs w:val="16"/>
          <w:lang w:eastAsia="en-US"/>
        </w:rPr>
      </w:pPr>
      <w:r>
        <w:rPr>
          <w:rStyle w:val="a8"/>
          <w:sz w:val="16"/>
          <w:szCs w:val="16"/>
          <w:lang w:eastAsia="en-US"/>
        </w:rPr>
        <w:t>от 14.07.2025  №  32</w:t>
      </w:r>
      <w:r w:rsidR="00C52C48" w:rsidRPr="00AC0638">
        <w:rPr>
          <w:rStyle w:val="a8"/>
          <w:sz w:val="16"/>
          <w:szCs w:val="16"/>
          <w:lang w:eastAsia="en-US"/>
        </w:rPr>
        <w:t xml:space="preserve">-п  </w:t>
      </w:r>
    </w:p>
    <w:p w:rsidR="00C52C48" w:rsidRPr="00AC0638" w:rsidRDefault="00C52C48" w:rsidP="00C52C48">
      <w:pPr>
        <w:pStyle w:val="pboth"/>
        <w:shd w:val="clear" w:color="auto" w:fill="FFFFFF"/>
        <w:spacing w:before="0" w:beforeAutospacing="0" w:after="0" w:afterAutospacing="0" w:line="20" w:lineRule="atLeast"/>
        <w:jc w:val="right"/>
        <w:rPr>
          <w:sz w:val="16"/>
          <w:szCs w:val="16"/>
        </w:rPr>
      </w:pPr>
    </w:p>
    <w:tbl>
      <w:tblPr>
        <w:tblW w:w="5551" w:type="dxa"/>
        <w:tblInd w:w="-33" w:type="dxa"/>
        <w:tblLook w:val="00A0" w:firstRow="1" w:lastRow="0" w:firstColumn="1" w:lastColumn="0" w:noHBand="0" w:noVBand="0"/>
      </w:tblPr>
      <w:tblGrid>
        <w:gridCol w:w="5315"/>
        <w:gridCol w:w="236"/>
      </w:tblGrid>
      <w:tr w:rsidR="00C52C48" w:rsidRPr="00102FBA" w:rsidTr="00387A76">
        <w:tc>
          <w:tcPr>
            <w:tcW w:w="5315" w:type="dxa"/>
          </w:tcPr>
          <w:p w:rsidR="007A7052" w:rsidRDefault="007A7052" w:rsidP="007A7052">
            <w:pPr>
              <w:spacing w:after="0" w:line="240" w:lineRule="auto"/>
              <w:jc w:val="center"/>
              <w:rPr>
                <w:rFonts w:ascii="Times New Roman" w:hAnsi="Times New Roman"/>
                <w:b/>
                <w:sz w:val="16"/>
                <w:szCs w:val="16"/>
              </w:rPr>
            </w:pPr>
            <w:r w:rsidRPr="007A7052">
              <w:rPr>
                <w:rFonts w:ascii="Times New Roman" w:hAnsi="Times New Roman"/>
                <w:b/>
                <w:sz w:val="16"/>
                <w:szCs w:val="16"/>
              </w:rPr>
              <w:t>Перечень жилых помещений, признанных пригодными</w:t>
            </w:r>
          </w:p>
          <w:p w:rsidR="007A7052" w:rsidRPr="007A7052" w:rsidRDefault="007A7052" w:rsidP="007A7052">
            <w:pPr>
              <w:spacing w:after="0" w:line="240" w:lineRule="auto"/>
              <w:jc w:val="center"/>
              <w:rPr>
                <w:rFonts w:ascii="Times New Roman" w:hAnsi="Times New Roman"/>
                <w:b/>
                <w:sz w:val="16"/>
                <w:szCs w:val="16"/>
              </w:rPr>
            </w:pPr>
            <w:r w:rsidRPr="007A7052">
              <w:rPr>
                <w:rFonts w:ascii="Times New Roman" w:hAnsi="Times New Roman"/>
                <w:b/>
                <w:sz w:val="16"/>
                <w:szCs w:val="16"/>
              </w:rPr>
              <w:t xml:space="preserve"> для проживания</w:t>
            </w:r>
          </w:p>
          <w:p w:rsidR="007A7052" w:rsidRDefault="007A7052" w:rsidP="007A705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771"/>
              <w:gridCol w:w="1105"/>
              <w:gridCol w:w="1742"/>
            </w:tblGrid>
            <w:tr w:rsidR="007A7052" w:rsidTr="00533D22">
              <w:tc>
                <w:tcPr>
                  <w:tcW w:w="675" w:type="dxa"/>
                  <w:tcBorders>
                    <w:top w:val="single" w:sz="4" w:space="0" w:color="auto"/>
                    <w:left w:val="single" w:sz="4" w:space="0" w:color="auto"/>
                    <w:bottom w:val="single" w:sz="4" w:space="0" w:color="auto"/>
                    <w:right w:val="single" w:sz="4" w:space="0" w:color="auto"/>
                  </w:tcBorders>
                  <w:hideMark/>
                </w:tcPr>
                <w:p w:rsidR="007A7052" w:rsidRPr="007A7052" w:rsidRDefault="007A7052" w:rsidP="007A7052">
                  <w:pPr>
                    <w:spacing w:after="0" w:line="240" w:lineRule="auto"/>
                    <w:jc w:val="center"/>
                    <w:rPr>
                      <w:rFonts w:ascii="Times New Roman" w:hAnsi="Times New Roman"/>
                      <w:sz w:val="16"/>
                      <w:szCs w:val="16"/>
                    </w:rPr>
                  </w:pPr>
                  <w:r w:rsidRPr="007A7052">
                    <w:rPr>
                      <w:rFonts w:ascii="Times New Roman" w:hAnsi="Times New Roman"/>
                      <w:sz w:val="16"/>
                      <w:szCs w:val="16"/>
                    </w:rPr>
                    <w:t xml:space="preserve">№ </w:t>
                  </w:r>
                  <w:proofErr w:type="gramStart"/>
                  <w:r w:rsidRPr="007A7052">
                    <w:rPr>
                      <w:rFonts w:ascii="Times New Roman" w:hAnsi="Times New Roman"/>
                      <w:sz w:val="16"/>
                      <w:szCs w:val="16"/>
                    </w:rPr>
                    <w:t>п</w:t>
                  </w:r>
                  <w:proofErr w:type="gramEnd"/>
                  <w:r w:rsidRPr="007A7052">
                    <w:rPr>
                      <w:rFonts w:ascii="Times New Roman" w:hAnsi="Times New Roman"/>
                      <w:sz w:val="16"/>
                      <w:szCs w:val="16"/>
                    </w:rPr>
                    <w:t>/п</w:t>
                  </w:r>
                </w:p>
              </w:tc>
              <w:tc>
                <w:tcPr>
                  <w:tcW w:w="4820" w:type="dxa"/>
                  <w:tcBorders>
                    <w:top w:val="single" w:sz="4" w:space="0" w:color="auto"/>
                    <w:left w:val="single" w:sz="4" w:space="0" w:color="auto"/>
                    <w:bottom w:val="single" w:sz="4" w:space="0" w:color="auto"/>
                    <w:right w:val="single" w:sz="4" w:space="0" w:color="auto"/>
                  </w:tcBorders>
                  <w:hideMark/>
                </w:tcPr>
                <w:p w:rsidR="007A7052" w:rsidRPr="007A7052" w:rsidRDefault="007A7052" w:rsidP="007A7052">
                  <w:pPr>
                    <w:spacing w:after="0" w:line="240" w:lineRule="auto"/>
                    <w:jc w:val="center"/>
                    <w:rPr>
                      <w:rFonts w:ascii="Times New Roman" w:hAnsi="Times New Roman"/>
                      <w:sz w:val="16"/>
                      <w:szCs w:val="16"/>
                    </w:rPr>
                  </w:pPr>
                  <w:r w:rsidRPr="007A7052">
                    <w:rPr>
                      <w:rFonts w:ascii="Times New Roman" w:hAnsi="Times New Roman"/>
                      <w:sz w:val="16"/>
                      <w:szCs w:val="16"/>
                    </w:rPr>
                    <w:t>Адрес жилого помещения</w:t>
                  </w:r>
                </w:p>
              </w:tc>
              <w:tc>
                <w:tcPr>
                  <w:tcW w:w="1701" w:type="dxa"/>
                  <w:tcBorders>
                    <w:top w:val="single" w:sz="4" w:space="0" w:color="auto"/>
                    <w:left w:val="single" w:sz="4" w:space="0" w:color="auto"/>
                    <w:bottom w:val="single" w:sz="4" w:space="0" w:color="auto"/>
                    <w:right w:val="single" w:sz="4" w:space="0" w:color="auto"/>
                  </w:tcBorders>
                  <w:hideMark/>
                </w:tcPr>
                <w:p w:rsidR="007A7052" w:rsidRPr="007A7052" w:rsidRDefault="007A7052" w:rsidP="00533D22">
                  <w:pPr>
                    <w:jc w:val="center"/>
                    <w:rPr>
                      <w:rFonts w:ascii="Times New Roman" w:hAnsi="Times New Roman"/>
                      <w:sz w:val="16"/>
                      <w:szCs w:val="16"/>
                    </w:rPr>
                  </w:pPr>
                  <w:r w:rsidRPr="007A7052">
                    <w:rPr>
                      <w:rFonts w:ascii="Times New Roman" w:hAnsi="Times New Roman"/>
                      <w:sz w:val="16"/>
                      <w:szCs w:val="16"/>
                    </w:rPr>
                    <w:t xml:space="preserve">Общая площадь жилого </w:t>
                  </w:r>
                  <w:r w:rsidRPr="007A7052">
                    <w:rPr>
                      <w:rFonts w:ascii="Times New Roman" w:hAnsi="Times New Roman"/>
                      <w:sz w:val="16"/>
                      <w:szCs w:val="16"/>
                    </w:rPr>
                    <w:lastRenderedPageBreak/>
                    <w:t>помещения</w:t>
                  </w:r>
                </w:p>
                <w:p w:rsidR="007A7052" w:rsidRPr="007A7052" w:rsidRDefault="007A7052" w:rsidP="00533D22">
                  <w:pPr>
                    <w:jc w:val="center"/>
                    <w:rPr>
                      <w:rFonts w:ascii="Times New Roman" w:hAnsi="Times New Roman"/>
                      <w:sz w:val="16"/>
                      <w:szCs w:val="16"/>
                    </w:rPr>
                  </w:pPr>
                  <w:r w:rsidRPr="007A7052">
                    <w:rPr>
                      <w:rFonts w:ascii="Times New Roman" w:hAnsi="Times New Roman"/>
                      <w:sz w:val="16"/>
                      <w:szCs w:val="16"/>
                    </w:rPr>
                    <w:t>(кв. м)</w:t>
                  </w:r>
                </w:p>
              </w:tc>
              <w:tc>
                <w:tcPr>
                  <w:tcW w:w="2337" w:type="dxa"/>
                  <w:tcBorders>
                    <w:top w:val="single" w:sz="4" w:space="0" w:color="auto"/>
                    <w:left w:val="single" w:sz="4" w:space="0" w:color="auto"/>
                    <w:bottom w:val="single" w:sz="4" w:space="0" w:color="auto"/>
                    <w:right w:val="single" w:sz="4" w:space="0" w:color="auto"/>
                  </w:tcBorders>
                  <w:hideMark/>
                </w:tcPr>
                <w:p w:rsidR="007A7052" w:rsidRPr="007A7052" w:rsidRDefault="007A7052" w:rsidP="00533D22">
                  <w:pPr>
                    <w:jc w:val="center"/>
                    <w:rPr>
                      <w:rFonts w:ascii="Times New Roman" w:hAnsi="Times New Roman"/>
                      <w:sz w:val="16"/>
                      <w:szCs w:val="16"/>
                    </w:rPr>
                  </w:pPr>
                  <w:r w:rsidRPr="007A7052">
                    <w:rPr>
                      <w:rFonts w:ascii="Times New Roman" w:hAnsi="Times New Roman"/>
                      <w:sz w:val="16"/>
                      <w:szCs w:val="16"/>
                    </w:rPr>
                    <w:t>Кадастровый номер жилого помещения</w:t>
                  </w:r>
                </w:p>
              </w:tc>
            </w:tr>
            <w:tr w:rsidR="007A7052" w:rsidTr="00533D22">
              <w:tc>
                <w:tcPr>
                  <w:tcW w:w="675"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jc w:val="center"/>
                    <w:rPr>
                      <w:rFonts w:ascii="Times New Roman" w:hAnsi="Times New Roman"/>
                      <w:sz w:val="16"/>
                      <w:szCs w:val="16"/>
                    </w:rPr>
                  </w:pPr>
                  <w:r w:rsidRPr="007A7052">
                    <w:rPr>
                      <w:rFonts w:ascii="Times New Roman" w:hAnsi="Times New Roman"/>
                      <w:sz w:val="16"/>
                      <w:szCs w:val="16"/>
                    </w:rPr>
                    <w:t>1</w:t>
                  </w:r>
                </w:p>
              </w:tc>
              <w:tc>
                <w:tcPr>
                  <w:tcW w:w="4820"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rPr>
                      <w:rFonts w:ascii="Times New Roman" w:hAnsi="Times New Roman"/>
                      <w:sz w:val="16"/>
                      <w:szCs w:val="16"/>
                    </w:rPr>
                  </w:pPr>
                  <w:proofErr w:type="gramStart"/>
                  <w:r w:rsidRPr="007A7052">
                    <w:rPr>
                      <w:rFonts w:ascii="Times New Roman" w:hAnsi="Times New Roman"/>
                      <w:sz w:val="16"/>
                      <w:szCs w:val="16"/>
                    </w:rPr>
                    <w:t>Оренбургская</w:t>
                  </w:r>
                  <w:proofErr w:type="gramEnd"/>
                  <w:r w:rsidRPr="007A7052">
                    <w:rPr>
                      <w:rFonts w:ascii="Times New Roman" w:hAnsi="Times New Roman"/>
                      <w:sz w:val="16"/>
                      <w:szCs w:val="16"/>
                    </w:rPr>
                    <w:t xml:space="preserve"> обл., Оренбургский р-н, с. Никольское, ул. Зеленая, д. 10</w:t>
                  </w:r>
                </w:p>
              </w:tc>
              <w:tc>
                <w:tcPr>
                  <w:tcW w:w="1701"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jc w:val="center"/>
                    <w:rPr>
                      <w:rFonts w:ascii="Times New Roman" w:hAnsi="Times New Roman"/>
                      <w:sz w:val="16"/>
                      <w:szCs w:val="16"/>
                    </w:rPr>
                  </w:pPr>
                  <w:r w:rsidRPr="007A7052">
                    <w:rPr>
                      <w:rFonts w:ascii="Times New Roman" w:hAnsi="Times New Roman"/>
                      <w:sz w:val="16"/>
                      <w:szCs w:val="16"/>
                    </w:rPr>
                    <w:t>52,2</w:t>
                  </w:r>
                </w:p>
              </w:tc>
              <w:tc>
                <w:tcPr>
                  <w:tcW w:w="2337"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rPr>
                      <w:rFonts w:ascii="Times New Roman" w:hAnsi="Times New Roman"/>
                      <w:sz w:val="16"/>
                      <w:szCs w:val="16"/>
                    </w:rPr>
                  </w:pPr>
                  <w:r w:rsidRPr="007A7052">
                    <w:rPr>
                      <w:rFonts w:ascii="Times New Roman" w:hAnsi="Times New Roman"/>
                      <w:sz w:val="16"/>
                      <w:szCs w:val="16"/>
                    </w:rPr>
                    <w:t>56:21:1601003:600</w:t>
                  </w:r>
                </w:p>
              </w:tc>
            </w:tr>
            <w:tr w:rsidR="007A7052" w:rsidTr="00533D22">
              <w:tc>
                <w:tcPr>
                  <w:tcW w:w="675"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jc w:val="center"/>
                    <w:rPr>
                      <w:rFonts w:ascii="Times New Roman" w:hAnsi="Times New Roman"/>
                      <w:sz w:val="16"/>
                      <w:szCs w:val="16"/>
                    </w:rPr>
                  </w:pPr>
                  <w:r w:rsidRPr="007A7052">
                    <w:rPr>
                      <w:rFonts w:ascii="Times New Roman" w:hAnsi="Times New Roman"/>
                      <w:sz w:val="16"/>
                      <w:szCs w:val="16"/>
                    </w:rPr>
                    <w:t>2</w:t>
                  </w:r>
                </w:p>
              </w:tc>
              <w:tc>
                <w:tcPr>
                  <w:tcW w:w="4820"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rPr>
                      <w:rFonts w:ascii="Times New Roman" w:hAnsi="Times New Roman"/>
                      <w:sz w:val="16"/>
                      <w:szCs w:val="16"/>
                    </w:rPr>
                  </w:pPr>
                  <w:proofErr w:type="gramStart"/>
                  <w:r w:rsidRPr="007A7052">
                    <w:rPr>
                      <w:rFonts w:ascii="Times New Roman" w:hAnsi="Times New Roman"/>
                      <w:sz w:val="16"/>
                      <w:szCs w:val="16"/>
                    </w:rPr>
                    <w:t>Оренбургская</w:t>
                  </w:r>
                  <w:proofErr w:type="gramEnd"/>
                  <w:r w:rsidRPr="007A7052">
                    <w:rPr>
                      <w:rFonts w:ascii="Times New Roman" w:hAnsi="Times New Roman"/>
                      <w:sz w:val="16"/>
                      <w:szCs w:val="16"/>
                    </w:rPr>
                    <w:t xml:space="preserve"> обл., Оренбургский р-н, с. Никольское, ул. Пролетарская, д. 22Б</w:t>
                  </w:r>
                </w:p>
              </w:tc>
              <w:tc>
                <w:tcPr>
                  <w:tcW w:w="1701"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jc w:val="center"/>
                    <w:rPr>
                      <w:rFonts w:ascii="Times New Roman" w:hAnsi="Times New Roman"/>
                      <w:sz w:val="16"/>
                      <w:szCs w:val="16"/>
                    </w:rPr>
                  </w:pPr>
                  <w:r w:rsidRPr="007A7052">
                    <w:rPr>
                      <w:rFonts w:ascii="Times New Roman" w:hAnsi="Times New Roman"/>
                      <w:sz w:val="16"/>
                      <w:szCs w:val="16"/>
                    </w:rPr>
                    <w:t>87,0</w:t>
                  </w:r>
                </w:p>
              </w:tc>
              <w:tc>
                <w:tcPr>
                  <w:tcW w:w="2337"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rPr>
                      <w:rFonts w:ascii="Times New Roman" w:hAnsi="Times New Roman"/>
                      <w:sz w:val="16"/>
                      <w:szCs w:val="16"/>
                    </w:rPr>
                  </w:pPr>
                  <w:r w:rsidRPr="007A7052">
                    <w:rPr>
                      <w:rFonts w:ascii="Times New Roman" w:hAnsi="Times New Roman"/>
                      <w:sz w:val="16"/>
                      <w:szCs w:val="16"/>
                    </w:rPr>
                    <w:t>56:21:0000000:10540</w:t>
                  </w:r>
                </w:p>
              </w:tc>
            </w:tr>
            <w:tr w:rsidR="007A7052" w:rsidTr="00533D22">
              <w:tc>
                <w:tcPr>
                  <w:tcW w:w="675"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jc w:val="center"/>
                    <w:rPr>
                      <w:rFonts w:ascii="Times New Roman" w:hAnsi="Times New Roman"/>
                      <w:sz w:val="16"/>
                      <w:szCs w:val="16"/>
                    </w:rPr>
                  </w:pPr>
                  <w:r w:rsidRPr="007A7052">
                    <w:rPr>
                      <w:rFonts w:ascii="Times New Roman" w:hAnsi="Times New Roman"/>
                      <w:sz w:val="16"/>
                      <w:szCs w:val="16"/>
                    </w:rPr>
                    <w:t>3</w:t>
                  </w:r>
                </w:p>
              </w:tc>
              <w:tc>
                <w:tcPr>
                  <w:tcW w:w="4820"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rPr>
                      <w:rFonts w:ascii="Times New Roman" w:hAnsi="Times New Roman"/>
                      <w:sz w:val="16"/>
                      <w:szCs w:val="16"/>
                    </w:rPr>
                  </w:pPr>
                  <w:proofErr w:type="gramStart"/>
                  <w:r w:rsidRPr="007A7052">
                    <w:rPr>
                      <w:rFonts w:ascii="Times New Roman" w:hAnsi="Times New Roman"/>
                      <w:sz w:val="16"/>
                      <w:szCs w:val="16"/>
                    </w:rPr>
                    <w:t>Оренбургская обл., Оренбургский р-н, с. Никольское, ул. Пролетарская, д. 24, кв. 1</w:t>
                  </w:r>
                  <w:proofErr w:type="gramEnd"/>
                </w:p>
              </w:tc>
              <w:tc>
                <w:tcPr>
                  <w:tcW w:w="1701"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jc w:val="center"/>
                    <w:rPr>
                      <w:rFonts w:ascii="Times New Roman" w:hAnsi="Times New Roman"/>
                      <w:sz w:val="16"/>
                      <w:szCs w:val="16"/>
                    </w:rPr>
                  </w:pPr>
                  <w:r w:rsidRPr="007A7052">
                    <w:rPr>
                      <w:rFonts w:ascii="Times New Roman" w:hAnsi="Times New Roman"/>
                      <w:sz w:val="16"/>
                      <w:szCs w:val="16"/>
                    </w:rPr>
                    <w:t>86,1</w:t>
                  </w:r>
                </w:p>
              </w:tc>
              <w:tc>
                <w:tcPr>
                  <w:tcW w:w="2337"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rPr>
                      <w:rFonts w:ascii="Times New Roman" w:hAnsi="Times New Roman"/>
                      <w:sz w:val="16"/>
                      <w:szCs w:val="16"/>
                    </w:rPr>
                  </w:pPr>
                  <w:r w:rsidRPr="007A7052">
                    <w:rPr>
                      <w:rFonts w:ascii="Times New Roman" w:hAnsi="Times New Roman"/>
                      <w:sz w:val="16"/>
                      <w:szCs w:val="16"/>
                    </w:rPr>
                    <w:t>56:21:1601003:817</w:t>
                  </w:r>
                </w:p>
              </w:tc>
            </w:tr>
            <w:tr w:rsidR="007A7052" w:rsidTr="00533D22">
              <w:tc>
                <w:tcPr>
                  <w:tcW w:w="675" w:type="dxa"/>
                  <w:tcBorders>
                    <w:top w:val="single" w:sz="4" w:space="0" w:color="auto"/>
                    <w:left w:val="single" w:sz="4" w:space="0" w:color="auto"/>
                    <w:bottom w:val="single" w:sz="4" w:space="0" w:color="auto"/>
                    <w:right w:val="single" w:sz="4" w:space="0" w:color="auto"/>
                  </w:tcBorders>
                  <w:hideMark/>
                </w:tcPr>
                <w:p w:rsidR="007A7052" w:rsidRPr="007A7052" w:rsidRDefault="007A7052" w:rsidP="007A7052">
                  <w:pPr>
                    <w:spacing w:after="0" w:line="240" w:lineRule="auto"/>
                    <w:jc w:val="center"/>
                    <w:rPr>
                      <w:rFonts w:ascii="Times New Roman" w:hAnsi="Times New Roman"/>
                      <w:sz w:val="16"/>
                      <w:szCs w:val="16"/>
                    </w:rPr>
                  </w:pPr>
                  <w:r w:rsidRPr="007A7052">
                    <w:rPr>
                      <w:rFonts w:ascii="Times New Roman" w:hAnsi="Times New Roman"/>
                      <w:sz w:val="16"/>
                      <w:szCs w:val="16"/>
                    </w:rPr>
                    <w:t>4</w:t>
                  </w:r>
                </w:p>
              </w:tc>
              <w:tc>
                <w:tcPr>
                  <w:tcW w:w="4820"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rPr>
                      <w:rFonts w:ascii="Times New Roman" w:hAnsi="Times New Roman"/>
                      <w:sz w:val="16"/>
                      <w:szCs w:val="16"/>
                    </w:rPr>
                  </w:pPr>
                  <w:proofErr w:type="gramStart"/>
                  <w:r w:rsidRPr="007A7052">
                    <w:rPr>
                      <w:rFonts w:ascii="Times New Roman" w:hAnsi="Times New Roman"/>
                      <w:sz w:val="16"/>
                      <w:szCs w:val="16"/>
                    </w:rPr>
                    <w:t>Оренбургская обл., Оренбургский р-н, с. Никольское, ул. Пролетарская, д. 24, кв. 2</w:t>
                  </w:r>
                  <w:proofErr w:type="gramEnd"/>
                </w:p>
              </w:tc>
              <w:tc>
                <w:tcPr>
                  <w:tcW w:w="1701"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jc w:val="center"/>
                    <w:rPr>
                      <w:rFonts w:ascii="Times New Roman" w:hAnsi="Times New Roman"/>
                      <w:sz w:val="16"/>
                      <w:szCs w:val="16"/>
                    </w:rPr>
                  </w:pPr>
                  <w:r w:rsidRPr="007A7052">
                    <w:rPr>
                      <w:rFonts w:ascii="Times New Roman" w:hAnsi="Times New Roman"/>
                      <w:sz w:val="16"/>
                      <w:szCs w:val="16"/>
                    </w:rPr>
                    <w:t>81,7</w:t>
                  </w:r>
                </w:p>
              </w:tc>
              <w:tc>
                <w:tcPr>
                  <w:tcW w:w="2337"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rPr>
                      <w:rFonts w:ascii="Times New Roman" w:hAnsi="Times New Roman"/>
                      <w:sz w:val="16"/>
                      <w:szCs w:val="16"/>
                    </w:rPr>
                  </w:pPr>
                  <w:r w:rsidRPr="007A7052">
                    <w:rPr>
                      <w:rFonts w:ascii="Times New Roman" w:hAnsi="Times New Roman"/>
                      <w:sz w:val="16"/>
                      <w:szCs w:val="16"/>
                    </w:rPr>
                    <w:t>56:21:1601003:818</w:t>
                  </w:r>
                </w:p>
              </w:tc>
            </w:tr>
            <w:tr w:rsidR="007A7052" w:rsidTr="00533D22">
              <w:tc>
                <w:tcPr>
                  <w:tcW w:w="675"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jc w:val="center"/>
                    <w:rPr>
                      <w:rFonts w:ascii="Times New Roman" w:hAnsi="Times New Roman"/>
                      <w:sz w:val="16"/>
                      <w:szCs w:val="16"/>
                    </w:rPr>
                  </w:pPr>
                  <w:r w:rsidRPr="007A7052">
                    <w:rPr>
                      <w:rFonts w:ascii="Times New Roman" w:hAnsi="Times New Roman"/>
                      <w:sz w:val="16"/>
                      <w:szCs w:val="16"/>
                    </w:rPr>
                    <w:t>5</w:t>
                  </w:r>
                </w:p>
              </w:tc>
              <w:tc>
                <w:tcPr>
                  <w:tcW w:w="4820"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rPr>
                      <w:rFonts w:ascii="Times New Roman" w:hAnsi="Times New Roman"/>
                      <w:sz w:val="16"/>
                      <w:szCs w:val="16"/>
                    </w:rPr>
                  </w:pPr>
                  <w:proofErr w:type="gramStart"/>
                  <w:r w:rsidRPr="007A7052">
                    <w:rPr>
                      <w:rFonts w:ascii="Times New Roman" w:hAnsi="Times New Roman"/>
                      <w:sz w:val="16"/>
                      <w:szCs w:val="16"/>
                    </w:rPr>
                    <w:t>Оренбургская обл., Оренбургский р-н, с. Никольское, ул. Пролетарская, д. 26, кв. 1</w:t>
                  </w:r>
                  <w:proofErr w:type="gramEnd"/>
                </w:p>
              </w:tc>
              <w:tc>
                <w:tcPr>
                  <w:tcW w:w="1701"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jc w:val="center"/>
                    <w:rPr>
                      <w:rFonts w:ascii="Times New Roman" w:hAnsi="Times New Roman"/>
                      <w:sz w:val="16"/>
                      <w:szCs w:val="16"/>
                    </w:rPr>
                  </w:pPr>
                  <w:r w:rsidRPr="007A7052">
                    <w:rPr>
                      <w:rFonts w:ascii="Times New Roman" w:hAnsi="Times New Roman"/>
                      <w:sz w:val="16"/>
                      <w:szCs w:val="16"/>
                    </w:rPr>
                    <w:t>84,5</w:t>
                  </w:r>
                </w:p>
              </w:tc>
              <w:tc>
                <w:tcPr>
                  <w:tcW w:w="2337"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rPr>
                      <w:rFonts w:ascii="Times New Roman" w:hAnsi="Times New Roman"/>
                      <w:sz w:val="16"/>
                      <w:szCs w:val="16"/>
                    </w:rPr>
                  </w:pPr>
                  <w:r w:rsidRPr="007A7052">
                    <w:rPr>
                      <w:rFonts w:ascii="Times New Roman" w:hAnsi="Times New Roman"/>
                      <w:sz w:val="16"/>
                      <w:szCs w:val="16"/>
                    </w:rPr>
                    <w:t>56:21:1601001:563</w:t>
                  </w:r>
                </w:p>
              </w:tc>
            </w:tr>
            <w:tr w:rsidR="007A7052" w:rsidTr="00533D22">
              <w:tc>
                <w:tcPr>
                  <w:tcW w:w="675"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jc w:val="center"/>
                    <w:rPr>
                      <w:rFonts w:ascii="Times New Roman" w:hAnsi="Times New Roman"/>
                      <w:sz w:val="16"/>
                      <w:szCs w:val="16"/>
                    </w:rPr>
                  </w:pPr>
                  <w:r w:rsidRPr="007A7052">
                    <w:rPr>
                      <w:rFonts w:ascii="Times New Roman" w:hAnsi="Times New Roman"/>
                      <w:sz w:val="16"/>
                      <w:szCs w:val="16"/>
                    </w:rPr>
                    <w:t>6</w:t>
                  </w:r>
                </w:p>
              </w:tc>
              <w:tc>
                <w:tcPr>
                  <w:tcW w:w="4820"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rPr>
                      <w:rFonts w:ascii="Times New Roman" w:hAnsi="Times New Roman"/>
                      <w:sz w:val="16"/>
                      <w:szCs w:val="16"/>
                    </w:rPr>
                  </w:pPr>
                  <w:proofErr w:type="gramStart"/>
                  <w:r w:rsidRPr="007A7052">
                    <w:rPr>
                      <w:rFonts w:ascii="Times New Roman" w:hAnsi="Times New Roman"/>
                      <w:sz w:val="16"/>
                      <w:szCs w:val="16"/>
                    </w:rPr>
                    <w:t>Оренбургская обл., Оренбургский р-н, с. Никольское, ул. Пролетарская, д. 26, кв. 2</w:t>
                  </w:r>
                  <w:proofErr w:type="gramEnd"/>
                </w:p>
              </w:tc>
              <w:tc>
                <w:tcPr>
                  <w:tcW w:w="1701"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jc w:val="center"/>
                    <w:rPr>
                      <w:rFonts w:ascii="Times New Roman" w:hAnsi="Times New Roman"/>
                      <w:sz w:val="16"/>
                      <w:szCs w:val="16"/>
                    </w:rPr>
                  </w:pPr>
                  <w:r w:rsidRPr="007A7052">
                    <w:rPr>
                      <w:rFonts w:ascii="Times New Roman" w:hAnsi="Times New Roman"/>
                      <w:sz w:val="16"/>
                      <w:szCs w:val="16"/>
                    </w:rPr>
                    <w:t>83,6</w:t>
                  </w:r>
                </w:p>
              </w:tc>
              <w:tc>
                <w:tcPr>
                  <w:tcW w:w="2337"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rPr>
                      <w:rFonts w:ascii="Times New Roman" w:hAnsi="Times New Roman"/>
                      <w:sz w:val="16"/>
                      <w:szCs w:val="16"/>
                    </w:rPr>
                  </w:pPr>
                  <w:r w:rsidRPr="007A7052">
                    <w:rPr>
                      <w:rFonts w:ascii="Times New Roman" w:hAnsi="Times New Roman"/>
                      <w:sz w:val="16"/>
                      <w:szCs w:val="16"/>
                    </w:rPr>
                    <w:t>56:21:1601001:328</w:t>
                  </w:r>
                </w:p>
              </w:tc>
            </w:tr>
            <w:tr w:rsidR="007A7052" w:rsidTr="00533D22">
              <w:tc>
                <w:tcPr>
                  <w:tcW w:w="675"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jc w:val="center"/>
                    <w:rPr>
                      <w:rFonts w:ascii="Times New Roman" w:hAnsi="Times New Roman"/>
                      <w:sz w:val="16"/>
                      <w:szCs w:val="16"/>
                    </w:rPr>
                  </w:pPr>
                  <w:r w:rsidRPr="007A7052">
                    <w:rPr>
                      <w:rFonts w:ascii="Times New Roman" w:hAnsi="Times New Roman"/>
                      <w:sz w:val="16"/>
                      <w:szCs w:val="16"/>
                    </w:rPr>
                    <w:t>7</w:t>
                  </w:r>
                </w:p>
              </w:tc>
              <w:tc>
                <w:tcPr>
                  <w:tcW w:w="4820"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rPr>
                      <w:rFonts w:ascii="Times New Roman" w:hAnsi="Times New Roman"/>
                      <w:sz w:val="16"/>
                      <w:szCs w:val="16"/>
                    </w:rPr>
                  </w:pPr>
                  <w:proofErr w:type="gramStart"/>
                  <w:r w:rsidRPr="007A7052">
                    <w:rPr>
                      <w:rFonts w:ascii="Times New Roman" w:hAnsi="Times New Roman"/>
                      <w:sz w:val="16"/>
                      <w:szCs w:val="16"/>
                    </w:rPr>
                    <w:t>Оренбургская</w:t>
                  </w:r>
                  <w:proofErr w:type="gramEnd"/>
                  <w:r w:rsidRPr="007A7052">
                    <w:rPr>
                      <w:rFonts w:ascii="Times New Roman" w:hAnsi="Times New Roman"/>
                      <w:sz w:val="16"/>
                      <w:szCs w:val="16"/>
                    </w:rPr>
                    <w:t xml:space="preserve"> обл., Оренбургский р-н, с. Никольское, ул. Пролетарская д. 33, кв. 2</w:t>
                  </w:r>
                </w:p>
              </w:tc>
              <w:tc>
                <w:tcPr>
                  <w:tcW w:w="1701"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jc w:val="center"/>
                    <w:rPr>
                      <w:rFonts w:ascii="Times New Roman" w:hAnsi="Times New Roman"/>
                      <w:sz w:val="16"/>
                      <w:szCs w:val="16"/>
                    </w:rPr>
                  </w:pPr>
                  <w:r w:rsidRPr="007A7052">
                    <w:rPr>
                      <w:rFonts w:ascii="Times New Roman" w:hAnsi="Times New Roman"/>
                      <w:sz w:val="16"/>
                      <w:szCs w:val="16"/>
                    </w:rPr>
                    <w:t>83,7</w:t>
                  </w:r>
                </w:p>
              </w:tc>
              <w:tc>
                <w:tcPr>
                  <w:tcW w:w="2337"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rPr>
                      <w:rFonts w:ascii="Times New Roman" w:hAnsi="Times New Roman"/>
                      <w:sz w:val="16"/>
                      <w:szCs w:val="16"/>
                    </w:rPr>
                  </w:pPr>
                  <w:r w:rsidRPr="007A7052">
                    <w:rPr>
                      <w:rFonts w:ascii="Times New Roman" w:hAnsi="Times New Roman"/>
                      <w:sz w:val="16"/>
                      <w:szCs w:val="16"/>
                    </w:rPr>
                    <w:t>56:21:1601003:672</w:t>
                  </w:r>
                </w:p>
              </w:tc>
            </w:tr>
            <w:tr w:rsidR="007A7052" w:rsidTr="00533D22">
              <w:tc>
                <w:tcPr>
                  <w:tcW w:w="675"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jc w:val="center"/>
                    <w:rPr>
                      <w:rFonts w:ascii="Times New Roman" w:hAnsi="Times New Roman"/>
                      <w:sz w:val="16"/>
                      <w:szCs w:val="16"/>
                    </w:rPr>
                  </w:pPr>
                  <w:r w:rsidRPr="007A7052">
                    <w:rPr>
                      <w:rFonts w:ascii="Times New Roman" w:hAnsi="Times New Roman"/>
                      <w:sz w:val="16"/>
                      <w:szCs w:val="16"/>
                    </w:rPr>
                    <w:t>8</w:t>
                  </w:r>
                </w:p>
              </w:tc>
              <w:tc>
                <w:tcPr>
                  <w:tcW w:w="4820"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rPr>
                      <w:rFonts w:ascii="Times New Roman" w:hAnsi="Times New Roman"/>
                      <w:sz w:val="16"/>
                      <w:szCs w:val="16"/>
                    </w:rPr>
                  </w:pPr>
                  <w:proofErr w:type="gramStart"/>
                  <w:r w:rsidRPr="007A7052">
                    <w:rPr>
                      <w:rFonts w:ascii="Times New Roman" w:hAnsi="Times New Roman"/>
                      <w:sz w:val="16"/>
                      <w:szCs w:val="16"/>
                    </w:rPr>
                    <w:t>Оренбургская обл., Оренбургский р-н, с. Никольское, ул. Пролетарская, д. 37, кв. 2</w:t>
                  </w:r>
                  <w:proofErr w:type="gramEnd"/>
                </w:p>
              </w:tc>
              <w:tc>
                <w:tcPr>
                  <w:tcW w:w="1701"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jc w:val="center"/>
                    <w:rPr>
                      <w:rFonts w:ascii="Times New Roman" w:hAnsi="Times New Roman"/>
                      <w:sz w:val="16"/>
                      <w:szCs w:val="16"/>
                    </w:rPr>
                  </w:pPr>
                  <w:r w:rsidRPr="007A7052">
                    <w:rPr>
                      <w:rFonts w:ascii="Times New Roman" w:hAnsi="Times New Roman"/>
                      <w:sz w:val="16"/>
                      <w:szCs w:val="16"/>
                    </w:rPr>
                    <w:t>64,6</w:t>
                  </w:r>
                </w:p>
              </w:tc>
              <w:tc>
                <w:tcPr>
                  <w:tcW w:w="2337"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rPr>
                      <w:rFonts w:ascii="Times New Roman" w:hAnsi="Times New Roman"/>
                      <w:sz w:val="16"/>
                      <w:szCs w:val="16"/>
                    </w:rPr>
                  </w:pPr>
                  <w:r w:rsidRPr="007A7052">
                    <w:rPr>
                      <w:rFonts w:ascii="Times New Roman" w:hAnsi="Times New Roman"/>
                      <w:sz w:val="16"/>
                      <w:szCs w:val="16"/>
                    </w:rPr>
                    <w:t>56:21:1601003:680</w:t>
                  </w:r>
                </w:p>
              </w:tc>
            </w:tr>
            <w:tr w:rsidR="007A7052" w:rsidTr="00533D22">
              <w:tc>
                <w:tcPr>
                  <w:tcW w:w="675"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jc w:val="center"/>
                    <w:rPr>
                      <w:rFonts w:ascii="Times New Roman" w:hAnsi="Times New Roman"/>
                      <w:sz w:val="16"/>
                      <w:szCs w:val="16"/>
                    </w:rPr>
                  </w:pPr>
                  <w:r w:rsidRPr="007A7052">
                    <w:rPr>
                      <w:rFonts w:ascii="Times New Roman" w:hAnsi="Times New Roman"/>
                      <w:sz w:val="16"/>
                      <w:szCs w:val="16"/>
                    </w:rPr>
                    <w:t>9</w:t>
                  </w:r>
                </w:p>
              </w:tc>
              <w:tc>
                <w:tcPr>
                  <w:tcW w:w="4820"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rPr>
                      <w:rFonts w:ascii="Times New Roman" w:hAnsi="Times New Roman"/>
                      <w:sz w:val="16"/>
                      <w:szCs w:val="16"/>
                    </w:rPr>
                  </w:pPr>
                  <w:proofErr w:type="gramStart"/>
                  <w:r w:rsidRPr="007A7052">
                    <w:rPr>
                      <w:rFonts w:ascii="Times New Roman" w:hAnsi="Times New Roman"/>
                      <w:sz w:val="16"/>
                      <w:szCs w:val="16"/>
                    </w:rPr>
                    <w:t>Оренбургская обл., Оренбургский р-н, с. Никольское, ул. Пролетарская, д. 43, кв. 2</w:t>
                  </w:r>
                  <w:proofErr w:type="gramEnd"/>
                </w:p>
              </w:tc>
              <w:tc>
                <w:tcPr>
                  <w:tcW w:w="1701"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jc w:val="center"/>
                    <w:rPr>
                      <w:rFonts w:ascii="Times New Roman" w:hAnsi="Times New Roman"/>
                      <w:sz w:val="16"/>
                      <w:szCs w:val="16"/>
                    </w:rPr>
                  </w:pPr>
                  <w:r w:rsidRPr="007A7052">
                    <w:rPr>
                      <w:rFonts w:ascii="Times New Roman" w:hAnsi="Times New Roman"/>
                      <w:sz w:val="16"/>
                      <w:szCs w:val="16"/>
                    </w:rPr>
                    <w:t>57,7</w:t>
                  </w:r>
                </w:p>
              </w:tc>
              <w:tc>
                <w:tcPr>
                  <w:tcW w:w="2337"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rPr>
                      <w:rFonts w:ascii="Times New Roman" w:hAnsi="Times New Roman"/>
                      <w:sz w:val="16"/>
                      <w:szCs w:val="16"/>
                    </w:rPr>
                  </w:pPr>
                  <w:r w:rsidRPr="007A7052">
                    <w:rPr>
                      <w:rFonts w:ascii="Times New Roman" w:hAnsi="Times New Roman"/>
                      <w:sz w:val="16"/>
                      <w:szCs w:val="16"/>
                    </w:rPr>
                    <w:t>56:21:1601003:678</w:t>
                  </w:r>
                </w:p>
              </w:tc>
            </w:tr>
            <w:tr w:rsidR="007A7052" w:rsidTr="00533D22">
              <w:tc>
                <w:tcPr>
                  <w:tcW w:w="675"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jc w:val="center"/>
                    <w:rPr>
                      <w:rFonts w:ascii="Times New Roman" w:hAnsi="Times New Roman"/>
                      <w:sz w:val="16"/>
                      <w:szCs w:val="16"/>
                    </w:rPr>
                  </w:pPr>
                  <w:r w:rsidRPr="007A7052">
                    <w:rPr>
                      <w:rFonts w:ascii="Times New Roman" w:hAnsi="Times New Roman"/>
                      <w:sz w:val="16"/>
                      <w:szCs w:val="16"/>
                    </w:rPr>
                    <w:t>10</w:t>
                  </w:r>
                </w:p>
              </w:tc>
              <w:tc>
                <w:tcPr>
                  <w:tcW w:w="4820"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rPr>
                      <w:rFonts w:ascii="Times New Roman" w:hAnsi="Times New Roman"/>
                      <w:sz w:val="16"/>
                      <w:szCs w:val="16"/>
                    </w:rPr>
                  </w:pPr>
                  <w:proofErr w:type="gramStart"/>
                  <w:r w:rsidRPr="007A7052">
                    <w:rPr>
                      <w:rFonts w:ascii="Times New Roman" w:hAnsi="Times New Roman"/>
                      <w:sz w:val="16"/>
                      <w:szCs w:val="16"/>
                    </w:rPr>
                    <w:t>Оренбургская обл., Оренбургский р-н, с. Никольское, ул. Пролетарская, д. 45, кв. 2</w:t>
                  </w:r>
                  <w:proofErr w:type="gramEnd"/>
                </w:p>
              </w:tc>
              <w:tc>
                <w:tcPr>
                  <w:tcW w:w="1701"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jc w:val="center"/>
                    <w:rPr>
                      <w:rFonts w:ascii="Times New Roman" w:hAnsi="Times New Roman"/>
                      <w:sz w:val="16"/>
                      <w:szCs w:val="16"/>
                    </w:rPr>
                  </w:pPr>
                  <w:r w:rsidRPr="007A7052">
                    <w:rPr>
                      <w:rFonts w:ascii="Times New Roman" w:hAnsi="Times New Roman"/>
                      <w:sz w:val="16"/>
                      <w:szCs w:val="16"/>
                    </w:rPr>
                    <w:t>58,4</w:t>
                  </w:r>
                </w:p>
              </w:tc>
              <w:tc>
                <w:tcPr>
                  <w:tcW w:w="2337"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rPr>
                      <w:rFonts w:ascii="Times New Roman" w:hAnsi="Times New Roman"/>
                      <w:sz w:val="16"/>
                      <w:szCs w:val="16"/>
                    </w:rPr>
                  </w:pPr>
                  <w:r w:rsidRPr="007A7052">
                    <w:rPr>
                      <w:rFonts w:ascii="Times New Roman" w:hAnsi="Times New Roman"/>
                      <w:sz w:val="16"/>
                      <w:szCs w:val="16"/>
                    </w:rPr>
                    <w:t>56:21:1601003:684</w:t>
                  </w:r>
                </w:p>
              </w:tc>
            </w:tr>
            <w:tr w:rsidR="007A7052" w:rsidTr="00533D22">
              <w:tc>
                <w:tcPr>
                  <w:tcW w:w="675"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jc w:val="center"/>
                    <w:rPr>
                      <w:rFonts w:ascii="Times New Roman" w:hAnsi="Times New Roman"/>
                      <w:sz w:val="16"/>
                      <w:szCs w:val="16"/>
                    </w:rPr>
                  </w:pPr>
                  <w:r w:rsidRPr="007A7052">
                    <w:rPr>
                      <w:rFonts w:ascii="Times New Roman" w:hAnsi="Times New Roman"/>
                      <w:sz w:val="16"/>
                      <w:szCs w:val="16"/>
                    </w:rPr>
                    <w:t>11</w:t>
                  </w:r>
                </w:p>
              </w:tc>
              <w:tc>
                <w:tcPr>
                  <w:tcW w:w="4820"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rPr>
                      <w:rFonts w:ascii="Times New Roman" w:hAnsi="Times New Roman"/>
                      <w:sz w:val="16"/>
                      <w:szCs w:val="16"/>
                    </w:rPr>
                  </w:pPr>
                  <w:proofErr w:type="gramStart"/>
                  <w:r w:rsidRPr="007A7052">
                    <w:rPr>
                      <w:rFonts w:ascii="Times New Roman" w:hAnsi="Times New Roman"/>
                      <w:sz w:val="16"/>
                      <w:szCs w:val="16"/>
                    </w:rPr>
                    <w:t>Оренбургская обл., Оренбургский р-н, с. Никольское, ул. Пролетарская, д. 49, кв. 2</w:t>
                  </w:r>
                  <w:proofErr w:type="gramEnd"/>
                </w:p>
              </w:tc>
              <w:tc>
                <w:tcPr>
                  <w:tcW w:w="1701"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jc w:val="center"/>
                    <w:rPr>
                      <w:rFonts w:ascii="Times New Roman" w:hAnsi="Times New Roman"/>
                      <w:sz w:val="16"/>
                      <w:szCs w:val="16"/>
                    </w:rPr>
                  </w:pPr>
                  <w:r w:rsidRPr="007A7052">
                    <w:rPr>
                      <w:rFonts w:ascii="Times New Roman" w:hAnsi="Times New Roman"/>
                      <w:sz w:val="16"/>
                      <w:szCs w:val="16"/>
                    </w:rPr>
                    <w:t>99,6</w:t>
                  </w:r>
                </w:p>
              </w:tc>
              <w:tc>
                <w:tcPr>
                  <w:tcW w:w="2337"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rPr>
                      <w:rFonts w:ascii="Times New Roman" w:hAnsi="Times New Roman"/>
                      <w:sz w:val="16"/>
                      <w:szCs w:val="16"/>
                    </w:rPr>
                  </w:pPr>
                  <w:r w:rsidRPr="007A7052">
                    <w:rPr>
                      <w:rFonts w:ascii="Times New Roman" w:hAnsi="Times New Roman"/>
                      <w:sz w:val="16"/>
                      <w:szCs w:val="16"/>
                    </w:rPr>
                    <w:t>56:21:1601003:686</w:t>
                  </w:r>
                </w:p>
              </w:tc>
            </w:tr>
            <w:tr w:rsidR="007A7052" w:rsidTr="00533D22">
              <w:tc>
                <w:tcPr>
                  <w:tcW w:w="675"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jc w:val="center"/>
                    <w:rPr>
                      <w:rFonts w:ascii="Times New Roman" w:hAnsi="Times New Roman"/>
                      <w:sz w:val="16"/>
                      <w:szCs w:val="16"/>
                    </w:rPr>
                  </w:pPr>
                  <w:r w:rsidRPr="007A7052">
                    <w:rPr>
                      <w:rFonts w:ascii="Times New Roman" w:hAnsi="Times New Roman"/>
                      <w:sz w:val="16"/>
                      <w:szCs w:val="16"/>
                    </w:rPr>
                    <w:lastRenderedPageBreak/>
                    <w:t>12</w:t>
                  </w:r>
                </w:p>
              </w:tc>
              <w:tc>
                <w:tcPr>
                  <w:tcW w:w="4820" w:type="dxa"/>
                  <w:tcBorders>
                    <w:top w:val="single" w:sz="4" w:space="0" w:color="auto"/>
                    <w:left w:val="single" w:sz="4" w:space="0" w:color="auto"/>
                    <w:bottom w:val="single" w:sz="4" w:space="0" w:color="auto"/>
                    <w:right w:val="single" w:sz="4" w:space="0" w:color="auto"/>
                  </w:tcBorders>
                </w:tcPr>
                <w:p w:rsidR="007A7052" w:rsidRPr="007A7052" w:rsidRDefault="007A7052" w:rsidP="007A7052">
                  <w:pPr>
                    <w:spacing w:after="0" w:line="240" w:lineRule="auto"/>
                    <w:rPr>
                      <w:rFonts w:ascii="Times New Roman" w:hAnsi="Times New Roman"/>
                      <w:sz w:val="16"/>
                      <w:szCs w:val="16"/>
                    </w:rPr>
                  </w:pPr>
                  <w:proofErr w:type="gramStart"/>
                  <w:r w:rsidRPr="007A7052">
                    <w:rPr>
                      <w:rFonts w:ascii="Times New Roman" w:hAnsi="Times New Roman"/>
                      <w:sz w:val="16"/>
                      <w:szCs w:val="16"/>
                    </w:rPr>
                    <w:t>Оренбургская</w:t>
                  </w:r>
                  <w:proofErr w:type="gramEnd"/>
                  <w:r w:rsidRPr="007A7052">
                    <w:rPr>
                      <w:rFonts w:ascii="Times New Roman" w:hAnsi="Times New Roman"/>
                      <w:sz w:val="16"/>
                      <w:szCs w:val="16"/>
                    </w:rPr>
                    <w:t xml:space="preserve"> обл., Оренбургский р-н, с. Никольское, ул. Садовая, д. 10</w:t>
                  </w:r>
                </w:p>
              </w:tc>
              <w:tc>
                <w:tcPr>
                  <w:tcW w:w="1701"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jc w:val="center"/>
                    <w:rPr>
                      <w:rFonts w:ascii="Times New Roman" w:hAnsi="Times New Roman"/>
                      <w:sz w:val="16"/>
                      <w:szCs w:val="16"/>
                    </w:rPr>
                  </w:pPr>
                  <w:r w:rsidRPr="007A7052">
                    <w:rPr>
                      <w:rFonts w:ascii="Times New Roman" w:hAnsi="Times New Roman"/>
                      <w:sz w:val="16"/>
                      <w:szCs w:val="16"/>
                    </w:rPr>
                    <w:t>65,9</w:t>
                  </w:r>
                </w:p>
              </w:tc>
              <w:tc>
                <w:tcPr>
                  <w:tcW w:w="2337" w:type="dxa"/>
                  <w:tcBorders>
                    <w:top w:val="single" w:sz="4" w:space="0" w:color="auto"/>
                    <w:left w:val="single" w:sz="4" w:space="0" w:color="auto"/>
                    <w:bottom w:val="single" w:sz="4" w:space="0" w:color="auto"/>
                    <w:right w:val="single" w:sz="4" w:space="0" w:color="auto"/>
                  </w:tcBorders>
                </w:tcPr>
                <w:p w:rsidR="007A7052" w:rsidRPr="007A7052" w:rsidRDefault="007A7052" w:rsidP="00533D22">
                  <w:pPr>
                    <w:rPr>
                      <w:rFonts w:ascii="Times New Roman" w:hAnsi="Times New Roman"/>
                      <w:sz w:val="16"/>
                      <w:szCs w:val="16"/>
                    </w:rPr>
                  </w:pPr>
                  <w:r w:rsidRPr="007A7052">
                    <w:rPr>
                      <w:rFonts w:ascii="Times New Roman" w:hAnsi="Times New Roman"/>
                      <w:sz w:val="16"/>
                      <w:szCs w:val="16"/>
                    </w:rPr>
                    <w:t>56:21:1601003:632</w:t>
                  </w:r>
                </w:p>
              </w:tc>
            </w:tr>
          </w:tbl>
          <w:p w:rsidR="007A7052" w:rsidRDefault="007A7052" w:rsidP="007A7052">
            <w:pPr>
              <w:spacing w:after="0" w:line="240" w:lineRule="auto"/>
              <w:jc w:val="center"/>
              <w:rPr>
                <w:rFonts w:ascii="Times New Roman" w:hAnsi="Times New Roman"/>
                <w:b/>
                <w:sz w:val="16"/>
                <w:szCs w:val="16"/>
              </w:rPr>
            </w:pPr>
          </w:p>
          <w:p w:rsidR="007A7052" w:rsidRPr="007A7052" w:rsidRDefault="007A7052" w:rsidP="007A7052">
            <w:pPr>
              <w:spacing w:after="0" w:line="240" w:lineRule="auto"/>
              <w:jc w:val="center"/>
              <w:rPr>
                <w:rFonts w:ascii="Times New Roman" w:hAnsi="Times New Roman"/>
                <w:b/>
                <w:sz w:val="16"/>
                <w:szCs w:val="16"/>
              </w:rPr>
            </w:pPr>
            <w:proofErr w:type="gramStart"/>
            <w:r w:rsidRPr="007A7052">
              <w:rPr>
                <w:rFonts w:ascii="Times New Roman" w:hAnsi="Times New Roman"/>
                <w:b/>
                <w:sz w:val="16"/>
                <w:szCs w:val="16"/>
              </w:rPr>
              <w:t>П</w:t>
            </w:r>
            <w:proofErr w:type="gramEnd"/>
            <w:r w:rsidRPr="007A7052">
              <w:rPr>
                <w:rFonts w:ascii="Times New Roman" w:hAnsi="Times New Roman"/>
                <w:b/>
                <w:sz w:val="16"/>
                <w:szCs w:val="16"/>
              </w:rPr>
              <w:t xml:space="preserve"> А М Я Т К А</w:t>
            </w:r>
          </w:p>
          <w:p w:rsidR="007A7052" w:rsidRPr="007A7052" w:rsidRDefault="007A7052" w:rsidP="007A7052">
            <w:pPr>
              <w:spacing w:after="0" w:line="240" w:lineRule="auto"/>
              <w:jc w:val="center"/>
              <w:rPr>
                <w:rFonts w:ascii="Times New Roman" w:hAnsi="Times New Roman"/>
                <w:b/>
                <w:sz w:val="16"/>
                <w:szCs w:val="16"/>
              </w:rPr>
            </w:pPr>
            <w:r w:rsidRPr="007A7052">
              <w:rPr>
                <w:rFonts w:ascii="Times New Roman" w:hAnsi="Times New Roman"/>
                <w:b/>
                <w:sz w:val="16"/>
                <w:szCs w:val="16"/>
              </w:rPr>
              <w:t>подростковый (детский)  алкоголизм</w:t>
            </w:r>
          </w:p>
          <w:p w:rsidR="007A7052" w:rsidRPr="007A7052" w:rsidRDefault="007A7052" w:rsidP="007A7052">
            <w:pPr>
              <w:spacing w:after="0" w:line="240" w:lineRule="auto"/>
              <w:jc w:val="center"/>
              <w:rPr>
                <w:rFonts w:ascii="Times New Roman" w:hAnsi="Times New Roman"/>
                <w:b/>
                <w:sz w:val="16"/>
                <w:szCs w:val="16"/>
              </w:rPr>
            </w:pPr>
          </w:p>
          <w:p w:rsidR="007A7052" w:rsidRPr="007A7052" w:rsidRDefault="007A7052" w:rsidP="007A7052">
            <w:pPr>
              <w:spacing w:after="0" w:line="240" w:lineRule="auto"/>
              <w:jc w:val="both"/>
              <w:rPr>
                <w:rFonts w:ascii="Times New Roman" w:hAnsi="Times New Roman"/>
                <w:color w:val="1A1A1A"/>
                <w:sz w:val="16"/>
                <w:szCs w:val="16"/>
                <w:shd w:val="clear" w:color="auto" w:fill="FFFFFF"/>
              </w:rPr>
            </w:pPr>
            <w:r w:rsidRPr="007A7052">
              <w:rPr>
                <w:rFonts w:ascii="Times New Roman" w:hAnsi="Times New Roman"/>
                <w:color w:val="1A1A1A"/>
                <w:sz w:val="16"/>
                <w:szCs w:val="16"/>
                <w:shd w:val="clear" w:color="auto" w:fill="FFFFFF"/>
              </w:rPr>
              <w:t xml:space="preserve">         Россия занимает первое место в мире по алкоголизму среди детей и подростков. Согласно официальной статистике МВД и Минздрава РФ, в России зарегистрировано более 12 000 несовершеннолетних алкоголиков. Если </w:t>
            </w:r>
            <w:proofErr w:type="gramStart"/>
            <w:r w:rsidRPr="007A7052">
              <w:rPr>
                <w:rFonts w:ascii="Times New Roman" w:hAnsi="Times New Roman"/>
                <w:color w:val="1A1A1A"/>
                <w:sz w:val="16"/>
                <w:szCs w:val="16"/>
                <w:shd w:val="clear" w:color="auto" w:fill="FFFFFF"/>
              </w:rPr>
              <w:t>в начале</w:t>
            </w:r>
            <w:proofErr w:type="gramEnd"/>
            <w:r w:rsidRPr="007A7052">
              <w:rPr>
                <w:rFonts w:ascii="Times New Roman" w:hAnsi="Times New Roman"/>
                <w:color w:val="1A1A1A"/>
                <w:sz w:val="16"/>
                <w:szCs w:val="16"/>
                <w:shd w:val="clear" w:color="auto" w:fill="FFFFFF"/>
              </w:rPr>
              <w:t xml:space="preserve"> 2000-х спиртное пробовали в 15-16 лет, то сегодня средний возраст первой рюмки начинается с 10-12. При этом</w:t>
            </w:r>
            <w:proofErr w:type="gramStart"/>
            <w:r w:rsidRPr="007A7052">
              <w:rPr>
                <w:rFonts w:ascii="Times New Roman" w:hAnsi="Times New Roman"/>
                <w:color w:val="1A1A1A"/>
                <w:sz w:val="16"/>
                <w:szCs w:val="16"/>
                <w:shd w:val="clear" w:color="auto" w:fill="FFFFFF"/>
              </w:rPr>
              <w:t>,</w:t>
            </w:r>
            <w:proofErr w:type="gramEnd"/>
            <w:r w:rsidRPr="007A7052">
              <w:rPr>
                <w:rFonts w:ascii="Times New Roman" w:hAnsi="Times New Roman"/>
                <w:color w:val="1A1A1A"/>
                <w:sz w:val="16"/>
                <w:szCs w:val="16"/>
                <w:shd w:val="clear" w:color="auto" w:fill="FFFFFF"/>
              </w:rPr>
              <w:t xml:space="preserve"> согласно статистическим данным, количество алкоголиков среди школьников продолжает расти. Наркологи утверждают, что реальное количество таких детей намного выше.</w:t>
            </w:r>
          </w:p>
          <w:p w:rsidR="007A7052" w:rsidRPr="007A7052" w:rsidRDefault="007A7052" w:rsidP="007A7052">
            <w:pPr>
              <w:spacing w:after="0" w:line="240" w:lineRule="auto"/>
              <w:jc w:val="both"/>
              <w:rPr>
                <w:rFonts w:ascii="Times New Roman" w:hAnsi="Times New Roman"/>
                <w:b/>
                <w:color w:val="1A1A1A"/>
                <w:sz w:val="16"/>
                <w:szCs w:val="16"/>
                <w:shd w:val="clear" w:color="auto" w:fill="FFFFFF"/>
              </w:rPr>
            </w:pPr>
            <w:r w:rsidRPr="007A7052">
              <w:rPr>
                <w:rFonts w:ascii="Times New Roman" w:hAnsi="Times New Roman"/>
                <w:b/>
                <w:color w:val="1A1A1A"/>
                <w:sz w:val="16"/>
                <w:szCs w:val="16"/>
                <w:shd w:val="clear" w:color="auto" w:fill="FFFFFF"/>
              </w:rPr>
              <w:t xml:space="preserve">             Причины детского алкоголизма</w:t>
            </w:r>
          </w:p>
          <w:p w:rsidR="007A7052" w:rsidRPr="007A7052" w:rsidRDefault="007A7052" w:rsidP="007A7052">
            <w:pPr>
              <w:spacing w:after="0" w:line="240" w:lineRule="auto"/>
              <w:jc w:val="both"/>
              <w:rPr>
                <w:rFonts w:ascii="Times New Roman" w:hAnsi="Times New Roman"/>
                <w:b/>
                <w:color w:val="1A1A1A"/>
                <w:sz w:val="16"/>
                <w:szCs w:val="16"/>
                <w:shd w:val="clear" w:color="auto" w:fill="FFFFFF"/>
              </w:rPr>
            </w:pPr>
            <w:r w:rsidRPr="007A7052">
              <w:rPr>
                <w:rFonts w:ascii="Times New Roman" w:hAnsi="Times New Roman"/>
                <w:color w:val="1A1A1A"/>
                <w:sz w:val="16"/>
                <w:szCs w:val="16"/>
                <w:shd w:val="clear" w:color="auto" w:fill="FFFFFF"/>
              </w:rPr>
              <w:t xml:space="preserve">       Исследователи проблемы детского алкоголизма называют разные причины зависимости, но основной из них является подражание старшим и стремление доказать свою независимость. Видя, что взрослые проводят выходные с баночкой пива или легким коктейлем, ставят на стол водку, шампанское, когда приходят гости, дети начинают им подражать. Часто на пьянство их подталкивает взрослый, для которого горячительные напитки — атрибут “красивой”, на его взгляд, жизни, как на экране. Таким примером оказывается старший брат или сестра, которая угощает малыша коктейлем или пивком втайне от папы с мамой. Школьник погружается в алкогольный мир, считая себя “крутым” и взрослым.</w:t>
            </w:r>
            <w:r w:rsidRPr="007A7052">
              <w:rPr>
                <w:rFonts w:ascii="Times New Roman" w:hAnsi="Times New Roman"/>
                <w:color w:val="1A1A1A"/>
                <w:sz w:val="16"/>
                <w:szCs w:val="16"/>
              </w:rPr>
              <w:br/>
            </w:r>
            <w:r w:rsidRPr="007A7052">
              <w:rPr>
                <w:rFonts w:ascii="Times New Roman" w:hAnsi="Times New Roman"/>
                <w:b/>
                <w:color w:val="1A1A1A"/>
                <w:sz w:val="16"/>
                <w:szCs w:val="16"/>
                <w:shd w:val="clear" w:color="auto" w:fill="FFFFFF"/>
              </w:rPr>
              <w:t xml:space="preserve">            Немалую роль в возникновении детского алкоголизма играет:</w:t>
            </w:r>
          </w:p>
          <w:p w:rsidR="007A7052" w:rsidRPr="007A7052" w:rsidRDefault="007A7052" w:rsidP="001C054D">
            <w:pPr>
              <w:spacing w:after="0" w:line="240" w:lineRule="auto"/>
              <w:jc w:val="both"/>
              <w:rPr>
                <w:rFonts w:ascii="Times New Roman" w:hAnsi="Times New Roman"/>
                <w:color w:val="1A1A1A"/>
                <w:sz w:val="16"/>
                <w:szCs w:val="16"/>
                <w:shd w:val="clear" w:color="auto" w:fill="FFFFFF"/>
              </w:rPr>
            </w:pPr>
            <w:r w:rsidRPr="007A7052">
              <w:rPr>
                <w:rFonts w:ascii="Times New Roman" w:hAnsi="Times New Roman"/>
                <w:color w:val="1A1A1A"/>
                <w:sz w:val="16"/>
                <w:szCs w:val="16"/>
                <w:shd w:val="clear" w:color="auto" w:fill="FFFFFF"/>
              </w:rPr>
              <w:t xml:space="preserve">         Увлекательная реклама спиртного, при взгляде на которую предупреждающие надписи о вреде игнорируются;</w:t>
            </w:r>
          </w:p>
          <w:p w:rsidR="001C054D" w:rsidRDefault="007A7052" w:rsidP="001C054D">
            <w:pPr>
              <w:spacing w:after="0" w:line="240" w:lineRule="auto"/>
              <w:jc w:val="both"/>
              <w:rPr>
                <w:rFonts w:ascii="Times New Roman" w:hAnsi="Times New Roman"/>
                <w:color w:val="1A1A1A"/>
                <w:sz w:val="16"/>
                <w:szCs w:val="16"/>
                <w:shd w:val="clear" w:color="auto" w:fill="FFFFFF"/>
              </w:rPr>
            </w:pPr>
            <w:r w:rsidRPr="007A7052">
              <w:rPr>
                <w:rFonts w:ascii="Times New Roman" w:hAnsi="Times New Roman"/>
                <w:color w:val="1A1A1A"/>
                <w:sz w:val="16"/>
                <w:szCs w:val="16"/>
                <w:shd w:val="clear" w:color="auto" w:fill="FFFFFF"/>
              </w:rPr>
              <w:t xml:space="preserve">         Кумиры и </w:t>
            </w:r>
            <w:proofErr w:type="spellStart"/>
            <w:r w:rsidRPr="007A7052">
              <w:rPr>
                <w:rFonts w:ascii="Times New Roman" w:hAnsi="Times New Roman"/>
                <w:color w:val="1A1A1A"/>
                <w:sz w:val="16"/>
                <w:szCs w:val="16"/>
                <w:shd w:val="clear" w:color="auto" w:fill="FFFFFF"/>
              </w:rPr>
              <w:t>блогеры</w:t>
            </w:r>
            <w:proofErr w:type="spellEnd"/>
            <w:r w:rsidRPr="007A7052">
              <w:rPr>
                <w:rFonts w:ascii="Times New Roman" w:hAnsi="Times New Roman"/>
                <w:color w:val="1A1A1A"/>
                <w:sz w:val="16"/>
                <w:szCs w:val="16"/>
                <w:shd w:val="clear" w:color="auto" w:fill="FFFFFF"/>
              </w:rPr>
              <w:t>, открыто злоупотребляющие спиртным;</w:t>
            </w:r>
            <w:r w:rsidRPr="007A7052">
              <w:rPr>
                <w:rFonts w:ascii="Times New Roman" w:hAnsi="Times New Roman"/>
                <w:color w:val="1A1A1A"/>
                <w:sz w:val="16"/>
                <w:szCs w:val="16"/>
              </w:rPr>
              <w:br/>
            </w:r>
            <w:r w:rsidRPr="007A7052">
              <w:rPr>
                <w:rFonts w:ascii="Times New Roman" w:hAnsi="Times New Roman"/>
                <w:color w:val="1A1A1A"/>
                <w:sz w:val="16"/>
                <w:szCs w:val="16"/>
                <w:shd w:val="clear" w:color="auto" w:fill="FFFFFF"/>
              </w:rPr>
              <w:t>Алкогольные стереотипы общества, когда не один праздник не обходится без бутылки;</w:t>
            </w:r>
          </w:p>
          <w:p w:rsidR="001C054D" w:rsidRDefault="007A7052" w:rsidP="001C054D">
            <w:pPr>
              <w:spacing w:after="0" w:line="240" w:lineRule="auto"/>
              <w:jc w:val="both"/>
              <w:rPr>
                <w:rFonts w:ascii="Times New Roman" w:hAnsi="Times New Roman"/>
                <w:color w:val="1A1A1A"/>
                <w:sz w:val="16"/>
                <w:szCs w:val="16"/>
                <w:shd w:val="clear" w:color="auto" w:fill="FFFFFF"/>
              </w:rPr>
            </w:pPr>
            <w:r w:rsidRPr="007A7052">
              <w:rPr>
                <w:rFonts w:ascii="Times New Roman" w:hAnsi="Times New Roman"/>
                <w:color w:val="1A1A1A"/>
                <w:sz w:val="16"/>
                <w:szCs w:val="16"/>
                <w:shd w:val="clear" w:color="auto" w:fill="FFFFFF"/>
              </w:rPr>
              <w:t>Среда, самоутверждение среди сверстников, уже распивающих спиртное;</w:t>
            </w:r>
            <w:r w:rsidRPr="007A7052">
              <w:rPr>
                <w:rFonts w:ascii="Times New Roman" w:hAnsi="Times New Roman"/>
                <w:color w:val="1A1A1A"/>
                <w:sz w:val="16"/>
                <w:szCs w:val="16"/>
              </w:rPr>
              <w:br/>
            </w:r>
            <w:r w:rsidRPr="007A7052">
              <w:rPr>
                <w:rFonts w:ascii="Times New Roman" w:hAnsi="Times New Roman"/>
                <w:color w:val="1A1A1A"/>
                <w:sz w:val="16"/>
                <w:szCs w:val="16"/>
                <w:shd w:val="clear" w:color="auto" w:fill="FFFFFF"/>
              </w:rPr>
              <w:t>Доступность алкоголя, особенно вкусных и легких напитков.</w:t>
            </w:r>
            <w:r w:rsidRPr="007A7052">
              <w:rPr>
                <w:rFonts w:ascii="Times New Roman" w:hAnsi="Times New Roman"/>
                <w:color w:val="1A1A1A"/>
                <w:sz w:val="16"/>
                <w:szCs w:val="16"/>
              </w:rPr>
              <w:br/>
            </w:r>
            <w:r w:rsidRPr="007A7052">
              <w:rPr>
                <w:rFonts w:ascii="Times New Roman" w:hAnsi="Times New Roman"/>
                <w:color w:val="1A1A1A"/>
                <w:sz w:val="16"/>
                <w:szCs w:val="16"/>
                <w:shd w:val="clear" w:color="auto" w:fill="FFFFFF"/>
              </w:rPr>
              <w:t>       Желая стать поскорее взрослыми, дети умело обходят запрет +18, связанный со спиртным. Часто они достают алкоголь из домашних запасов, выпрашивают его у алкоголиков за определенные услуги или сами готовят коктейли из того, что под рукой. Так детский алкоголизм проникает в благополучные семьи, где у несовершеннолетних нет доступа к спиртному.</w:t>
            </w:r>
          </w:p>
          <w:p w:rsidR="007A7052" w:rsidRPr="007A7052" w:rsidRDefault="007A7052" w:rsidP="001C054D">
            <w:pPr>
              <w:spacing w:after="0" w:line="240" w:lineRule="auto"/>
              <w:jc w:val="both"/>
              <w:rPr>
                <w:rFonts w:ascii="Times New Roman" w:hAnsi="Times New Roman"/>
                <w:color w:val="1A1A1A"/>
                <w:sz w:val="16"/>
                <w:szCs w:val="16"/>
                <w:shd w:val="clear" w:color="auto" w:fill="FFFFFF"/>
              </w:rPr>
            </w:pPr>
            <w:r w:rsidRPr="007A7052">
              <w:rPr>
                <w:rFonts w:ascii="Times New Roman" w:hAnsi="Times New Roman"/>
                <w:b/>
                <w:color w:val="1A1A1A"/>
                <w:sz w:val="16"/>
                <w:szCs w:val="16"/>
                <w:shd w:val="clear" w:color="auto" w:fill="FFFFFF"/>
              </w:rPr>
              <w:t xml:space="preserve">           Особенности и влияние алкоголизма на детей</w:t>
            </w:r>
            <w:r w:rsidRPr="007A7052">
              <w:rPr>
                <w:rFonts w:ascii="Times New Roman" w:hAnsi="Times New Roman"/>
                <w:color w:val="1A1A1A"/>
                <w:sz w:val="16"/>
                <w:szCs w:val="16"/>
                <w:shd w:val="clear" w:color="auto" w:fill="FFFFFF"/>
              </w:rPr>
              <w:t>:</w:t>
            </w:r>
          </w:p>
          <w:p w:rsidR="007A7052" w:rsidRPr="007A7052" w:rsidRDefault="007A7052" w:rsidP="001C054D">
            <w:pPr>
              <w:spacing w:after="0" w:line="240" w:lineRule="auto"/>
              <w:ind w:hanging="142"/>
              <w:jc w:val="both"/>
              <w:rPr>
                <w:rFonts w:ascii="Times New Roman" w:hAnsi="Times New Roman"/>
                <w:color w:val="1A1A1A"/>
                <w:sz w:val="16"/>
                <w:szCs w:val="16"/>
                <w:shd w:val="clear" w:color="auto" w:fill="FFFFFF"/>
              </w:rPr>
            </w:pPr>
            <w:r w:rsidRPr="007A7052">
              <w:rPr>
                <w:rFonts w:ascii="Times New Roman" w:hAnsi="Times New Roman"/>
                <w:color w:val="1A1A1A"/>
                <w:sz w:val="16"/>
                <w:szCs w:val="16"/>
                <w:shd w:val="clear" w:color="auto" w:fill="FFFFFF"/>
              </w:rPr>
              <w:t xml:space="preserve">         В отличие от взрослого, детский организм острее реагирует на спиртное. У него еще не сформированы механизмы защиты, а нервная и эндокринная система находятся в активной стадии формирования. В медицине известны случаи, когда даже небольшая доза алкоголя оказывалась для школьника смертельной и, чем он младше, тем опаснее становится этанол для его нервной системы, сердца и почек.</w:t>
            </w:r>
          </w:p>
          <w:p w:rsidR="0029585C" w:rsidRDefault="007A7052" w:rsidP="0029585C">
            <w:pPr>
              <w:spacing w:after="0" w:line="240" w:lineRule="auto"/>
              <w:ind w:firstLine="33"/>
              <w:jc w:val="both"/>
              <w:rPr>
                <w:rFonts w:ascii="Times New Roman" w:hAnsi="Times New Roman"/>
                <w:color w:val="1A1A1A"/>
                <w:sz w:val="16"/>
                <w:szCs w:val="16"/>
                <w:shd w:val="clear" w:color="auto" w:fill="FFFFFF"/>
              </w:rPr>
            </w:pPr>
            <w:r w:rsidRPr="007A7052">
              <w:rPr>
                <w:rFonts w:ascii="Times New Roman" w:hAnsi="Times New Roman"/>
                <w:color w:val="1A1A1A"/>
                <w:sz w:val="16"/>
                <w:szCs w:val="16"/>
                <w:shd w:val="clear" w:color="auto" w:fill="FFFFFF"/>
              </w:rPr>
              <w:t xml:space="preserve">       Если для формирования алкогольной зависимости взрослому требуется, в среднем, 5-10 лет, то 10-12-и летнему школьнику достаточно года, чтобы спиться. Дети хуже взрослых переносят абстинентный синдром, а в состоянии опьянения у них возникает агрессивность, приводящая к неадекватным поступкам. В происшествиях часто фиксируются случаи, когда несовершеннолетние совершают убийства родных, если те прячут от них бутылки или не дают денег на опохмелку. Ранний прием спиртного со временем запускает механизмы опасных заболеваний.</w:t>
            </w:r>
          </w:p>
          <w:p w:rsidR="00C52C48" w:rsidRPr="00102FBA" w:rsidRDefault="00C52C48" w:rsidP="0029585C">
            <w:pPr>
              <w:spacing w:after="0" w:line="240" w:lineRule="auto"/>
              <w:ind w:firstLine="33"/>
              <w:jc w:val="both"/>
              <w:rPr>
                <w:rFonts w:ascii="Times New Roman" w:hAnsi="Times New Roman"/>
                <w:sz w:val="16"/>
                <w:szCs w:val="16"/>
              </w:rPr>
            </w:pPr>
          </w:p>
        </w:tc>
        <w:tc>
          <w:tcPr>
            <w:tcW w:w="236" w:type="dxa"/>
          </w:tcPr>
          <w:p w:rsidR="00C52C48" w:rsidRPr="00102FBA" w:rsidRDefault="00C52C48" w:rsidP="00C52C48">
            <w:pPr>
              <w:ind w:left="-1951" w:firstLine="992"/>
              <w:jc w:val="both"/>
              <w:rPr>
                <w:rFonts w:ascii="Times New Roman" w:hAnsi="Times New Roman"/>
                <w:sz w:val="16"/>
                <w:szCs w:val="16"/>
              </w:rPr>
            </w:pPr>
          </w:p>
        </w:tc>
      </w:tr>
      <w:tr w:rsidR="0029585C" w:rsidRPr="00102FBA" w:rsidTr="00387A76">
        <w:tc>
          <w:tcPr>
            <w:tcW w:w="5315" w:type="dxa"/>
          </w:tcPr>
          <w:p w:rsidR="0029585C" w:rsidRPr="007A7052" w:rsidRDefault="0029585C" w:rsidP="0029585C">
            <w:pPr>
              <w:spacing w:after="0" w:line="240" w:lineRule="auto"/>
              <w:ind w:firstLine="33"/>
              <w:jc w:val="both"/>
              <w:rPr>
                <w:rFonts w:ascii="Times New Roman" w:hAnsi="Times New Roman"/>
                <w:color w:val="1A1A1A"/>
                <w:sz w:val="16"/>
                <w:szCs w:val="16"/>
                <w:shd w:val="clear" w:color="auto" w:fill="FFFFFF"/>
              </w:rPr>
            </w:pPr>
            <w:r w:rsidRPr="007A7052">
              <w:rPr>
                <w:rFonts w:ascii="Times New Roman" w:hAnsi="Times New Roman"/>
                <w:b/>
                <w:color w:val="1A1A1A"/>
                <w:sz w:val="16"/>
                <w:szCs w:val="16"/>
                <w:shd w:val="clear" w:color="auto" w:fill="FFFFFF"/>
              </w:rPr>
              <w:lastRenderedPageBreak/>
              <w:t xml:space="preserve">         Симптомы детского алкоголизма</w:t>
            </w:r>
            <w:r w:rsidRPr="007A7052">
              <w:rPr>
                <w:rFonts w:ascii="Times New Roman" w:hAnsi="Times New Roman"/>
                <w:color w:val="1A1A1A"/>
                <w:sz w:val="16"/>
                <w:szCs w:val="16"/>
                <w:shd w:val="clear" w:color="auto" w:fill="FFFFFF"/>
              </w:rPr>
              <w:t>:</w:t>
            </w:r>
          </w:p>
          <w:p w:rsidR="0029585C" w:rsidRPr="007A7052" w:rsidRDefault="0029585C" w:rsidP="0029585C">
            <w:pPr>
              <w:spacing w:after="0" w:line="240" w:lineRule="auto"/>
              <w:jc w:val="both"/>
              <w:rPr>
                <w:rFonts w:ascii="Times New Roman" w:hAnsi="Times New Roman"/>
                <w:color w:val="1A1A1A"/>
                <w:sz w:val="16"/>
                <w:szCs w:val="16"/>
                <w:shd w:val="clear" w:color="auto" w:fill="FFFFFF"/>
              </w:rPr>
            </w:pPr>
            <w:r w:rsidRPr="007A7052">
              <w:rPr>
                <w:rFonts w:ascii="Times New Roman" w:hAnsi="Times New Roman"/>
                <w:color w:val="1A1A1A"/>
                <w:sz w:val="16"/>
                <w:szCs w:val="16"/>
                <w:shd w:val="clear" w:color="auto" w:fill="FFFFFF"/>
              </w:rPr>
              <w:t xml:space="preserve">         В медицине существует 3 стадии алкоголизма: систематическое употребление, психологическая и физическая зависимость от спиртного. Алкоголизм у детей формируется быстрее, чем у взрослых, поэтому каждая стадия переходит в </w:t>
            </w:r>
            <w:proofErr w:type="gramStart"/>
            <w:r w:rsidRPr="007A7052">
              <w:rPr>
                <w:rFonts w:ascii="Times New Roman" w:hAnsi="Times New Roman"/>
                <w:color w:val="1A1A1A"/>
                <w:sz w:val="16"/>
                <w:szCs w:val="16"/>
                <w:shd w:val="clear" w:color="auto" w:fill="FFFFFF"/>
              </w:rPr>
              <w:t>следующую</w:t>
            </w:r>
            <w:proofErr w:type="gramEnd"/>
            <w:r w:rsidRPr="007A7052">
              <w:rPr>
                <w:rFonts w:ascii="Times New Roman" w:hAnsi="Times New Roman"/>
                <w:color w:val="1A1A1A"/>
                <w:sz w:val="16"/>
                <w:szCs w:val="16"/>
                <w:shd w:val="clear" w:color="auto" w:fill="FFFFFF"/>
              </w:rPr>
              <w:t xml:space="preserve"> незаметно. </w:t>
            </w:r>
          </w:p>
          <w:p w:rsidR="0029585C" w:rsidRPr="007A7052" w:rsidRDefault="0029585C" w:rsidP="0029585C">
            <w:pPr>
              <w:spacing w:after="0" w:line="240" w:lineRule="auto"/>
              <w:jc w:val="both"/>
              <w:rPr>
                <w:rFonts w:ascii="Times New Roman" w:hAnsi="Times New Roman"/>
                <w:b/>
                <w:color w:val="1A1A1A"/>
                <w:sz w:val="16"/>
                <w:szCs w:val="16"/>
                <w:shd w:val="clear" w:color="auto" w:fill="FFFFFF"/>
              </w:rPr>
            </w:pPr>
            <w:r w:rsidRPr="007A7052">
              <w:rPr>
                <w:rFonts w:ascii="Times New Roman" w:hAnsi="Times New Roman"/>
                <w:b/>
                <w:color w:val="1A1A1A"/>
                <w:sz w:val="16"/>
                <w:szCs w:val="16"/>
                <w:shd w:val="clear" w:color="auto" w:fill="FFFFFF"/>
              </w:rPr>
              <w:t xml:space="preserve">          Вот какие признаки должны насторожить родителей:</w:t>
            </w:r>
          </w:p>
          <w:p w:rsidR="0029585C" w:rsidRDefault="0029585C" w:rsidP="0029585C">
            <w:pPr>
              <w:spacing w:after="0" w:line="240" w:lineRule="auto"/>
              <w:ind w:hanging="142"/>
              <w:jc w:val="both"/>
              <w:rPr>
                <w:rFonts w:ascii="Times New Roman" w:hAnsi="Times New Roman"/>
                <w:color w:val="1A1A1A"/>
                <w:sz w:val="16"/>
                <w:szCs w:val="16"/>
                <w:shd w:val="clear" w:color="auto" w:fill="FFFFFF"/>
              </w:rPr>
            </w:pPr>
            <w:r w:rsidRPr="007A7052">
              <w:rPr>
                <w:rFonts w:ascii="Times New Roman" w:hAnsi="Times New Roman"/>
                <w:color w:val="1A1A1A"/>
                <w:sz w:val="16"/>
                <w:szCs w:val="16"/>
                <w:shd w:val="clear" w:color="auto" w:fill="FFFFFF"/>
              </w:rPr>
              <w:t xml:space="preserve">        Запах спиртного, который не удается скрыть чипсами, жвачкой или острой пищей;</w:t>
            </w:r>
          </w:p>
          <w:p w:rsidR="0029585C" w:rsidRPr="007A7052" w:rsidRDefault="0029585C" w:rsidP="0029585C">
            <w:pPr>
              <w:spacing w:after="0" w:line="240" w:lineRule="auto"/>
              <w:jc w:val="both"/>
              <w:rPr>
                <w:rFonts w:ascii="Times New Roman" w:hAnsi="Times New Roman"/>
                <w:color w:val="1A1A1A"/>
                <w:sz w:val="16"/>
                <w:szCs w:val="16"/>
                <w:shd w:val="clear" w:color="auto" w:fill="FFFFFF"/>
              </w:rPr>
            </w:pPr>
            <w:r w:rsidRPr="007A7052">
              <w:rPr>
                <w:rFonts w:ascii="Times New Roman" w:hAnsi="Times New Roman"/>
                <w:color w:val="1A1A1A"/>
                <w:sz w:val="16"/>
                <w:szCs w:val="16"/>
                <w:shd w:val="clear" w:color="auto" w:fill="FFFFFF"/>
              </w:rPr>
              <w:t>Сонливость или перевозбуждение, покраснение или побледнение кожи;</w:t>
            </w:r>
            <w:r w:rsidRPr="007A7052">
              <w:rPr>
                <w:rFonts w:ascii="Times New Roman" w:hAnsi="Times New Roman"/>
                <w:color w:val="1A1A1A"/>
                <w:sz w:val="16"/>
                <w:szCs w:val="16"/>
              </w:rPr>
              <w:br/>
            </w:r>
            <w:r w:rsidRPr="007A7052">
              <w:rPr>
                <w:rFonts w:ascii="Times New Roman" w:hAnsi="Times New Roman"/>
                <w:color w:val="1A1A1A"/>
                <w:sz w:val="16"/>
                <w:szCs w:val="16"/>
                <w:shd w:val="clear" w:color="auto" w:fill="FFFFFF"/>
              </w:rPr>
              <w:t>Нарушение координации движений и заплетающийся язык;</w:t>
            </w:r>
          </w:p>
          <w:p w:rsidR="0029585C" w:rsidRPr="007A7052" w:rsidRDefault="0029585C" w:rsidP="0029585C">
            <w:pPr>
              <w:spacing w:after="0" w:line="240" w:lineRule="auto"/>
              <w:jc w:val="both"/>
              <w:rPr>
                <w:rFonts w:ascii="Times New Roman" w:hAnsi="Times New Roman"/>
                <w:color w:val="1A1A1A"/>
                <w:sz w:val="16"/>
                <w:szCs w:val="16"/>
                <w:shd w:val="clear" w:color="auto" w:fill="FFFFFF"/>
              </w:rPr>
            </w:pPr>
            <w:r w:rsidRPr="007A7052">
              <w:rPr>
                <w:rFonts w:ascii="Times New Roman" w:hAnsi="Times New Roman"/>
                <w:color w:val="1A1A1A"/>
                <w:sz w:val="16"/>
                <w:szCs w:val="16"/>
                <w:shd w:val="clear" w:color="auto" w:fill="FFFFFF"/>
              </w:rPr>
              <w:t>Резкая смена настроения;</w:t>
            </w:r>
          </w:p>
          <w:p w:rsidR="0029585C" w:rsidRPr="007A7052" w:rsidRDefault="0029585C" w:rsidP="0029585C">
            <w:pPr>
              <w:spacing w:after="0" w:line="240" w:lineRule="auto"/>
              <w:jc w:val="both"/>
              <w:rPr>
                <w:rFonts w:ascii="Times New Roman" w:hAnsi="Times New Roman"/>
                <w:color w:val="1A1A1A"/>
                <w:sz w:val="16"/>
                <w:szCs w:val="16"/>
                <w:shd w:val="clear" w:color="auto" w:fill="FFFFFF"/>
              </w:rPr>
            </w:pPr>
            <w:r w:rsidRPr="007A7052">
              <w:rPr>
                <w:rFonts w:ascii="Times New Roman" w:hAnsi="Times New Roman"/>
                <w:color w:val="1A1A1A"/>
                <w:sz w:val="16"/>
                <w:szCs w:val="16"/>
                <w:shd w:val="clear" w:color="auto" w:fill="FFFFFF"/>
              </w:rPr>
              <w:t>Трудности в контролировании эмоций, вспышки агрессии, депрессии;</w:t>
            </w:r>
            <w:r w:rsidRPr="007A7052">
              <w:rPr>
                <w:rFonts w:ascii="Times New Roman" w:hAnsi="Times New Roman"/>
                <w:color w:val="1A1A1A"/>
                <w:sz w:val="16"/>
                <w:szCs w:val="16"/>
              </w:rPr>
              <w:br/>
            </w:r>
            <w:r w:rsidRPr="007A7052">
              <w:rPr>
                <w:rFonts w:ascii="Times New Roman" w:hAnsi="Times New Roman"/>
                <w:color w:val="1A1A1A"/>
                <w:sz w:val="16"/>
                <w:szCs w:val="16"/>
                <w:shd w:val="clear" w:color="auto" w:fill="FFFFFF"/>
              </w:rPr>
              <w:t>Тошнота, рвота;</w:t>
            </w:r>
          </w:p>
          <w:p w:rsidR="0029585C" w:rsidRPr="007A7052" w:rsidRDefault="0029585C" w:rsidP="0029585C">
            <w:pPr>
              <w:spacing w:after="0" w:line="240" w:lineRule="auto"/>
              <w:jc w:val="both"/>
              <w:rPr>
                <w:rFonts w:ascii="Times New Roman" w:hAnsi="Times New Roman"/>
                <w:color w:val="1A1A1A"/>
                <w:sz w:val="16"/>
                <w:szCs w:val="16"/>
                <w:shd w:val="clear" w:color="auto" w:fill="FFFFFF"/>
              </w:rPr>
            </w:pPr>
            <w:r w:rsidRPr="007A7052">
              <w:rPr>
                <w:rFonts w:ascii="Times New Roman" w:hAnsi="Times New Roman"/>
                <w:color w:val="1A1A1A"/>
                <w:sz w:val="16"/>
                <w:szCs w:val="16"/>
                <w:shd w:val="clear" w:color="auto" w:fill="FFFFFF"/>
              </w:rPr>
              <w:t>Резкое похудение или полнота.</w:t>
            </w:r>
          </w:p>
          <w:p w:rsidR="0029585C" w:rsidRPr="007A7052" w:rsidRDefault="0029585C" w:rsidP="0029585C">
            <w:pPr>
              <w:spacing w:after="0" w:line="240" w:lineRule="auto"/>
              <w:ind w:left="33"/>
              <w:jc w:val="both"/>
              <w:rPr>
                <w:rFonts w:ascii="Times New Roman" w:hAnsi="Times New Roman"/>
                <w:color w:val="1A1A1A"/>
                <w:sz w:val="16"/>
                <w:szCs w:val="16"/>
                <w:shd w:val="clear" w:color="auto" w:fill="FFFFFF"/>
              </w:rPr>
            </w:pPr>
            <w:r w:rsidRPr="007A7052">
              <w:rPr>
                <w:rFonts w:ascii="Times New Roman" w:hAnsi="Times New Roman"/>
                <w:color w:val="1A1A1A"/>
                <w:sz w:val="16"/>
                <w:szCs w:val="16"/>
                <w:shd w:val="clear" w:color="auto" w:fill="FFFFFF"/>
              </w:rPr>
              <w:t xml:space="preserve">          Часто подросток начинает пить в компании, поэтому прогулы, проблемы с успеваемостью, частые и длительные уходы из дома становятся постоянными спутниками детского алкоголизма. Если же пьянство случается в одиночестве, то это происходит как реакция на стресс, неумение справляться с семейными проблемами. Иногда на зависимость указывают изменения пищевых предпочтений. Алкоголь возбуждает аппетит и может стать причиной прогрессирующего ожирения, булимии. В этом состоянии сын или дочь опустошают холодильник, в том числе и бутылки с горячительными напитками. В состоянии опьянения многие подростки становятся сексуально озабоченными и агрессивными. Противоправные поступки, беспорядочные связи — косвенный признак зависимости, особенно если ребенок сам по себе тихий и спокойный, не противоречащий родителям.</w:t>
            </w:r>
            <w:r w:rsidRPr="007A7052">
              <w:rPr>
                <w:rFonts w:ascii="Times New Roman" w:hAnsi="Times New Roman"/>
                <w:color w:val="1A1A1A"/>
                <w:sz w:val="16"/>
                <w:szCs w:val="16"/>
              </w:rPr>
              <w:br/>
            </w:r>
            <w:r w:rsidRPr="007A7052">
              <w:rPr>
                <w:rFonts w:ascii="Times New Roman" w:hAnsi="Times New Roman"/>
                <w:color w:val="1A1A1A"/>
                <w:sz w:val="16"/>
                <w:szCs w:val="16"/>
                <w:shd w:val="clear" w:color="auto" w:fill="FFFFFF"/>
              </w:rPr>
              <w:t xml:space="preserve">           Из-за алкоголя голос становится хриплым, снижается иммунитет и появляются простудные заболевания. Только 7% спиртного выводится вместе с мочой, остальные метаболиты остаются в тканях, вызывая интоксикацию детского организма. Со временем это провоцирует ломку, которая ненадолго проходит после рюмки, затем возвращается снова. Накопление этанола в клетках провоцирует отравление, поэтому скрывать проблему </w:t>
            </w:r>
            <w:proofErr w:type="gramStart"/>
            <w:r w:rsidRPr="007A7052">
              <w:rPr>
                <w:rFonts w:ascii="Times New Roman" w:hAnsi="Times New Roman"/>
                <w:color w:val="1A1A1A"/>
                <w:sz w:val="16"/>
                <w:szCs w:val="16"/>
                <w:shd w:val="clear" w:color="auto" w:fill="FFFFFF"/>
              </w:rPr>
              <w:t>от</w:t>
            </w:r>
            <w:proofErr w:type="gramEnd"/>
            <w:r w:rsidRPr="007A7052">
              <w:rPr>
                <w:rFonts w:ascii="Times New Roman" w:hAnsi="Times New Roman"/>
                <w:color w:val="1A1A1A"/>
                <w:sz w:val="16"/>
                <w:szCs w:val="16"/>
                <w:shd w:val="clear" w:color="auto" w:fill="FFFFFF"/>
              </w:rPr>
              <w:t xml:space="preserve"> близких становится все труднее.</w:t>
            </w:r>
          </w:p>
          <w:p w:rsidR="0029585C" w:rsidRDefault="0029585C" w:rsidP="0029585C">
            <w:pPr>
              <w:spacing w:after="0" w:line="240" w:lineRule="auto"/>
              <w:jc w:val="both"/>
              <w:rPr>
                <w:rFonts w:ascii="Times New Roman" w:hAnsi="Times New Roman"/>
                <w:color w:val="1A1A1A"/>
                <w:sz w:val="16"/>
                <w:szCs w:val="16"/>
                <w:shd w:val="clear" w:color="auto" w:fill="FFFFFF"/>
              </w:rPr>
            </w:pPr>
            <w:r w:rsidRPr="007A7052">
              <w:rPr>
                <w:rFonts w:ascii="Times New Roman" w:hAnsi="Times New Roman"/>
                <w:b/>
                <w:color w:val="1A1A1A"/>
                <w:sz w:val="16"/>
                <w:szCs w:val="16"/>
                <w:shd w:val="clear" w:color="auto" w:fill="FFFFFF"/>
              </w:rPr>
              <w:t xml:space="preserve">         Последствия алкоголизма у детей</w:t>
            </w:r>
            <w:r w:rsidRPr="007A7052">
              <w:rPr>
                <w:rFonts w:ascii="Times New Roman" w:hAnsi="Times New Roman"/>
                <w:color w:val="1A1A1A"/>
                <w:sz w:val="16"/>
                <w:szCs w:val="16"/>
                <w:shd w:val="clear" w:color="auto" w:fill="FFFFFF"/>
              </w:rPr>
              <w:t>: чем опасно подражание взрослым</w:t>
            </w:r>
            <w:r w:rsidRPr="007A7052">
              <w:rPr>
                <w:rFonts w:ascii="Times New Roman" w:hAnsi="Times New Roman"/>
                <w:color w:val="1A1A1A"/>
                <w:sz w:val="16"/>
                <w:szCs w:val="16"/>
              </w:rPr>
              <w:br/>
            </w:r>
            <w:r w:rsidRPr="007A7052">
              <w:rPr>
                <w:rFonts w:ascii="Times New Roman" w:hAnsi="Times New Roman"/>
                <w:color w:val="1A1A1A"/>
                <w:sz w:val="16"/>
                <w:szCs w:val="16"/>
                <w:shd w:val="clear" w:color="auto" w:fill="FFFFFF"/>
              </w:rPr>
              <w:t>Спирт наносит тяжелый удар по не сформировавшемуся организму, негативно влияя на все органы и системы. Самое страшное последствие — алкогольная деменция или слабоумие, возникающая на последних стадиях детского алкоголизма, когда школьник выпивает каждый день.</w:t>
            </w:r>
            <w:r w:rsidRPr="007A7052">
              <w:rPr>
                <w:rFonts w:ascii="Times New Roman" w:hAnsi="Times New Roman"/>
                <w:color w:val="1A1A1A"/>
                <w:sz w:val="16"/>
                <w:szCs w:val="16"/>
              </w:rPr>
              <w:br/>
            </w:r>
            <w:r w:rsidRPr="007A7052">
              <w:rPr>
                <w:rFonts w:ascii="Times New Roman" w:hAnsi="Times New Roman"/>
                <w:b/>
                <w:color w:val="1A1A1A"/>
                <w:sz w:val="16"/>
                <w:szCs w:val="16"/>
                <w:shd w:val="clear" w:color="auto" w:fill="FFFFFF"/>
              </w:rPr>
              <w:t>Проникая в детский организм, алкоголь запускает следующие механизмы болезней</w:t>
            </w:r>
            <w:r w:rsidRPr="007A7052">
              <w:rPr>
                <w:rFonts w:ascii="Times New Roman" w:hAnsi="Times New Roman"/>
                <w:color w:val="1A1A1A"/>
                <w:sz w:val="16"/>
                <w:szCs w:val="16"/>
                <w:shd w:val="clear" w:color="auto" w:fill="FFFFFF"/>
              </w:rPr>
              <w:t>:</w:t>
            </w:r>
          </w:p>
          <w:p w:rsidR="0029585C" w:rsidRDefault="0029585C" w:rsidP="0029585C">
            <w:pPr>
              <w:spacing w:after="0" w:line="240" w:lineRule="auto"/>
              <w:jc w:val="both"/>
              <w:rPr>
                <w:rFonts w:ascii="Times New Roman" w:hAnsi="Times New Roman"/>
                <w:color w:val="1A1A1A"/>
                <w:sz w:val="16"/>
                <w:szCs w:val="16"/>
                <w:shd w:val="clear" w:color="auto" w:fill="FFFFFF"/>
              </w:rPr>
            </w:pPr>
            <w:r w:rsidRPr="007A7052">
              <w:rPr>
                <w:rFonts w:ascii="Times New Roman" w:hAnsi="Times New Roman"/>
                <w:color w:val="1A1A1A"/>
                <w:sz w:val="16"/>
                <w:szCs w:val="16"/>
                <w:shd w:val="clear" w:color="auto" w:fill="FFFFFF"/>
              </w:rPr>
              <w:t xml:space="preserve">       Провоцирует психические отклонения — психозы, эпилепсию, шизофрению, суицидальные и депрессивные наклонности, в зависимости от генетической предрасположенности индивида;</w:t>
            </w:r>
          </w:p>
          <w:p w:rsidR="0029585C" w:rsidRDefault="0029585C" w:rsidP="0029585C">
            <w:pPr>
              <w:spacing w:after="0" w:line="240" w:lineRule="auto"/>
              <w:jc w:val="both"/>
              <w:rPr>
                <w:rFonts w:ascii="Times New Roman" w:hAnsi="Times New Roman"/>
                <w:color w:val="1A1A1A"/>
                <w:sz w:val="16"/>
                <w:szCs w:val="16"/>
                <w:shd w:val="clear" w:color="auto" w:fill="FFFFFF"/>
              </w:rPr>
            </w:pPr>
            <w:r w:rsidRPr="007A7052">
              <w:rPr>
                <w:rFonts w:ascii="Times New Roman" w:hAnsi="Times New Roman"/>
                <w:color w:val="1A1A1A"/>
                <w:sz w:val="16"/>
                <w:szCs w:val="16"/>
                <w:shd w:val="clear" w:color="auto" w:fill="FFFFFF"/>
              </w:rPr>
              <w:t xml:space="preserve">Изнашивает </w:t>
            </w:r>
            <w:proofErr w:type="gramStart"/>
            <w:r w:rsidRPr="007A7052">
              <w:rPr>
                <w:rFonts w:ascii="Times New Roman" w:hAnsi="Times New Roman"/>
                <w:color w:val="1A1A1A"/>
                <w:sz w:val="16"/>
                <w:szCs w:val="16"/>
                <w:shd w:val="clear" w:color="auto" w:fill="FFFFFF"/>
              </w:rPr>
              <w:t>сердечно-сосудистую</w:t>
            </w:r>
            <w:proofErr w:type="gramEnd"/>
            <w:r w:rsidRPr="007A7052">
              <w:rPr>
                <w:rFonts w:ascii="Times New Roman" w:hAnsi="Times New Roman"/>
                <w:color w:val="1A1A1A"/>
                <w:sz w:val="16"/>
                <w:szCs w:val="16"/>
                <w:shd w:val="clear" w:color="auto" w:fill="FFFFFF"/>
              </w:rPr>
              <w:t xml:space="preserve"> систему, приводя к инфарктам, инсультам, сердечной недостаточности;</w:t>
            </w:r>
          </w:p>
          <w:p w:rsidR="0029585C" w:rsidRPr="007A7052" w:rsidRDefault="0029585C" w:rsidP="0029585C">
            <w:pPr>
              <w:spacing w:after="0" w:line="240" w:lineRule="auto"/>
              <w:jc w:val="both"/>
              <w:rPr>
                <w:rFonts w:ascii="Times New Roman" w:hAnsi="Times New Roman"/>
                <w:color w:val="1A1A1A"/>
                <w:sz w:val="16"/>
                <w:szCs w:val="16"/>
                <w:shd w:val="clear" w:color="auto" w:fill="FFFFFF"/>
              </w:rPr>
            </w:pPr>
            <w:r w:rsidRPr="007A7052">
              <w:rPr>
                <w:rFonts w:ascii="Times New Roman" w:hAnsi="Times New Roman"/>
                <w:color w:val="1A1A1A"/>
                <w:sz w:val="16"/>
                <w:szCs w:val="16"/>
                <w:shd w:val="clear" w:color="auto" w:fill="FFFFFF"/>
              </w:rPr>
              <w:t>Запускает механизм преждевременного старения клеток;</w:t>
            </w:r>
            <w:r w:rsidRPr="007A7052">
              <w:rPr>
                <w:rFonts w:ascii="Times New Roman" w:hAnsi="Times New Roman"/>
                <w:color w:val="1A1A1A"/>
                <w:sz w:val="16"/>
                <w:szCs w:val="16"/>
              </w:rPr>
              <w:br/>
            </w:r>
            <w:r w:rsidRPr="007A7052">
              <w:rPr>
                <w:rFonts w:ascii="Times New Roman" w:hAnsi="Times New Roman"/>
                <w:color w:val="1A1A1A"/>
                <w:sz w:val="16"/>
                <w:szCs w:val="16"/>
                <w:shd w:val="clear" w:color="auto" w:fill="FFFFFF"/>
              </w:rPr>
              <w:t>Приводит к бесплодию;</w:t>
            </w:r>
          </w:p>
          <w:p w:rsidR="0029585C" w:rsidRPr="007A7052" w:rsidRDefault="0029585C" w:rsidP="0029585C">
            <w:pPr>
              <w:spacing w:after="0" w:line="240" w:lineRule="auto"/>
              <w:ind w:firstLine="33"/>
              <w:jc w:val="both"/>
              <w:rPr>
                <w:rFonts w:ascii="Times New Roman" w:hAnsi="Times New Roman"/>
                <w:color w:val="1A1A1A"/>
                <w:sz w:val="16"/>
                <w:szCs w:val="16"/>
                <w:shd w:val="clear" w:color="auto" w:fill="FFFFFF"/>
              </w:rPr>
            </w:pPr>
            <w:r w:rsidRPr="007A7052">
              <w:rPr>
                <w:rFonts w:ascii="Times New Roman" w:hAnsi="Times New Roman"/>
                <w:color w:val="1A1A1A"/>
                <w:sz w:val="16"/>
                <w:szCs w:val="16"/>
                <w:shd w:val="clear" w:color="auto" w:fill="FFFFFF"/>
              </w:rPr>
              <w:t>Снижает умственные способности;</w:t>
            </w:r>
          </w:p>
          <w:p w:rsidR="0029585C" w:rsidRPr="007A7052" w:rsidRDefault="0029585C" w:rsidP="0029585C">
            <w:pPr>
              <w:spacing w:after="0" w:line="240" w:lineRule="auto"/>
              <w:ind w:firstLine="33"/>
              <w:jc w:val="both"/>
              <w:rPr>
                <w:rFonts w:ascii="Times New Roman" w:hAnsi="Times New Roman"/>
                <w:sz w:val="16"/>
                <w:szCs w:val="16"/>
              </w:rPr>
            </w:pPr>
            <w:r w:rsidRPr="007A7052">
              <w:rPr>
                <w:rFonts w:ascii="Times New Roman" w:hAnsi="Times New Roman"/>
                <w:color w:val="1A1A1A"/>
                <w:sz w:val="16"/>
                <w:szCs w:val="16"/>
                <w:shd w:val="clear" w:color="auto" w:fill="FFFFFF"/>
              </w:rPr>
              <w:t>Приводит к печеночной или почечной недостаточности.</w:t>
            </w:r>
          </w:p>
          <w:p w:rsidR="0029585C" w:rsidRPr="007A7052" w:rsidRDefault="0029585C" w:rsidP="0029585C">
            <w:pPr>
              <w:spacing w:after="0" w:line="240" w:lineRule="auto"/>
              <w:jc w:val="both"/>
              <w:rPr>
                <w:rFonts w:ascii="Times New Roman" w:hAnsi="Times New Roman"/>
                <w:b/>
                <w:sz w:val="16"/>
                <w:szCs w:val="16"/>
              </w:rPr>
            </w:pPr>
          </w:p>
          <w:p w:rsidR="0029585C" w:rsidRPr="007A7052" w:rsidRDefault="0029585C" w:rsidP="0029585C">
            <w:pPr>
              <w:spacing w:after="0" w:line="240" w:lineRule="auto"/>
              <w:jc w:val="both"/>
              <w:rPr>
                <w:rFonts w:ascii="Times New Roman" w:hAnsi="Times New Roman"/>
                <w:b/>
                <w:sz w:val="16"/>
                <w:szCs w:val="16"/>
              </w:rPr>
            </w:pPr>
          </w:p>
          <w:p w:rsidR="0029585C" w:rsidRPr="007A7052" w:rsidRDefault="0029585C" w:rsidP="002E44F6">
            <w:pPr>
              <w:spacing w:after="0" w:line="240" w:lineRule="auto"/>
              <w:jc w:val="center"/>
              <w:rPr>
                <w:rFonts w:ascii="Times New Roman" w:eastAsia="Times New Roman" w:hAnsi="Times New Roman"/>
                <w:b/>
                <w:bCs/>
                <w:color w:val="000000"/>
                <w:sz w:val="16"/>
                <w:szCs w:val="16"/>
                <w:lang w:eastAsia="ru-RU"/>
              </w:rPr>
            </w:pPr>
            <w:r w:rsidRPr="007A7052">
              <w:rPr>
                <w:rFonts w:ascii="Times New Roman" w:eastAsia="Times New Roman" w:hAnsi="Times New Roman"/>
                <w:b/>
                <w:bCs/>
                <w:color w:val="000000"/>
                <w:sz w:val="16"/>
                <w:szCs w:val="16"/>
                <w:lang w:eastAsia="ru-RU"/>
              </w:rPr>
              <w:t>ТЕЛЕФОН ДОВЕРИЯ:</w:t>
            </w:r>
          </w:p>
          <w:p w:rsidR="0029585C" w:rsidRPr="007A7052" w:rsidRDefault="0029585C" w:rsidP="002E44F6">
            <w:pPr>
              <w:spacing w:after="0" w:line="240" w:lineRule="auto"/>
              <w:jc w:val="center"/>
              <w:rPr>
                <w:rFonts w:ascii="Times New Roman" w:eastAsia="Times New Roman" w:hAnsi="Times New Roman"/>
                <w:b/>
                <w:bCs/>
                <w:color w:val="000000"/>
                <w:sz w:val="16"/>
                <w:szCs w:val="16"/>
                <w:lang w:eastAsia="ru-RU"/>
              </w:rPr>
            </w:pPr>
            <w:r w:rsidRPr="007A7052">
              <w:rPr>
                <w:rFonts w:ascii="Times New Roman" w:eastAsia="Times New Roman" w:hAnsi="Times New Roman"/>
                <w:b/>
                <w:bCs/>
                <w:color w:val="000000"/>
                <w:sz w:val="16"/>
                <w:szCs w:val="16"/>
                <w:lang w:eastAsia="ru-RU"/>
              </w:rPr>
              <w:t>Оренбургский областной клинический наркологический диспансер</w:t>
            </w:r>
          </w:p>
          <w:p w:rsidR="002E44F6" w:rsidRDefault="002E44F6" w:rsidP="002E44F6">
            <w:pPr>
              <w:spacing w:after="0" w:line="240" w:lineRule="auto"/>
              <w:jc w:val="center"/>
              <w:rPr>
                <w:rFonts w:ascii="Times New Roman" w:eastAsia="Times New Roman" w:hAnsi="Times New Roman"/>
                <w:b/>
                <w:bCs/>
                <w:color w:val="000000"/>
                <w:sz w:val="16"/>
                <w:szCs w:val="16"/>
                <w:lang w:eastAsia="ru-RU"/>
              </w:rPr>
            </w:pPr>
          </w:p>
          <w:p w:rsidR="002E44F6" w:rsidRDefault="0029585C" w:rsidP="002E44F6">
            <w:pPr>
              <w:spacing w:after="0" w:line="240" w:lineRule="auto"/>
              <w:jc w:val="center"/>
              <w:rPr>
                <w:rFonts w:ascii="Times New Roman" w:eastAsia="Times New Roman" w:hAnsi="Times New Roman"/>
                <w:b/>
                <w:bCs/>
                <w:color w:val="000000"/>
                <w:sz w:val="16"/>
                <w:szCs w:val="16"/>
                <w:lang w:eastAsia="ru-RU"/>
              </w:rPr>
            </w:pPr>
            <w:r w:rsidRPr="007A7052">
              <w:rPr>
                <w:rFonts w:ascii="Times New Roman" w:eastAsia="Times New Roman" w:hAnsi="Times New Roman"/>
                <w:b/>
                <w:bCs/>
                <w:color w:val="000000"/>
                <w:sz w:val="16"/>
                <w:szCs w:val="16"/>
                <w:lang w:eastAsia="ru-RU"/>
              </w:rPr>
              <w:t>8</w:t>
            </w:r>
            <w:r w:rsidR="001F6A69">
              <w:rPr>
                <w:rFonts w:ascii="Times New Roman" w:eastAsia="Times New Roman" w:hAnsi="Times New Roman"/>
                <w:b/>
                <w:bCs/>
                <w:color w:val="000000"/>
                <w:sz w:val="16"/>
                <w:szCs w:val="16"/>
                <w:lang w:eastAsia="ru-RU"/>
              </w:rPr>
              <w:t xml:space="preserve"> </w:t>
            </w:r>
            <w:r w:rsidRPr="007A7052">
              <w:rPr>
                <w:rFonts w:ascii="Times New Roman" w:eastAsia="Times New Roman" w:hAnsi="Times New Roman"/>
                <w:b/>
                <w:bCs/>
                <w:color w:val="000000"/>
                <w:sz w:val="16"/>
                <w:szCs w:val="16"/>
                <w:lang w:eastAsia="ru-RU"/>
              </w:rPr>
              <w:t>800 4444 540</w:t>
            </w:r>
          </w:p>
          <w:p w:rsidR="002E44F6" w:rsidRDefault="002E44F6" w:rsidP="002E44F6">
            <w:pPr>
              <w:spacing w:after="0" w:line="240" w:lineRule="auto"/>
              <w:jc w:val="center"/>
              <w:rPr>
                <w:rFonts w:ascii="Times New Roman" w:eastAsia="Times New Roman" w:hAnsi="Times New Roman"/>
                <w:b/>
                <w:bCs/>
                <w:color w:val="000000"/>
                <w:sz w:val="16"/>
                <w:szCs w:val="16"/>
                <w:lang w:eastAsia="ru-RU"/>
              </w:rPr>
            </w:pPr>
          </w:p>
          <w:p w:rsidR="002E44F6" w:rsidRDefault="0029585C" w:rsidP="002E44F6">
            <w:pPr>
              <w:spacing w:after="0" w:line="240" w:lineRule="auto"/>
              <w:jc w:val="center"/>
              <w:rPr>
                <w:rFonts w:ascii="Times New Roman" w:eastAsia="Times New Roman" w:hAnsi="Times New Roman"/>
                <w:b/>
                <w:bCs/>
                <w:color w:val="000000"/>
                <w:sz w:val="16"/>
                <w:szCs w:val="16"/>
                <w:lang w:eastAsia="ru-RU"/>
              </w:rPr>
            </w:pPr>
            <w:r w:rsidRPr="007A7052">
              <w:rPr>
                <w:rFonts w:ascii="Times New Roman" w:eastAsia="Times New Roman" w:hAnsi="Times New Roman"/>
                <w:b/>
                <w:bCs/>
                <w:color w:val="000000"/>
                <w:sz w:val="16"/>
                <w:szCs w:val="16"/>
                <w:lang w:eastAsia="ru-RU"/>
              </w:rPr>
              <w:t>БЕСПЛАТНО</w:t>
            </w:r>
          </w:p>
          <w:p w:rsidR="002E44F6" w:rsidRDefault="002E44F6" w:rsidP="002E44F6">
            <w:pPr>
              <w:spacing w:after="0" w:line="240" w:lineRule="auto"/>
              <w:jc w:val="center"/>
              <w:rPr>
                <w:rFonts w:ascii="Times New Roman" w:eastAsia="Times New Roman" w:hAnsi="Times New Roman"/>
                <w:b/>
                <w:bCs/>
                <w:color w:val="000000"/>
                <w:sz w:val="16"/>
                <w:szCs w:val="16"/>
                <w:lang w:eastAsia="ru-RU"/>
              </w:rPr>
            </w:pPr>
          </w:p>
          <w:p w:rsidR="0029585C" w:rsidRPr="007A7052" w:rsidRDefault="0029585C" w:rsidP="002E44F6">
            <w:pPr>
              <w:spacing w:after="0" w:line="240" w:lineRule="auto"/>
              <w:jc w:val="center"/>
              <w:rPr>
                <w:rFonts w:ascii="Times New Roman" w:eastAsia="Times New Roman" w:hAnsi="Times New Roman"/>
                <w:b/>
                <w:bCs/>
                <w:color w:val="000000"/>
                <w:sz w:val="16"/>
                <w:szCs w:val="16"/>
                <w:lang w:eastAsia="ru-RU"/>
              </w:rPr>
            </w:pPr>
            <w:r w:rsidRPr="007A7052">
              <w:rPr>
                <w:rFonts w:ascii="Times New Roman" w:eastAsia="Times New Roman" w:hAnsi="Times New Roman"/>
                <w:b/>
                <w:bCs/>
                <w:color w:val="000000"/>
                <w:sz w:val="16"/>
                <w:szCs w:val="16"/>
                <w:lang w:eastAsia="ru-RU"/>
              </w:rPr>
              <w:t>АНОНИМНО</w:t>
            </w:r>
          </w:p>
          <w:p w:rsidR="0029585C" w:rsidRPr="007A7052" w:rsidRDefault="0029585C" w:rsidP="007A7052">
            <w:pPr>
              <w:spacing w:after="0" w:line="240" w:lineRule="auto"/>
              <w:jc w:val="center"/>
              <w:rPr>
                <w:rFonts w:ascii="Times New Roman" w:hAnsi="Times New Roman"/>
                <w:b/>
                <w:sz w:val="16"/>
                <w:szCs w:val="16"/>
              </w:rPr>
            </w:pPr>
          </w:p>
        </w:tc>
        <w:tc>
          <w:tcPr>
            <w:tcW w:w="236" w:type="dxa"/>
          </w:tcPr>
          <w:p w:rsidR="0029585C" w:rsidRPr="00102FBA" w:rsidRDefault="0029585C" w:rsidP="00C52C48">
            <w:pPr>
              <w:ind w:left="-1951" w:firstLine="992"/>
              <w:jc w:val="both"/>
              <w:rPr>
                <w:rFonts w:ascii="Times New Roman" w:hAnsi="Times New Roman"/>
                <w:sz w:val="16"/>
                <w:szCs w:val="16"/>
              </w:rPr>
            </w:pPr>
          </w:p>
        </w:tc>
      </w:tr>
    </w:tbl>
    <w:tbl>
      <w:tblPr>
        <w:tblStyle w:val="a3"/>
        <w:tblpPr w:leftFromText="180" w:rightFromText="180" w:vertAnchor="text" w:horzAnchor="margin" w:tblpY="13346"/>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387A76" w:rsidTr="00387A76">
        <w:trPr>
          <w:trHeight w:val="1273"/>
        </w:trPr>
        <w:tc>
          <w:tcPr>
            <w:tcW w:w="10740" w:type="dxa"/>
          </w:tcPr>
          <w:p w:rsidR="00387A76" w:rsidRPr="001C054D" w:rsidRDefault="00387A76" w:rsidP="00387A76">
            <w:pPr>
              <w:jc w:val="center"/>
              <w:rPr>
                <w:rFonts w:ascii="Times New Roman" w:hAnsi="Times New Roman"/>
                <w:b/>
                <w:color w:val="000000" w:themeColor="text1"/>
                <w:sz w:val="16"/>
                <w:szCs w:val="16"/>
              </w:rPr>
            </w:pPr>
            <w:r w:rsidRPr="001C054D">
              <w:rPr>
                <w:rFonts w:ascii="Times New Roman" w:hAnsi="Times New Roman"/>
                <w:b/>
                <w:color w:val="000000" w:themeColor="text1"/>
                <w:sz w:val="16"/>
                <w:szCs w:val="16"/>
              </w:rPr>
              <w:t>Уважаемые жители!</w:t>
            </w:r>
          </w:p>
          <w:p w:rsidR="00387A76" w:rsidRPr="001C054D" w:rsidRDefault="006B63DF" w:rsidP="00387A76">
            <w:pPr>
              <w:jc w:val="both"/>
              <w:rPr>
                <w:rFonts w:ascii="Times New Roman" w:hAnsi="Times New Roman"/>
                <w:b/>
                <w:color w:val="000000" w:themeColor="text1"/>
                <w:sz w:val="16"/>
                <w:szCs w:val="16"/>
              </w:rPr>
            </w:pPr>
            <w:r>
              <w:rPr>
                <w:rFonts w:ascii="Times New Roman" w:hAnsi="Times New Roman"/>
                <w:b/>
                <w:color w:val="000000" w:themeColor="text1"/>
                <w:sz w:val="16"/>
                <w:szCs w:val="16"/>
              </w:rPr>
              <w:t xml:space="preserve">            </w:t>
            </w:r>
            <w:r w:rsidR="00387A76" w:rsidRPr="001C054D">
              <w:rPr>
                <w:rFonts w:ascii="Times New Roman" w:hAnsi="Times New Roman"/>
                <w:b/>
                <w:color w:val="000000" w:themeColor="text1"/>
                <w:sz w:val="16"/>
                <w:szCs w:val="16"/>
              </w:rPr>
              <w:t xml:space="preserve">Наша администрация принимает участие в конкурсе проектов </w:t>
            </w:r>
            <w:proofErr w:type="gramStart"/>
            <w:r w:rsidR="00387A76" w:rsidRPr="001C054D">
              <w:rPr>
                <w:rFonts w:ascii="Times New Roman" w:hAnsi="Times New Roman"/>
                <w:b/>
                <w:color w:val="000000" w:themeColor="text1"/>
                <w:sz w:val="16"/>
                <w:szCs w:val="16"/>
              </w:rPr>
              <w:t>Инициативного</w:t>
            </w:r>
            <w:proofErr w:type="gramEnd"/>
            <w:r w:rsidR="00387A76" w:rsidRPr="001C054D">
              <w:rPr>
                <w:rFonts w:ascii="Times New Roman" w:hAnsi="Times New Roman"/>
                <w:b/>
                <w:color w:val="000000" w:themeColor="text1"/>
                <w:sz w:val="16"/>
                <w:szCs w:val="16"/>
              </w:rPr>
              <w:t xml:space="preserve"> бюджетирования с объектом: " Устройство площадки ТКО в количестве 10 штук на территории МО Никольский сельсовет Оренбургской области Оренбургский район", который будет реализован в 2026 году. Просим принять активное участие в голосовании за данный проект. Чтобы отдать свой голос необходимо перейти по ссылке, </w:t>
            </w:r>
            <w:proofErr w:type="spellStart"/>
            <w:r w:rsidR="00387A76" w:rsidRPr="001C054D">
              <w:rPr>
                <w:rFonts w:ascii="Times New Roman" w:hAnsi="Times New Roman"/>
                <w:b/>
                <w:color w:val="000000" w:themeColor="text1"/>
                <w:sz w:val="16"/>
                <w:szCs w:val="16"/>
              </w:rPr>
              <w:t>авторизировавшись</w:t>
            </w:r>
            <w:proofErr w:type="spellEnd"/>
            <w:r w:rsidR="00387A76" w:rsidRPr="001C054D">
              <w:rPr>
                <w:rFonts w:ascii="Times New Roman" w:hAnsi="Times New Roman"/>
                <w:b/>
                <w:color w:val="000000" w:themeColor="text1"/>
                <w:sz w:val="16"/>
                <w:szCs w:val="16"/>
              </w:rPr>
              <w:t xml:space="preserve"> через </w:t>
            </w:r>
            <w:proofErr w:type="spellStart"/>
            <w:r w:rsidR="00387A76" w:rsidRPr="001C054D">
              <w:rPr>
                <w:rFonts w:ascii="Times New Roman" w:hAnsi="Times New Roman"/>
                <w:b/>
                <w:color w:val="000000" w:themeColor="text1"/>
                <w:sz w:val="16"/>
                <w:szCs w:val="16"/>
              </w:rPr>
              <w:t>госуслуги</w:t>
            </w:r>
            <w:proofErr w:type="spellEnd"/>
            <w:r w:rsidR="00387A76" w:rsidRPr="001C054D">
              <w:rPr>
                <w:rFonts w:ascii="Times New Roman" w:hAnsi="Times New Roman"/>
                <w:b/>
                <w:color w:val="000000" w:themeColor="text1"/>
                <w:sz w:val="16"/>
                <w:szCs w:val="16"/>
              </w:rPr>
              <w:t>.</w:t>
            </w:r>
            <w:r>
              <w:rPr>
                <w:rFonts w:ascii="Times New Roman" w:hAnsi="Times New Roman"/>
                <w:b/>
                <w:color w:val="000000" w:themeColor="text1"/>
                <w:sz w:val="16"/>
                <w:szCs w:val="16"/>
              </w:rPr>
              <w:t xml:space="preserve"> Голосование продлится до 13 августа 2025 года. </w:t>
            </w:r>
            <w:bookmarkStart w:id="0" w:name="_GoBack"/>
            <w:bookmarkEnd w:id="0"/>
            <w:r w:rsidR="00387A76" w:rsidRPr="001C054D">
              <w:rPr>
                <w:rFonts w:ascii="Times New Roman" w:hAnsi="Times New Roman"/>
                <w:b/>
                <w:color w:val="000000" w:themeColor="text1"/>
                <w:sz w:val="16"/>
                <w:szCs w:val="16"/>
              </w:rPr>
              <w:t xml:space="preserve"> Огромное спасибо за помощь и поддержку!</w:t>
            </w:r>
          </w:p>
          <w:p w:rsidR="00387A76" w:rsidRPr="001C054D" w:rsidRDefault="00387A76" w:rsidP="00387A76">
            <w:pPr>
              <w:jc w:val="both"/>
              <w:rPr>
                <w:rFonts w:ascii="Times New Roman" w:hAnsi="Times New Roman"/>
                <w:b/>
                <w:color w:val="000000" w:themeColor="text1"/>
                <w:sz w:val="16"/>
                <w:szCs w:val="16"/>
              </w:rPr>
            </w:pPr>
          </w:p>
          <w:p w:rsidR="00387A76" w:rsidRDefault="00387A76" w:rsidP="00387A76">
            <w:pPr>
              <w:spacing w:line="20" w:lineRule="atLeast"/>
              <w:rPr>
                <w:rFonts w:ascii="Times New Roman" w:hAnsi="Times New Roman"/>
                <w:sz w:val="16"/>
                <w:szCs w:val="16"/>
              </w:rPr>
            </w:pPr>
            <w:r w:rsidRPr="001C054D">
              <w:rPr>
                <w:rFonts w:ascii="Times New Roman" w:hAnsi="Times New Roman"/>
                <w:b/>
                <w:color w:val="000000" w:themeColor="text1"/>
                <w:sz w:val="16"/>
                <w:szCs w:val="16"/>
              </w:rPr>
              <w:t>https://pos.gosuslugi.ru/lkp/polls/538407/</w:t>
            </w:r>
          </w:p>
          <w:p w:rsidR="00387A76" w:rsidRDefault="003E6E8A" w:rsidP="00387A76">
            <w:pPr>
              <w:spacing w:line="20" w:lineRule="atLeast"/>
              <w:rPr>
                <w:rFonts w:ascii="Times New Roman" w:hAnsi="Times New Roman"/>
                <w:sz w:val="16"/>
                <w:szCs w:val="16"/>
              </w:rPr>
            </w:pPr>
            <w:r>
              <w:rPr>
                <w:noProof/>
                <w:sz w:val="14"/>
                <w:lang w:eastAsia="ru-RU"/>
              </w:rPr>
              <w:drawing>
                <wp:anchor distT="0" distB="0" distL="114300" distR="114300" simplePos="0" relativeHeight="251662336" behindDoc="0" locked="0" layoutInCell="1" allowOverlap="1" wp14:anchorId="125B82A0" wp14:editId="5BAF0100">
                  <wp:simplePos x="0" y="0"/>
                  <wp:positionH relativeFrom="column">
                    <wp:posOffset>5031740</wp:posOffset>
                  </wp:positionH>
                  <wp:positionV relativeFrom="paragraph">
                    <wp:posOffset>27940</wp:posOffset>
                  </wp:positionV>
                  <wp:extent cx="1047750" cy="1047750"/>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3571" cy="1053571"/>
                          </a:xfrm>
                          <a:prstGeom prst="rect">
                            <a:avLst/>
                          </a:prstGeom>
                          <a:noFill/>
                        </pic:spPr>
                      </pic:pic>
                    </a:graphicData>
                  </a:graphic>
                  <wp14:sizeRelH relativeFrom="page">
                    <wp14:pctWidth>0</wp14:pctWidth>
                  </wp14:sizeRelH>
                  <wp14:sizeRelV relativeFrom="page">
                    <wp14:pctHeight>0</wp14:pctHeight>
                  </wp14:sizeRelV>
                </wp:anchor>
              </w:drawing>
            </w:r>
          </w:p>
          <w:p w:rsidR="00387A76" w:rsidRDefault="00387A76" w:rsidP="00387A76">
            <w:pPr>
              <w:spacing w:line="20" w:lineRule="atLeast"/>
              <w:rPr>
                <w:rFonts w:ascii="Times New Roman" w:hAnsi="Times New Roman"/>
                <w:sz w:val="16"/>
                <w:szCs w:val="16"/>
              </w:rPr>
            </w:pPr>
          </w:p>
        </w:tc>
      </w:tr>
      <w:tr w:rsidR="00387A76" w:rsidTr="00387A76">
        <w:trPr>
          <w:trHeight w:val="1273"/>
        </w:trPr>
        <w:tc>
          <w:tcPr>
            <w:tcW w:w="10740" w:type="dxa"/>
          </w:tcPr>
          <w:p w:rsidR="00387A76" w:rsidRDefault="00387A76" w:rsidP="00387A76">
            <w:pPr>
              <w:jc w:val="center"/>
              <w:rPr>
                <w:rFonts w:ascii="Times New Roman" w:hAnsi="Times New Roman"/>
                <w:b/>
                <w:color w:val="000000" w:themeColor="text1"/>
                <w:sz w:val="16"/>
                <w:szCs w:val="16"/>
              </w:rPr>
            </w:pPr>
          </w:p>
          <w:p w:rsidR="00387A76" w:rsidRDefault="00387A76" w:rsidP="00387A76">
            <w:pPr>
              <w:jc w:val="center"/>
              <w:rPr>
                <w:rFonts w:ascii="Times New Roman" w:hAnsi="Times New Roman"/>
                <w:b/>
                <w:color w:val="000000" w:themeColor="text1"/>
                <w:sz w:val="16"/>
                <w:szCs w:val="16"/>
              </w:rPr>
            </w:pPr>
          </w:p>
          <w:p w:rsidR="00387A76" w:rsidRDefault="00387A76" w:rsidP="00387A76">
            <w:pPr>
              <w:jc w:val="center"/>
              <w:rPr>
                <w:rFonts w:ascii="Times New Roman" w:hAnsi="Times New Roman"/>
                <w:b/>
                <w:color w:val="000000" w:themeColor="text1"/>
                <w:sz w:val="16"/>
                <w:szCs w:val="16"/>
              </w:rPr>
            </w:pPr>
          </w:p>
          <w:p w:rsidR="00387A76" w:rsidRDefault="00387A76" w:rsidP="00387A76">
            <w:pPr>
              <w:rPr>
                <w:rFonts w:ascii="Times New Roman" w:hAnsi="Times New Roman"/>
                <w:b/>
                <w:color w:val="000000" w:themeColor="text1"/>
                <w:sz w:val="16"/>
                <w:szCs w:val="16"/>
              </w:rPr>
            </w:pPr>
          </w:p>
          <w:p w:rsidR="00387A76" w:rsidRDefault="00387A76" w:rsidP="00387A76">
            <w:pPr>
              <w:jc w:val="center"/>
              <w:rPr>
                <w:rFonts w:ascii="Times New Roman" w:hAnsi="Times New Roman"/>
                <w:b/>
                <w:color w:val="000000" w:themeColor="text1"/>
                <w:sz w:val="16"/>
                <w:szCs w:val="16"/>
              </w:rPr>
            </w:pPr>
          </w:p>
          <w:p w:rsidR="00387A76" w:rsidRDefault="00387A76" w:rsidP="00387A76">
            <w:pPr>
              <w:jc w:val="center"/>
              <w:rPr>
                <w:rFonts w:ascii="Times New Roman" w:hAnsi="Times New Roman"/>
                <w:b/>
                <w:color w:val="000000" w:themeColor="text1"/>
                <w:sz w:val="16"/>
                <w:szCs w:val="16"/>
              </w:rPr>
            </w:pPr>
          </w:p>
          <w:p w:rsidR="00387A76" w:rsidRDefault="00387A76" w:rsidP="00387A76">
            <w:pPr>
              <w:jc w:val="center"/>
              <w:rPr>
                <w:rFonts w:ascii="Times New Roman" w:hAnsi="Times New Roman"/>
                <w:b/>
                <w:color w:val="000000" w:themeColor="text1"/>
                <w:sz w:val="16"/>
                <w:szCs w:val="16"/>
              </w:rPr>
            </w:pPr>
          </w:p>
          <w:p w:rsidR="00387A76" w:rsidRDefault="00387A76" w:rsidP="00387A76">
            <w:pPr>
              <w:jc w:val="center"/>
              <w:rPr>
                <w:rFonts w:ascii="Times New Roman" w:hAnsi="Times New Roman"/>
                <w:b/>
                <w:color w:val="000000" w:themeColor="text1"/>
                <w:sz w:val="16"/>
                <w:szCs w:val="16"/>
              </w:rPr>
            </w:pPr>
          </w:p>
          <w:p w:rsidR="00387A76" w:rsidRDefault="00387A76" w:rsidP="002E44F6">
            <w:pPr>
              <w:rPr>
                <w:rFonts w:ascii="Times New Roman" w:hAnsi="Times New Roman"/>
                <w:b/>
                <w:color w:val="000000" w:themeColor="text1"/>
                <w:sz w:val="16"/>
                <w:szCs w:val="16"/>
              </w:rPr>
            </w:pPr>
          </w:p>
          <w:p w:rsidR="00387A76" w:rsidRDefault="00387A76" w:rsidP="00387A76">
            <w:pPr>
              <w:jc w:val="center"/>
              <w:rPr>
                <w:rFonts w:ascii="Times New Roman" w:hAnsi="Times New Roman"/>
                <w:b/>
                <w:color w:val="000000" w:themeColor="text1"/>
                <w:sz w:val="16"/>
                <w:szCs w:val="16"/>
              </w:rPr>
            </w:pPr>
          </w:p>
          <w:p w:rsidR="00387A76" w:rsidRPr="001C054D" w:rsidRDefault="00387A76" w:rsidP="00387A76">
            <w:pPr>
              <w:jc w:val="center"/>
              <w:rPr>
                <w:rFonts w:ascii="Times New Roman" w:hAnsi="Times New Roman"/>
                <w:b/>
                <w:color w:val="000000" w:themeColor="text1"/>
                <w:sz w:val="16"/>
                <w:szCs w:val="16"/>
              </w:rPr>
            </w:pPr>
          </w:p>
        </w:tc>
      </w:tr>
    </w:tbl>
    <w:p w:rsidR="00416970" w:rsidRDefault="00416970" w:rsidP="001C054D">
      <w:pPr>
        <w:spacing w:after="0" w:line="240" w:lineRule="auto"/>
        <w:jc w:val="both"/>
        <w:rPr>
          <w:rFonts w:ascii="Times New Roman" w:hAnsi="Times New Roman"/>
          <w:b/>
          <w:color w:val="000000" w:themeColor="text1"/>
          <w:sz w:val="16"/>
          <w:szCs w:val="16"/>
        </w:rPr>
      </w:pPr>
    </w:p>
    <w:p w:rsidR="00387A76" w:rsidRDefault="00387A76" w:rsidP="001C054D">
      <w:pPr>
        <w:spacing w:after="0" w:line="240" w:lineRule="auto"/>
        <w:jc w:val="both"/>
        <w:rPr>
          <w:rFonts w:ascii="Times New Roman" w:hAnsi="Times New Roman"/>
          <w:b/>
          <w:color w:val="000000" w:themeColor="text1"/>
          <w:sz w:val="16"/>
          <w:szCs w:val="16"/>
        </w:rPr>
      </w:pPr>
    </w:p>
    <w:p w:rsidR="00387A76" w:rsidRDefault="00387A76" w:rsidP="001C054D">
      <w:pPr>
        <w:spacing w:after="0" w:line="240" w:lineRule="auto"/>
        <w:jc w:val="both"/>
        <w:rPr>
          <w:rFonts w:ascii="Times New Roman" w:hAnsi="Times New Roman"/>
          <w:b/>
          <w:color w:val="000000" w:themeColor="text1"/>
          <w:sz w:val="16"/>
          <w:szCs w:val="16"/>
        </w:rPr>
      </w:pPr>
    </w:p>
    <w:p w:rsidR="00387A76" w:rsidRPr="001C054D" w:rsidRDefault="00387A76" w:rsidP="001C054D">
      <w:pPr>
        <w:spacing w:after="0" w:line="240" w:lineRule="auto"/>
        <w:jc w:val="both"/>
        <w:rPr>
          <w:rFonts w:ascii="Times New Roman" w:hAnsi="Times New Roman"/>
          <w:b/>
          <w:color w:val="000000" w:themeColor="text1"/>
          <w:sz w:val="16"/>
          <w:szCs w:val="16"/>
        </w:rPr>
        <w:sectPr w:rsidR="00387A76" w:rsidRPr="001C054D" w:rsidSect="00387A76">
          <w:type w:val="continuous"/>
          <w:pgSz w:w="11906" w:h="16838"/>
          <w:pgMar w:top="993" w:right="566" w:bottom="426" w:left="851" w:header="426" w:footer="708" w:gutter="0"/>
          <w:cols w:num="2" w:space="709"/>
          <w:docGrid w:linePitch="360"/>
        </w:sectPr>
      </w:pPr>
    </w:p>
    <w:p w:rsidR="00387A76" w:rsidRDefault="00387A76">
      <w:pPr>
        <w:rPr>
          <w:sz w:val="14"/>
        </w:rPr>
      </w:pPr>
    </w:p>
    <w:p w:rsidR="003E6E8A" w:rsidRPr="003E6E8A" w:rsidRDefault="003E6E8A" w:rsidP="003E6E8A">
      <w:pPr>
        <w:spacing w:after="0" w:line="240" w:lineRule="auto"/>
        <w:jc w:val="center"/>
        <w:rPr>
          <w:rFonts w:ascii="Times New Roman" w:hAnsi="Times New Roman"/>
          <w:b/>
          <w:sz w:val="16"/>
          <w:szCs w:val="16"/>
        </w:rPr>
      </w:pPr>
      <w:r w:rsidRPr="003E6E8A">
        <w:rPr>
          <w:rFonts w:ascii="Times New Roman" w:hAnsi="Times New Roman"/>
          <w:b/>
          <w:sz w:val="16"/>
          <w:szCs w:val="16"/>
        </w:rPr>
        <w:t>ПРАВИЛА БЕЗОПАСНОГО ПОВЕДЕНИЯ НА ВОДЕ:</w:t>
      </w:r>
    </w:p>
    <w:p w:rsidR="003E6E8A" w:rsidRPr="004172F7" w:rsidRDefault="003E6E8A" w:rsidP="003E6E8A">
      <w:pPr>
        <w:spacing w:after="0" w:line="240" w:lineRule="auto"/>
        <w:rPr>
          <w:rFonts w:ascii="Times New Roman" w:hAnsi="Times New Roman"/>
          <w:sz w:val="16"/>
          <w:szCs w:val="16"/>
        </w:rPr>
      </w:pPr>
    </w:p>
    <w:p w:rsidR="003E6E8A" w:rsidRPr="004172F7" w:rsidRDefault="003E6E8A" w:rsidP="003E6E8A">
      <w:pPr>
        <w:spacing w:after="0" w:line="240" w:lineRule="auto"/>
        <w:rPr>
          <w:rFonts w:ascii="Times New Roman" w:hAnsi="Times New Roman"/>
          <w:sz w:val="16"/>
          <w:szCs w:val="16"/>
        </w:rPr>
      </w:pPr>
      <w:r w:rsidRPr="004172F7">
        <w:rPr>
          <w:rFonts w:ascii="Times New Roman" w:hAnsi="Times New Roman"/>
          <w:sz w:val="16"/>
          <w:szCs w:val="16"/>
        </w:rPr>
        <w:t>1. Купаться следует в специально оборудованных местах: пляжах, бассейнах, купальнях.</w:t>
      </w:r>
    </w:p>
    <w:p w:rsidR="003E6E8A" w:rsidRPr="004172F7" w:rsidRDefault="003E6E8A" w:rsidP="003E6E8A">
      <w:pPr>
        <w:spacing w:after="0" w:line="240" w:lineRule="auto"/>
        <w:rPr>
          <w:rFonts w:ascii="Times New Roman" w:hAnsi="Times New Roman"/>
          <w:sz w:val="16"/>
          <w:szCs w:val="16"/>
        </w:rPr>
      </w:pPr>
      <w:r w:rsidRPr="004172F7">
        <w:rPr>
          <w:rFonts w:ascii="Times New Roman" w:hAnsi="Times New Roman"/>
          <w:sz w:val="16"/>
          <w:szCs w:val="16"/>
        </w:rPr>
        <w:t>2. Не входите в воду в состоянии алкогольного опьянения. Алкоголь блокирует нормальную деятельность головного мозга.</w:t>
      </w:r>
    </w:p>
    <w:p w:rsidR="003E6E8A" w:rsidRPr="004172F7" w:rsidRDefault="003E6E8A" w:rsidP="003E6E8A">
      <w:pPr>
        <w:spacing w:after="0" w:line="240" w:lineRule="auto"/>
        <w:rPr>
          <w:rFonts w:ascii="Times New Roman" w:hAnsi="Times New Roman"/>
          <w:sz w:val="16"/>
          <w:szCs w:val="16"/>
        </w:rPr>
      </w:pPr>
      <w:r w:rsidRPr="004172F7">
        <w:rPr>
          <w:rFonts w:ascii="Times New Roman" w:hAnsi="Times New Roman"/>
          <w:sz w:val="16"/>
          <w:szCs w:val="16"/>
        </w:rPr>
        <w:t>3. В воде следует находиться не более 10-15 минут. При переохлаждении тела могут возникнуть судороги.</w:t>
      </w:r>
    </w:p>
    <w:p w:rsidR="003E6E8A" w:rsidRPr="004172F7" w:rsidRDefault="003E6E8A" w:rsidP="003E6E8A">
      <w:pPr>
        <w:spacing w:after="0" w:line="240" w:lineRule="auto"/>
        <w:rPr>
          <w:rFonts w:ascii="Times New Roman" w:hAnsi="Times New Roman"/>
          <w:sz w:val="16"/>
          <w:szCs w:val="16"/>
        </w:rPr>
      </w:pPr>
      <w:r w:rsidRPr="004172F7">
        <w:rPr>
          <w:rFonts w:ascii="Times New Roman" w:hAnsi="Times New Roman"/>
          <w:sz w:val="16"/>
          <w:szCs w:val="16"/>
        </w:rPr>
        <w:t xml:space="preserve">4. При судорогах помогает </w:t>
      </w:r>
      <w:proofErr w:type="spellStart"/>
      <w:r w:rsidRPr="004172F7">
        <w:rPr>
          <w:rFonts w:ascii="Times New Roman" w:hAnsi="Times New Roman"/>
          <w:sz w:val="16"/>
          <w:szCs w:val="16"/>
        </w:rPr>
        <w:t>укалывание</w:t>
      </w:r>
      <w:proofErr w:type="spellEnd"/>
      <w:r w:rsidRPr="004172F7">
        <w:rPr>
          <w:rFonts w:ascii="Times New Roman" w:hAnsi="Times New Roman"/>
          <w:sz w:val="16"/>
          <w:szCs w:val="16"/>
        </w:rPr>
        <w:t xml:space="preserve"> любым острым предметом (булавка, щепка, острый камень и др.).</w:t>
      </w:r>
    </w:p>
    <w:p w:rsidR="003E6E8A" w:rsidRPr="004172F7" w:rsidRDefault="003E6E8A" w:rsidP="003E6E8A">
      <w:pPr>
        <w:spacing w:after="0" w:line="240" w:lineRule="auto"/>
        <w:rPr>
          <w:rFonts w:ascii="Times New Roman" w:hAnsi="Times New Roman"/>
          <w:sz w:val="16"/>
          <w:szCs w:val="16"/>
        </w:rPr>
      </w:pPr>
      <w:r w:rsidRPr="004172F7">
        <w:rPr>
          <w:rFonts w:ascii="Times New Roman" w:hAnsi="Times New Roman"/>
          <w:sz w:val="16"/>
          <w:szCs w:val="16"/>
        </w:rPr>
        <w:t>5. Не подплывайте близко к идущим судам, яхтам, катерам и моторным лодкам. Вблизи идущего наводного транспорта возникает течение, которое может затянуть под винт.</w:t>
      </w:r>
    </w:p>
    <w:p w:rsidR="003E6E8A" w:rsidRPr="004172F7" w:rsidRDefault="003E6E8A" w:rsidP="003E6E8A">
      <w:pPr>
        <w:spacing w:after="0" w:line="240" w:lineRule="auto"/>
        <w:rPr>
          <w:rFonts w:ascii="Times New Roman" w:hAnsi="Times New Roman"/>
          <w:sz w:val="16"/>
          <w:szCs w:val="16"/>
        </w:rPr>
      </w:pPr>
      <w:r w:rsidRPr="004172F7">
        <w:rPr>
          <w:rFonts w:ascii="Times New Roman" w:hAnsi="Times New Roman"/>
          <w:sz w:val="16"/>
          <w:szCs w:val="16"/>
        </w:rPr>
        <w:t>6. Опасно прыгать или нырять в воду в неизвестном месте - можно удариться головой о грунт, корягу, сваю и т.п., сломать шейные позвонки, потерять сознание и погибнуть.</w:t>
      </w:r>
    </w:p>
    <w:p w:rsidR="003E6E8A" w:rsidRPr="004172F7" w:rsidRDefault="003E6E8A" w:rsidP="003E6E8A">
      <w:pPr>
        <w:spacing w:after="0" w:line="240" w:lineRule="auto"/>
        <w:rPr>
          <w:rFonts w:ascii="Times New Roman" w:hAnsi="Times New Roman"/>
          <w:sz w:val="16"/>
          <w:szCs w:val="16"/>
        </w:rPr>
      </w:pPr>
      <w:r w:rsidRPr="004172F7">
        <w:rPr>
          <w:rFonts w:ascii="Times New Roman" w:hAnsi="Times New Roman"/>
          <w:sz w:val="16"/>
          <w:szCs w:val="16"/>
        </w:rPr>
        <w:t xml:space="preserve">7. Не допускайте грубых игр на воде. Нельзя подплывать под </w:t>
      </w:r>
      <w:proofErr w:type="gramStart"/>
      <w:r w:rsidRPr="004172F7">
        <w:rPr>
          <w:rFonts w:ascii="Times New Roman" w:hAnsi="Times New Roman"/>
          <w:sz w:val="16"/>
          <w:szCs w:val="16"/>
        </w:rPr>
        <w:t>купающихся</w:t>
      </w:r>
      <w:proofErr w:type="gramEnd"/>
      <w:r w:rsidRPr="004172F7">
        <w:rPr>
          <w:rFonts w:ascii="Times New Roman" w:hAnsi="Times New Roman"/>
          <w:sz w:val="16"/>
          <w:szCs w:val="16"/>
        </w:rPr>
        <w:t>, «топить», подавать ложные сигналы о помощи и др.</w:t>
      </w:r>
    </w:p>
    <w:p w:rsidR="003E6E8A" w:rsidRPr="004172F7" w:rsidRDefault="003E6E8A" w:rsidP="003E6E8A">
      <w:pPr>
        <w:spacing w:after="0" w:line="240" w:lineRule="auto"/>
        <w:rPr>
          <w:rFonts w:ascii="Times New Roman" w:hAnsi="Times New Roman"/>
          <w:sz w:val="16"/>
          <w:szCs w:val="16"/>
        </w:rPr>
      </w:pPr>
      <w:r w:rsidRPr="004172F7">
        <w:rPr>
          <w:rFonts w:ascii="Times New Roman" w:hAnsi="Times New Roman"/>
          <w:sz w:val="16"/>
          <w:szCs w:val="16"/>
        </w:rPr>
        <w:t>8. Не оставляйте возле воды малышей без присмотра. Они могут оступиться, упасть, захлебнуться водой или попасть в яму.</w:t>
      </w:r>
    </w:p>
    <w:p w:rsidR="003E6E8A" w:rsidRPr="004172F7" w:rsidRDefault="003E6E8A" w:rsidP="003E6E8A">
      <w:pPr>
        <w:spacing w:after="0" w:line="240" w:lineRule="auto"/>
        <w:rPr>
          <w:rFonts w:ascii="Times New Roman" w:hAnsi="Times New Roman"/>
          <w:sz w:val="16"/>
          <w:szCs w:val="16"/>
        </w:rPr>
      </w:pPr>
      <w:r w:rsidRPr="004172F7">
        <w:rPr>
          <w:rFonts w:ascii="Times New Roman" w:hAnsi="Times New Roman"/>
          <w:sz w:val="16"/>
          <w:szCs w:val="16"/>
        </w:rPr>
        <w:t>9. Очень осторожно плавайте на надувных матрасах и надувных игрушках. Ветром или течением их может отнести далеко от берега, а волной - захлестнуть, из них может выйти воздух, что может привести к потере плавучести.</w:t>
      </w:r>
    </w:p>
    <w:p w:rsidR="003E6E8A" w:rsidRPr="004172F7" w:rsidRDefault="003E6E8A" w:rsidP="003E6E8A">
      <w:pPr>
        <w:spacing w:after="0" w:line="240" w:lineRule="auto"/>
        <w:rPr>
          <w:rFonts w:ascii="Times New Roman" w:hAnsi="Times New Roman"/>
          <w:sz w:val="16"/>
          <w:szCs w:val="16"/>
        </w:rPr>
      </w:pPr>
      <w:r w:rsidRPr="004172F7">
        <w:rPr>
          <w:rFonts w:ascii="Times New Roman" w:hAnsi="Times New Roman"/>
          <w:sz w:val="16"/>
          <w:szCs w:val="16"/>
        </w:rPr>
        <w:t xml:space="preserve">10. Не используйте гребные и моторные </w:t>
      </w:r>
      <w:proofErr w:type="spellStart"/>
      <w:r w:rsidRPr="004172F7">
        <w:rPr>
          <w:rFonts w:ascii="Times New Roman" w:hAnsi="Times New Roman"/>
          <w:sz w:val="16"/>
          <w:szCs w:val="16"/>
        </w:rPr>
        <w:t>плавсредства</w:t>
      </w:r>
      <w:proofErr w:type="spellEnd"/>
      <w:r w:rsidRPr="004172F7">
        <w:rPr>
          <w:rFonts w:ascii="Times New Roman" w:hAnsi="Times New Roman"/>
          <w:sz w:val="16"/>
          <w:szCs w:val="16"/>
        </w:rPr>
        <w:t xml:space="preserve">, водные велосипеды и мотоциклы в зонах пляжей, в общественных местах купания при отсутствии </w:t>
      </w:r>
      <w:proofErr w:type="spellStart"/>
      <w:r w:rsidRPr="004172F7">
        <w:rPr>
          <w:rFonts w:ascii="Times New Roman" w:hAnsi="Times New Roman"/>
          <w:sz w:val="16"/>
          <w:szCs w:val="16"/>
        </w:rPr>
        <w:t>буйкового</w:t>
      </w:r>
      <w:proofErr w:type="spellEnd"/>
      <w:r w:rsidRPr="004172F7">
        <w:rPr>
          <w:rFonts w:ascii="Times New Roman" w:hAnsi="Times New Roman"/>
          <w:sz w:val="16"/>
          <w:szCs w:val="16"/>
        </w:rPr>
        <w:t xml:space="preserve"> ограждения пляжной зоны и в границах этой зоны.</w:t>
      </w:r>
    </w:p>
    <w:p w:rsidR="003E6E8A" w:rsidRPr="004172F7" w:rsidRDefault="003E6E8A" w:rsidP="003E6E8A">
      <w:pPr>
        <w:spacing w:after="0" w:line="240" w:lineRule="auto"/>
        <w:rPr>
          <w:rFonts w:ascii="Times New Roman" w:hAnsi="Times New Roman"/>
          <w:sz w:val="16"/>
          <w:szCs w:val="16"/>
        </w:rPr>
      </w:pPr>
      <w:r w:rsidRPr="004172F7">
        <w:rPr>
          <w:rFonts w:ascii="Times New Roman" w:hAnsi="Times New Roman"/>
          <w:sz w:val="16"/>
          <w:szCs w:val="16"/>
        </w:rPr>
        <w:t xml:space="preserve">11. Не заплывайте в зону акватории, где передвигаются катера и гидроциклы. Вы рискуете пострадать от действий недисциплинированного или невнимательного владельца скоростного моторного </w:t>
      </w:r>
      <w:proofErr w:type="spellStart"/>
      <w:r w:rsidRPr="004172F7">
        <w:rPr>
          <w:rFonts w:ascii="Times New Roman" w:hAnsi="Times New Roman"/>
          <w:sz w:val="16"/>
          <w:szCs w:val="16"/>
        </w:rPr>
        <w:t>плавсредства</w:t>
      </w:r>
      <w:proofErr w:type="spellEnd"/>
      <w:r w:rsidRPr="004172F7">
        <w:rPr>
          <w:rFonts w:ascii="Times New Roman" w:hAnsi="Times New Roman"/>
          <w:sz w:val="16"/>
          <w:szCs w:val="16"/>
        </w:rPr>
        <w:t xml:space="preserve">. </w:t>
      </w:r>
    </w:p>
    <w:p w:rsidR="003E6E8A" w:rsidRPr="004172F7" w:rsidRDefault="003E6E8A" w:rsidP="003E6E8A">
      <w:pPr>
        <w:spacing w:after="0" w:line="240" w:lineRule="auto"/>
        <w:rPr>
          <w:rFonts w:ascii="Times New Roman" w:hAnsi="Times New Roman"/>
          <w:sz w:val="16"/>
          <w:szCs w:val="16"/>
        </w:rPr>
      </w:pPr>
    </w:p>
    <w:p w:rsidR="003E6E8A" w:rsidRPr="004172F7" w:rsidRDefault="003E6E8A" w:rsidP="003E6E8A">
      <w:pPr>
        <w:spacing w:after="0" w:line="240" w:lineRule="auto"/>
        <w:rPr>
          <w:rFonts w:ascii="Times New Roman" w:hAnsi="Times New Roman"/>
          <w:sz w:val="16"/>
          <w:szCs w:val="16"/>
        </w:rPr>
      </w:pPr>
    </w:p>
    <w:p w:rsidR="003E6E8A" w:rsidRPr="003E6E8A" w:rsidRDefault="003E6E8A" w:rsidP="003E6E8A">
      <w:pPr>
        <w:spacing w:after="0" w:line="240" w:lineRule="auto"/>
        <w:jc w:val="center"/>
        <w:rPr>
          <w:rFonts w:ascii="Times New Roman" w:hAnsi="Times New Roman"/>
          <w:b/>
          <w:sz w:val="16"/>
          <w:szCs w:val="16"/>
        </w:rPr>
      </w:pPr>
      <w:r w:rsidRPr="003E6E8A">
        <w:rPr>
          <w:rFonts w:ascii="Times New Roman" w:hAnsi="Times New Roman"/>
          <w:b/>
          <w:sz w:val="16"/>
          <w:szCs w:val="16"/>
        </w:rPr>
        <w:t>Напоминаем всем жителям и гостям села Никольское, что специально оборудованных мест для купания на территории поселения нет!</w:t>
      </w:r>
    </w:p>
    <w:p w:rsidR="003E6E8A" w:rsidRPr="003E6E8A" w:rsidRDefault="003E6E8A" w:rsidP="003E6E8A">
      <w:pPr>
        <w:spacing w:after="0" w:line="240" w:lineRule="auto"/>
        <w:jc w:val="center"/>
        <w:rPr>
          <w:rFonts w:ascii="Times New Roman" w:hAnsi="Times New Roman"/>
          <w:b/>
          <w:sz w:val="16"/>
          <w:szCs w:val="16"/>
        </w:rPr>
      </w:pPr>
      <w:r w:rsidRPr="003E6E8A">
        <w:rPr>
          <w:rFonts w:ascii="Times New Roman" w:hAnsi="Times New Roman"/>
          <w:b/>
          <w:sz w:val="16"/>
          <w:szCs w:val="16"/>
        </w:rPr>
        <w:t>Не рискуйте своим здоровьем! Берегите себя и своих близких!</w:t>
      </w:r>
    </w:p>
    <w:p w:rsidR="00387A76" w:rsidRDefault="00387A76">
      <w:pPr>
        <w:rPr>
          <w:sz w:val="14"/>
        </w:rPr>
      </w:pPr>
    </w:p>
    <w:p w:rsidR="003E6E8A" w:rsidRDefault="003E6E8A">
      <w:pPr>
        <w:rPr>
          <w:sz w:val="14"/>
        </w:rPr>
      </w:pPr>
    </w:p>
    <w:p w:rsidR="003E6E8A" w:rsidRDefault="003E6E8A">
      <w:pPr>
        <w:rPr>
          <w:sz w:val="14"/>
        </w:rPr>
      </w:pPr>
    </w:p>
    <w:p w:rsidR="003E6E8A" w:rsidRDefault="003E6E8A">
      <w:pPr>
        <w:rPr>
          <w:sz w:val="14"/>
        </w:rPr>
      </w:pPr>
    </w:p>
    <w:p w:rsidR="003E6E8A" w:rsidRDefault="003E6E8A">
      <w:pPr>
        <w:rPr>
          <w:sz w:val="14"/>
        </w:rPr>
      </w:pPr>
    </w:p>
    <w:p w:rsidR="003E6E8A" w:rsidRDefault="003E6E8A">
      <w:pPr>
        <w:rPr>
          <w:sz w:val="14"/>
        </w:rPr>
      </w:pPr>
    </w:p>
    <w:p w:rsidR="003E6E8A" w:rsidRDefault="003E6E8A">
      <w:pPr>
        <w:rPr>
          <w:sz w:val="14"/>
        </w:rPr>
      </w:pPr>
    </w:p>
    <w:p w:rsidR="003E6E8A" w:rsidRDefault="003E6E8A">
      <w:pPr>
        <w:rPr>
          <w:sz w:val="14"/>
        </w:rPr>
      </w:pPr>
    </w:p>
    <w:p w:rsidR="003E6E8A" w:rsidRDefault="003E6E8A">
      <w:pPr>
        <w:rPr>
          <w:sz w:val="14"/>
        </w:rPr>
      </w:pPr>
    </w:p>
    <w:p w:rsidR="003E6E8A" w:rsidRDefault="003E6E8A">
      <w:pPr>
        <w:rPr>
          <w:sz w:val="14"/>
        </w:rPr>
      </w:pPr>
    </w:p>
    <w:p w:rsidR="003E6E8A" w:rsidRDefault="003E6E8A">
      <w:pPr>
        <w:rPr>
          <w:sz w:val="14"/>
        </w:rPr>
      </w:pPr>
    </w:p>
    <w:p w:rsidR="003E6E8A" w:rsidRDefault="003E6E8A">
      <w:pPr>
        <w:rPr>
          <w:sz w:val="14"/>
        </w:rPr>
      </w:pPr>
    </w:p>
    <w:p w:rsidR="003E6E8A" w:rsidRDefault="003E6E8A">
      <w:pPr>
        <w:rPr>
          <w:sz w:val="14"/>
        </w:rPr>
      </w:pPr>
    </w:p>
    <w:p w:rsidR="003E6E8A" w:rsidRDefault="003E6E8A">
      <w:pPr>
        <w:rPr>
          <w:sz w:val="14"/>
        </w:rPr>
      </w:pPr>
    </w:p>
    <w:p w:rsidR="003E6E8A" w:rsidRDefault="003E6E8A">
      <w:pPr>
        <w:rPr>
          <w:sz w:val="14"/>
        </w:rPr>
      </w:pPr>
    </w:p>
    <w:p w:rsidR="003E6E8A" w:rsidRDefault="003E6E8A">
      <w:pPr>
        <w:rPr>
          <w:sz w:val="14"/>
        </w:rPr>
      </w:pPr>
    </w:p>
    <w:p w:rsidR="003E6E8A" w:rsidRDefault="003E6E8A">
      <w:pPr>
        <w:rPr>
          <w:sz w:val="14"/>
        </w:rPr>
      </w:pPr>
    </w:p>
    <w:p w:rsidR="003E6E8A" w:rsidRDefault="003E6E8A">
      <w:pPr>
        <w:rPr>
          <w:sz w:val="14"/>
        </w:rPr>
      </w:pPr>
    </w:p>
    <w:p w:rsidR="003E6E8A" w:rsidRDefault="003E6E8A">
      <w:pPr>
        <w:rPr>
          <w:sz w:val="14"/>
        </w:rPr>
      </w:pPr>
    </w:p>
    <w:p w:rsidR="003E6E8A" w:rsidRDefault="003E6E8A">
      <w:pPr>
        <w:rPr>
          <w:sz w:val="14"/>
        </w:rPr>
      </w:pPr>
    </w:p>
    <w:p w:rsidR="003E6E8A" w:rsidRDefault="003E6E8A">
      <w:pPr>
        <w:rPr>
          <w:sz w:val="14"/>
        </w:rPr>
      </w:pPr>
    </w:p>
    <w:p w:rsidR="006B63DF" w:rsidRDefault="006B63DF">
      <w:pPr>
        <w:rPr>
          <w:sz w:val="14"/>
        </w:rPr>
      </w:pPr>
    </w:p>
    <w:p w:rsidR="006B63DF" w:rsidRDefault="006B63DF">
      <w:pPr>
        <w:rPr>
          <w:sz w:val="14"/>
        </w:rPr>
      </w:pPr>
    </w:p>
    <w:p w:rsidR="003E6E8A" w:rsidRDefault="003E6E8A">
      <w:pPr>
        <w:rPr>
          <w:sz w:val="14"/>
        </w:rPr>
      </w:pPr>
    </w:p>
    <w:tbl>
      <w:tblPr>
        <w:tblStyle w:val="a3"/>
        <w:tblpPr w:leftFromText="180" w:rightFromText="180" w:vertAnchor="text" w:horzAnchor="margin" w:tblpY="20"/>
        <w:tblW w:w="0" w:type="auto"/>
        <w:tblLook w:val="04A0" w:firstRow="1" w:lastRow="0" w:firstColumn="1" w:lastColumn="0" w:noHBand="0" w:noVBand="1"/>
      </w:tblPr>
      <w:tblGrid>
        <w:gridCol w:w="2394"/>
        <w:gridCol w:w="2345"/>
        <w:gridCol w:w="2396"/>
        <w:gridCol w:w="2436"/>
      </w:tblGrid>
      <w:tr w:rsidR="00387A76" w:rsidRPr="00826E7C" w:rsidTr="003E6E8A">
        <w:trPr>
          <w:trHeight w:val="70"/>
        </w:trPr>
        <w:tc>
          <w:tcPr>
            <w:tcW w:w="2394" w:type="dxa"/>
          </w:tcPr>
          <w:p w:rsidR="00387A76" w:rsidRPr="00826E7C" w:rsidRDefault="00387A76" w:rsidP="00FD1487">
            <w:pPr>
              <w:spacing w:line="20" w:lineRule="atLeast"/>
              <w:jc w:val="center"/>
              <w:rPr>
                <w:rFonts w:ascii="Times New Roman" w:hAnsi="Times New Roman"/>
                <w:sz w:val="18"/>
                <w:szCs w:val="18"/>
              </w:rPr>
            </w:pPr>
            <w:r w:rsidRPr="00826E7C">
              <w:rPr>
                <w:rFonts w:ascii="Times New Roman" w:hAnsi="Times New Roman"/>
                <w:sz w:val="18"/>
                <w:szCs w:val="18"/>
              </w:rPr>
              <w:t>Учредитель и издатель: администрация МО Никольский сельсовет</w:t>
            </w:r>
          </w:p>
        </w:tc>
        <w:tc>
          <w:tcPr>
            <w:tcW w:w="2345" w:type="dxa"/>
          </w:tcPr>
          <w:p w:rsidR="00387A76" w:rsidRDefault="00387A76" w:rsidP="00FD1487">
            <w:pPr>
              <w:spacing w:line="20" w:lineRule="atLeast"/>
              <w:jc w:val="center"/>
              <w:rPr>
                <w:rFonts w:ascii="Times New Roman" w:hAnsi="Times New Roman"/>
                <w:sz w:val="18"/>
                <w:szCs w:val="18"/>
              </w:rPr>
            </w:pPr>
            <w:r w:rsidRPr="00826E7C">
              <w:rPr>
                <w:rFonts w:ascii="Times New Roman" w:hAnsi="Times New Roman"/>
                <w:sz w:val="18"/>
                <w:szCs w:val="18"/>
              </w:rPr>
              <w:t xml:space="preserve">Адрес: 460504, с. Никольское, ул. В.Т. Обухова, 1. тел.: </w:t>
            </w:r>
          </w:p>
          <w:p w:rsidR="00387A76" w:rsidRPr="00826E7C" w:rsidRDefault="00387A76" w:rsidP="00FD1487">
            <w:pPr>
              <w:spacing w:line="20" w:lineRule="atLeast"/>
              <w:jc w:val="center"/>
              <w:rPr>
                <w:rFonts w:ascii="Times New Roman" w:hAnsi="Times New Roman"/>
                <w:sz w:val="18"/>
                <w:szCs w:val="18"/>
              </w:rPr>
            </w:pPr>
            <w:r w:rsidRPr="00826E7C">
              <w:rPr>
                <w:rFonts w:ascii="Times New Roman" w:hAnsi="Times New Roman"/>
                <w:sz w:val="18"/>
                <w:szCs w:val="18"/>
              </w:rPr>
              <w:t>8 (3532) 39-85-37, 39-85-90</w:t>
            </w:r>
          </w:p>
        </w:tc>
        <w:tc>
          <w:tcPr>
            <w:tcW w:w="2396" w:type="dxa"/>
          </w:tcPr>
          <w:p w:rsidR="00387A76" w:rsidRDefault="00387A76" w:rsidP="00FD1487">
            <w:pPr>
              <w:spacing w:line="20" w:lineRule="atLeast"/>
              <w:jc w:val="center"/>
              <w:rPr>
                <w:rFonts w:ascii="Times New Roman" w:hAnsi="Times New Roman"/>
                <w:sz w:val="18"/>
                <w:szCs w:val="18"/>
              </w:rPr>
            </w:pPr>
            <w:proofErr w:type="gramStart"/>
            <w:r w:rsidRPr="00826E7C">
              <w:rPr>
                <w:rFonts w:ascii="Times New Roman" w:hAnsi="Times New Roman"/>
                <w:sz w:val="18"/>
                <w:szCs w:val="18"/>
              </w:rPr>
              <w:t>Ответственный за выпуск</w:t>
            </w:r>
            <w:proofErr w:type="gramEnd"/>
          </w:p>
          <w:p w:rsidR="00387A76" w:rsidRPr="00826E7C" w:rsidRDefault="00387A76" w:rsidP="00FD1487">
            <w:pPr>
              <w:spacing w:line="20" w:lineRule="atLeast"/>
              <w:jc w:val="center"/>
              <w:rPr>
                <w:rFonts w:ascii="Times New Roman" w:hAnsi="Times New Roman"/>
                <w:sz w:val="18"/>
                <w:szCs w:val="18"/>
              </w:rPr>
            </w:pPr>
            <w:r w:rsidRPr="00826E7C">
              <w:rPr>
                <w:rFonts w:ascii="Times New Roman" w:hAnsi="Times New Roman"/>
                <w:sz w:val="18"/>
                <w:szCs w:val="18"/>
              </w:rPr>
              <w:t xml:space="preserve"> Н.С. Ручкина</w:t>
            </w:r>
          </w:p>
        </w:tc>
        <w:tc>
          <w:tcPr>
            <w:tcW w:w="2436" w:type="dxa"/>
          </w:tcPr>
          <w:p w:rsidR="00387A76" w:rsidRPr="00826E7C" w:rsidRDefault="00387A76" w:rsidP="00FD1487">
            <w:pPr>
              <w:spacing w:line="20" w:lineRule="atLeast"/>
              <w:jc w:val="center"/>
              <w:rPr>
                <w:rFonts w:ascii="Times New Roman" w:hAnsi="Times New Roman"/>
                <w:sz w:val="18"/>
                <w:szCs w:val="18"/>
              </w:rPr>
            </w:pPr>
            <w:r w:rsidRPr="00826E7C">
              <w:rPr>
                <w:rFonts w:ascii="Times New Roman" w:hAnsi="Times New Roman"/>
                <w:sz w:val="18"/>
                <w:szCs w:val="18"/>
              </w:rPr>
              <w:t>Распространяется бесплатно</w:t>
            </w:r>
          </w:p>
          <w:p w:rsidR="00387A76" w:rsidRPr="00826E7C" w:rsidRDefault="00387A76" w:rsidP="00FD1487">
            <w:pPr>
              <w:spacing w:line="20" w:lineRule="atLeast"/>
              <w:jc w:val="center"/>
              <w:rPr>
                <w:rFonts w:ascii="Times New Roman" w:hAnsi="Times New Roman"/>
                <w:sz w:val="18"/>
                <w:szCs w:val="18"/>
              </w:rPr>
            </w:pPr>
            <w:r>
              <w:rPr>
                <w:rFonts w:ascii="Times New Roman" w:hAnsi="Times New Roman"/>
                <w:sz w:val="18"/>
                <w:szCs w:val="18"/>
              </w:rPr>
              <w:t>Тираж 10 э</w:t>
            </w:r>
            <w:r w:rsidRPr="00826E7C">
              <w:rPr>
                <w:rFonts w:ascii="Times New Roman" w:hAnsi="Times New Roman"/>
                <w:sz w:val="18"/>
                <w:szCs w:val="18"/>
              </w:rPr>
              <w:t>кз.</w:t>
            </w:r>
          </w:p>
        </w:tc>
      </w:tr>
    </w:tbl>
    <w:p w:rsidR="00387A76" w:rsidRPr="00387A76" w:rsidRDefault="00387A76">
      <w:pPr>
        <w:rPr>
          <w:sz w:val="14"/>
        </w:rPr>
      </w:pPr>
    </w:p>
    <w:sectPr w:rsidR="00387A76" w:rsidRPr="00387A76" w:rsidSect="002E44F6">
      <w:footerReference w:type="default" r:id="rId10"/>
      <w:type w:val="continuous"/>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B55" w:rsidRDefault="00367B55">
      <w:pPr>
        <w:spacing w:after="0" w:line="240" w:lineRule="auto"/>
      </w:pPr>
      <w:r>
        <w:separator/>
      </w:r>
    </w:p>
  </w:endnote>
  <w:endnote w:type="continuationSeparator" w:id="0">
    <w:p w:rsidR="00367B55" w:rsidRDefault="00367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422461597"/>
      <w:docPartObj>
        <w:docPartGallery w:val="Page Numbers (Bottom of Page)"/>
        <w:docPartUnique/>
      </w:docPartObj>
    </w:sdtPr>
    <w:sdtEndPr/>
    <w:sdtContent>
      <w:p w:rsidR="00C52C48" w:rsidRPr="00D97DBB" w:rsidRDefault="00410D0C" w:rsidP="00410D0C">
        <w:pPr>
          <w:pStyle w:val="a6"/>
          <w:tabs>
            <w:tab w:val="left" w:pos="6650"/>
            <w:tab w:val="right" w:pos="10489"/>
          </w:tabs>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C52C48" w:rsidRPr="00D97DBB">
          <w:rPr>
            <w:rFonts w:ascii="Times New Roman" w:hAnsi="Times New Roman"/>
            <w:sz w:val="16"/>
            <w:szCs w:val="16"/>
          </w:rPr>
          <w:fldChar w:fldCharType="begin"/>
        </w:r>
        <w:r w:rsidR="00C52C48" w:rsidRPr="00D97DBB">
          <w:rPr>
            <w:rFonts w:ascii="Times New Roman" w:hAnsi="Times New Roman"/>
            <w:sz w:val="16"/>
            <w:szCs w:val="16"/>
          </w:rPr>
          <w:instrText>PAGE   \* MERGEFORMAT</w:instrText>
        </w:r>
        <w:r w:rsidR="00C52C48" w:rsidRPr="00D97DBB">
          <w:rPr>
            <w:rFonts w:ascii="Times New Roman" w:hAnsi="Times New Roman"/>
            <w:sz w:val="16"/>
            <w:szCs w:val="16"/>
          </w:rPr>
          <w:fldChar w:fldCharType="separate"/>
        </w:r>
        <w:r w:rsidR="006B63DF">
          <w:rPr>
            <w:rFonts w:ascii="Times New Roman" w:hAnsi="Times New Roman"/>
            <w:noProof/>
            <w:sz w:val="16"/>
            <w:szCs w:val="16"/>
          </w:rPr>
          <w:t>2</w:t>
        </w:r>
        <w:r w:rsidR="00C52C48" w:rsidRPr="00D97DBB">
          <w:rPr>
            <w:rFonts w:ascii="Times New Roman" w:hAnsi="Times New Roman"/>
            <w:sz w:val="16"/>
            <w:szCs w:val="16"/>
          </w:rPr>
          <w:fldChar w:fldCharType="end"/>
        </w:r>
      </w:p>
    </w:sdtContent>
  </w:sdt>
  <w:p w:rsidR="00C52C48" w:rsidRPr="00826E7C" w:rsidRDefault="00C52C48" w:rsidP="00C52C48">
    <w:pPr>
      <w:pStyle w:val="a6"/>
      <w:jc w:val="right"/>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285806162"/>
      <w:docPartObj>
        <w:docPartGallery w:val="Page Numbers (Bottom of Page)"/>
        <w:docPartUnique/>
      </w:docPartObj>
    </w:sdtPr>
    <w:sdtEndPr/>
    <w:sdtContent>
      <w:p w:rsidR="00416970" w:rsidRPr="00D97DBB" w:rsidRDefault="00416970">
        <w:pPr>
          <w:pStyle w:val="a6"/>
          <w:jc w:val="right"/>
          <w:rPr>
            <w:rFonts w:ascii="Times New Roman" w:hAnsi="Times New Roman"/>
            <w:sz w:val="16"/>
            <w:szCs w:val="16"/>
          </w:rPr>
        </w:pPr>
        <w:r w:rsidRPr="00D97DBB">
          <w:rPr>
            <w:rFonts w:ascii="Times New Roman" w:hAnsi="Times New Roman"/>
            <w:sz w:val="16"/>
            <w:szCs w:val="16"/>
          </w:rPr>
          <w:fldChar w:fldCharType="begin"/>
        </w:r>
        <w:r w:rsidRPr="00D97DBB">
          <w:rPr>
            <w:rFonts w:ascii="Times New Roman" w:hAnsi="Times New Roman"/>
            <w:sz w:val="16"/>
            <w:szCs w:val="16"/>
          </w:rPr>
          <w:instrText>PAGE   \* MERGEFORMAT</w:instrText>
        </w:r>
        <w:r w:rsidRPr="00D97DBB">
          <w:rPr>
            <w:rFonts w:ascii="Times New Roman" w:hAnsi="Times New Roman"/>
            <w:sz w:val="16"/>
            <w:szCs w:val="16"/>
          </w:rPr>
          <w:fldChar w:fldCharType="separate"/>
        </w:r>
        <w:r w:rsidR="006B63DF">
          <w:rPr>
            <w:rFonts w:ascii="Times New Roman" w:hAnsi="Times New Roman"/>
            <w:noProof/>
            <w:sz w:val="16"/>
            <w:szCs w:val="16"/>
          </w:rPr>
          <w:t>4</w:t>
        </w:r>
        <w:r w:rsidRPr="00D97DBB">
          <w:rPr>
            <w:rFonts w:ascii="Times New Roman" w:hAnsi="Times New Roman"/>
            <w:sz w:val="16"/>
            <w:szCs w:val="16"/>
          </w:rPr>
          <w:fldChar w:fldCharType="end"/>
        </w:r>
      </w:p>
    </w:sdtContent>
  </w:sdt>
  <w:p w:rsidR="00416970" w:rsidRPr="00826E7C" w:rsidRDefault="00416970" w:rsidP="00C52C48">
    <w:pPr>
      <w:pStyle w:val="a6"/>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B55" w:rsidRDefault="00367B55">
      <w:pPr>
        <w:spacing w:after="0" w:line="240" w:lineRule="auto"/>
      </w:pPr>
      <w:r>
        <w:separator/>
      </w:r>
    </w:p>
  </w:footnote>
  <w:footnote w:type="continuationSeparator" w:id="0">
    <w:p w:rsidR="00367B55" w:rsidRDefault="00367B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10BB2"/>
    <w:multiLevelType w:val="multilevel"/>
    <w:tmpl w:val="C14E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653978"/>
    <w:multiLevelType w:val="multilevel"/>
    <w:tmpl w:val="E6DE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48"/>
    <w:rsid w:val="001C054D"/>
    <w:rsid w:val="001E0A61"/>
    <w:rsid w:val="001F6A69"/>
    <w:rsid w:val="0029585C"/>
    <w:rsid w:val="002E44F6"/>
    <w:rsid w:val="00354465"/>
    <w:rsid w:val="00367B55"/>
    <w:rsid w:val="00387A76"/>
    <w:rsid w:val="003E6E8A"/>
    <w:rsid w:val="00410D0C"/>
    <w:rsid w:val="00416970"/>
    <w:rsid w:val="0061783B"/>
    <w:rsid w:val="006B63DF"/>
    <w:rsid w:val="006D6A97"/>
    <w:rsid w:val="007A7052"/>
    <w:rsid w:val="009E3FA3"/>
    <w:rsid w:val="00B519CD"/>
    <w:rsid w:val="00C30A6E"/>
    <w:rsid w:val="00C52C48"/>
    <w:rsid w:val="00C578C8"/>
    <w:rsid w:val="00D054FC"/>
    <w:rsid w:val="00DC0CA2"/>
    <w:rsid w:val="00EA6BFD"/>
    <w:rsid w:val="00EE2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C4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2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5"/>
    <w:unhideWhenUsed/>
    <w:rsid w:val="00C52C48"/>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er"/>
    <w:basedOn w:val="a"/>
    <w:link w:val="a7"/>
    <w:uiPriority w:val="99"/>
    <w:unhideWhenUsed/>
    <w:rsid w:val="00C52C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2C48"/>
    <w:rPr>
      <w:rFonts w:ascii="Calibri" w:eastAsia="Calibri" w:hAnsi="Calibri" w:cs="Times New Roman"/>
    </w:rPr>
  </w:style>
  <w:style w:type="paragraph" w:customStyle="1" w:styleId="pboth">
    <w:name w:val="pboth"/>
    <w:basedOn w:val="a"/>
    <w:rsid w:val="00C52C48"/>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C52C48"/>
    <w:rPr>
      <w:b/>
      <w:bCs/>
    </w:rPr>
  </w:style>
  <w:style w:type="character" w:customStyle="1" w:styleId="a5">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4"/>
    <w:locked/>
    <w:rsid w:val="00C52C48"/>
    <w:rPr>
      <w:rFonts w:ascii="Times New Roman" w:eastAsia="Times New Roman" w:hAnsi="Times New Roman" w:cs="Times New Roman"/>
      <w:sz w:val="24"/>
      <w:szCs w:val="24"/>
      <w:lang w:eastAsia="ru-RU"/>
    </w:rPr>
  </w:style>
  <w:style w:type="paragraph" w:styleId="a9">
    <w:name w:val="No Spacing"/>
    <w:qFormat/>
    <w:rsid w:val="00416970"/>
    <w:pPr>
      <w:spacing w:after="0" w:line="240" w:lineRule="auto"/>
    </w:pPr>
    <w:rPr>
      <w:rFonts w:ascii="Calibri" w:eastAsia="Times New Roman" w:hAnsi="Calibri" w:cs="Times New Roman"/>
      <w:lang w:eastAsia="ru-RU"/>
    </w:rPr>
  </w:style>
  <w:style w:type="paragraph" w:styleId="aa">
    <w:name w:val="header"/>
    <w:basedOn w:val="a"/>
    <w:link w:val="ab"/>
    <w:uiPriority w:val="99"/>
    <w:unhideWhenUsed/>
    <w:rsid w:val="0041697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6970"/>
    <w:rPr>
      <w:rFonts w:ascii="Calibri" w:eastAsia="Calibri" w:hAnsi="Calibri" w:cs="Times New Roman"/>
    </w:rPr>
  </w:style>
  <w:style w:type="paragraph" w:customStyle="1" w:styleId="ConsPlusNormal">
    <w:name w:val="ConsPlusNormal"/>
    <w:qFormat/>
    <w:rsid w:val="00416970"/>
    <w:pPr>
      <w:suppressAutoHyphens/>
      <w:spacing w:after="0" w:line="240" w:lineRule="auto"/>
    </w:pPr>
    <w:rPr>
      <w:rFonts w:ascii="Arial" w:eastAsia="Arial" w:hAnsi="Arial" w:cs="Courier New"/>
      <w:kern w:val="2"/>
      <w:sz w:val="16"/>
      <w:szCs w:val="24"/>
      <w:lang w:eastAsia="zh-CN" w:bidi="hi-IN"/>
    </w:rPr>
  </w:style>
  <w:style w:type="character" w:customStyle="1" w:styleId="-">
    <w:name w:val="Интернет-ссылка"/>
    <w:uiPriority w:val="99"/>
    <w:rsid w:val="00416970"/>
    <w:rPr>
      <w:color w:val="000080"/>
      <w:u w:val="single"/>
    </w:rPr>
  </w:style>
  <w:style w:type="paragraph" w:styleId="ac">
    <w:name w:val="Balloon Text"/>
    <w:basedOn w:val="a"/>
    <w:link w:val="ad"/>
    <w:uiPriority w:val="99"/>
    <w:semiHidden/>
    <w:unhideWhenUsed/>
    <w:rsid w:val="0041697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1697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C4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2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5"/>
    <w:unhideWhenUsed/>
    <w:rsid w:val="00C52C48"/>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er"/>
    <w:basedOn w:val="a"/>
    <w:link w:val="a7"/>
    <w:uiPriority w:val="99"/>
    <w:unhideWhenUsed/>
    <w:rsid w:val="00C52C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2C48"/>
    <w:rPr>
      <w:rFonts w:ascii="Calibri" w:eastAsia="Calibri" w:hAnsi="Calibri" w:cs="Times New Roman"/>
    </w:rPr>
  </w:style>
  <w:style w:type="paragraph" w:customStyle="1" w:styleId="pboth">
    <w:name w:val="pboth"/>
    <w:basedOn w:val="a"/>
    <w:rsid w:val="00C52C48"/>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C52C48"/>
    <w:rPr>
      <w:b/>
      <w:bCs/>
    </w:rPr>
  </w:style>
  <w:style w:type="character" w:customStyle="1" w:styleId="a5">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4"/>
    <w:locked/>
    <w:rsid w:val="00C52C48"/>
    <w:rPr>
      <w:rFonts w:ascii="Times New Roman" w:eastAsia="Times New Roman" w:hAnsi="Times New Roman" w:cs="Times New Roman"/>
      <w:sz w:val="24"/>
      <w:szCs w:val="24"/>
      <w:lang w:eastAsia="ru-RU"/>
    </w:rPr>
  </w:style>
  <w:style w:type="paragraph" w:styleId="a9">
    <w:name w:val="No Spacing"/>
    <w:qFormat/>
    <w:rsid w:val="00416970"/>
    <w:pPr>
      <w:spacing w:after="0" w:line="240" w:lineRule="auto"/>
    </w:pPr>
    <w:rPr>
      <w:rFonts w:ascii="Calibri" w:eastAsia="Times New Roman" w:hAnsi="Calibri" w:cs="Times New Roman"/>
      <w:lang w:eastAsia="ru-RU"/>
    </w:rPr>
  </w:style>
  <w:style w:type="paragraph" w:styleId="aa">
    <w:name w:val="header"/>
    <w:basedOn w:val="a"/>
    <w:link w:val="ab"/>
    <w:uiPriority w:val="99"/>
    <w:unhideWhenUsed/>
    <w:rsid w:val="0041697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6970"/>
    <w:rPr>
      <w:rFonts w:ascii="Calibri" w:eastAsia="Calibri" w:hAnsi="Calibri" w:cs="Times New Roman"/>
    </w:rPr>
  </w:style>
  <w:style w:type="paragraph" w:customStyle="1" w:styleId="ConsPlusNormal">
    <w:name w:val="ConsPlusNormal"/>
    <w:qFormat/>
    <w:rsid w:val="00416970"/>
    <w:pPr>
      <w:suppressAutoHyphens/>
      <w:spacing w:after="0" w:line="240" w:lineRule="auto"/>
    </w:pPr>
    <w:rPr>
      <w:rFonts w:ascii="Arial" w:eastAsia="Arial" w:hAnsi="Arial" w:cs="Courier New"/>
      <w:kern w:val="2"/>
      <w:sz w:val="16"/>
      <w:szCs w:val="24"/>
      <w:lang w:eastAsia="zh-CN" w:bidi="hi-IN"/>
    </w:rPr>
  </w:style>
  <w:style w:type="character" w:customStyle="1" w:styleId="-">
    <w:name w:val="Интернет-ссылка"/>
    <w:uiPriority w:val="99"/>
    <w:rsid w:val="00416970"/>
    <w:rPr>
      <w:color w:val="000080"/>
      <w:u w:val="single"/>
    </w:rPr>
  </w:style>
  <w:style w:type="paragraph" w:styleId="ac">
    <w:name w:val="Balloon Text"/>
    <w:basedOn w:val="a"/>
    <w:link w:val="ad"/>
    <w:uiPriority w:val="99"/>
    <w:semiHidden/>
    <w:unhideWhenUsed/>
    <w:rsid w:val="0041697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1697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1899</Words>
  <Characters>10829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2025-08-07T10:19:00Z</cp:lastPrinted>
  <dcterms:created xsi:type="dcterms:W3CDTF">2025-08-07T10:16:00Z</dcterms:created>
  <dcterms:modified xsi:type="dcterms:W3CDTF">2025-08-07T10:22:00Z</dcterms:modified>
</cp:coreProperties>
</file>