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tblpY="1"/>
        <w:tblOverlap w:val="never"/>
        <w:tblW w:w="0" w:type="auto"/>
        <w:tblLayout w:type="fixed"/>
        <w:tblCellMar>
          <w:left w:w="70" w:type="dxa"/>
          <w:right w:w="70" w:type="dxa"/>
        </w:tblCellMar>
        <w:tblLook w:val="04A0" w:firstRow="1" w:lastRow="0" w:firstColumn="1" w:lastColumn="0" w:noHBand="0" w:noVBand="1"/>
      </w:tblPr>
      <w:tblGrid>
        <w:gridCol w:w="4253"/>
      </w:tblGrid>
      <w:tr w:rsidR="00263AF3" w:rsidTr="005C3174">
        <w:trPr>
          <w:trHeight w:val="283"/>
        </w:trPr>
        <w:tc>
          <w:tcPr>
            <w:tcW w:w="4253" w:type="dxa"/>
          </w:tcPr>
          <w:p w:rsidR="00263AF3" w:rsidRDefault="00263AF3" w:rsidP="005C3174">
            <w:pPr>
              <w:spacing w:line="276" w:lineRule="auto"/>
              <w:jc w:val="both"/>
              <w:rPr>
                <w:b/>
                <w:sz w:val="28"/>
                <w:szCs w:val="28"/>
                <w:lang w:eastAsia="en-US"/>
              </w:rPr>
            </w:pPr>
            <w:r>
              <w:rPr>
                <w:noProof/>
              </w:rPr>
              <mc:AlternateContent>
                <mc:Choice Requires="wps">
                  <w:drawing>
                    <wp:anchor distT="0" distB="0" distL="114300" distR="114300" simplePos="0" relativeHeight="251660288" behindDoc="0" locked="0" layoutInCell="0" allowOverlap="1" wp14:anchorId="1827F1E1" wp14:editId="4F771609">
                      <wp:simplePos x="0" y="0"/>
                      <wp:positionH relativeFrom="column">
                        <wp:posOffset>16510</wp:posOffset>
                      </wp:positionH>
                      <wp:positionV relativeFrom="paragraph">
                        <wp:posOffset>70485</wp:posOffset>
                      </wp:positionV>
                      <wp:extent cx="635" cy="274955"/>
                      <wp:effectExtent l="0" t="0" r="0" b="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95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5.55pt" to="1.3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" o:allowincell="f" stroked="f">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1312" behindDoc="0" locked="0" layoutInCell="0" allowOverlap="1" wp14:anchorId="2695342F" wp14:editId="44FFAB8B">
                      <wp:simplePos x="0" y="0"/>
                      <wp:positionH relativeFrom="column">
                        <wp:posOffset>107950</wp:posOffset>
                      </wp:positionH>
                      <wp:positionV relativeFrom="paragraph">
                        <wp:posOffset>55245</wp:posOffset>
                      </wp:positionV>
                      <wp:extent cx="274955" cy="635"/>
                      <wp:effectExtent l="0" t="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63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4.35pt" to="30.1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" o:allowincell="f" stroked="f">
                      <v:stroke startarrowwidth="narrow" startarrowlength="short" endarrowwidth="narrow" endarrowlength="short"/>
                    </v:line>
                  </w:pict>
                </mc:Fallback>
              </mc:AlternateContent>
            </w:r>
            <w:r>
              <w:rPr>
                <w:b/>
                <w:sz w:val="28"/>
                <w:szCs w:val="28"/>
                <w:lang w:eastAsia="en-US"/>
              </w:rPr>
              <w:t xml:space="preserve">        АДМИНИСТРАЦИЯ</w:t>
            </w:r>
            <w:r>
              <w:rPr>
                <w:b/>
                <w:sz w:val="28"/>
                <w:szCs w:val="28"/>
                <w:lang w:eastAsia="en-US"/>
              </w:rPr>
              <w:br/>
              <w:t xml:space="preserve">      </w:t>
            </w:r>
            <w:proofErr w:type="gramStart"/>
            <w:r>
              <w:rPr>
                <w:b/>
                <w:sz w:val="28"/>
                <w:szCs w:val="28"/>
                <w:lang w:eastAsia="en-US"/>
              </w:rPr>
              <w:t>МУНИЦИПАЛЬНОГО</w:t>
            </w:r>
            <w:proofErr w:type="gramEnd"/>
          </w:p>
          <w:p w:rsidR="00263AF3" w:rsidRDefault="00263AF3" w:rsidP="005C3174">
            <w:pPr>
              <w:spacing w:line="276" w:lineRule="auto"/>
              <w:rPr>
                <w:b/>
                <w:sz w:val="28"/>
                <w:szCs w:val="28"/>
                <w:lang w:eastAsia="en-US"/>
              </w:rPr>
            </w:pPr>
            <w:r>
              <w:rPr>
                <w:b/>
                <w:sz w:val="28"/>
                <w:szCs w:val="28"/>
                <w:lang w:eastAsia="en-US"/>
              </w:rPr>
              <w:t xml:space="preserve">           ОБРАЗОВАНИЯ</w:t>
            </w:r>
          </w:p>
          <w:p w:rsidR="00263AF3" w:rsidRDefault="00263AF3" w:rsidP="005C3174">
            <w:pPr>
              <w:spacing w:line="276" w:lineRule="auto"/>
              <w:rPr>
                <w:b/>
                <w:sz w:val="28"/>
                <w:szCs w:val="28"/>
                <w:lang w:eastAsia="en-US"/>
              </w:rPr>
            </w:pPr>
            <w:r>
              <w:rPr>
                <w:b/>
                <w:sz w:val="28"/>
                <w:szCs w:val="28"/>
                <w:lang w:eastAsia="en-US"/>
              </w:rPr>
              <w:t xml:space="preserve">  НИКОЛЬСКИЙ СЕЛЬСОВЕТ</w:t>
            </w:r>
          </w:p>
          <w:p w:rsidR="00263AF3" w:rsidRDefault="00263AF3" w:rsidP="005C3174">
            <w:pPr>
              <w:spacing w:line="276" w:lineRule="auto"/>
              <w:rPr>
                <w:b/>
                <w:sz w:val="28"/>
                <w:szCs w:val="28"/>
                <w:lang w:eastAsia="en-US"/>
              </w:rPr>
            </w:pPr>
            <w:r>
              <w:rPr>
                <w:b/>
                <w:sz w:val="28"/>
                <w:szCs w:val="28"/>
                <w:lang w:eastAsia="en-US"/>
              </w:rPr>
              <w:t xml:space="preserve"> ОРЕНБУРГСКОГО РАЙОНА</w:t>
            </w:r>
          </w:p>
          <w:p w:rsidR="00263AF3" w:rsidRDefault="00263AF3" w:rsidP="005C3174">
            <w:pPr>
              <w:spacing w:line="276" w:lineRule="auto"/>
              <w:rPr>
                <w:b/>
                <w:sz w:val="28"/>
                <w:szCs w:val="28"/>
                <w:lang w:eastAsia="en-US"/>
              </w:rPr>
            </w:pPr>
            <w:r>
              <w:rPr>
                <w:b/>
                <w:sz w:val="28"/>
                <w:szCs w:val="28"/>
                <w:lang w:eastAsia="en-US"/>
              </w:rPr>
              <w:t xml:space="preserve"> ОРЕНБУРГСКОЙ ОБЛАСТИ</w:t>
            </w:r>
          </w:p>
          <w:p w:rsidR="00263AF3" w:rsidRDefault="00263AF3" w:rsidP="005C3174">
            <w:pPr>
              <w:spacing w:line="276" w:lineRule="auto"/>
              <w:rPr>
                <w:b/>
                <w:sz w:val="28"/>
                <w:szCs w:val="28"/>
                <w:lang w:eastAsia="en-US"/>
              </w:rPr>
            </w:pPr>
          </w:p>
          <w:p w:rsidR="00263AF3" w:rsidRDefault="00263AF3" w:rsidP="005C3174">
            <w:pPr>
              <w:spacing w:line="276" w:lineRule="auto"/>
              <w:rPr>
                <w:b/>
                <w:sz w:val="28"/>
                <w:szCs w:val="28"/>
                <w:lang w:eastAsia="en-US"/>
              </w:rPr>
            </w:pPr>
            <w:r>
              <w:rPr>
                <w:b/>
                <w:sz w:val="28"/>
                <w:szCs w:val="28"/>
                <w:lang w:eastAsia="en-US"/>
              </w:rPr>
              <w:t xml:space="preserve">    </w:t>
            </w:r>
            <w:proofErr w:type="gramStart"/>
            <w:r>
              <w:rPr>
                <w:b/>
                <w:sz w:val="28"/>
                <w:szCs w:val="28"/>
                <w:lang w:eastAsia="en-US"/>
              </w:rPr>
              <w:t>П</w:t>
            </w:r>
            <w:proofErr w:type="gramEnd"/>
            <w:r>
              <w:rPr>
                <w:b/>
                <w:sz w:val="28"/>
                <w:szCs w:val="28"/>
                <w:lang w:eastAsia="en-US"/>
              </w:rPr>
              <w:t xml:space="preserve"> О С Т А Н О В Л Е Н И Е</w:t>
            </w:r>
          </w:p>
          <w:p w:rsidR="00263AF3" w:rsidRDefault="00263AF3" w:rsidP="005C3174">
            <w:pPr>
              <w:spacing w:line="276" w:lineRule="auto"/>
              <w:rPr>
                <w:b/>
                <w:sz w:val="28"/>
                <w:szCs w:val="28"/>
                <w:lang w:eastAsia="en-US"/>
              </w:rPr>
            </w:pPr>
          </w:p>
          <w:p w:rsidR="00263AF3" w:rsidRDefault="00263AF3" w:rsidP="005C3174">
            <w:pPr>
              <w:spacing w:line="276" w:lineRule="auto"/>
              <w:jc w:val="center"/>
              <w:rPr>
                <w:b/>
                <w:sz w:val="28"/>
                <w:szCs w:val="28"/>
                <w:lang w:eastAsia="en-US"/>
              </w:rPr>
            </w:pPr>
            <w:r>
              <w:rPr>
                <w:b/>
                <w:sz w:val="28"/>
                <w:szCs w:val="28"/>
                <w:lang w:eastAsia="en-US"/>
              </w:rPr>
              <w:t>__________________  № _____</w:t>
            </w:r>
          </w:p>
          <w:p w:rsidR="00263AF3" w:rsidRDefault="00263AF3" w:rsidP="005C3174">
            <w:pPr>
              <w:spacing w:line="276" w:lineRule="auto"/>
              <w:jc w:val="center"/>
              <w:rPr>
                <w:b/>
                <w:sz w:val="28"/>
                <w:szCs w:val="28"/>
                <w:u w:val="single"/>
                <w:lang w:eastAsia="en-US"/>
              </w:rPr>
            </w:pPr>
          </w:p>
          <w:p w:rsidR="00263AF3" w:rsidRDefault="00263AF3" w:rsidP="00263AF3">
            <w:pPr>
              <w:jc w:val="both"/>
              <w:rPr>
                <w:sz w:val="28"/>
                <w:szCs w:val="28"/>
                <w:lang w:eastAsia="en-US"/>
              </w:rPr>
            </w:pPr>
            <w:r w:rsidRPr="009D4C80">
              <w:rPr>
                <w:noProof/>
                <w:sz w:val="28"/>
                <w:szCs w:val="28"/>
              </w:rPr>
              <w:t xml:space="preserve">Об утверждении </w:t>
            </w:r>
            <w:r>
              <w:rPr>
                <w:noProof/>
                <w:sz w:val="28"/>
                <w:szCs w:val="28"/>
              </w:rPr>
              <w:t>П</w:t>
            </w:r>
            <w:proofErr w:type="spellStart"/>
            <w:r w:rsidRPr="009D4C80">
              <w:rPr>
                <w:sz w:val="28"/>
                <w:szCs w:val="28"/>
              </w:rPr>
              <w:t>оложения</w:t>
            </w:r>
            <w:proofErr w:type="spellEnd"/>
            <w:r w:rsidRPr="009D4C80">
              <w:rPr>
                <w:sz w:val="28"/>
                <w:szCs w:val="28"/>
              </w:rPr>
              <w:t xml:space="preserve"> о порядке и условиях командирования  сотрудников администрации муниципального образования </w:t>
            </w:r>
            <w:r>
              <w:rPr>
                <w:sz w:val="28"/>
                <w:szCs w:val="28"/>
              </w:rPr>
              <w:t xml:space="preserve">Никольский сельсовет и </w:t>
            </w:r>
            <w:r w:rsidRPr="009D4C80">
              <w:rPr>
                <w:sz w:val="28"/>
                <w:szCs w:val="28"/>
              </w:rPr>
              <w:t xml:space="preserve"> подведомственных учреждений (организаций), а также о размерах возмещения</w:t>
            </w:r>
            <w:r>
              <w:rPr>
                <w:sz w:val="28"/>
                <w:szCs w:val="28"/>
              </w:rPr>
              <w:t xml:space="preserve"> расходов </w:t>
            </w:r>
            <w:r>
              <w:rPr>
                <w:noProof/>
              </w:rPr>
              <mc:AlternateContent>
                <mc:Choice Requires="wpg">
                  <w:drawing>
                    <wp:anchor distT="0" distB="0" distL="114300" distR="114300" simplePos="0" relativeHeight="251659264" behindDoc="0" locked="0" layoutInCell="1" allowOverlap="1" wp14:anchorId="18314807" wp14:editId="35A4EC4A">
                      <wp:simplePos x="0" y="0"/>
                      <wp:positionH relativeFrom="column">
                        <wp:posOffset>-75565</wp:posOffset>
                      </wp:positionH>
                      <wp:positionV relativeFrom="paragraph">
                        <wp:posOffset>20320</wp:posOffset>
                      </wp:positionV>
                      <wp:extent cx="2825115" cy="229235"/>
                      <wp:effectExtent l="0" t="0" r="32385" b="18415"/>
                      <wp:wrapNone/>
                      <wp:docPr id="3" name="Группа 3"/>
                      <wp:cNvGraphicFramePr/>
                      <a:graphic xmlns:a="http://schemas.openxmlformats.org/drawingml/2006/main">
                        <a:graphicData uri="http://schemas.microsoft.com/office/word/2010/wordprocessingGroup">
                          <wpg:wgp>
                            <wpg:cNvGrpSpPr/>
                            <wpg:grpSpPr bwMode="auto">
                              <a:xfrm>
                                <a:off x="0" y="0"/>
                                <a:ext cx="2825115" cy="229235"/>
                                <a:chOff x="0" y="0"/>
                                <a:chExt cx="4114" cy="289"/>
                              </a:xfrm>
                            </wpg:grpSpPr>
                            <wps:wsp>
                              <wps:cNvPr id="2" name="Line 3"/>
                              <wps:cNvCnPr/>
                              <wps:spPr bwMode="auto">
                                <a:xfrm>
                                  <a:off x="0" y="0"/>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4" name="Line 4"/>
                              <wps:cNvCnPr/>
                              <wps:spPr bwMode="auto">
                                <a:xfrm>
                                  <a:off x="0" y="0"/>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5" name="Line 5"/>
                              <wps:cNvCnPr/>
                              <wps:spPr bwMode="auto">
                                <a:xfrm>
                                  <a:off x="3818" y="0"/>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6" name="Line 6"/>
                              <wps:cNvCnPr/>
                              <wps:spPr bwMode="auto">
                                <a:xfrm>
                                  <a:off x="4113" y="0"/>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3" o:spid="_x0000_s1026" style="position:absolute;margin-left:-5.95pt;margin-top:1.6pt;width:222.45pt;height:18.05pt;z-index:251659264" coordsize="4114,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">
                      <v:line id="Line 3" o:spid="_x0000_s1027" style="position:absolute;visibility:visible;mso-wrap-style:square" from="0,0" to="2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Jr1sIAAADaAAAADwAAAGRycy9kb3ducmV2LnhtbESPQYvCMBSE74L/ITxhL7KmehCpjbIU&#10;BEEvuop6ezRvm7LNS22idv+9ERY8DjPzDZMtO1uLO7W+cqxgPEpAEBdOV1wqOHyvPmcgfEDWWDsm&#10;BX/kYbno9zJMtXvwju77UIoIYZ+iAhNCk0rpC0MW/cg1xNH7ca3FEGVbSt3iI8JtLSdJMpUWK44L&#10;BhvKDRW/+5tVUNzM5jrk4fFSyelpK/Muyc87pT4G3dccRKAuvMP/7bVWMIHXlXgD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lJr1sIAAADaAAAADwAAAAAAAAAAAAAA&#10;AAChAgAAZHJzL2Rvd25yZXYueG1sUEsFBgAAAAAEAAQA+QAAAJADAAAAAA==&#10;" strokeweight=".5pt">
                        <v:stroke startarrowwidth="narrow" startarrowlength="short" endarrowwidth="narrow" endarrowlength="short"/>
                      </v:line>
                      <v:line id="Line 4" o:spid="_x0000_s1028" style="position:absolute;visibility:visible;mso-wrap-style:square" from="0,0" to="1,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WOcMAAADaAAAADwAAAGRycy9kb3ducmV2LnhtbESPT4vCMBTE7wt+h/CEvciaKiLSNYoU&#10;BMG9+A/d26N52xSbl9pErd/eCMIeh5n5DTOdt7YSN2p86VjBoJ+AIM6dLrlQsN8tvyYgfEDWWDkm&#10;BQ/yMJ91PqaYanfnDd22oRARwj5FBSaEOpXS54Ys+r6riaP35xqLIcqmkLrBe4TbSg6TZCwtlhwX&#10;DNaUGcrP26tVkF/N+tLj3uG3lOPjj8zaJDttlPrstotvEIHa8B9+t1dawQheV+INkL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3VjnDAAAA2gAAAA8AAAAAAAAAAAAA&#10;AAAAoQIAAGRycy9kb3ducmV2LnhtbFBLBQYAAAAABAAEAPkAAACRAwAAAAA=&#10;" strokeweight=".5pt">
                        <v:stroke startarrowwidth="narrow" startarrowlength="short" endarrowwidth="narrow" endarrowlength="short"/>
                      </v:line>
                      <v:line id="Line 5" o:spid="_x0000_s1029" style="position:absolute;visibility:visible;mso-wrap-style:square" from="3818,0" to="41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vzosMAAADaAAAADwAAAGRycy9kb3ducmV2LnhtbESPT4vCMBTE7wt+h/CEvciaKijSNYoU&#10;BMG9+A/d26N52xSbl9pErd/eCMIeh5n5DTOdt7YSN2p86VjBoJ+AIM6dLrlQsN8tvyYgfEDWWDkm&#10;BQ/yMJ91PqaYanfnDd22oRARwj5FBSaEOpXS54Ys+r6riaP35xqLIcqmkLrBe4TbSg6TZCwtlhwX&#10;DNaUGcrP26tVkF/N+tLj3uG3lOPjj8zaJDttlPrstotvEIHa8B9+t1dawQheV+INkL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W786LDAAAA2gAAAA8AAAAAAAAAAAAA&#10;AAAAoQIAAGRycy9kb3ducmV2LnhtbFBLBQYAAAAABAAEAPkAAACRAwAAAAA=&#10;" strokeweight=".5pt">
                        <v:stroke startarrowwidth="narrow" startarrowlength="short" endarrowwidth="narrow" endarrowlength="short"/>
                      </v:line>
                      <v:line id="Line 6" o:spid="_x0000_s1030" style="position:absolute;visibility:visible;mso-wrap-style:square" from="4113,0" to="4114,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lt1cQAAADaAAAADwAAAGRycy9kb3ducmV2LnhtbESPQWvCQBSE7wX/w/IEL6Fu6iGU1FUk&#10;IBTqJWlL9fbIvmZDs2/T7Griv3eFQo/DzHzDrLeT7cSFBt86VvC0TEEQ10633Cj4eN8/PoPwAVlj&#10;55gUXMnDdjN7WGOu3cglXarQiAhhn6MCE0KfS+lrQxb90vXE0ft2g8UQ5dBIPeAY4baTqzTNpMWW&#10;44LBngpD9U91tgrqs3n7TTj5PLUy+zrIYkqLY6nUYj7tXkAEmsJ/+K/9qhVkcL8Sb4D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aW3VxAAAANoAAAAPAAAAAAAAAAAA&#10;AAAAAKECAABkcnMvZG93bnJldi54bWxQSwUGAAAAAAQABAD5AAAAkgMAAAAA&#10;" strokeweight=".5pt">
                        <v:stroke startarrowwidth="narrow" startarrowlength="short" endarrowwidth="narrow" endarrowlength="short"/>
                      </v:line>
                    </v:group>
                  </w:pict>
                </mc:Fallback>
              </mc:AlternateContent>
            </w:r>
          </w:p>
          <w:p w:rsidR="00263AF3" w:rsidRDefault="00263AF3" w:rsidP="005C3174">
            <w:pPr>
              <w:spacing w:line="276" w:lineRule="auto"/>
              <w:jc w:val="both"/>
              <w:rPr>
                <w:sz w:val="28"/>
                <w:szCs w:val="28"/>
                <w:lang w:eastAsia="en-US"/>
              </w:rPr>
            </w:pPr>
          </w:p>
        </w:tc>
      </w:tr>
    </w:tbl>
    <w:p w:rsidR="00263AF3" w:rsidRDefault="00263AF3" w:rsidP="00263AF3">
      <w:pPr>
        <w:tabs>
          <w:tab w:val="left" w:pos="4395"/>
        </w:tabs>
        <w:ind w:firstLine="709"/>
        <w:jc w:val="both"/>
        <w:rPr>
          <w:sz w:val="28"/>
          <w:szCs w:val="28"/>
        </w:rPr>
      </w:pPr>
      <w:r>
        <w:rPr>
          <w:bCs/>
          <w:sz w:val="28"/>
          <w:szCs w:val="28"/>
        </w:rPr>
        <w:t xml:space="preserve">                </w:t>
      </w:r>
      <w:proofErr w:type="gramStart"/>
      <w:r w:rsidR="003005D4">
        <w:rPr>
          <w:bCs/>
          <w:sz w:val="28"/>
          <w:szCs w:val="28"/>
        </w:rPr>
        <w:t>ПРОЕКТ</w:t>
      </w:r>
      <w:bookmarkStart w:id="0" w:name="_GoBack"/>
      <w:bookmarkEnd w:id="0"/>
      <w:r>
        <w:rPr>
          <w:bCs/>
          <w:sz w:val="28"/>
          <w:szCs w:val="28"/>
        </w:rPr>
        <w:br w:type="textWrapping" w:clear="all"/>
      </w:r>
      <w:r>
        <w:rPr>
          <w:rFonts w:eastAsia="Calibri"/>
          <w:sz w:val="28"/>
          <w:szCs w:val="28"/>
          <w:lang w:eastAsia="en-US"/>
        </w:rPr>
        <w:t xml:space="preserve">         </w:t>
      </w:r>
      <w:r w:rsidRPr="00AA4EB8">
        <w:rPr>
          <w:sz w:val="28"/>
          <w:szCs w:val="28"/>
        </w:rPr>
        <w:t xml:space="preserve">В соответствии </w:t>
      </w:r>
      <w:r w:rsidRPr="006F2C08">
        <w:rPr>
          <w:color w:val="000000" w:themeColor="text1"/>
          <w:sz w:val="28"/>
          <w:szCs w:val="28"/>
        </w:rPr>
        <w:t xml:space="preserve">со статьями 166, 167, 168 Трудового кодекса Российской Федерации, </w:t>
      </w:r>
      <w:r w:rsidRPr="006F2C08">
        <w:rPr>
          <w:color w:val="000000" w:themeColor="text1"/>
          <w:sz w:val="28"/>
          <w:szCs w:val="28"/>
          <w:shd w:val="clear" w:color="auto" w:fill="FFFFFF"/>
        </w:rPr>
        <w:t>Федеральным законом от 20.03.2025 № 33-ФЗ «Об общих принципах организации местного самоуправления в единой системе публичной власти»,</w:t>
      </w:r>
      <w:r w:rsidRPr="006F2C08">
        <w:rPr>
          <w:color w:val="000000" w:themeColor="text1"/>
          <w:sz w:val="28"/>
          <w:szCs w:val="28"/>
        </w:rPr>
        <w:t xml:space="preserve"> Постановлением Правительства Российской Федерации от 13.10.2008 № 749 «Об особенностях направления работников в служебные командировки»</w:t>
      </w:r>
      <w:r>
        <w:rPr>
          <w:sz w:val="28"/>
          <w:szCs w:val="28"/>
        </w:rPr>
        <w:t>, руководствуясь Уставом муниципального образования Никольский сельсовет Оренбургского района Оренбургской области:</w:t>
      </w:r>
      <w:proofErr w:type="gramEnd"/>
    </w:p>
    <w:p w:rsidR="00263AF3" w:rsidRPr="00263AF3" w:rsidRDefault="00263AF3" w:rsidP="00263AF3">
      <w:pPr>
        <w:pStyle w:val="a3"/>
        <w:numPr>
          <w:ilvl w:val="0"/>
          <w:numId w:val="2"/>
        </w:numPr>
        <w:spacing w:after="0" w:line="240" w:lineRule="auto"/>
        <w:ind w:left="0" w:firstLine="527"/>
        <w:jc w:val="both"/>
        <w:rPr>
          <w:rFonts w:ascii="Times New Roman" w:hAnsi="Times New Roman"/>
          <w:sz w:val="28"/>
          <w:szCs w:val="28"/>
        </w:rPr>
      </w:pPr>
      <w:r w:rsidRPr="00263AF3">
        <w:rPr>
          <w:rFonts w:ascii="Times New Roman" w:hAnsi="Times New Roman"/>
          <w:sz w:val="28"/>
          <w:szCs w:val="28"/>
        </w:rPr>
        <w:t>Утвердить Положение о порядке и условиях командирования сотрудников администрации муниципального образования Никольский сельсовет и подведомственных учреждений (организаций), а также о размерах возмещения расходов, согласно приложению.</w:t>
      </w:r>
    </w:p>
    <w:p w:rsidR="00263AF3" w:rsidRPr="00263AF3" w:rsidRDefault="00263AF3" w:rsidP="00263AF3">
      <w:pPr>
        <w:pStyle w:val="a3"/>
        <w:numPr>
          <w:ilvl w:val="0"/>
          <w:numId w:val="2"/>
        </w:numPr>
        <w:spacing w:after="0" w:line="240" w:lineRule="auto"/>
        <w:ind w:left="0" w:firstLine="527"/>
        <w:jc w:val="both"/>
        <w:rPr>
          <w:rFonts w:ascii="Times New Roman" w:hAnsi="Times New Roman"/>
          <w:sz w:val="28"/>
          <w:szCs w:val="28"/>
        </w:rPr>
      </w:pPr>
      <w:r w:rsidRPr="00263AF3">
        <w:rPr>
          <w:rFonts w:ascii="Times New Roman" w:hAnsi="Times New Roman"/>
          <w:sz w:val="28"/>
          <w:szCs w:val="28"/>
        </w:rPr>
        <w:t>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правовых актов</w:t>
      </w:r>
    </w:p>
    <w:p w:rsidR="00263AF3" w:rsidRDefault="00263AF3" w:rsidP="00263AF3">
      <w:pPr>
        <w:tabs>
          <w:tab w:val="left" w:pos="4395"/>
        </w:tabs>
        <w:ind w:firstLine="709"/>
        <w:jc w:val="both"/>
        <w:rPr>
          <w:sz w:val="28"/>
          <w:szCs w:val="28"/>
        </w:rPr>
      </w:pPr>
      <w:r>
        <w:rPr>
          <w:sz w:val="28"/>
          <w:szCs w:val="28"/>
        </w:rPr>
        <w:t>3. Постановление подлежит размещению на официальном сайте администрации: никольский-сельсовет56.рф.</w:t>
      </w:r>
    </w:p>
    <w:p w:rsidR="00263AF3" w:rsidRDefault="00263AF3" w:rsidP="00263AF3">
      <w:pPr>
        <w:tabs>
          <w:tab w:val="left" w:pos="4395"/>
        </w:tabs>
        <w:ind w:firstLine="709"/>
        <w:jc w:val="both"/>
        <w:rPr>
          <w:sz w:val="28"/>
          <w:szCs w:val="28"/>
        </w:rPr>
      </w:pPr>
      <w:r>
        <w:rPr>
          <w:sz w:val="28"/>
          <w:szCs w:val="28"/>
        </w:rPr>
        <w:t xml:space="preserve">4. </w:t>
      </w:r>
      <w:proofErr w:type="gramStart"/>
      <w:r>
        <w:rPr>
          <w:sz w:val="28"/>
          <w:szCs w:val="28"/>
        </w:rPr>
        <w:t>Контроль за</w:t>
      </w:r>
      <w:proofErr w:type="gramEnd"/>
      <w:r>
        <w:rPr>
          <w:sz w:val="28"/>
          <w:szCs w:val="28"/>
        </w:rPr>
        <w:t xml:space="preserve"> исполнением настоящего постановления оставляю за собой.</w:t>
      </w:r>
    </w:p>
    <w:p w:rsidR="00263AF3" w:rsidRDefault="00263AF3" w:rsidP="00263AF3">
      <w:pPr>
        <w:tabs>
          <w:tab w:val="left" w:pos="4395"/>
        </w:tabs>
        <w:ind w:firstLine="709"/>
        <w:jc w:val="both"/>
        <w:rPr>
          <w:sz w:val="28"/>
          <w:szCs w:val="28"/>
        </w:rPr>
      </w:pPr>
      <w:r>
        <w:rPr>
          <w:sz w:val="28"/>
          <w:szCs w:val="28"/>
        </w:rPr>
        <w:t>5. Постановление вступает в силу со дня его подписания.</w:t>
      </w:r>
    </w:p>
    <w:p w:rsidR="00263AF3" w:rsidRDefault="00263AF3" w:rsidP="00263AF3">
      <w:pPr>
        <w:tabs>
          <w:tab w:val="left" w:pos="4395"/>
        </w:tabs>
        <w:ind w:firstLine="709"/>
        <w:jc w:val="both"/>
        <w:rPr>
          <w:sz w:val="24"/>
          <w:szCs w:val="24"/>
        </w:rPr>
      </w:pPr>
    </w:p>
    <w:p w:rsidR="00263AF3" w:rsidRDefault="00263AF3" w:rsidP="00263AF3">
      <w:pPr>
        <w:pStyle w:val="pboth"/>
        <w:shd w:val="clear" w:color="auto" w:fill="FFFFFF"/>
        <w:spacing w:before="0" w:beforeAutospacing="0" w:after="0" w:afterAutospacing="0"/>
        <w:jc w:val="both"/>
        <w:rPr>
          <w:sz w:val="28"/>
          <w:szCs w:val="28"/>
        </w:rPr>
      </w:pPr>
      <w:r>
        <w:rPr>
          <w:sz w:val="28"/>
          <w:szCs w:val="28"/>
        </w:rPr>
        <w:t>Глава муниципального образования                                           Д.П. Ширяев</w:t>
      </w:r>
    </w:p>
    <w:p w:rsidR="00263AF3" w:rsidRDefault="00263AF3" w:rsidP="00263AF3">
      <w:pPr>
        <w:jc w:val="both"/>
        <w:rPr>
          <w:sz w:val="28"/>
          <w:szCs w:val="28"/>
        </w:rPr>
      </w:pPr>
      <w:r>
        <w:rPr>
          <w:sz w:val="28"/>
          <w:szCs w:val="28"/>
        </w:rPr>
        <w:lastRenderedPageBreak/>
        <w:t xml:space="preserve">                                                                      Приложение </w:t>
      </w:r>
    </w:p>
    <w:p w:rsidR="00263AF3" w:rsidRDefault="00263AF3" w:rsidP="00263AF3">
      <w:pPr>
        <w:jc w:val="both"/>
        <w:rPr>
          <w:sz w:val="28"/>
          <w:szCs w:val="28"/>
        </w:rPr>
      </w:pPr>
      <w:r>
        <w:rPr>
          <w:sz w:val="28"/>
          <w:szCs w:val="28"/>
        </w:rPr>
        <w:t xml:space="preserve">                                                                      к постановлению администрации</w:t>
      </w:r>
    </w:p>
    <w:p w:rsidR="00263AF3" w:rsidRDefault="00263AF3" w:rsidP="00263AF3">
      <w:pPr>
        <w:jc w:val="both"/>
        <w:rPr>
          <w:sz w:val="28"/>
          <w:szCs w:val="28"/>
        </w:rPr>
      </w:pPr>
      <w:r>
        <w:rPr>
          <w:sz w:val="28"/>
          <w:szCs w:val="28"/>
        </w:rPr>
        <w:t xml:space="preserve">                                                                      муниципального образования</w:t>
      </w:r>
    </w:p>
    <w:p w:rsidR="00263AF3" w:rsidRDefault="00263AF3" w:rsidP="00263AF3">
      <w:pPr>
        <w:jc w:val="both"/>
        <w:rPr>
          <w:sz w:val="28"/>
          <w:szCs w:val="28"/>
        </w:rPr>
      </w:pPr>
      <w:r>
        <w:rPr>
          <w:sz w:val="28"/>
          <w:szCs w:val="28"/>
        </w:rPr>
        <w:t xml:space="preserve">                                                                      Никольский сельсовет</w:t>
      </w:r>
    </w:p>
    <w:p w:rsidR="00263AF3" w:rsidRDefault="00263AF3" w:rsidP="00263AF3">
      <w:pPr>
        <w:jc w:val="both"/>
        <w:rPr>
          <w:sz w:val="28"/>
          <w:szCs w:val="28"/>
        </w:rPr>
      </w:pPr>
      <w:r>
        <w:rPr>
          <w:sz w:val="28"/>
          <w:szCs w:val="28"/>
        </w:rPr>
        <w:t xml:space="preserve">                                                                      от ________________ № ______</w:t>
      </w:r>
    </w:p>
    <w:p w:rsidR="00263AF3" w:rsidRDefault="00263AF3" w:rsidP="00263AF3">
      <w:pPr>
        <w:jc w:val="both"/>
        <w:rPr>
          <w:sz w:val="28"/>
          <w:szCs w:val="28"/>
        </w:rPr>
      </w:pPr>
    </w:p>
    <w:p w:rsidR="00263AF3" w:rsidRDefault="00263AF3" w:rsidP="00263AF3">
      <w:pPr>
        <w:jc w:val="both"/>
        <w:rPr>
          <w:sz w:val="28"/>
          <w:szCs w:val="28"/>
        </w:rPr>
      </w:pPr>
    </w:p>
    <w:p w:rsidR="00263AF3" w:rsidRPr="00966B67" w:rsidRDefault="00263AF3" w:rsidP="00263AF3">
      <w:pPr>
        <w:pStyle w:val="20"/>
        <w:shd w:val="clear" w:color="auto" w:fill="auto"/>
        <w:spacing w:before="0" w:after="0" w:line="320" w:lineRule="exact"/>
        <w:rPr>
          <w:rFonts w:ascii="Times New Roman" w:hAnsi="Times New Roman" w:cs="Times New Roman"/>
          <w:sz w:val="28"/>
          <w:szCs w:val="28"/>
        </w:rPr>
      </w:pPr>
      <w:r w:rsidRPr="00966B67">
        <w:rPr>
          <w:rFonts w:ascii="Times New Roman" w:hAnsi="Times New Roman" w:cs="Times New Roman"/>
          <w:sz w:val="28"/>
          <w:szCs w:val="28"/>
        </w:rPr>
        <w:t>Положение</w:t>
      </w:r>
    </w:p>
    <w:p w:rsidR="00263AF3" w:rsidRPr="00966B67" w:rsidRDefault="00263AF3" w:rsidP="00263AF3">
      <w:pPr>
        <w:pStyle w:val="20"/>
        <w:shd w:val="clear" w:color="auto" w:fill="auto"/>
        <w:spacing w:before="0" w:after="0" w:line="320" w:lineRule="exact"/>
        <w:rPr>
          <w:rFonts w:ascii="Times New Roman" w:hAnsi="Times New Roman" w:cs="Times New Roman"/>
          <w:sz w:val="28"/>
          <w:szCs w:val="28"/>
        </w:rPr>
      </w:pPr>
      <w:r w:rsidRPr="00966B67">
        <w:rPr>
          <w:rFonts w:ascii="Times New Roman" w:hAnsi="Times New Roman" w:cs="Times New Roman"/>
          <w:sz w:val="28"/>
          <w:szCs w:val="28"/>
        </w:rPr>
        <w:t>о порядке и условиях командирования сотрудников администрации</w:t>
      </w:r>
    </w:p>
    <w:p w:rsidR="00263AF3" w:rsidRDefault="00263AF3" w:rsidP="00263AF3">
      <w:pPr>
        <w:pStyle w:val="20"/>
        <w:shd w:val="clear" w:color="auto" w:fill="auto"/>
        <w:spacing w:before="0" w:after="0" w:line="240" w:lineRule="auto"/>
        <w:rPr>
          <w:rFonts w:ascii="Times New Roman" w:hAnsi="Times New Roman" w:cs="Times New Roman"/>
          <w:sz w:val="28"/>
          <w:szCs w:val="28"/>
        </w:rPr>
      </w:pPr>
      <w:r w:rsidRPr="00966B67">
        <w:rPr>
          <w:rFonts w:ascii="Times New Roman" w:hAnsi="Times New Roman" w:cs="Times New Roman"/>
          <w:sz w:val="28"/>
          <w:szCs w:val="28"/>
        </w:rPr>
        <w:t xml:space="preserve">муниципального образования </w:t>
      </w:r>
      <w:r w:rsidR="00C96522">
        <w:rPr>
          <w:rFonts w:ascii="Times New Roman" w:hAnsi="Times New Roman" w:cs="Times New Roman"/>
          <w:sz w:val="28"/>
          <w:szCs w:val="28"/>
        </w:rPr>
        <w:t>Никольский сельсовет</w:t>
      </w:r>
      <w:r w:rsidR="00C96522">
        <w:rPr>
          <w:rFonts w:ascii="Times New Roman" w:hAnsi="Times New Roman" w:cs="Times New Roman"/>
          <w:sz w:val="28"/>
          <w:szCs w:val="28"/>
        </w:rPr>
        <w:br/>
        <w:t xml:space="preserve">и </w:t>
      </w:r>
      <w:r w:rsidRPr="00966B67">
        <w:rPr>
          <w:rFonts w:ascii="Times New Roman" w:hAnsi="Times New Roman" w:cs="Times New Roman"/>
          <w:sz w:val="28"/>
          <w:szCs w:val="28"/>
        </w:rPr>
        <w:t xml:space="preserve"> подведомственных учреждений (организаций), а также о размерах</w:t>
      </w:r>
      <w:r w:rsidRPr="00966B67">
        <w:rPr>
          <w:rFonts w:ascii="Times New Roman" w:hAnsi="Times New Roman" w:cs="Times New Roman"/>
          <w:sz w:val="28"/>
          <w:szCs w:val="28"/>
        </w:rPr>
        <w:br/>
        <w:t>возмещения расходов (далее - Положение)</w:t>
      </w:r>
    </w:p>
    <w:p w:rsidR="00263AF3" w:rsidRPr="00966B67" w:rsidRDefault="00263AF3" w:rsidP="00263AF3">
      <w:pPr>
        <w:pStyle w:val="20"/>
        <w:shd w:val="clear" w:color="auto" w:fill="auto"/>
        <w:spacing w:before="0" w:after="0" w:line="240" w:lineRule="auto"/>
        <w:rPr>
          <w:rFonts w:ascii="Times New Roman" w:hAnsi="Times New Roman" w:cs="Times New Roman"/>
          <w:sz w:val="28"/>
          <w:szCs w:val="28"/>
        </w:rPr>
      </w:pPr>
    </w:p>
    <w:p w:rsidR="00263AF3" w:rsidRPr="00966B67" w:rsidRDefault="00263AF3" w:rsidP="00263AF3">
      <w:pPr>
        <w:pStyle w:val="20"/>
        <w:numPr>
          <w:ilvl w:val="0"/>
          <w:numId w:val="3"/>
        </w:numPr>
        <w:shd w:val="clear" w:color="auto" w:fill="auto"/>
        <w:tabs>
          <w:tab w:val="left" w:pos="851"/>
          <w:tab w:val="left" w:pos="1134"/>
          <w:tab w:val="left" w:pos="1276"/>
          <w:tab w:val="left" w:pos="1560"/>
          <w:tab w:val="left" w:pos="3795"/>
        </w:tabs>
        <w:spacing w:before="0" w:after="0" w:line="240" w:lineRule="auto"/>
        <w:ind w:firstLine="709"/>
        <w:jc w:val="both"/>
        <w:rPr>
          <w:rFonts w:ascii="Times New Roman" w:hAnsi="Times New Roman" w:cs="Times New Roman"/>
          <w:sz w:val="28"/>
          <w:szCs w:val="28"/>
        </w:rPr>
      </w:pPr>
      <w:r w:rsidRPr="00966B67">
        <w:rPr>
          <w:rFonts w:ascii="Times New Roman" w:hAnsi="Times New Roman" w:cs="Times New Roman"/>
          <w:sz w:val="28"/>
          <w:szCs w:val="28"/>
        </w:rPr>
        <w:t>Общие положения</w:t>
      </w:r>
    </w:p>
    <w:p w:rsidR="00263AF3" w:rsidRPr="00966B67" w:rsidRDefault="00263AF3" w:rsidP="00263AF3">
      <w:pPr>
        <w:pStyle w:val="20"/>
        <w:numPr>
          <w:ilvl w:val="1"/>
          <w:numId w:val="3"/>
        </w:numPr>
        <w:shd w:val="clear" w:color="auto" w:fill="auto"/>
        <w:tabs>
          <w:tab w:val="left" w:pos="851"/>
          <w:tab w:val="left" w:pos="1134"/>
          <w:tab w:val="left" w:pos="1290"/>
        </w:tabs>
        <w:spacing w:before="0" w:after="0" w:line="240" w:lineRule="auto"/>
        <w:ind w:firstLine="709"/>
        <w:jc w:val="both"/>
        <w:rPr>
          <w:rFonts w:ascii="Times New Roman" w:hAnsi="Times New Roman" w:cs="Times New Roman"/>
          <w:sz w:val="28"/>
          <w:szCs w:val="28"/>
        </w:rPr>
      </w:pPr>
      <w:proofErr w:type="gramStart"/>
      <w:r w:rsidRPr="00966B67">
        <w:rPr>
          <w:rFonts w:ascii="Times New Roman" w:hAnsi="Times New Roman" w:cs="Times New Roman"/>
          <w:sz w:val="28"/>
          <w:szCs w:val="28"/>
        </w:rPr>
        <w:t>Настоящее Положение определяет порядок направления лиц, замещающих муниципальные должности в администрации муниц</w:t>
      </w:r>
      <w:r w:rsidR="00C96522">
        <w:rPr>
          <w:rFonts w:ascii="Times New Roman" w:hAnsi="Times New Roman" w:cs="Times New Roman"/>
          <w:sz w:val="28"/>
          <w:szCs w:val="28"/>
        </w:rPr>
        <w:t>ипального образования Никольский</w:t>
      </w:r>
      <w:r w:rsidRPr="00966B67">
        <w:rPr>
          <w:rFonts w:ascii="Times New Roman" w:hAnsi="Times New Roman" w:cs="Times New Roman"/>
          <w:sz w:val="28"/>
          <w:szCs w:val="28"/>
        </w:rPr>
        <w:t xml:space="preserve"> сельсовет, муниципальных служащих администрации муниц</w:t>
      </w:r>
      <w:r w:rsidR="00C96522">
        <w:rPr>
          <w:rFonts w:ascii="Times New Roman" w:hAnsi="Times New Roman" w:cs="Times New Roman"/>
          <w:sz w:val="28"/>
          <w:szCs w:val="28"/>
        </w:rPr>
        <w:t>ипального образования Никольский сельсовет,</w:t>
      </w:r>
      <w:r w:rsidRPr="00966B67">
        <w:rPr>
          <w:rFonts w:ascii="Times New Roman" w:hAnsi="Times New Roman" w:cs="Times New Roman"/>
          <w:sz w:val="28"/>
          <w:szCs w:val="28"/>
        </w:rPr>
        <w:t xml:space="preserve"> работников, исполняющих обязанности по техническому обеспечению деятельности администрации муниц</w:t>
      </w:r>
      <w:r w:rsidR="00C96522">
        <w:rPr>
          <w:rFonts w:ascii="Times New Roman" w:hAnsi="Times New Roman" w:cs="Times New Roman"/>
          <w:sz w:val="28"/>
          <w:szCs w:val="28"/>
        </w:rPr>
        <w:t xml:space="preserve">ипального образования Никольский сельсовет, и </w:t>
      </w:r>
      <w:r w:rsidRPr="00966B67">
        <w:rPr>
          <w:rFonts w:ascii="Times New Roman" w:hAnsi="Times New Roman" w:cs="Times New Roman"/>
          <w:sz w:val="28"/>
          <w:szCs w:val="28"/>
        </w:rPr>
        <w:t xml:space="preserve"> подведомственных учреждений (организаций) (далее вместе именуемые - сотрудники) в служебные командировки, оформления документов и возмещения расходов, связанных со служебными командировками.</w:t>
      </w:r>
      <w:proofErr w:type="gramEnd"/>
    </w:p>
    <w:p w:rsidR="00263AF3" w:rsidRPr="00966B67" w:rsidRDefault="00263AF3" w:rsidP="00263AF3">
      <w:pPr>
        <w:pStyle w:val="20"/>
        <w:numPr>
          <w:ilvl w:val="1"/>
          <w:numId w:val="3"/>
        </w:numPr>
        <w:shd w:val="clear" w:color="auto" w:fill="auto"/>
        <w:tabs>
          <w:tab w:val="left" w:pos="1290"/>
        </w:tabs>
        <w:spacing w:before="0" w:after="0" w:line="240" w:lineRule="auto"/>
        <w:ind w:firstLine="760"/>
        <w:jc w:val="both"/>
        <w:rPr>
          <w:rFonts w:ascii="Times New Roman" w:hAnsi="Times New Roman" w:cs="Times New Roman"/>
          <w:sz w:val="28"/>
          <w:szCs w:val="28"/>
        </w:rPr>
      </w:pPr>
      <w:r w:rsidRPr="00966B67">
        <w:rPr>
          <w:rFonts w:ascii="Times New Roman" w:hAnsi="Times New Roman" w:cs="Times New Roman"/>
          <w:sz w:val="28"/>
          <w:szCs w:val="28"/>
        </w:rPr>
        <w:t>Служебная командировка - поездка сотрудника по решению представителя нанимателя (работодателя) на определенный срок для выполнения служебного поручения (задания) вне места постоянной работы.</w:t>
      </w:r>
    </w:p>
    <w:p w:rsidR="00263AF3" w:rsidRPr="00966B67" w:rsidRDefault="00263AF3" w:rsidP="00263AF3">
      <w:pPr>
        <w:pStyle w:val="20"/>
        <w:numPr>
          <w:ilvl w:val="1"/>
          <w:numId w:val="3"/>
        </w:numPr>
        <w:shd w:val="clear" w:color="auto" w:fill="auto"/>
        <w:tabs>
          <w:tab w:val="left" w:pos="1290"/>
        </w:tabs>
        <w:spacing w:before="0" w:after="0" w:line="240" w:lineRule="auto"/>
        <w:ind w:firstLine="760"/>
        <w:jc w:val="both"/>
        <w:rPr>
          <w:rFonts w:ascii="Times New Roman" w:hAnsi="Times New Roman" w:cs="Times New Roman"/>
          <w:sz w:val="28"/>
          <w:szCs w:val="28"/>
        </w:rPr>
      </w:pPr>
      <w:r w:rsidRPr="00966B67">
        <w:rPr>
          <w:rFonts w:ascii="Times New Roman" w:hAnsi="Times New Roman" w:cs="Times New Roman"/>
          <w:sz w:val="28"/>
          <w:szCs w:val="28"/>
        </w:rPr>
        <w:t>Основными задачами командирования являются:</w:t>
      </w:r>
    </w:p>
    <w:p w:rsidR="00263AF3" w:rsidRPr="00966B67" w:rsidRDefault="00263AF3" w:rsidP="00263AF3">
      <w:pPr>
        <w:pStyle w:val="20"/>
        <w:numPr>
          <w:ilvl w:val="0"/>
          <w:numId w:val="4"/>
        </w:numPr>
        <w:shd w:val="clear" w:color="auto" w:fill="auto"/>
        <w:tabs>
          <w:tab w:val="left" w:pos="967"/>
        </w:tabs>
        <w:spacing w:before="0" w:after="0" w:line="240" w:lineRule="auto"/>
        <w:ind w:firstLine="760"/>
        <w:jc w:val="both"/>
        <w:rPr>
          <w:rFonts w:ascii="Times New Roman" w:hAnsi="Times New Roman" w:cs="Times New Roman"/>
          <w:sz w:val="28"/>
          <w:szCs w:val="28"/>
        </w:rPr>
      </w:pPr>
      <w:r w:rsidRPr="00966B67">
        <w:rPr>
          <w:rFonts w:ascii="Times New Roman" w:hAnsi="Times New Roman" w:cs="Times New Roman"/>
          <w:sz w:val="28"/>
          <w:szCs w:val="28"/>
        </w:rPr>
        <w:t>решение конкретных задач в рамках исполнения функциональных обязанностей;</w:t>
      </w:r>
    </w:p>
    <w:p w:rsidR="00263AF3" w:rsidRPr="00966B67" w:rsidRDefault="00263AF3" w:rsidP="00263AF3">
      <w:pPr>
        <w:pStyle w:val="20"/>
        <w:numPr>
          <w:ilvl w:val="0"/>
          <w:numId w:val="4"/>
        </w:numPr>
        <w:shd w:val="clear" w:color="auto" w:fill="auto"/>
        <w:tabs>
          <w:tab w:val="left" w:pos="972"/>
        </w:tabs>
        <w:spacing w:before="0" w:after="0" w:line="240" w:lineRule="auto"/>
        <w:ind w:firstLine="760"/>
        <w:jc w:val="both"/>
        <w:rPr>
          <w:rFonts w:ascii="Times New Roman" w:hAnsi="Times New Roman" w:cs="Times New Roman"/>
          <w:sz w:val="28"/>
          <w:szCs w:val="28"/>
        </w:rPr>
      </w:pPr>
      <w:r w:rsidRPr="00966B67">
        <w:rPr>
          <w:rFonts w:ascii="Times New Roman" w:hAnsi="Times New Roman" w:cs="Times New Roman"/>
          <w:sz w:val="28"/>
          <w:szCs w:val="28"/>
        </w:rPr>
        <w:t>участие в конференциях, форумах, совещаниях, семинарах;</w:t>
      </w:r>
    </w:p>
    <w:p w:rsidR="00263AF3" w:rsidRPr="00966B67" w:rsidRDefault="00263AF3" w:rsidP="00263AF3">
      <w:pPr>
        <w:pStyle w:val="20"/>
        <w:numPr>
          <w:ilvl w:val="0"/>
          <w:numId w:val="4"/>
        </w:numPr>
        <w:shd w:val="clear" w:color="auto" w:fill="auto"/>
        <w:tabs>
          <w:tab w:val="left" w:pos="967"/>
        </w:tabs>
        <w:spacing w:before="0" w:after="0" w:line="240" w:lineRule="auto"/>
        <w:ind w:firstLine="760"/>
        <w:jc w:val="both"/>
        <w:rPr>
          <w:rFonts w:ascii="Times New Roman" w:hAnsi="Times New Roman" w:cs="Times New Roman"/>
          <w:sz w:val="28"/>
          <w:szCs w:val="28"/>
        </w:rPr>
      </w:pPr>
      <w:r w:rsidRPr="00966B67">
        <w:rPr>
          <w:rFonts w:ascii="Times New Roman" w:hAnsi="Times New Roman" w:cs="Times New Roman"/>
          <w:sz w:val="28"/>
          <w:szCs w:val="28"/>
        </w:rPr>
        <w:t>изучение, обобщение и распространение опыта, новых форм и методов работы.</w:t>
      </w:r>
    </w:p>
    <w:p w:rsidR="00263AF3" w:rsidRPr="00966B67" w:rsidRDefault="00263AF3" w:rsidP="00263AF3">
      <w:pPr>
        <w:pStyle w:val="20"/>
        <w:numPr>
          <w:ilvl w:val="1"/>
          <w:numId w:val="3"/>
        </w:numPr>
        <w:shd w:val="clear" w:color="auto" w:fill="auto"/>
        <w:tabs>
          <w:tab w:val="left" w:pos="1290"/>
        </w:tabs>
        <w:spacing w:before="0" w:after="0" w:line="240" w:lineRule="auto"/>
        <w:ind w:firstLine="760"/>
        <w:jc w:val="both"/>
        <w:rPr>
          <w:rFonts w:ascii="Times New Roman" w:hAnsi="Times New Roman" w:cs="Times New Roman"/>
          <w:sz w:val="28"/>
          <w:szCs w:val="28"/>
        </w:rPr>
      </w:pPr>
      <w:r w:rsidRPr="00966B67">
        <w:rPr>
          <w:rFonts w:ascii="Times New Roman" w:hAnsi="Times New Roman" w:cs="Times New Roman"/>
          <w:sz w:val="28"/>
          <w:szCs w:val="28"/>
        </w:rPr>
        <w:t>Не признаются служебными командировками служебные поездки сотрудников, постоянная работа которых согласно условиям их трудового договора осуществляется в пути или имеет разъездной характер.</w:t>
      </w:r>
    </w:p>
    <w:p w:rsidR="00263AF3" w:rsidRPr="00966B67" w:rsidRDefault="00263AF3" w:rsidP="00263AF3">
      <w:pPr>
        <w:pStyle w:val="20"/>
        <w:numPr>
          <w:ilvl w:val="1"/>
          <w:numId w:val="3"/>
        </w:numPr>
        <w:shd w:val="clear" w:color="auto" w:fill="auto"/>
        <w:tabs>
          <w:tab w:val="left" w:pos="1433"/>
        </w:tabs>
        <w:spacing w:before="0" w:after="0" w:line="240" w:lineRule="auto"/>
        <w:ind w:firstLine="760"/>
        <w:jc w:val="both"/>
        <w:rPr>
          <w:rFonts w:ascii="Times New Roman" w:hAnsi="Times New Roman" w:cs="Times New Roman"/>
          <w:sz w:val="28"/>
          <w:szCs w:val="28"/>
        </w:rPr>
      </w:pPr>
      <w:r w:rsidRPr="00966B67">
        <w:rPr>
          <w:rFonts w:ascii="Times New Roman" w:hAnsi="Times New Roman" w:cs="Times New Roman"/>
          <w:sz w:val="28"/>
          <w:szCs w:val="28"/>
        </w:rPr>
        <w:t>Срок служебной командировки сотрудников определяется представителем нанимателя (работодателем) или уполномоченным им лицом с учетом объема, сложности и других особенностей служебного поручения (задания).</w:t>
      </w:r>
    </w:p>
    <w:p w:rsidR="00263AF3" w:rsidRPr="00966B67" w:rsidRDefault="00263AF3" w:rsidP="00263AF3">
      <w:pPr>
        <w:pStyle w:val="20"/>
        <w:numPr>
          <w:ilvl w:val="1"/>
          <w:numId w:val="3"/>
        </w:numPr>
        <w:shd w:val="clear" w:color="auto" w:fill="auto"/>
        <w:tabs>
          <w:tab w:val="left" w:pos="1338"/>
        </w:tabs>
        <w:spacing w:before="0" w:after="0" w:line="240" w:lineRule="auto"/>
        <w:ind w:firstLine="760"/>
        <w:jc w:val="both"/>
        <w:rPr>
          <w:rFonts w:ascii="Times New Roman" w:hAnsi="Times New Roman" w:cs="Times New Roman"/>
          <w:sz w:val="28"/>
          <w:szCs w:val="28"/>
        </w:rPr>
      </w:pPr>
      <w:r w:rsidRPr="00966B67">
        <w:rPr>
          <w:rFonts w:ascii="Times New Roman" w:hAnsi="Times New Roman" w:cs="Times New Roman"/>
          <w:sz w:val="28"/>
          <w:szCs w:val="28"/>
        </w:rPr>
        <w:t>При направлении сотрудника в служебную командировку ему гарантируются сохранение места работы (должности) и среднего денежного содержания (среднего заработка) за время нахождения в командировке, в том числе и за время нахождения в пути, а также возмещение расходов, связанных со служебной командировкой.</w:t>
      </w:r>
    </w:p>
    <w:p w:rsidR="00263AF3" w:rsidRPr="00966B67" w:rsidRDefault="00263AF3" w:rsidP="00263AF3">
      <w:pPr>
        <w:pStyle w:val="20"/>
        <w:numPr>
          <w:ilvl w:val="1"/>
          <w:numId w:val="3"/>
        </w:numPr>
        <w:shd w:val="clear" w:color="auto" w:fill="auto"/>
        <w:tabs>
          <w:tab w:val="left" w:pos="1338"/>
        </w:tabs>
        <w:spacing w:before="0" w:after="0" w:line="240" w:lineRule="auto"/>
        <w:ind w:firstLine="760"/>
        <w:jc w:val="both"/>
        <w:rPr>
          <w:rFonts w:ascii="Times New Roman" w:hAnsi="Times New Roman" w:cs="Times New Roman"/>
          <w:sz w:val="28"/>
          <w:szCs w:val="28"/>
        </w:rPr>
      </w:pPr>
      <w:r w:rsidRPr="00966B67">
        <w:rPr>
          <w:rFonts w:ascii="Times New Roman" w:hAnsi="Times New Roman" w:cs="Times New Roman"/>
          <w:sz w:val="28"/>
          <w:szCs w:val="28"/>
        </w:rPr>
        <w:lastRenderedPageBreak/>
        <w:t>На сотрудника, находящегося в служебной командировке, распространяется режим служебного (рабочего) времени и времени отдыха организации, в которую он командирован.</w:t>
      </w:r>
    </w:p>
    <w:p w:rsidR="00263AF3" w:rsidRPr="00966B67" w:rsidRDefault="00263AF3" w:rsidP="00263AF3">
      <w:pPr>
        <w:pStyle w:val="20"/>
        <w:shd w:val="clear" w:color="auto" w:fill="auto"/>
        <w:spacing w:before="0" w:after="0" w:line="240" w:lineRule="auto"/>
        <w:ind w:firstLine="760"/>
        <w:jc w:val="both"/>
        <w:rPr>
          <w:rFonts w:ascii="Times New Roman" w:hAnsi="Times New Roman" w:cs="Times New Roman"/>
          <w:sz w:val="28"/>
          <w:szCs w:val="28"/>
        </w:rPr>
      </w:pPr>
      <w:r w:rsidRPr="00966B67">
        <w:rPr>
          <w:rFonts w:ascii="Times New Roman" w:hAnsi="Times New Roman" w:cs="Times New Roman"/>
          <w:sz w:val="28"/>
          <w:szCs w:val="28"/>
        </w:rPr>
        <w:t>В случае если режим служебного (рабочего) времени в организации отличается от режима служебного (рабочего) времени представителя нанимателя (работодателя), в сторону уменьшения дней отдыха, взамен дней отдыха, не использованных в период нахождения в служебной командировке, сотруднику предоставляются другие дни отдыха по возвращении из служебной командировки.</w:t>
      </w:r>
    </w:p>
    <w:p w:rsidR="00263AF3" w:rsidRPr="00966B67" w:rsidRDefault="00263AF3" w:rsidP="00263AF3">
      <w:pPr>
        <w:pStyle w:val="20"/>
        <w:shd w:val="clear" w:color="auto" w:fill="auto"/>
        <w:spacing w:before="0" w:after="0" w:line="240" w:lineRule="auto"/>
        <w:ind w:firstLine="760"/>
        <w:jc w:val="both"/>
        <w:rPr>
          <w:rFonts w:ascii="Times New Roman" w:hAnsi="Times New Roman" w:cs="Times New Roman"/>
          <w:sz w:val="28"/>
          <w:szCs w:val="28"/>
        </w:rPr>
      </w:pPr>
      <w:r w:rsidRPr="00966B67">
        <w:rPr>
          <w:rFonts w:ascii="Times New Roman" w:hAnsi="Times New Roman" w:cs="Times New Roman"/>
          <w:sz w:val="28"/>
          <w:szCs w:val="28"/>
        </w:rPr>
        <w:t>В случаях направления сотрудника в служебную командировку для работы в выходные или праздничные дни оплата труда в эти дни производится в соответствии с законодательством Российской Федерации. По возвращении из командировки сотруднику за работу в выходной или праздничный день по его желанию предоставляется другой день отдыха. В этом случае работа в выходной или нерабочий праздничный день оплачивается в одинарном размере, день отдыха оплате не подлежит.</w:t>
      </w:r>
    </w:p>
    <w:p w:rsidR="00263AF3" w:rsidRPr="00966B67" w:rsidRDefault="00263AF3" w:rsidP="00263AF3">
      <w:pPr>
        <w:pStyle w:val="20"/>
        <w:numPr>
          <w:ilvl w:val="1"/>
          <w:numId w:val="3"/>
        </w:numPr>
        <w:shd w:val="clear" w:color="auto" w:fill="auto"/>
        <w:tabs>
          <w:tab w:val="left" w:pos="1338"/>
        </w:tabs>
        <w:spacing w:before="0" w:after="0" w:line="240" w:lineRule="auto"/>
        <w:ind w:firstLine="760"/>
        <w:jc w:val="both"/>
        <w:rPr>
          <w:rFonts w:ascii="Times New Roman" w:hAnsi="Times New Roman" w:cs="Times New Roman"/>
          <w:sz w:val="28"/>
          <w:szCs w:val="28"/>
        </w:rPr>
      </w:pPr>
      <w:r w:rsidRPr="00966B67">
        <w:rPr>
          <w:rFonts w:ascii="Times New Roman" w:hAnsi="Times New Roman" w:cs="Times New Roman"/>
          <w:sz w:val="28"/>
          <w:szCs w:val="28"/>
        </w:rPr>
        <w:t>Не допускается направление в служебную командировку следующих категорий сотрудников:</w:t>
      </w:r>
    </w:p>
    <w:p w:rsidR="00263AF3" w:rsidRPr="00966B67" w:rsidRDefault="00263AF3" w:rsidP="00263AF3">
      <w:pPr>
        <w:pStyle w:val="20"/>
        <w:numPr>
          <w:ilvl w:val="0"/>
          <w:numId w:val="4"/>
        </w:numPr>
        <w:shd w:val="clear" w:color="auto" w:fill="auto"/>
        <w:tabs>
          <w:tab w:val="left" w:pos="976"/>
        </w:tabs>
        <w:spacing w:before="0" w:after="0" w:line="240" w:lineRule="auto"/>
        <w:ind w:firstLine="760"/>
        <w:jc w:val="both"/>
        <w:rPr>
          <w:rFonts w:ascii="Times New Roman" w:hAnsi="Times New Roman" w:cs="Times New Roman"/>
          <w:sz w:val="28"/>
          <w:szCs w:val="28"/>
        </w:rPr>
      </w:pPr>
      <w:r w:rsidRPr="00966B67">
        <w:rPr>
          <w:rFonts w:ascii="Times New Roman" w:hAnsi="Times New Roman" w:cs="Times New Roman"/>
          <w:sz w:val="28"/>
          <w:szCs w:val="28"/>
        </w:rPr>
        <w:t>беременных женщин;</w:t>
      </w:r>
    </w:p>
    <w:p w:rsidR="00263AF3" w:rsidRPr="00966B67" w:rsidRDefault="00263AF3" w:rsidP="00263AF3">
      <w:pPr>
        <w:pStyle w:val="20"/>
        <w:numPr>
          <w:ilvl w:val="0"/>
          <w:numId w:val="4"/>
        </w:numPr>
        <w:shd w:val="clear" w:color="auto" w:fill="auto"/>
        <w:tabs>
          <w:tab w:val="left" w:pos="976"/>
        </w:tabs>
        <w:spacing w:before="0" w:after="0" w:line="240" w:lineRule="auto"/>
        <w:ind w:firstLine="760"/>
        <w:jc w:val="both"/>
        <w:rPr>
          <w:rFonts w:ascii="Times New Roman" w:hAnsi="Times New Roman" w:cs="Times New Roman"/>
          <w:sz w:val="28"/>
          <w:szCs w:val="28"/>
        </w:rPr>
      </w:pPr>
      <w:r w:rsidRPr="00966B67">
        <w:rPr>
          <w:rFonts w:ascii="Times New Roman" w:hAnsi="Times New Roman" w:cs="Times New Roman"/>
          <w:sz w:val="28"/>
          <w:szCs w:val="28"/>
        </w:rPr>
        <w:t>работников в возрасте до 18 лет.</w:t>
      </w:r>
    </w:p>
    <w:p w:rsidR="00263AF3" w:rsidRPr="00966B67" w:rsidRDefault="00263AF3" w:rsidP="00263AF3">
      <w:pPr>
        <w:pStyle w:val="20"/>
        <w:numPr>
          <w:ilvl w:val="1"/>
          <w:numId w:val="3"/>
        </w:numPr>
        <w:shd w:val="clear" w:color="auto" w:fill="auto"/>
        <w:tabs>
          <w:tab w:val="left" w:pos="1338"/>
        </w:tabs>
        <w:spacing w:before="0" w:after="0" w:line="240" w:lineRule="auto"/>
        <w:ind w:firstLine="760"/>
        <w:jc w:val="both"/>
        <w:rPr>
          <w:rFonts w:ascii="Times New Roman" w:hAnsi="Times New Roman" w:cs="Times New Roman"/>
          <w:sz w:val="28"/>
          <w:szCs w:val="28"/>
        </w:rPr>
      </w:pPr>
      <w:r w:rsidRPr="00966B67">
        <w:rPr>
          <w:rFonts w:ascii="Times New Roman" w:hAnsi="Times New Roman" w:cs="Times New Roman"/>
          <w:sz w:val="28"/>
          <w:szCs w:val="28"/>
        </w:rPr>
        <w:t>Направление в служебную командировку следующих категорий сотрудников допускается только при определенных условиях:</w:t>
      </w:r>
    </w:p>
    <w:p w:rsidR="00263AF3" w:rsidRPr="00966B67" w:rsidRDefault="00263AF3" w:rsidP="00263AF3">
      <w:pPr>
        <w:pStyle w:val="20"/>
        <w:numPr>
          <w:ilvl w:val="0"/>
          <w:numId w:val="4"/>
        </w:numPr>
        <w:shd w:val="clear" w:color="auto" w:fill="auto"/>
        <w:tabs>
          <w:tab w:val="left" w:pos="956"/>
        </w:tabs>
        <w:spacing w:before="0" w:after="0" w:line="240" w:lineRule="auto"/>
        <w:ind w:firstLine="760"/>
        <w:jc w:val="both"/>
        <w:rPr>
          <w:rFonts w:ascii="Times New Roman" w:hAnsi="Times New Roman" w:cs="Times New Roman"/>
          <w:sz w:val="28"/>
          <w:szCs w:val="28"/>
        </w:rPr>
      </w:pPr>
      <w:r w:rsidRPr="00966B67">
        <w:rPr>
          <w:rFonts w:ascii="Times New Roman" w:hAnsi="Times New Roman" w:cs="Times New Roman"/>
          <w:sz w:val="28"/>
          <w:szCs w:val="28"/>
        </w:rPr>
        <w:t>женщин, имеющих детей в возрасте до трех лет, - если имеется их письменное согласие на служебную командировку или такая служебная поездка не запрещена им в соответствии с медицинским заключением, выданным в установленном законом порядке;</w:t>
      </w:r>
    </w:p>
    <w:p w:rsidR="00263AF3" w:rsidRPr="00966B67" w:rsidRDefault="00263AF3" w:rsidP="00263AF3">
      <w:pPr>
        <w:pStyle w:val="20"/>
        <w:numPr>
          <w:ilvl w:val="0"/>
          <w:numId w:val="4"/>
        </w:numPr>
        <w:shd w:val="clear" w:color="auto" w:fill="auto"/>
        <w:tabs>
          <w:tab w:val="left" w:pos="956"/>
        </w:tabs>
        <w:spacing w:before="0" w:after="0" w:line="240" w:lineRule="auto"/>
        <w:ind w:firstLine="760"/>
        <w:jc w:val="both"/>
        <w:rPr>
          <w:rFonts w:ascii="Times New Roman" w:hAnsi="Times New Roman" w:cs="Times New Roman"/>
          <w:sz w:val="28"/>
          <w:szCs w:val="28"/>
        </w:rPr>
      </w:pPr>
      <w:proofErr w:type="gramStart"/>
      <w:r w:rsidRPr="00966B67">
        <w:rPr>
          <w:rFonts w:ascii="Times New Roman" w:hAnsi="Times New Roman" w:cs="Times New Roman"/>
          <w:sz w:val="28"/>
          <w:szCs w:val="28"/>
        </w:rPr>
        <w:t>матерей и отцов, воспитывающих без супруга (супруги) детей в возрасте до пяти лет, опекунов детей указанного возраста, других лиц, воспитывающих детей в возрасте до пяти лет без матери, - если имеется их письменное согласие на служебную командировку или такая служебная поездка не запрещена им в соответствии с медицинским заключением, выданным в установленном законом порядке;</w:t>
      </w:r>
      <w:proofErr w:type="gramEnd"/>
    </w:p>
    <w:p w:rsidR="00263AF3" w:rsidRPr="00966B67" w:rsidRDefault="00263AF3" w:rsidP="00263AF3">
      <w:pPr>
        <w:pStyle w:val="20"/>
        <w:numPr>
          <w:ilvl w:val="0"/>
          <w:numId w:val="4"/>
        </w:numPr>
        <w:shd w:val="clear" w:color="auto" w:fill="auto"/>
        <w:tabs>
          <w:tab w:val="left" w:pos="1087"/>
        </w:tabs>
        <w:spacing w:before="0" w:after="0" w:line="240" w:lineRule="auto"/>
        <w:ind w:firstLine="760"/>
        <w:jc w:val="both"/>
        <w:rPr>
          <w:rFonts w:ascii="Times New Roman" w:hAnsi="Times New Roman" w:cs="Times New Roman"/>
          <w:sz w:val="28"/>
          <w:szCs w:val="28"/>
        </w:rPr>
      </w:pPr>
      <w:r w:rsidRPr="00966B67">
        <w:rPr>
          <w:rFonts w:ascii="Times New Roman" w:hAnsi="Times New Roman" w:cs="Times New Roman"/>
          <w:sz w:val="28"/>
          <w:szCs w:val="28"/>
        </w:rPr>
        <w:t>сотрудников, имеющих детей-инвалидов, попечителей детей - инвалидов и сотрудников, осуществляющих уход за больными членами их семей в соответствии с медицинским заключением;</w:t>
      </w:r>
    </w:p>
    <w:p w:rsidR="00263AF3" w:rsidRPr="00966B67" w:rsidRDefault="00263AF3" w:rsidP="00263AF3">
      <w:pPr>
        <w:pStyle w:val="20"/>
        <w:numPr>
          <w:ilvl w:val="0"/>
          <w:numId w:val="4"/>
        </w:numPr>
        <w:shd w:val="clear" w:color="auto" w:fill="auto"/>
        <w:tabs>
          <w:tab w:val="left" w:pos="956"/>
        </w:tabs>
        <w:spacing w:before="0" w:after="0" w:line="240" w:lineRule="auto"/>
        <w:ind w:firstLine="760"/>
        <w:jc w:val="both"/>
        <w:rPr>
          <w:rFonts w:ascii="Times New Roman" w:hAnsi="Times New Roman" w:cs="Times New Roman"/>
          <w:sz w:val="28"/>
          <w:szCs w:val="28"/>
        </w:rPr>
      </w:pPr>
      <w:r w:rsidRPr="00966B67">
        <w:rPr>
          <w:rFonts w:ascii="Times New Roman" w:hAnsi="Times New Roman" w:cs="Times New Roman"/>
          <w:sz w:val="28"/>
          <w:szCs w:val="28"/>
        </w:rPr>
        <w:t>сотрудников-инвалидов - если имеется их письменное согласие на служебную командировку или такая служебная поездка не запрещена им в соответствии с медицинским заключением, выданным в установленном законом порядке (направление в служебную командировку не противоречит их индивидуальной программе реабилитации);</w:t>
      </w:r>
    </w:p>
    <w:p w:rsidR="00263AF3" w:rsidRPr="00966B67" w:rsidRDefault="00263AF3" w:rsidP="00263AF3">
      <w:pPr>
        <w:pStyle w:val="20"/>
        <w:numPr>
          <w:ilvl w:val="0"/>
          <w:numId w:val="4"/>
        </w:numPr>
        <w:shd w:val="clear" w:color="auto" w:fill="auto"/>
        <w:tabs>
          <w:tab w:val="left" w:pos="949"/>
        </w:tabs>
        <w:spacing w:before="0" w:after="0" w:line="240" w:lineRule="auto"/>
        <w:ind w:firstLine="760"/>
        <w:jc w:val="both"/>
        <w:rPr>
          <w:rFonts w:ascii="Times New Roman" w:hAnsi="Times New Roman" w:cs="Times New Roman"/>
          <w:sz w:val="28"/>
          <w:szCs w:val="28"/>
        </w:rPr>
      </w:pPr>
      <w:r w:rsidRPr="00966B67">
        <w:rPr>
          <w:rFonts w:ascii="Times New Roman" w:hAnsi="Times New Roman" w:cs="Times New Roman"/>
          <w:sz w:val="28"/>
          <w:szCs w:val="28"/>
        </w:rPr>
        <w:t>сотрудников, зарегистрированных в качестве кандидатов в выборный орган, - если служебная командировка не выпадает на период проведения выборов;</w:t>
      </w:r>
    </w:p>
    <w:p w:rsidR="00263AF3" w:rsidRDefault="00263AF3" w:rsidP="00263AF3">
      <w:pPr>
        <w:pStyle w:val="20"/>
        <w:numPr>
          <w:ilvl w:val="0"/>
          <w:numId w:val="4"/>
        </w:numPr>
        <w:shd w:val="clear" w:color="auto" w:fill="auto"/>
        <w:tabs>
          <w:tab w:val="left" w:pos="949"/>
        </w:tabs>
        <w:spacing w:before="0" w:after="0" w:line="240" w:lineRule="auto"/>
        <w:ind w:firstLine="760"/>
        <w:jc w:val="both"/>
        <w:rPr>
          <w:rFonts w:ascii="Times New Roman" w:hAnsi="Times New Roman" w:cs="Times New Roman"/>
          <w:sz w:val="28"/>
          <w:szCs w:val="28"/>
        </w:rPr>
      </w:pPr>
      <w:r w:rsidRPr="00966B67">
        <w:rPr>
          <w:rFonts w:ascii="Times New Roman" w:hAnsi="Times New Roman" w:cs="Times New Roman"/>
          <w:sz w:val="28"/>
          <w:szCs w:val="28"/>
        </w:rPr>
        <w:t>сотрудников в период действия ученического договора - если служебная командировка непосредственно связана с ученичеством.</w:t>
      </w:r>
    </w:p>
    <w:p w:rsidR="00263AF3" w:rsidRPr="00966B67" w:rsidRDefault="00263AF3" w:rsidP="00263AF3">
      <w:pPr>
        <w:pStyle w:val="20"/>
        <w:numPr>
          <w:ilvl w:val="0"/>
          <w:numId w:val="3"/>
        </w:numPr>
        <w:shd w:val="clear" w:color="auto" w:fill="auto"/>
        <w:spacing w:before="0" w:after="0" w:line="240" w:lineRule="auto"/>
        <w:ind w:firstLine="709"/>
        <w:jc w:val="both"/>
        <w:rPr>
          <w:rFonts w:ascii="Times New Roman" w:hAnsi="Times New Roman" w:cs="Times New Roman"/>
          <w:sz w:val="28"/>
          <w:szCs w:val="28"/>
        </w:rPr>
      </w:pPr>
      <w:r w:rsidRPr="00966B67">
        <w:rPr>
          <w:rFonts w:ascii="Times New Roman" w:hAnsi="Times New Roman" w:cs="Times New Roman"/>
          <w:sz w:val="28"/>
          <w:szCs w:val="28"/>
        </w:rPr>
        <w:lastRenderedPageBreak/>
        <w:t>Порядок направления в служебную командировку и оформление командировочных документов</w:t>
      </w:r>
    </w:p>
    <w:p w:rsidR="00263AF3" w:rsidRPr="00966B67" w:rsidRDefault="00263AF3" w:rsidP="00263AF3">
      <w:pPr>
        <w:pStyle w:val="20"/>
        <w:numPr>
          <w:ilvl w:val="1"/>
          <w:numId w:val="3"/>
        </w:numPr>
        <w:shd w:val="clear" w:color="auto" w:fill="auto"/>
        <w:tabs>
          <w:tab w:val="left" w:pos="1252"/>
        </w:tabs>
        <w:spacing w:before="0" w:after="0" w:line="240" w:lineRule="auto"/>
        <w:ind w:firstLine="760"/>
        <w:jc w:val="both"/>
        <w:rPr>
          <w:rFonts w:ascii="Times New Roman" w:hAnsi="Times New Roman" w:cs="Times New Roman"/>
          <w:sz w:val="28"/>
          <w:szCs w:val="28"/>
        </w:rPr>
      </w:pPr>
      <w:r w:rsidRPr="00966B67">
        <w:rPr>
          <w:rFonts w:ascii="Times New Roman" w:hAnsi="Times New Roman" w:cs="Times New Roman"/>
          <w:sz w:val="28"/>
          <w:szCs w:val="28"/>
        </w:rPr>
        <w:t>Решение о направлении в служебную командировку принимается представителем нанимателя (работодателем), а в его отсутствие - уполномоченным им лицом.</w:t>
      </w:r>
    </w:p>
    <w:p w:rsidR="00263AF3" w:rsidRPr="00966B67" w:rsidRDefault="00263AF3" w:rsidP="00263AF3">
      <w:pPr>
        <w:pStyle w:val="20"/>
        <w:numPr>
          <w:ilvl w:val="1"/>
          <w:numId w:val="3"/>
        </w:numPr>
        <w:shd w:val="clear" w:color="auto" w:fill="auto"/>
        <w:tabs>
          <w:tab w:val="left" w:pos="1249"/>
        </w:tabs>
        <w:spacing w:before="0" w:after="0" w:line="240" w:lineRule="auto"/>
        <w:ind w:firstLine="760"/>
        <w:jc w:val="both"/>
        <w:rPr>
          <w:rFonts w:ascii="Times New Roman" w:hAnsi="Times New Roman" w:cs="Times New Roman"/>
          <w:sz w:val="28"/>
          <w:szCs w:val="28"/>
        </w:rPr>
      </w:pPr>
      <w:r w:rsidRPr="00966B67">
        <w:rPr>
          <w:rFonts w:ascii="Times New Roman" w:hAnsi="Times New Roman" w:cs="Times New Roman"/>
          <w:sz w:val="28"/>
          <w:szCs w:val="28"/>
        </w:rPr>
        <w:t>Решение о направлении в служебную командировку оформляется распоряжением (приказом) представителя нанимателя (работодателя).</w:t>
      </w:r>
    </w:p>
    <w:p w:rsidR="00263AF3" w:rsidRPr="00966B67" w:rsidRDefault="00263AF3" w:rsidP="00263AF3">
      <w:pPr>
        <w:pStyle w:val="20"/>
        <w:numPr>
          <w:ilvl w:val="1"/>
          <w:numId w:val="3"/>
        </w:numPr>
        <w:shd w:val="clear" w:color="auto" w:fill="auto"/>
        <w:tabs>
          <w:tab w:val="left" w:pos="1249"/>
        </w:tabs>
        <w:spacing w:before="0" w:after="0" w:line="240" w:lineRule="auto"/>
        <w:ind w:firstLine="760"/>
        <w:jc w:val="both"/>
        <w:rPr>
          <w:rFonts w:ascii="Times New Roman" w:hAnsi="Times New Roman" w:cs="Times New Roman"/>
          <w:sz w:val="28"/>
          <w:szCs w:val="28"/>
        </w:rPr>
      </w:pPr>
      <w:r w:rsidRPr="00966B67">
        <w:rPr>
          <w:rFonts w:ascii="Times New Roman" w:hAnsi="Times New Roman" w:cs="Times New Roman"/>
          <w:sz w:val="28"/>
          <w:szCs w:val="28"/>
        </w:rPr>
        <w:t>Основанием для оформления служебной командировки являются официальные документы органов государственной власти, органов местного самоуправления и иных организаций: письма, приглашения, вызовы, выписки из договоров и соглашений, судебные акты, присланные в адрес работодателя, всеми видами связи (далее - официальные документы) либо служебное задание (поручение) представителя нанимателя (работодателя), курирующего заместителя главы администрации муниципального образования.</w:t>
      </w:r>
    </w:p>
    <w:p w:rsidR="00263AF3" w:rsidRPr="00966B67" w:rsidRDefault="00263AF3" w:rsidP="00263AF3">
      <w:pPr>
        <w:pStyle w:val="20"/>
        <w:numPr>
          <w:ilvl w:val="1"/>
          <w:numId w:val="3"/>
        </w:numPr>
        <w:shd w:val="clear" w:color="auto" w:fill="auto"/>
        <w:tabs>
          <w:tab w:val="left" w:pos="1426"/>
        </w:tabs>
        <w:spacing w:before="0" w:after="0" w:line="240" w:lineRule="auto"/>
        <w:ind w:firstLine="760"/>
        <w:jc w:val="both"/>
        <w:rPr>
          <w:rFonts w:ascii="Times New Roman" w:hAnsi="Times New Roman" w:cs="Times New Roman"/>
          <w:sz w:val="28"/>
          <w:szCs w:val="28"/>
        </w:rPr>
      </w:pPr>
      <w:r w:rsidRPr="00966B67">
        <w:rPr>
          <w:rFonts w:ascii="Times New Roman" w:hAnsi="Times New Roman" w:cs="Times New Roman"/>
          <w:sz w:val="28"/>
          <w:szCs w:val="28"/>
        </w:rPr>
        <w:t>Официальные документы направляются на рассмотрение представителю нанимателю (работодателю), а в его отсутствие - уполномоченному им лицу. Принятое им решение оформляется в виде письменной резолюции на официальном документе. Указанный документ с резолюцией является основанием для подготовки проекта распоряжения (приказа) о направлении в служебную командировку. Для решения оперативных вопросов представитель нанимателя (работодатель) дает указание о подготовке проекта распоряжения (приказа) о направлении в служебную командировку.</w:t>
      </w:r>
    </w:p>
    <w:p w:rsidR="00263AF3" w:rsidRPr="00966B67" w:rsidRDefault="00263AF3" w:rsidP="00263AF3">
      <w:pPr>
        <w:pStyle w:val="20"/>
        <w:numPr>
          <w:ilvl w:val="1"/>
          <w:numId w:val="3"/>
        </w:numPr>
        <w:shd w:val="clear" w:color="auto" w:fill="auto"/>
        <w:tabs>
          <w:tab w:val="left" w:pos="1426"/>
        </w:tabs>
        <w:spacing w:before="0" w:after="0" w:line="240" w:lineRule="auto"/>
        <w:ind w:firstLine="760"/>
        <w:jc w:val="both"/>
        <w:rPr>
          <w:rFonts w:ascii="Times New Roman" w:hAnsi="Times New Roman" w:cs="Times New Roman"/>
          <w:sz w:val="28"/>
          <w:szCs w:val="28"/>
        </w:rPr>
      </w:pPr>
      <w:r w:rsidRPr="00966B67">
        <w:rPr>
          <w:rFonts w:ascii="Times New Roman" w:hAnsi="Times New Roman" w:cs="Times New Roman"/>
          <w:sz w:val="28"/>
          <w:szCs w:val="28"/>
        </w:rPr>
        <w:t>Проект распоряжения (приказа) представителя нанимателя (работодателя) о направлении в служебную командировку готов</w:t>
      </w:r>
      <w:r w:rsidR="00C96522">
        <w:rPr>
          <w:rFonts w:ascii="Times New Roman" w:hAnsi="Times New Roman" w:cs="Times New Roman"/>
          <w:sz w:val="28"/>
          <w:szCs w:val="28"/>
        </w:rPr>
        <w:t xml:space="preserve">ит </w:t>
      </w:r>
      <w:r w:rsidRPr="00966B67">
        <w:rPr>
          <w:rFonts w:ascii="Times New Roman" w:hAnsi="Times New Roman" w:cs="Times New Roman"/>
          <w:sz w:val="28"/>
          <w:szCs w:val="28"/>
        </w:rPr>
        <w:t xml:space="preserve"> специалист, ответственный за кадро</w:t>
      </w:r>
      <w:r w:rsidR="00C96522">
        <w:rPr>
          <w:rFonts w:ascii="Times New Roman" w:hAnsi="Times New Roman" w:cs="Times New Roman"/>
          <w:sz w:val="28"/>
          <w:szCs w:val="28"/>
        </w:rPr>
        <w:t>вую работу,</w:t>
      </w:r>
      <w:r w:rsidRPr="00966B67">
        <w:rPr>
          <w:rFonts w:ascii="Times New Roman" w:hAnsi="Times New Roman" w:cs="Times New Roman"/>
          <w:sz w:val="28"/>
          <w:szCs w:val="28"/>
        </w:rPr>
        <w:t xml:space="preserve"> в соответствии с резолюцией представителя нанимателя (работодателя), а также в соответствии с его указанием. Сотрудник, направляемый в служебную командировку, должен быть в обязательном порядке ознакомлен с распоряжением (приказом) о его командировании под подпись.</w:t>
      </w:r>
    </w:p>
    <w:p w:rsidR="00263AF3" w:rsidRPr="00966B67" w:rsidRDefault="00263AF3" w:rsidP="00263AF3">
      <w:pPr>
        <w:pStyle w:val="20"/>
        <w:numPr>
          <w:ilvl w:val="1"/>
          <w:numId w:val="3"/>
        </w:numPr>
        <w:shd w:val="clear" w:color="auto" w:fill="auto"/>
        <w:tabs>
          <w:tab w:val="left" w:pos="1426"/>
        </w:tabs>
        <w:spacing w:before="0" w:after="0" w:line="240" w:lineRule="auto"/>
        <w:ind w:firstLine="709"/>
        <w:jc w:val="both"/>
        <w:rPr>
          <w:rFonts w:ascii="Times New Roman" w:hAnsi="Times New Roman" w:cs="Times New Roman"/>
          <w:sz w:val="28"/>
          <w:szCs w:val="28"/>
        </w:rPr>
      </w:pPr>
      <w:r w:rsidRPr="00966B67">
        <w:rPr>
          <w:rFonts w:ascii="Times New Roman" w:hAnsi="Times New Roman" w:cs="Times New Roman"/>
          <w:sz w:val="28"/>
          <w:szCs w:val="28"/>
        </w:rPr>
        <w:t xml:space="preserve">Днем выезда в служебную командировку считается дата отправления транспортного средства от места постоянной </w:t>
      </w:r>
      <w:proofErr w:type="gramStart"/>
      <w:r w:rsidRPr="00966B67">
        <w:rPr>
          <w:rFonts w:ascii="Times New Roman" w:hAnsi="Times New Roman" w:cs="Times New Roman"/>
          <w:sz w:val="28"/>
          <w:szCs w:val="28"/>
        </w:rPr>
        <w:t>работы</w:t>
      </w:r>
      <w:proofErr w:type="gramEnd"/>
      <w:r w:rsidRPr="00966B67">
        <w:rPr>
          <w:rFonts w:ascii="Times New Roman" w:hAnsi="Times New Roman" w:cs="Times New Roman"/>
          <w:sz w:val="28"/>
          <w:szCs w:val="28"/>
        </w:rPr>
        <w:t xml:space="preserve"> командированного, а днем приезда из командировки - дата прибытия транспортного средства в место постоянной работы. При отправлении транспортного средства до 24.00 часов включительно днем отъезда в командировку считаются текущие сутки, а с 00.00 часов и позднее - последующие сутки. Если станция, пристань, аэропорт находятся за чертой населенного пункта, учитывается время, необходимое для проезда до станции, пристани, аэропорта. Аналогично определяется день приезда сотрудника к месту постоянной работы.</w:t>
      </w:r>
    </w:p>
    <w:p w:rsidR="00263AF3" w:rsidRPr="00966B67" w:rsidRDefault="00263AF3" w:rsidP="00263AF3">
      <w:pPr>
        <w:pStyle w:val="20"/>
        <w:numPr>
          <w:ilvl w:val="1"/>
          <w:numId w:val="3"/>
        </w:numPr>
        <w:shd w:val="clear" w:color="auto" w:fill="auto"/>
        <w:tabs>
          <w:tab w:val="left" w:pos="1426"/>
        </w:tabs>
        <w:spacing w:before="0" w:after="0" w:line="240" w:lineRule="auto"/>
        <w:ind w:firstLine="567"/>
        <w:jc w:val="both"/>
        <w:rPr>
          <w:rFonts w:ascii="Times New Roman" w:hAnsi="Times New Roman" w:cs="Times New Roman"/>
          <w:sz w:val="28"/>
          <w:szCs w:val="28"/>
        </w:rPr>
      </w:pPr>
      <w:r w:rsidRPr="00966B67">
        <w:rPr>
          <w:rFonts w:ascii="Times New Roman" w:hAnsi="Times New Roman" w:cs="Times New Roman"/>
          <w:sz w:val="28"/>
          <w:szCs w:val="28"/>
        </w:rPr>
        <w:t xml:space="preserve"> Фактический срок пребывания сотрудника в командировке определяется по проездным документам, представляемым сотрудником по возвращении из командировки.</w:t>
      </w:r>
    </w:p>
    <w:p w:rsidR="00263AF3" w:rsidRPr="00966B67" w:rsidRDefault="00263AF3" w:rsidP="00263AF3">
      <w:pPr>
        <w:pStyle w:val="20"/>
        <w:numPr>
          <w:ilvl w:val="1"/>
          <w:numId w:val="3"/>
        </w:numPr>
        <w:shd w:val="clear" w:color="auto" w:fill="auto"/>
        <w:tabs>
          <w:tab w:val="left" w:pos="1426"/>
        </w:tabs>
        <w:spacing w:before="0" w:after="0" w:line="240" w:lineRule="auto"/>
        <w:ind w:firstLine="709"/>
        <w:jc w:val="both"/>
        <w:rPr>
          <w:rFonts w:ascii="Times New Roman" w:hAnsi="Times New Roman" w:cs="Times New Roman"/>
          <w:sz w:val="28"/>
          <w:szCs w:val="28"/>
        </w:rPr>
      </w:pPr>
      <w:r w:rsidRPr="00966B67">
        <w:rPr>
          <w:rFonts w:ascii="Times New Roman" w:hAnsi="Times New Roman" w:cs="Times New Roman"/>
          <w:sz w:val="28"/>
          <w:szCs w:val="28"/>
        </w:rPr>
        <w:t xml:space="preserve"> </w:t>
      </w:r>
      <w:proofErr w:type="gramStart"/>
      <w:r w:rsidRPr="00966B67">
        <w:rPr>
          <w:rFonts w:ascii="Times New Roman" w:hAnsi="Times New Roman" w:cs="Times New Roman"/>
          <w:sz w:val="28"/>
          <w:szCs w:val="28"/>
        </w:rPr>
        <w:t xml:space="preserve">В случае проезда сотрудника на основании письменного </w:t>
      </w:r>
      <w:r w:rsidRPr="00966B67">
        <w:rPr>
          <w:rFonts w:ascii="Times New Roman" w:hAnsi="Times New Roman" w:cs="Times New Roman"/>
          <w:sz w:val="28"/>
          <w:szCs w:val="28"/>
        </w:rPr>
        <w:lastRenderedPageBreak/>
        <w:t>решения представителя нанимателя (работодателя) к месту командирования и (или) обратно к месту работы на служебном транспорте, на транспорте, находящемся в собственности сотрудника или в собственности третьих лиц (по доверенности), фактический срок пребывания в месте командирования указывается в служебной записке, которая представляется сотрудником по возвращении из командировки представителю нанимателю (работодателю) с приложением документов, подтверждающих</w:t>
      </w:r>
      <w:proofErr w:type="gramEnd"/>
      <w:r w:rsidRPr="00966B67">
        <w:rPr>
          <w:rFonts w:ascii="Times New Roman" w:hAnsi="Times New Roman" w:cs="Times New Roman"/>
          <w:sz w:val="28"/>
          <w:szCs w:val="28"/>
        </w:rPr>
        <w:t xml:space="preserve"> использование указанного транспорта для проезда к месту командирования и обратно (путевой лист, счета, квитанции, кассовые чеки и иные документы, подтверждающие маршрут следования транспорта).</w:t>
      </w:r>
    </w:p>
    <w:p w:rsidR="00263AF3" w:rsidRPr="00966B67" w:rsidRDefault="00263AF3" w:rsidP="00263AF3">
      <w:pPr>
        <w:pStyle w:val="20"/>
        <w:numPr>
          <w:ilvl w:val="1"/>
          <w:numId w:val="3"/>
        </w:numPr>
        <w:shd w:val="clear" w:color="auto" w:fill="auto"/>
        <w:tabs>
          <w:tab w:val="left" w:pos="1426"/>
        </w:tabs>
        <w:spacing w:before="0" w:after="0" w:line="240" w:lineRule="auto"/>
        <w:ind w:firstLine="709"/>
        <w:jc w:val="both"/>
        <w:rPr>
          <w:rFonts w:ascii="Times New Roman" w:hAnsi="Times New Roman" w:cs="Times New Roman"/>
          <w:sz w:val="28"/>
          <w:szCs w:val="28"/>
        </w:rPr>
      </w:pPr>
      <w:r w:rsidRPr="00966B67">
        <w:rPr>
          <w:rFonts w:ascii="Times New Roman" w:hAnsi="Times New Roman" w:cs="Times New Roman"/>
          <w:sz w:val="28"/>
          <w:szCs w:val="28"/>
        </w:rPr>
        <w:t>В случае отсутствия проездных документов фактический срок пребывания сотрудника в командировке сотрудник подтверждает документами по найму жилого помещения в месте командирования. При проживании в гостинице указанный срок пребывания подтверждается квитанцией (талоном) либо иным документом, подтверждающим заключение договора на оказание гостиничных услуг по месту командирования, содержащим сведения, предусмотренные Правилами предоставления гостиничных услуг в Российской Федерации.</w:t>
      </w:r>
    </w:p>
    <w:p w:rsidR="00263AF3" w:rsidRPr="00966B67" w:rsidRDefault="00263AF3" w:rsidP="00263AF3">
      <w:pPr>
        <w:pStyle w:val="20"/>
        <w:numPr>
          <w:ilvl w:val="1"/>
          <w:numId w:val="3"/>
        </w:numPr>
        <w:shd w:val="clear" w:color="auto" w:fill="auto"/>
        <w:tabs>
          <w:tab w:val="left" w:pos="1386"/>
        </w:tabs>
        <w:spacing w:before="0" w:after="0" w:line="240" w:lineRule="auto"/>
        <w:ind w:firstLine="760"/>
        <w:jc w:val="both"/>
        <w:rPr>
          <w:rFonts w:ascii="Times New Roman" w:hAnsi="Times New Roman" w:cs="Times New Roman"/>
          <w:sz w:val="28"/>
          <w:szCs w:val="28"/>
        </w:rPr>
      </w:pPr>
      <w:proofErr w:type="gramStart"/>
      <w:r w:rsidRPr="00966B67">
        <w:rPr>
          <w:rFonts w:ascii="Times New Roman" w:hAnsi="Times New Roman" w:cs="Times New Roman"/>
          <w:sz w:val="28"/>
          <w:szCs w:val="28"/>
        </w:rPr>
        <w:t>При отсутствии проездных документов, документов по найму жилого помещения либо иных документов, подтверждающих заключение договора на оказание гостиничных услуг по месту командирования, в целях подтверждения фактического срока пребывания в месте командирования сотрудником представляются служебная записка и (или) иной документ о фактическом сроке пребывания сотрудника в командировке, содержащий подтверждение принимающей сотрудником стороны (организации либо должностного лица) о сроке прибытия (убытия) сотрудника</w:t>
      </w:r>
      <w:proofErr w:type="gramEnd"/>
      <w:r w:rsidRPr="00966B67">
        <w:rPr>
          <w:rFonts w:ascii="Times New Roman" w:hAnsi="Times New Roman" w:cs="Times New Roman"/>
          <w:sz w:val="28"/>
          <w:szCs w:val="28"/>
        </w:rPr>
        <w:t xml:space="preserve"> к месту командирования (из места командировки) согласно приложению 1,2 к настоящему Положению.</w:t>
      </w:r>
    </w:p>
    <w:p w:rsidR="00263AF3" w:rsidRPr="00966B67" w:rsidRDefault="00263AF3" w:rsidP="00263AF3">
      <w:pPr>
        <w:pStyle w:val="20"/>
        <w:numPr>
          <w:ilvl w:val="1"/>
          <w:numId w:val="3"/>
        </w:numPr>
        <w:shd w:val="clear" w:color="auto" w:fill="auto"/>
        <w:tabs>
          <w:tab w:val="left" w:pos="1559"/>
        </w:tabs>
        <w:spacing w:before="0" w:after="0" w:line="240" w:lineRule="auto"/>
        <w:ind w:firstLine="760"/>
        <w:jc w:val="both"/>
        <w:rPr>
          <w:rFonts w:ascii="Times New Roman" w:hAnsi="Times New Roman" w:cs="Times New Roman"/>
          <w:sz w:val="28"/>
          <w:szCs w:val="28"/>
        </w:rPr>
      </w:pPr>
      <w:r w:rsidRPr="00966B67">
        <w:rPr>
          <w:rFonts w:ascii="Times New Roman" w:hAnsi="Times New Roman" w:cs="Times New Roman"/>
          <w:sz w:val="28"/>
          <w:szCs w:val="28"/>
        </w:rPr>
        <w:t>Вопрос о явке сотрудника на работу в день выезда в командировку и в день приезда из командировки решается по договоренности с представителем нанимателя (работодателем) или уполномоченным им лицом.</w:t>
      </w:r>
    </w:p>
    <w:p w:rsidR="00263AF3" w:rsidRPr="00966B67" w:rsidRDefault="00263AF3" w:rsidP="00263AF3">
      <w:pPr>
        <w:pStyle w:val="20"/>
        <w:numPr>
          <w:ilvl w:val="1"/>
          <w:numId w:val="3"/>
        </w:numPr>
        <w:shd w:val="clear" w:color="auto" w:fill="auto"/>
        <w:tabs>
          <w:tab w:val="left" w:pos="1559"/>
        </w:tabs>
        <w:spacing w:before="0" w:after="0" w:line="240" w:lineRule="auto"/>
        <w:ind w:firstLine="709"/>
        <w:jc w:val="both"/>
        <w:rPr>
          <w:rFonts w:ascii="Times New Roman" w:hAnsi="Times New Roman" w:cs="Times New Roman"/>
          <w:sz w:val="28"/>
          <w:szCs w:val="28"/>
        </w:rPr>
      </w:pPr>
      <w:r w:rsidRPr="00966B67">
        <w:rPr>
          <w:rFonts w:ascii="Times New Roman" w:hAnsi="Times New Roman" w:cs="Times New Roman"/>
          <w:sz w:val="28"/>
          <w:szCs w:val="28"/>
        </w:rPr>
        <w:t xml:space="preserve"> Сотруднику при направлении его в служебную командировку выдается денежный аванс на оплату расходов по проезду и найму жилого помещения и дополнительных расходов, связанных с проживанием вне места постоянного жительства (суточные). </w:t>
      </w:r>
    </w:p>
    <w:p w:rsidR="00263AF3" w:rsidRDefault="00263AF3" w:rsidP="00263AF3">
      <w:pPr>
        <w:pStyle w:val="20"/>
        <w:numPr>
          <w:ilvl w:val="1"/>
          <w:numId w:val="3"/>
        </w:numPr>
        <w:shd w:val="clear" w:color="auto" w:fill="auto"/>
        <w:tabs>
          <w:tab w:val="left" w:pos="1559"/>
        </w:tabs>
        <w:spacing w:before="0" w:after="0" w:line="240" w:lineRule="auto"/>
        <w:ind w:firstLine="709"/>
        <w:jc w:val="both"/>
        <w:rPr>
          <w:rFonts w:ascii="Times New Roman" w:hAnsi="Times New Roman" w:cs="Times New Roman"/>
          <w:sz w:val="28"/>
          <w:szCs w:val="28"/>
        </w:rPr>
      </w:pPr>
      <w:r w:rsidRPr="00966B67">
        <w:rPr>
          <w:rFonts w:ascii="Times New Roman" w:hAnsi="Times New Roman" w:cs="Times New Roman"/>
          <w:sz w:val="28"/>
          <w:szCs w:val="28"/>
        </w:rPr>
        <w:t>Аванс на предстоящую командировку выдается бухгалтерской службой (организация или отдел, осуществляющие ведение бухгалтерского и бюджетного учета, соответствующего органа местного самоуправления, учреждения или организации) на основании распоряжения (приказа) представителя нанимателя (работодателя) и заявления сотрудника.</w:t>
      </w:r>
    </w:p>
    <w:p w:rsidR="00263AF3" w:rsidRPr="00966B67" w:rsidRDefault="00263AF3" w:rsidP="00263AF3">
      <w:pPr>
        <w:pStyle w:val="20"/>
        <w:shd w:val="clear" w:color="auto" w:fill="auto"/>
        <w:tabs>
          <w:tab w:val="left" w:pos="1559"/>
        </w:tabs>
        <w:spacing w:before="0" w:after="0" w:line="240" w:lineRule="auto"/>
        <w:ind w:left="709"/>
        <w:jc w:val="both"/>
        <w:rPr>
          <w:rFonts w:ascii="Times New Roman" w:hAnsi="Times New Roman" w:cs="Times New Roman"/>
          <w:sz w:val="28"/>
          <w:szCs w:val="28"/>
        </w:rPr>
      </w:pPr>
    </w:p>
    <w:p w:rsidR="00263AF3" w:rsidRPr="00966B67" w:rsidRDefault="00263AF3" w:rsidP="00263AF3">
      <w:pPr>
        <w:pStyle w:val="20"/>
        <w:numPr>
          <w:ilvl w:val="0"/>
          <w:numId w:val="3"/>
        </w:numPr>
        <w:shd w:val="clear" w:color="auto" w:fill="auto"/>
        <w:tabs>
          <w:tab w:val="left" w:pos="0"/>
          <w:tab w:val="left" w:pos="851"/>
          <w:tab w:val="left" w:pos="993"/>
        </w:tabs>
        <w:spacing w:before="0" w:after="0" w:line="240" w:lineRule="auto"/>
        <w:ind w:firstLine="709"/>
        <w:jc w:val="both"/>
        <w:rPr>
          <w:rFonts w:ascii="Times New Roman" w:hAnsi="Times New Roman" w:cs="Times New Roman"/>
          <w:sz w:val="28"/>
          <w:szCs w:val="28"/>
        </w:rPr>
      </w:pPr>
      <w:r w:rsidRPr="00966B67">
        <w:rPr>
          <w:rFonts w:ascii="Times New Roman" w:hAnsi="Times New Roman" w:cs="Times New Roman"/>
          <w:sz w:val="28"/>
          <w:szCs w:val="28"/>
        </w:rPr>
        <w:t>Порядок и размеры возмещения расходов, связанных со            служебной командировкой</w:t>
      </w:r>
    </w:p>
    <w:p w:rsidR="00263AF3" w:rsidRPr="00966B67" w:rsidRDefault="00263AF3" w:rsidP="00263AF3">
      <w:pPr>
        <w:pStyle w:val="20"/>
        <w:numPr>
          <w:ilvl w:val="1"/>
          <w:numId w:val="3"/>
        </w:numPr>
        <w:shd w:val="clear" w:color="auto" w:fill="auto"/>
        <w:tabs>
          <w:tab w:val="left" w:pos="1363"/>
        </w:tabs>
        <w:spacing w:before="0" w:after="0" w:line="240" w:lineRule="auto"/>
        <w:ind w:firstLine="740"/>
        <w:jc w:val="both"/>
        <w:rPr>
          <w:rFonts w:ascii="Times New Roman" w:hAnsi="Times New Roman" w:cs="Times New Roman"/>
          <w:sz w:val="28"/>
          <w:szCs w:val="28"/>
        </w:rPr>
      </w:pPr>
      <w:r w:rsidRPr="00966B67">
        <w:rPr>
          <w:rFonts w:ascii="Times New Roman" w:hAnsi="Times New Roman" w:cs="Times New Roman"/>
          <w:sz w:val="28"/>
          <w:szCs w:val="28"/>
        </w:rPr>
        <w:lastRenderedPageBreak/>
        <w:t>При направлении сотрудника в служебную командировку ему возмещаются:</w:t>
      </w:r>
    </w:p>
    <w:p w:rsidR="00263AF3" w:rsidRPr="00966B67" w:rsidRDefault="00263AF3" w:rsidP="00263AF3">
      <w:pPr>
        <w:pStyle w:val="20"/>
        <w:shd w:val="clear" w:color="auto" w:fill="auto"/>
        <w:tabs>
          <w:tab w:val="left" w:pos="1084"/>
        </w:tabs>
        <w:spacing w:before="0" w:after="0" w:line="240" w:lineRule="auto"/>
        <w:ind w:firstLine="740"/>
        <w:jc w:val="both"/>
        <w:rPr>
          <w:rFonts w:ascii="Times New Roman" w:hAnsi="Times New Roman" w:cs="Times New Roman"/>
          <w:sz w:val="28"/>
          <w:szCs w:val="28"/>
        </w:rPr>
      </w:pPr>
      <w:r w:rsidRPr="00966B67">
        <w:rPr>
          <w:rFonts w:ascii="Times New Roman" w:hAnsi="Times New Roman" w:cs="Times New Roman"/>
          <w:sz w:val="28"/>
          <w:szCs w:val="28"/>
        </w:rPr>
        <w:t>а)</w:t>
      </w:r>
      <w:r w:rsidRPr="00966B67">
        <w:rPr>
          <w:rFonts w:ascii="Times New Roman" w:hAnsi="Times New Roman" w:cs="Times New Roman"/>
          <w:sz w:val="28"/>
          <w:szCs w:val="28"/>
        </w:rPr>
        <w:tab/>
        <w:t>расходы на приобретение проездных билетов на все виды транспорта при следовании к месту командирования, включая стоимость услуг по оформлению проездных документов, страхованию пассажиров на транспорте, оплату услуг по бронированию проездных документов и расходов за пользование постельными принадлежностями, и обратно к месту постоянной работы;</w:t>
      </w:r>
    </w:p>
    <w:p w:rsidR="00263AF3" w:rsidRPr="00966B67" w:rsidRDefault="00263AF3" w:rsidP="00263AF3">
      <w:pPr>
        <w:pStyle w:val="20"/>
        <w:shd w:val="clear" w:color="auto" w:fill="auto"/>
        <w:tabs>
          <w:tab w:val="left" w:pos="1084"/>
        </w:tabs>
        <w:spacing w:before="0" w:after="0" w:line="240" w:lineRule="auto"/>
        <w:ind w:firstLine="740"/>
        <w:jc w:val="both"/>
        <w:rPr>
          <w:rFonts w:ascii="Times New Roman" w:hAnsi="Times New Roman" w:cs="Times New Roman"/>
          <w:sz w:val="28"/>
          <w:szCs w:val="28"/>
        </w:rPr>
      </w:pPr>
      <w:r w:rsidRPr="00966B67">
        <w:rPr>
          <w:rFonts w:ascii="Times New Roman" w:hAnsi="Times New Roman" w:cs="Times New Roman"/>
          <w:sz w:val="28"/>
          <w:szCs w:val="28"/>
        </w:rPr>
        <w:t>б)</w:t>
      </w:r>
      <w:r w:rsidRPr="00966B67">
        <w:rPr>
          <w:rFonts w:ascii="Times New Roman" w:hAnsi="Times New Roman" w:cs="Times New Roman"/>
          <w:sz w:val="28"/>
          <w:szCs w:val="28"/>
        </w:rPr>
        <w:tab/>
        <w:t>расходы на проезд наземным транспортом общего пользования, в том числе такси, при условии предоставления квитанции и отсутствии общественного транспорта, к станции, пристани, аэропорту, если они находятся за чертой населенного пункта, кроме расходов, связанных с использованием внутригородского (общественного) транспорта, которые покрываются за счет суточных;</w:t>
      </w:r>
    </w:p>
    <w:p w:rsidR="00263AF3" w:rsidRPr="00966B67" w:rsidRDefault="00263AF3" w:rsidP="00263AF3">
      <w:pPr>
        <w:pStyle w:val="20"/>
        <w:shd w:val="clear" w:color="auto" w:fill="auto"/>
        <w:tabs>
          <w:tab w:val="left" w:pos="1084"/>
        </w:tabs>
        <w:spacing w:before="0" w:after="0" w:line="240" w:lineRule="auto"/>
        <w:ind w:firstLine="740"/>
        <w:jc w:val="both"/>
        <w:rPr>
          <w:rFonts w:ascii="Times New Roman" w:hAnsi="Times New Roman" w:cs="Times New Roman"/>
          <w:sz w:val="28"/>
          <w:szCs w:val="28"/>
        </w:rPr>
      </w:pPr>
      <w:r w:rsidRPr="00966B67">
        <w:rPr>
          <w:rFonts w:ascii="Times New Roman" w:hAnsi="Times New Roman" w:cs="Times New Roman"/>
          <w:sz w:val="28"/>
          <w:szCs w:val="28"/>
        </w:rPr>
        <w:t>в)</w:t>
      </w:r>
      <w:r w:rsidRPr="00966B67">
        <w:rPr>
          <w:rFonts w:ascii="Times New Roman" w:hAnsi="Times New Roman" w:cs="Times New Roman"/>
          <w:sz w:val="28"/>
          <w:szCs w:val="28"/>
        </w:rPr>
        <w:tab/>
        <w:t>расходы по бронированию и найму жилого помещения сотруднику (кроме тех случаев, когда предоставляется бесплатное жилое помещение) по фактическим затратам, подтвержденным соответствующими документами;</w:t>
      </w:r>
    </w:p>
    <w:p w:rsidR="00263AF3" w:rsidRPr="00966B67" w:rsidRDefault="00263AF3" w:rsidP="00263AF3">
      <w:pPr>
        <w:pStyle w:val="20"/>
        <w:shd w:val="clear" w:color="auto" w:fill="auto"/>
        <w:spacing w:before="0" w:after="0" w:line="240" w:lineRule="auto"/>
        <w:ind w:firstLine="740"/>
        <w:jc w:val="both"/>
        <w:rPr>
          <w:rFonts w:ascii="Times New Roman" w:hAnsi="Times New Roman" w:cs="Times New Roman"/>
          <w:sz w:val="28"/>
          <w:szCs w:val="28"/>
        </w:rPr>
      </w:pPr>
      <w:r w:rsidRPr="00966B67">
        <w:rPr>
          <w:rFonts w:ascii="Times New Roman" w:hAnsi="Times New Roman" w:cs="Times New Roman"/>
          <w:sz w:val="28"/>
          <w:szCs w:val="28"/>
        </w:rPr>
        <w:t>При отсутствии подтверждающих документов у командируемого (в случае непредставления места в гостинице) расходы по найму жилого помещения возмещаются в размере 30 процентов установленной нормы суточных за каждый день нахождения в служебной командировке.</w:t>
      </w:r>
    </w:p>
    <w:p w:rsidR="00263AF3" w:rsidRPr="00966B67" w:rsidRDefault="00263AF3" w:rsidP="00263AF3">
      <w:pPr>
        <w:pStyle w:val="20"/>
        <w:shd w:val="clear" w:color="auto" w:fill="auto"/>
        <w:spacing w:before="0" w:after="0" w:line="240" w:lineRule="auto"/>
        <w:ind w:firstLine="740"/>
        <w:jc w:val="both"/>
        <w:rPr>
          <w:rFonts w:ascii="Times New Roman" w:hAnsi="Times New Roman" w:cs="Times New Roman"/>
          <w:sz w:val="28"/>
          <w:szCs w:val="28"/>
        </w:rPr>
      </w:pPr>
      <w:r w:rsidRPr="00966B67">
        <w:rPr>
          <w:rFonts w:ascii="Times New Roman" w:hAnsi="Times New Roman" w:cs="Times New Roman"/>
          <w:sz w:val="28"/>
          <w:szCs w:val="28"/>
        </w:rPr>
        <w:t>В случае вынужденной остановки в пути сотруднику возмещаются расходы по найму жилого помещения, подтвержденные соответствующими документами.</w:t>
      </w:r>
    </w:p>
    <w:p w:rsidR="00263AF3" w:rsidRPr="00966B67" w:rsidRDefault="00263AF3" w:rsidP="00263AF3">
      <w:pPr>
        <w:pStyle w:val="20"/>
        <w:shd w:val="clear" w:color="auto" w:fill="auto"/>
        <w:spacing w:before="0" w:after="0" w:line="240" w:lineRule="auto"/>
        <w:ind w:firstLine="740"/>
        <w:jc w:val="both"/>
        <w:rPr>
          <w:rFonts w:ascii="Times New Roman" w:hAnsi="Times New Roman" w:cs="Times New Roman"/>
          <w:sz w:val="28"/>
          <w:szCs w:val="28"/>
        </w:rPr>
      </w:pPr>
      <w:r w:rsidRPr="00966B67">
        <w:rPr>
          <w:rFonts w:ascii="Times New Roman" w:hAnsi="Times New Roman" w:cs="Times New Roman"/>
          <w:sz w:val="28"/>
          <w:szCs w:val="28"/>
        </w:rPr>
        <w:t>Предоставление сотруднику услуг по найму жилого помещения осуществляется в соответствии с Правилами предоставления гостиничных услуг в Российской Федерации, утвержденными Правительством Российской Федерации;</w:t>
      </w:r>
    </w:p>
    <w:p w:rsidR="00263AF3" w:rsidRPr="00966B67" w:rsidRDefault="00263AF3" w:rsidP="00263AF3">
      <w:pPr>
        <w:pStyle w:val="20"/>
        <w:shd w:val="clear" w:color="auto" w:fill="auto"/>
        <w:tabs>
          <w:tab w:val="left" w:pos="1084"/>
        </w:tabs>
        <w:spacing w:before="0" w:after="0" w:line="240" w:lineRule="auto"/>
        <w:ind w:firstLine="740"/>
        <w:jc w:val="both"/>
        <w:rPr>
          <w:rFonts w:ascii="Times New Roman" w:hAnsi="Times New Roman" w:cs="Times New Roman"/>
          <w:sz w:val="28"/>
          <w:szCs w:val="28"/>
        </w:rPr>
      </w:pPr>
      <w:r w:rsidRPr="00966B67">
        <w:rPr>
          <w:rFonts w:ascii="Times New Roman" w:hAnsi="Times New Roman" w:cs="Times New Roman"/>
          <w:sz w:val="28"/>
          <w:szCs w:val="28"/>
        </w:rPr>
        <w:t>г)</w:t>
      </w:r>
      <w:r w:rsidRPr="00966B67">
        <w:rPr>
          <w:rFonts w:ascii="Times New Roman" w:hAnsi="Times New Roman" w:cs="Times New Roman"/>
          <w:sz w:val="28"/>
          <w:szCs w:val="28"/>
        </w:rPr>
        <w:tab/>
        <w:t>дополнительные расходы, связанные с проживанием вне места постоянного жительства (суточные за каждый день нахождения в командировке, включая выходные и праздничные дни, а также дни нахождения в пути, в том числе за время вынужденной остановки в пути);</w:t>
      </w:r>
    </w:p>
    <w:p w:rsidR="00263AF3" w:rsidRPr="00966B67" w:rsidRDefault="00263AF3" w:rsidP="00263AF3">
      <w:pPr>
        <w:pStyle w:val="20"/>
        <w:shd w:val="clear" w:color="auto" w:fill="auto"/>
        <w:spacing w:before="0" w:after="0" w:line="240" w:lineRule="auto"/>
        <w:ind w:firstLine="709"/>
        <w:jc w:val="both"/>
        <w:rPr>
          <w:rFonts w:ascii="Times New Roman" w:hAnsi="Times New Roman" w:cs="Times New Roman"/>
          <w:sz w:val="28"/>
          <w:szCs w:val="28"/>
        </w:rPr>
      </w:pPr>
      <w:r w:rsidRPr="00966B67">
        <w:rPr>
          <w:rFonts w:ascii="Times New Roman" w:hAnsi="Times New Roman" w:cs="Times New Roman"/>
          <w:sz w:val="28"/>
          <w:szCs w:val="28"/>
        </w:rPr>
        <w:t>д)</w:t>
      </w:r>
      <w:r w:rsidRPr="00966B67">
        <w:rPr>
          <w:rFonts w:ascii="Times New Roman" w:hAnsi="Times New Roman" w:cs="Times New Roman"/>
          <w:sz w:val="28"/>
          <w:szCs w:val="28"/>
        </w:rPr>
        <w:tab/>
        <w:t>иные расходы, связанные со служебной командировкой (при условии, что они произведены сотрудником с разрешения представителя нанимателя (работодателя) или уполномоченного им лица).</w:t>
      </w:r>
    </w:p>
    <w:p w:rsidR="00263AF3" w:rsidRPr="00966B67" w:rsidRDefault="00263AF3" w:rsidP="00263AF3">
      <w:pPr>
        <w:pStyle w:val="20"/>
        <w:numPr>
          <w:ilvl w:val="1"/>
          <w:numId w:val="3"/>
        </w:numPr>
        <w:shd w:val="clear" w:color="auto" w:fill="auto"/>
        <w:tabs>
          <w:tab w:val="left" w:pos="1238"/>
        </w:tabs>
        <w:spacing w:before="0" w:after="0" w:line="240" w:lineRule="auto"/>
        <w:ind w:firstLine="760"/>
        <w:jc w:val="both"/>
        <w:rPr>
          <w:rFonts w:ascii="Times New Roman" w:hAnsi="Times New Roman" w:cs="Times New Roman"/>
          <w:sz w:val="28"/>
          <w:szCs w:val="28"/>
        </w:rPr>
      </w:pPr>
      <w:r w:rsidRPr="00966B67">
        <w:rPr>
          <w:rFonts w:ascii="Times New Roman" w:hAnsi="Times New Roman" w:cs="Times New Roman"/>
          <w:sz w:val="28"/>
          <w:szCs w:val="28"/>
        </w:rPr>
        <w:t>Возмещение расходов, связанных со служебными командировками на территории Российской Федерации, осуществляется в следующих размерах:</w:t>
      </w:r>
    </w:p>
    <w:p w:rsidR="00263AF3" w:rsidRPr="00966B67" w:rsidRDefault="00263AF3" w:rsidP="00263AF3">
      <w:pPr>
        <w:pStyle w:val="20"/>
        <w:shd w:val="clear" w:color="auto" w:fill="auto"/>
        <w:tabs>
          <w:tab w:val="left" w:pos="1187"/>
        </w:tabs>
        <w:spacing w:before="0" w:after="0" w:line="240" w:lineRule="auto"/>
        <w:ind w:firstLine="760"/>
        <w:jc w:val="both"/>
        <w:rPr>
          <w:rFonts w:ascii="Times New Roman" w:hAnsi="Times New Roman" w:cs="Times New Roman"/>
          <w:sz w:val="28"/>
          <w:szCs w:val="28"/>
        </w:rPr>
      </w:pPr>
      <w:r w:rsidRPr="00966B67">
        <w:rPr>
          <w:rFonts w:ascii="Times New Roman" w:hAnsi="Times New Roman" w:cs="Times New Roman"/>
          <w:sz w:val="28"/>
          <w:szCs w:val="28"/>
        </w:rPr>
        <w:t>а)</w:t>
      </w:r>
      <w:r w:rsidRPr="00966B67">
        <w:rPr>
          <w:rFonts w:ascii="Times New Roman" w:hAnsi="Times New Roman" w:cs="Times New Roman"/>
          <w:sz w:val="28"/>
          <w:szCs w:val="28"/>
        </w:rPr>
        <w:tab/>
        <w:t xml:space="preserve">расходов по найму жилого помещения (кроме случая, когда направленному в служебную командировку сотруднику предоставляется бесплатное помещение) - в размере фактических расходов, подтвержденных соответствующими документами, но не более 5000 рублей в сутки, в городах Москва, городах - административных центрах субъектов Российской Федерации в размере фактических расходов, подтвержденных </w:t>
      </w:r>
      <w:r w:rsidRPr="00966B67">
        <w:rPr>
          <w:rFonts w:ascii="Times New Roman" w:hAnsi="Times New Roman" w:cs="Times New Roman"/>
          <w:sz w:val="28"/>
          <w:szCs w:val="28"/>
        </w:rPr>
        <w:lastRenderedPageBreak/>
        <w:t>соответствующими документами. В этих пределах возмещаются также затраты на оплату дополнительных услуг, оказываемых гостиницей;</w:t>
      </w:r>
    </w:p>
    <w:p w:rsidR="00263AF3" w:rsidRPr="00966B67" w:rsidRDefault="00263AF3" w:rsidP="00263AF3">
      <w:pPr>
        <w:pStyle w:val="20"/>
        <w:shd w:val="clear" w:color="auto" w:fill="auto"/>
        <w:tabs>
          <w:tab w:val="left" w:pos="1187"/>
        </w:tabs>
        <w:spacing w:before="0" w:after="0" w:line="240" w:lineRule="auto"/>
        <w:ind w:firstLine="760"/>
        <w:jc w:val="both"/>
        <w:rPr>
          <w:rFonts w:ascii="Times New Roman" w:hAnsi="Times New Roman" w:cs="Times New Roman"/>
          <w:sz w:val="28"/>
          <w:szCs w:val="28"/>
        </w:rPr>
      </w:pPr>
      <w:r w:rsidRPr="00966B67">
        <w:rPr>
          <w:rFonts w:ascii="Times New Roman" w:hAnsi="Times New Roman" w:cs="Times New Roman"/>
          <w:sz w:val="28"/>
          <w:szCs w:val="28"/>
        </w:rPr>
        <w:t>б)</w:t>
      </w:r>
      <w:r w:rsidRPr="00966B67">
        <w:rPr>
          <w:rFonts w:ascii="Times New Roman" w:hAnsi="Times New Roman" w:cs="Times New Roman"/>
          <w:sz w:val="28"/>
          <w:szCs w:val="28"/>
        </w:rPr>
        <w:tab/>
        <w:t>расходов на выплату суточных за каждый день нахождения в служебной командировке:</w:t>
      </w:r>
    </w:p>
    <w:p w:rsidR="00263AF3" w:rsidRPr="00966B67" w:rsidRDefault="00263AF3" w:rsidP="00263AF3">
      <w:pPr>
        <w:pStyle w:val="20"/>
        <w:numPr>
          <w:ilvl w:val="0"/>
          <w:numId w:val="4"/>
        </w:numPr>
        <w:shd w:val="clear" w:color="auto" w:fill="auto"/>
        <w:tabs>
          <w:tab w:val="left" w:pos="972"/>
        </w:tabs>
        <w:spacing w:before="0" w:after="0" w:line="240" w:lineRule="auto"/>
        <w:ind w:firstLine="760"/>
        <w:jc w:val="both"/>
        <w:rPr>
          <w:rFonts w:ascii="Times New Roman" w:hAnsi="Times New Roman" w:cs="Times New Roman"/>
          <w:sz w:val="28"/>
          <w:szCs w:val="28"/>
        </w:rPr>
      </w:pPr>
      <w:r w:rsidRPr="00966B67">
        <w:rPr>
          <w:rFonts w:ascii="Times New Roman" w:hAnsi="Times New Roman" w:cs="Times New Roman"/>
          <w:sz w:val="28"/>
          <w:szCs w:val="28"/>
        </w:rPr>
        <w:t>в пределах Оренбургской области в размере 1000 рублей;</w:t>
      </w:r>
    </w:p>
    <w:p w:rsidR="00263AF3" w:rsidRPr="00966B67" w:rsidRDefault="00263AF3" w:rsidP="00263AF3">
      <w:pPr>
        <w:pStyle w:val="20"/>
        <w:numPr>
          <w:ilvl w:val="0"/>
          <w:numId w:val="4"/>
        </w:numPr>
        <w:shd w:val="clear" w:color="auto" w:fill="auto"/>
        <w:tabs>
          <w:tab w:val="left" w:pos="976"/>
        </w:tabs>
        <w:spacing w:before="0" w:after="0" w:line="240" w:lineRule="auto"/>
        <w:ind w:firstLine="760"/>
        <w:jc w:val="both"/>
        <w:rPr>
          <w:rFonts w:ascii="Times New Roman" w:hAnsi="Times New Roman" w:cs="Times New Roman"/>
          <w:sz w:val="28"/>
          <w:szCs w:val="28"/>
        </w:rPr>
      </w:pPr>
      <w:r w:rsidRPr="00966B67">
        <w:rPr>
          <w:rFonts w:ascii="Times New Roman" w:hAnsi="Times New Roman" w:cs="Times New Roman"/>
          <w:sz w:val="28"/>
          <w:szCs w:val="28"/>
        </w:rPr>
        <w:t>за пределами Оренбургской области в размере 1 500 рублей;</w:t>
      </w:r>
    </w:p>
    <w:p w:rsidR="00263AF3" w:rsidRPr="00966B67" w:rsidRDefault="00263AF3" w:rsidP="00263AF3">
      <w:pPr>
        <w:pStyle w:val="20"/>
        <w:numPr>
          <w:ilvl w:val="0"/>
          <w:numId w:val="4"/>
        </w:numPr>
        <w:shd w:val="clear" w:color="auto" w:fill="auto"/>
        <w:tabs>
          <w:tab w:val="left" w:pos="921"/>
        </w:tabs>
        <w:spacing w:before="0" w:after="0" w:line="240" w:lineRule="auto"/>
        <w:ind w:firstLine="760"/>
        <w:jc w:val="both"/>
        <w:rPr>
          <w:rFonts w:ascii="Times New Roman" w:hAnsi="Times New Roman" w:cs="Times New Roman"/>
          <w:sz w:val="28"/>
          <w:szCs w:val="28"/>
        </w:rPr>
      </w:pPr>
      <w:r w:rsidRPr="00966B67">
        <w:rPr>
          <w:rFonts w:ascii="Times New Roman" w:hAnsi="Times New Roman" w:cs="Times New Roman"/>
          <w:sz w:val="28"/>
          <w:szCs w:val="28"/>
        </w:rPr>
        <w:t>в городах Москва, городах - административных центрах субъектов Российской Федерации в размере 3 000 рублей.</w:t>
      </w:r>
    </w:p>
    <w:p w:rsidR="00263AF3" w:rsidRPr="00966B67" w:rsidRDefault="00263AF3" w:rsidP="00263AF3">
      <w:pPr>
        <w:pStyle w:val="20"/>
        <w:numPr>
          <w:ilvl w:val="1"/>
          <w:numId w:val="3"/>
        </w:numPr>
        <w:shd w:val="clear" w:color="auto" w:fill="auto"/>
        <w:tabs>
          <w:tab w:val="left" w:pos="1245"/>
        </w:tabs>
        <w:spacing w:before="0" w:after="0" w:line="240" w:lineRule="auto"/>
        <w:ind w:firstLine="760"/>
        <w:jc w:val="both"/>
        <w:rPr>
          <w:rFonts w:ascii="Times New Roman" w:hAnsi="Times New Roman" w:cs="Times New Roman"/>
          <w:sz w:val="28"/>
          <w:szCs w:val="28"/>
        </w:rPr>
      </w:pPr>
      <w:r w:rsidRPr="00966B67">
        <w:rPr>
          <w:rFonts w:ascii="Times New Roman" w:hAnsi="Times New Roman" w:cs="Times New Roman"/>
          <w:sz w:val="28"/>
          <w:szCs w:val="28"/>
        </w:rPr>
        <w:t>При утрате проездных документов, отсутствии подтверждающих документов на расходы по найму жилого помещения такие расходы могут быть возмещены сотруднику на основании его личного заявления. Представитель нанимателя (работодатель) имеет право дать разрешение на оплату расходов на проезд по справке транспортной организации о стоимости проезда в период служебной командировки, по найму жилого помещения - в размере 30 процентов установленной нормы суточных за каждый день нахождения в служебной командировке.</w:t>
      </w:r>
    </w:p>
    <w:p w:rsidR="00263AF3" w:rsidRPr="00966B67" w:rsidRDefault="00263AF3" w:rsidP="00263AF3">
      <w:pPr>
        <w:pStyle w:val="20"/>
        <w:numPr>
          <w:ilvl w:val="1"/>
          <w:numId w:val="3"/>
        </w:numPr>
        <w:shd w:val="clear" w:color="auto" w:fill="auto"/>
        <w:tabs>
          <w:tab w:val="left" w:pos="1379"/>
        </w:tabs>
        <w:spacing w:before="0" w:after="0" w:line="240" w:lineRule="auto"/>
        <w:ind w:firstLine="760"/>
        <w:jc w:val="both"/>
        <w:rPr>
          <w:rFonts w:ascii="Times New Roman" w:hAnsi="Times New Roman" w:cs="Times New Roman"/>
          <w:sz w:val="28"/>
          <w:szCs w:val="28"/>
        </w:rPr>
      </w:pPr>
      <w:r w:rsidRPr="00966B67">
        <w:rPr>
          <w:rFonts w:ascii="Times New Roman" w:hAnsi="Times New Roman" w:cs="Times New Roman"/>
          <w:sz w:val="28"/>
          <w:szCs w:val="28"/>
        </w:rPr>
        <w:t>В случае временной нетрудоспособности сотрудника, ему выплачиваются суточные и возмещаются расходы по найму жилого помещения (за исключением периода пребывания в стационаре). Суточные выплачиваются в течение всего периода времени, пока он не имеет возможности по состоянию здоровья приступить к выполнению возложенного на него служебного поручения (задания) или вернуться к постоянному месту жительства.</w:t>
      </w:r>
    </w:p>
    <w:p w:rsidR="00263AF3" w:rsidRPr="00966B67" w:rsidRDefault="00263AF3" w:rsidP="00263AF3">
      <w:pPr>
        <w:pStyle w:val="20"/>
        <w:shd w:val="clear" w:color="auto" w:fill="auto"/>
        <w:spacing w:before="0" w:after="0" w:line="240" w:lineRule="auto"/>
        <w:ind w:firstLine="760"/>
        <w:jc w:val="both"/>
        <w:rPr>
          <w:rFonts w:ascii="Times New Roman" w:hAnsi="Times New Roman" w:cs="Times New Roman"/>
          <w:sz w:val="28"/>
          <w:szCs w:val="28"/>
        </w:rPr>
      </w:pPr>
      <w:r w:rsidRPr="00966B67">
        <w:rPr>
          <w:rFonts w:ascii="Times New Roman" w:hAnsi="Times New Roman" w:cs="Times New Roman"/>
          <w:sz w:val="28"/>
          <w:szCs w:val="28"/>
        </w:rPr>
        <w:t>За период временной нетрудоспособности сотруднику выплачивается пособие по временной нетрудоспособности в соответствии с законодательством Российской Федерации.</w:t>
      </w:r>
    </w:p>
    <w:p w:rsidR="00263AF3" w:rsidRPr="00966B67" w:rsidRDefault="00263AF3" w:rsidP="00263AF3">
      <w:pPr>
        <w:pStyle w:val="20"/>
        <w:numPr>
          <w:ilvl w:val="1"/>
          <w:numId w:val="3"/>
        </w:numPr>
        <w:shd w:val="clear" w:color="auto" w:fill="auto"/>
        <w:tabs>
          <w:tab w:val="left" w:pos="1379"/>
        </w:tabs>
        <w:spacing w:before="0" w:after="0" w:line="240" w:lineRule="auto"/>
        <w:ind w:firstLine="760"/>
        <w:jc w:val="both"/>
        <w:rPr>
          <w:rFonts w:ascii="Times New Roman" w:hAnsi="Times New Roman" w:cs="Times New Roman"/>
          <w:sz w:val="28"/>
          <w:szCs w:val="28"/>
        </w:rPr>
      </w:pPr>
      <w:r w:rsidRPr="00966B67">
        <w:rPr>
          <w:rFonts w:ascii="Times New Roman" w:hAnsi="Times New Roman" w:cs="Times New Roman"/>
          <w:sz w:val="28"/>
          <w:szCs w:val="28"/>
        </w:rPr>
        <w:t>В случае командирования сотрудника в местность, откуда он по условиям транспортного сообщения и характеру выполняемой в командировке работы имеет возможность ежедневно возвращаться к постоянному месту жительства, суточные не выплачиваются.</w:t>
      </w:r>
    </w:p>
    <w:p w:rsidR="00263AF3" w:rsidRPr="00966B67" w:rsidRDefault="00263AF3" w:rsidP="00263AF3">
      <w:pPr>
        <w:pStyle w:val="20"/>
        <w:shd w:val="clear" w:color="auto" w:fill="auto"/>
        <w:spacing w:before="0" w:after="0" w:line="240" w:lineRule="auto"/>
        <w:ind w:firstLine="760"/>
        <w:jc w:val="both"/>
        <w:rPr>
          <w:rFonts w:ascii="Times New Roman" w:hAnsi="Times New Roman" w:cs="Times New Roman"/>
          <w:sz w:val="28"/>
          <w:szCs w:val="28"/>
        </w:rPr>
      </w:pPr>
      <w:r w:rsidRPr="00966B67">
        <w:rPr>
          <w:rFonts w:ascii="Times New Roman" w:hAnsi="Times New Roman" w:cs="Times New Roman"/>
          <w:sz w:val="28"/>
          <w:szCs w:val="28"/>
        </w:rPr>
        <w:t>В случае если сотрудник по окончании служебного дня по согласованию с представителем нанимателя (работодателем) или уполномоченным им лицом остается в месте командирования, то расходы по найму жилого помещения, подтвержденные соответствующими документами, возмещаются ему в порядке, установленном настоящим Положением.</w:t>
      </w:r>
    </w:p>
    <w:p w:rsidR="00263AF3" w:rsidRPr="00966B67" w:rsidRDefault="00263AF3" w:rsidP="00263AF3">
      <w:pPr>
        <w:pStyle w:val="20"/>
        <w:shd w:val="clear" w:color="auto" w:fill="auto"/>
        <w:spacing w:before="0" w:after="0" w:line="240" w:lineRule="auto"/>
        <w:ind w:firstLine="760"/>
        <w:jc w:val="both"/>
        <w:rPr>
          <w:rFonts w:ascii="Times New Roman" w:hAnsi="Times New Roman" w:cs="Times New Roman"/>
          <w:sz w:val="28"/>
          <w:szCs w:val="28"/>
        </w:rPr>
      </w:pPr>
      <w:r w:rsidRPr="00966B67">
        <w:rPr>
          <w:rFonts w:ascii="Times New Roman" w:hAnsi="Times New Roman" w:cs="Times New Roman"/>
          <w:sz w:val="28"/>
          <w:szCs w:val="28"/>
        </w:rPr>
        <w:t>Вопрос о целесообразности ежедневного возвращения сотрудника из места командирования к месту постоянного жительства в каждом конкретном случае решается представителем нанимателя (работодателем) или уполномоченным им лицом с учетом дальности расстояния, условий транспортного сообщения, характера выполняемого служебного поручения (задания), а также необходимости создания сотруднику условий для отдыха.</w:t>
      </w:r>
    </w:p>
    <w:p w:rsidR="00263AF3" w:rsidRPr="00966B67" w:rsidRDefault="00263AF3" w:rsidP="00263AF3">
      <w:pPr>
        <w:pStyle w:val="20"/>
        <w:numPr>
          <w:ilvl w:val="1"/>
          <w:numId w:val="3"/>
        </w:numPr>
        <w:shd w:val="clear" w:color="auto" w:fill="auto"/>
        <w:tabs>
          <w:tab w:val="left" w:pos="1299"/>
        </w:tabs>
        <w:spacing w:before="0" w:after="0" w:line="240" w:lineRule="auto"/>
        <w:ind w:firstLine="760"/>
        <w:jc w:val="both"/>
        <w:rPr>
          <w:rFonts w:ascii="Times New Roman" w:hAnsi="Times New Roman" w:cs="Times New Roman"/>
          <w:sz w:val="28"/>
          <w:szCs w:val="28"/>
        </w:rPr>
      </w:pPr>
      <w:proofErr w:type="gramStart"/>
      <w:r w:rsidRPr="00966B67">
        <w:rPr>
          <w:rFonts w:ascii="Times New Roman" w:hAnsi="Times New Roman" w:cs="Times New Roman"/>
          <w:sz w:val="28"/>
          <w:szCs w:val="28"/>
        </w:rPr>
        <w:t xml:space="preserve">Лицу, замещающему муниципальную должность или высшую должность муниципальной службы, возмещаются расходы по проезду </w:t>
      </w:r>
      <w:r w:rsidRPr="00966B67">
        <w:rPr>
          <w:rFonts w:ascii="Times New Roman" w:hAnsi="Times New Roman" w:cs="Times New Roman"/>
          <w:sz w:val="28"/>
          <w:szCs w:val="28"/>
        </w:rPr>
        <w:lastRenderedPageBreak/>
        <w:t>железнодорожным транспортом - в вагоне повышенной комфортности, отнесенном к вагонам бизнес-класса, с двухместными купе категории «СВ» или вагоне категории «С» с местами для сидения, соответствующими требованиям, предъявляемым к вагонам бизнес-класса, и воздушным транспортом - по тарифу бизнес-класса.</w:t>
      </w:r>
      <w:proofErr w:type="gramEnd"/>
    </w:p>
    <w:p w:rsidR="00263AF3" w:rsidRPr="00966B67" w:rsidRDefault="00263AF3" w:rsidP="00263AF3">
      <w:pPr>
        <w:pStyle w:val="20"/>
        <w:numPr>
          <w:ilvl w:val="1"/>
          <w:numId w:val="3"/>
        </w:numPr>
        <w:shd w:val="clear" w:color="auto" w:fill="auto"/>
        <w:tabs>
          <w:tab w:val="left" w:pos="1299"/>
        </w:tabs>
        <w:spacing w:before="0" w:after="0" w:line="240" w:lineRule="auto"/>
        <w:ind w:firstLine="760"/>
        <w:jc w:val="both"/>
        <w:rPr>
          <w:rFonts w:ascii="Times New Roman" w:hAnsi="Times New Roman" w:cs="Times New Roman"/>
          <w:sz w:val="28"/>
          <w:szCs w:val="28"/>
        </w:rPr>
      </w:pPr>
      <w:r w:rsidRPr="00966B67">
        <w:rPr>
          <w:rFonts w:ascii="Times New Roman" w:hAnsi="Times New Roman" w:cs="Times New Roman"/>
          <w:sz w:val="28"/>
          <w:szCs w:val="28"/>
        </w:rPr>
        <w:t xml:space="preserve">При командировании сотрудника в служебную командировку за пределы территории Российской Федерации возмещение расходов, указанных в пункте 3.1 настоящего Положения, осуществляется с учетом требований, установленных пунктами </w:t>
      </w:r>
      <w:r w:rsidRPr="00966B67">
        <w:rPr>
          <w:rStyle w:val="23pt"/>
          <w:rFonts w:eastAsia="Lucida Sans Unicode"/>
        </w:rPr>
        <w:t>16-22</w:t>
      </w:r>
      <w:r w:rsidRPr="00966B67">
        <w:rPr>
          <w:rFonts w:ascii="Times New Roman" w:hAnsi="Times New Roman" w:cs="Times New Roman"/>
          <w:sz w:val="28"/>
          <w:szCs w:val="28"/>
        </w:rPr>
        <w:t xml:space="preserve"> постановления Правительства РФ от 13.10.2008 № 749 «Об особенностях направления работников в служебные командировки».</w:t>
      </w:r>
    </w:p>
    <w:p w:rsidR="00263AF3" w:rsidRPr="00966B67" w:rsidRDefault="00263AF3" w:rsidP="00263AF3">
      <w:pPr>
        <w:pStyle w:val="20"/>
        <w:numPr>
          <w:ilvl w:val="1"/>
          <w:numId w:val="3"/>
        </w:numPr>
        <w:shd w:val="clear" w:color="auto" w:fill="auto"/>
        <w:tabs>
          <w:tab w:val="left" w:pos="1299"/>
        </w:tabs>
        <w:spacing w:before="0" w:after="0" w:line="240" w:lineRule="auto"/>
        <w:ind w:firstLine="760"/>
        <w:jc w:val="both"/>
        <w:rPr>
          <w:rFonts w:ascii="Times New Roman" w:hAnsi="Times New Roman" w:cs="Times New Roman"/>
          <w:sz w:val="28"/>
          <w:szCs w:val="28"/>
        </w:rPr>
      </w:pPr>
      <w:r w:rsidRPr="00966B67">
        <w:rPr>
          <w:rFonts w:ascii="Times New Roman" w:hAnsi="Times New Roman" w:cs="Times New Roman"/>
          <w:sz w:val="28"/>
          <w:szCs w:val="28"/>
        </w:rPr>
        <w:t>При командировании сотрудника в служебную командировку на территорию иностранного государства суточные выплачиваются в порядке, установленном постановлением Правительства Российской Федерации от 13.10.2008 № 749 «Об особенностях направления работников в служебные командировки».</w:t>
      </w:r>
    </w:p>
    <w:p w:rsidR="00263AF3" w:rsidRPr="00966B67" w:rsidRDefault="00263AF3" w:rsidP="00263AF3">
      <w:pPr>
        <w:pStyle w:val="20"/>
        <w:shd w:val="clear" w:color="auto" w:fill="auto"/>
        <w:spacing w:before="0" w:after="0" w:line="240" w:lineRule="auto"/>
        <w:ind w:firstLine="760"/>
        <w:jc w:val="both"/>
        <w:rPr>
          <w:rFonts w:ascii="Times New Roman" w:hAnsi="Times New Roman" w:cs="Times New Roman"/>
          <w:sz w:val="28"/>
          <w:szCs w:val="28"/>
        </w:rPr>
      </w:pPr>
      <w:r w:rsidRPr="00966B67">
        <w:rPr>
          <w:rFonts w:ascii="Times New Roman" w:hAnsi="Times New Roman" w:cs="Times New Roman"/>
          <w:sz w:val="28"/>
          <w:szCs w:val="28"/>
        </w:rPr>
        <w:t>При направлении сотрудника в служебную командировку на территорию иностранного государства ему дополнительно возмещаются:</w:t>
      </w:r>
    </w:p>
    <w:p w:rsidR="00263AF3" w:rsidRPr="00966B67" w:rsidRDefault="00263AF3" w:rsidP="00263AF3">
      <w:pPr>
        <w:pStyle w:val="20"/>
        <w:shd w:val="clear" w:color="auto" w:fill="auto"/>
        <w:tabs>
          <w:tab w:val="left" w:pos="1065"/>
        </w:tabs>
        <w:spacing w:before="0" w:after="0" w:line="240" w:lineRule="auto"/>
        <w:ind w:firstLine="760"/>
        <w:jc w:val="both"/>
        <w:rPr>
          <w:rFonts w:ascii="Times New Roman" w:hAnsi="Times New Roman" w:cs="Times New Roman"/>
          <w:sz w:val="28"/>
          <w:szCs w:val="28"/>
        </w:rPr>
      </w:pPr>
      <w:r w:rsidRPr="00966B67">
        <w:rPr>
          <w:rFonts w:ascii="Times New Roman" w:hAnsi="Times New Roman" w:cs="Times New Roman"/>
          <w:sz w:val="28"/>
          <w:szCs w:val="28"/>
        </w:rPr>
        <w:t>а)</w:t>
      </w:r>
      <w:r w:rsidRPr="00966B67">
        <w:rPr>
          <w:rFonts w:ascii="Times New Roman" w:hAnsi="Times New Roman" w:cs="Times New Roman"/>
          <w:sz w:val="28"/>
          <w:szCs w:val="28"/>
        </w:rPr>
        <w:tab/>
        <w:t>расходы на оформление заграничного паспорта, визы и других выездных документов;</w:t>
      </w:r>
    </w:p>
    <w:p w:rsidR="00263AF3" w:rsidRPr="00966B67" w:rsidRDefault="00263AF3" w:rsidP="00263AF3">
      <w:pPr>
        <w:pStyle w:val="20"/>
        <w:shd w:val="clear" w:color="auto" w:fill="auto"/>
        <w:tabs>
          <w:tab w:val="left" w:pos="1116"/>
        </w:tabs>
        <w:spacing w:before="0" w:after="0" w:line="240" w:lineRule="auto"/>
        <w:ind w:firstLine="760"/>
        <w:jc w:val="both"/>
        <w:rPr>
          <w:rFonts w:ascii="Times New Roman" w:hAnsi="Times New Roman" w:cs="Times New Roman"/>
          <w:sz w:val="28"/>
          <w:szCs w:val="28"/>
        </w:rPr>
      </w:pPr>
      <w:r w:rsidRPr="00966B67">
        <w:rPr>
          <w:rFonts w:ascii="Times New Roman" w:hAnsi="Times New Roman" w:cs="Times New Roman"/>
          <w:sz w:val="28"/>
          <w:szCs w:val="28"/>
        </w:rPr>
        <w:t>б)</w:t>
      </w:r>
      <w:r w:rsidRPr="00966B67">
        <w:rPr>
          <w:rFonts w:ascii="Times New Roman" w:hAnsi="Times New Roman" w:cs="Times New Roman"/>
          <w:sz w:val="28"/>
          <w:szCs w:val="28"/>
        </w:rPr>
        <w:tab/>
        <w:t>обязательные консульские и аэродромные сборы;</w:t>
      </w:r>
    </w:p>
    <w:p w:rsidR="00263AF3" w:rsidRPr="00966B67" w:rsidRDefault="00263AF3" w:rsidP="00263AF3">
      <w:pPr>
        <w:pStyle w:val="20"/>
        <w:shd w:val="clear" w:color="auto" w:fill="auto"/>
        <w:tabs>
          <w:tab w:val="left" w:pos="1116"/>
        </w:tabs>
        <w:spacing w:before="0" w:after="0" w:line="240" w:lineRule="auto"/>
        <w:ind w:firstLine="760"/>
        <w:jc w:val="both"/>
        <w:rPr>
          <w:rFonts w:ascii="Times New Roman" w:hAnsi="Times New Roman" w:cs="Times New Roman"/>
          <w:sz w:val="28"/>
          <w:szCs w:val="28"/>
        </w:rPr>
      </w:pPr>
      <w:r w:rsidRPr="00966B67">
        <w:rPr>
          <w:rFonts w:ascii="Times New Roman" w:hAnsi="Times New Roman" w:cs="Times New Roman"/>
          <w:sz w:val="28"/>
          <w:szCs w:val="28"/>
        </w:rPr>
        <w:t>в)</w:t>
      </w:r>
      <w:r w:rsidRPr="00966B67">
        <w:rPr>
          <w:rFonts w:ascii="Times New Roman" w:hAnsi="Times New Roman" w:cs="Times New Roman"/>
          <w:sz w:val="28"/>
          <w:szCs w:val="28"/>
        </w:rPr>
        <w:tab/>
        <w:t>сборы за право въезда или транзита автомобильного транспорта;</w:t>
      </w:r>
    </w:p>
    <w:p w:rsidR="00263AF3" w:rsidRPr="00966B67" w:rsidRDefault="00263AF3" w:rsidP="00263AF3">
      <w:pPr>
        <w:pStyle w:val="20"/>
        <w:shd w:val="clear" w:color="auto" w:fill="auto"/>
        <w:tabs>
          <w:tab w:val="left" w:pos="1116"/>
        </w:tabs>
        <w:spacing w:before="0" w:after="0" w:line="240" w:lineRule="auto"/>
        <w:ind w:firstLine="760"/>
        <w:jc w:val="both"/>
        <w:rPr>
          <w:rFonts w:ascii="Times New Roman" w:hAnsi="Times New Roman" w:cs="Times New Roman"/>
          <w:sz w:val="28"/>
          <w:szCs w:val="28"/>
        </w:rPr>
      </w:pPr>
      <w:r w:rsidRPr="00966B67">
        <w:rPr>
          <w:rFonts w:ascii="Times New Roman" w:hAnsi="Times New Roman" w:cs="Times New Roman"/>
          <w:sz w:val="28"/>
          <w:szCs w:val="28"/>
        </w:rPr>
        <w:t>г)</w:t>
      </w:r>
      <w:r w:rsidRPr="00966B67">
        <w:rPr>
          <w:rFonts w:ascii="Times New Roman" w:hAnsi="Times New Roman" w:cs="Times New Roman"/>
          <w:sz w:val="28"/>
          <w:szCs w:val="28"/>
        </w:rPr>
        <w:tab/>
        <w:t>расходы на оформление обязательной медицинской страховки;</w:t>
      </w:r>
    </w:p>
    <w:p w:rsidR="00263AF3" w:rsidRPr="00966B67" w:rsidRDefault="00263AF3" w:rsidP="00263AF3">
      <w:pPr>
        <w:pStyle w:val="20"/>
        <w:shd w:val="clear" w:color="auto" w:fill="auto"/>
        <w:tabs>
          <w:tab w:val="left" w:pos="1127"/>
        </w:tabs>
        <w:spacing w:before="0" w:after="0" w:line="240" w:lineRule="auto"/>
        <w:ind w:firstLine="760"/>
        <w:jc w:val="both"/>
        <w:rPr>
          <w:rFonts w:ascii="Times New Roman" w:hAnsi="Times New Roman" w:cs="Times New Roman"/>
          <w:sz w:val="28"/>
          <w:szCs w:val="28"/>
        </w:rPr>
      </w:pPr>
      <w:r w:rsidRPr="00966B67">
        <w:rPr>
          <w:rFonts w:ascii="Times New Roman" w:hAnsi="Times New Roman" w:cs="Times New Roman"/>
          <w:sz w:val="28"/>
          <w:szCs w:val="28"/>
        </w:rPr>
        <w:t>д)</w:t>
      </w:r>
      <w:r w:rsidRPr="00966B67">
        <w:rPr>
          <w:rFonts w:ascii="Times New Roman" w:hAnsi="Times New Roman" w:cs="Times New Roman"/>
          <w:sz w:val="28"/>
          <w:szCs w:val="28"/>
        </w:rPr>
        <w:tab/>
        <w:t>иные обязательные платежи и сборы.</w:t>
      </w:r>
    </w:p>
    <w:p w:rsidR="00263AF3" w:rsidRPr="00966B67" w:rsidRDefault="00263AF3" w:rsidP="00263AF3">
      <w:pPr>
        <w:pStyle w:val="20"/>
        <w:numPr>
          <w:ilvl w:val="1"/>
          <w:numId w:val="3"/>
        </w:numPr>
        <w:shd w:val="clear" w:color="auto" w:fill="auto"/>
        <w:tabs>
          <w:tab w:val="left" w:pos="1299"/>
        </w:tabs>
        <w:spacing w:before="0" w:after="0" w:line="240" w:lineRule="auto"/>
        <w:ind w:firstLine="760"/>
        <w:jc w:val="both"/>
        <w:rPr>
          <w:rFonts w:ascii="Times New Roman" w:hAnsi="Times New Roman" w:cs="Times New Roman"/>
          <w:sz w:val="28"/>
          <w:szCs w:val="28"/>
        </w:rPr>
      </w:pPr>
      <w:proofErr w:type="gramStart"/>
      <w:r w:rsidRPr="00966B67">
        <w:rPr>
          <w:rFonts w:ascii="Times New Roman" w:hAnsi="Times New Roman" w:cs="Times New Roman"/>
          <w:sz w:val="28"/>
          <w:szCs w:val="28"/>
        </w:rPr>
        <w:t>В случае аннулирования служебной командировки или изменения ее срока сотрудник должен сообщить об этом в тот же день, когда ему об этом стало известно, отделу кадров и спецработы или специалисту, ответственному за кадровую работу, отраслевого (функционального) органа, наделенного правами юридического лица, подведомственного учреждения (организации), и возвратить полученный аванс в бухгалтерскую службу (организацию или отдел, осуществляющие ведение бухгалтерского и бюджетного учета</w:t>
      </w:r>
      <w:proofErr w:type="gramEnd"/>
      <w:r w:rsidRPr="00966B67">
        <w:rPr>
          <w:rFonts w:ascii="Times New Roman" w:hAnsi="Times New Roman" w:cs="Times New Roman"/>
          <w:sz w:val="28"/>
          <w:szCs w:val="28"/>
        </w:rPr>
        <w:t>, соответствующего органа местного самоуправления, учреждения или организации).</w:t>
      </w:r>
    </w:p>
    <w:p w:rsidR="00263AF3" w:rsidRPr="00966B67" w:rsidRDefault="00263AF3" w:rsidP="00263AF3">
      <w:pPr>
        <w:pStyle w:val="20"/>
        <w:shd w:val="clear" w:color="auto" w:fill="auto"/>
        <w:spacing w:before="0" w:after="0" w:line="240" w:lineRule="auto"/>
        <w:ind w:firstLine="709"/>
        <w:jc w:val="both"/>
        <w:rPr>
          <w:rFonts w:ascii="Times New Roman" w:hAnsi="Times New Roman" w:cs="Times New Roman"/>
          <w:sz w:val="28"/>
          <w:szCs w:val="28"/>
        </w:rPr>
      </w:pPr>
      <w:r w:rsidRPr="00966B67">
        <w:rPr>
          <w:rFonts w:ascii="Times New Roman" w:hAnsi="Times New Roman" w:cs="Times New Roman"/>
          <w:sz w:val="28"/>
          <w:szCs w:val="28"/>
        </w:rPr>
        <w:t>Специалист, ответственный за кадровую</w:t>
      </w:r>
      <w:r w:rsidR="00E106C7">
        <w:rPr>
          <w:rFonts w:ascii="Times New Roman" w:hAnsi="Times New Roman" w:cs="Times New Roman"/>
          <w:sz w:val="28"/>
          <w:szCs w:val="28"/>
        </w:rPr>
        <w:t xml:space="preserve"> работу</w:t>
      </w:r>
      <w:r w:rsidRPr="00966B67">
        <w:rPr>
          <w:rFonts w:ascii="Times New Roman" w:hAnsi="Times New Roman" w:cs="Times New Roman"/>
          <w:sz w:val="28"/>
          <w:szCs w:val="28"/>
        </w:rPr>
        <w:t>, на основании письменного поручения (резолюции) представителя нанимателя (работодателя) или уполномоченного им лица готовит распоряжение (приказ) об отмене служебной командировки или изменении ее срока.</w:t>
      </w:r>
    </w:p>
    <w:p w:rsidR="00263AF3" w:rsidRPr="00966B67" w:rsidRDefault="00263AF3" w:rsidP="00263AF3">
      <w:pPr>
        <w:pStyle w:val="20"/>
        <w:shd w:val="clear" w:color="auto" w:fill="auto"/>
        <w:spacing w:before="0" w:after="0" w:line="240" w:lineRule="auto"/>
        <w:ind w:firstLine="740"/>
        <w:jc w:val="both"/>
        <w:rPr>
          <w:rFonts w:ascii="Times New Roman" w:hAnsi="Times New Roman" w:cs="Times New Roman"/>
          <w:sz w:val="28"/>
          <w:szCs w:val="28"/>
        </w:rPr>
      </w:pPr>
      <w:r w:rsidRPr="00966B67">
        <w:rPr>
          <w:rFonts w:ascii="Times New Roman" w:hAnsi="Times New Roman" w:cs="Times New Roman"/>
          <w:sz w:val="28"/>
          <w:szCs w:val="28"/>
        </w:rPr>
        <w:t>3.10. Неизрасходованные остатки авансовых сумм возвращаются в бухгалтерскую службу (организацию или отдел, осуществляющие ведение бухгалтерского и бюджетного учета, соответствующего органа местного самоуправления, учреждения или организации) сотрудником в течение трех рабочих дней после прибытия из служебной командировки.</w:t>
      </w:r>
    </w:p>
    <w:p w:rsidR="00263AF3" w:rsidRDefault="00263AF3" w:rsidP="00263AF3">
      <w:pPr>
        <w:pStyle w:val="20"/>
        <w:shd w:val="clear" w:color="auto" w:fill="auto"/>
        <w:spacing w:before="0" w:after="0" w:line="240" w:lineRule="auto"/>
        <w:ind w:firstLine="740"/>
        <w:jc w:val="both"/>
        <w:rPr>
          <w:rFonts w:ascii="Times New Roman" w:hAnsi="Times New Roman" w:cs="Times New Roman"/>
          <w:sz w:val="28"/>
          <w:szCs w:val="28"/>
        </w:rPr>
      </w:pPr>
      <w:r w:rsidRPr="00966B67">
        <w:rPr>
          <w:rFonts w:ascii="Times New Roman" w:hAnsi="Times New Roman" w:cs="Times New Roman"/>
          <w:sz w:val="28"/>
          <w:szCs w:val="28"/>
        </w:rPr>
        <w:t xml:space="preserve">3.11. Возмещение иных расходов, связанных со служебной командировкой, произведенных с разрешения представителя нанимателя (работодателя) или уполномоченного им лица, осуществляется при </w:t>
      </w:r>
      <w:r w:rsidRPr="00966B67">
        <w:rPr>
          <w:rFonts w:ascii="Times New Roman" w:hAnsi="Times New Roman" w:cs="Times New Roman"/>
          <w:sz w:val="28"/>
          <w:szCs w:val="28"/>
        </w:rPr>
        <w:lastRenderedPageBreak/>
        <w:t>представлении документов, подтверждающих эти расходы.</w:t>
      </w:r>
    </w:p>
    <w:p w:rsidR="00263AF3" w:rsidRPr="00966B67" w:rsidRDefault="00263AF3" w:rsidP="00263AF3">
      <w:pPr>
        <w:pStyle w:val="20"/>
        <w:shd w:val="clear" w:color="auto" w:fill="auto"/>
        <w:spacing w:before="0" w:after="0" w:line="240" w:lineRule="auto"/>
        <w:ind w:firstLine="740"/>
        <w:jc w:val="both"/>
        <w:rPr>
          <w:rFonts w:ascii="Times New Roman" w:hAnsi="Times New Roman" w:cs="Times New Roman"/>
          <w:sz w:val="28"/>
          <w:szCs w:val="28"/>
        </w:rPr>
      </w:pPr>
    </w:p>
    <w:p w:rsidR="00263AF3" w:rsidRPr="00966B67" w:rsidRDefault="00263AF3" w:rsidP="00263AF3">
      <w:pPr>
        <w:pStyle w:val="20"/>
        <w:shd w:val="clear" w:color="auto" w:fill="auto"/>
        <w:tabs>
          <w:tab w:val="left" w:pos="3560"/>
        </w:tabs>
        <w:spacing w:before="0" w:after="0" w:line="240" w:lineRule="auto"/>
        <w:ind w:firstLine="709"/>
        <w:jc w:val="both"/>
        <w:rPr>
          <w:rFonts w:ascii="Times New Roman" w:hAnsi="Times New Roman" w:cs="Times New Roman"/>
          <w:sz w:val="28"/>
          <w:szCs w:val="28"/>
        </w:rPr>
      </w:pPr>
      <w:r w:rsidRPr="00966B67">
        <w:rPr>
          <w:rFonts w:ascii="Times New Roman" w:hAnsi="Times New Roman" w:cs="Times New Roman"/>
          <w:sz w:val="28"/>
          <w:szCs w:val="28"/>
        </w:rPr>
        <w:t>4.Отчет о командировке</w:t>
      </w:r>
    </w:p>
    <w:p w:rsidR="00263AF3" w:rsidRPr="00966B67" w:rsidRDefault="00263AF3" w:rsidP="00263AF3">
      <w:pPr>
        <w:pStyle w:val="20"/>
        <w:numPr>
          <w:ilvl w:val="1"/>
          <w:numId w:val="5"/>
        </w:numPr>
        <w:shd w:val="clear" w:color="auto" w:fill="auto"/>
        <w:tabs>
          <w:tab w:val="left" w:pos="1100"/>
        </w:tabs>
        <w:spacing w:before="0" w:after="0" w:line="240" w:lineRule="auto"/>
        <w:ind w:left="0" w:firstLine="709"/>
        <w:jc w:val="both"/>
        <w:rPr>
          <w:rFonts w:ascii="Times New Roman" w:hAnsi="Times New Roman" w:cs="Times New Roman"/>
          <w:sz w:val="28"/>
          <w:szCs w:val="28"/>
        </w:rPr>
      </w:pPr>
      <w:proofErr w:type="gramStart"/>
      <w:r w:rsidRPr="00966B67">
        <w:rPr>
          <w:rFonts w:ascii="Times New Roman" w:hAnsi="Times New Roman" w:cs="Times New Roman"/>
          <w:sz w:val="28"/>
          <w:szCs w:val="28"/>
        </w:rPr>
        <w:t>Сотрудник по возвращении из служебной командировки обязан в течение трех рабочих дней представить в бухгалтерскую службу (организацию или отдел, осуществляющие ведение бухгалтерского и бюджетного учета, соответствующего органа местного самоуправления, учреждения или организации) авансовый отчет об израсходованных в связи со служебной командировкой суммах по установленной форме и произвести окончательный расчет по выданному ему перед отъездом в служебную командировку денежному авансу на</w:t>
      </w:r>
      <w:proofErr w:type="gramEnd"/>
      <w:r w:rsidRPr="00966B67">
        <w:rPr>
          <w:rFonts w:ascii="Times New Roman" w:hAnsi="Times New Roman" w:cs="Times New Roman"/>
          <w:sz w:val="28"/>
          <w:szCs w:val="28"/>
        </w:rPr>
        <w:t xml:space="preserve"> командировочные расходы.</w:t>
      </w:r>
    </w:p>
    <w:p w:rsidR="00263AF3" w:rsidRPr="00966B67" w:rsidRDefault="00263AF3" w:rsidP="00263AF3">
      <w:pPr>
        <w:pStyle w:val="20"/>
        <w:numPr>
          <w:ilvl w:val="1"/>
          <w:numId w:val="5"/>
        </w:numPr>
        <w:shd w:val="clear" w:color="auto" w:fill="auto"/>
        <w:tabs>
          <w:tab w:val="left" w:pos="1100"/>
        </w:tabs>
        <w:spacing w:before="0" w:after="0" w:line="240" w:lineRule="auto"/>
        <w:ind w:left="0" w:firstLine="709"/>
        <w:jc w:val="both"/>
        <w:rPr>
          <w:rFonts w:ascii="Times New Roman" w:hAnsi="Times New Roman" w:cs="Times New Roman"/>
          <w:sz w:val="28"/>
          <w:szCs w:val="28"/>
        </w:rPr>
      </w:pPr>
      <w:r w:rsidRPr="00966B67">
        <w:rPr>
          <w:rFonts w:ascii="Times New Roman" w:hAnsi="Times New Roman" w:cs="Times New Roman"/>
          <w:sz w:val="28"/>
          <w:szCs w:val="28"/>
        </w:rPr>
        <w:t>К авансовому отчету прилагаются оформленные надлежащим образом документы о найме жилого помещения, фактических расходах по проезду (включая оплату услуг по оформлению проездных документов, предоставлению в поездах постельных принадлежностей) и об иных расходах, связанных со служебной командировкой, произведенных с разрешения представителя нанимателя (работодателя) или уполномоченного им лица.</w:t>
      </w:r>
    </w:p>
    <w:p w:rsidR="00263AF3" w:rsidRPr="00966B67" w:rsidRDefault="00263AF3" w:rsidP="00263AF3">
      <w:pPr>
        <w:pStyle w:val="20"/>
        <w:numPr>
          <w:ilvl w:val="1"/>
          <w:numId w:val="5"/>
        </w:numPr>
        <w:shd w:val="clear" w:color="auto" w:fill="auto"/>
        <w:tabs>
          <w:tab w:val="left" w:pos="1100"/>
        </w:tabs>
        <w:spacing w:before="0" w:after="0" w:line="240" w:lineRule="auto"/>
        <w:ind w:left="0" w:firstLine="709"/>
        <w:jc w:val="both"/>
        <w:rPr>
          <w:rFonts w:ascii="Times New Roman" w:hAnsi="Times New Roman" w:cs="Times New Roman"/>
          <w:sz w:val="28"/>
          <w:szCs w:val="28"/>
        </w:rPr>
      </w:pPr>
      <w:r w:rsidRPr="00966B67">
        <w:rPr>
          <w:rFonts w:ascii="Times New Roman" w:hAnsi="Times New Roman" w:cs="Times New Roman"/>
          <w:sz w:val="28"/>
          <w:szCs w:val="28"/>
        </w:rPr>
        <w:t>Составленные на иностранном языке документы должны быть переведены на русский язык.</w:t>
      </w:r>
    </w:p>
    <w:p w:rsidR="00263AF3" w:rsidRPr="00966B67" w:rsidRDefault="00263AF3" w:rsidP="00263AF3">
      <w:pPr>
        <w:pStyle w:val="20"/>
        <w:shd w:val="clear" w:color="auto" w:fill="auto"/>
        <w:spacing w:before="0" w:after="0" w:line="240" w:lineRule="auto"/>
        <w:ind w:firstLine="709"/>
        <w:jc w:val="both"/>
        <w:rPr>
          <w:rFonts w:ascii="Times New Roman" w:hAnsi="Times New Roman" w:cs="Times New Roman"/>
          <w:sz w:val="28"/>
          <w:szCs w:val="28"/>
        </w:rPr>
      </w:pPr>
    </w:p>
    <w:p w:rsidR="00263AF3" w:rsidRPr="00966B67" w:rsidRDefault="00263AF3" w:rsidP="00263AF3">
      <w:pPr>
        <w:pStyle w:val="20"/>
        <w:shd w:val="clear" w:color="auto" w:fill="auto"/>
        <w:spacing w:before="0" w:after="0" w:line="240" w:lineRule="auto"/>
        <w:ind w:firstLine="760"/>
        <w:jc w:val="both"/>
        <w:rPr>
          <w:rFonts w:ascii="Times New Roman" w:hAnsi="Times New Roman" w:cs="Times New Roman"/>
          <w:sz w:val="28"/>
          <w:szCs w:val="28"/>
        </w:rPr>
      </w:pPr>
    </w:p>
    <w:p w:rsidR="00263AF3" w:rsidRPr="00966B67" w:rsidRDefault="00263AF3" w:rsidP="00263AF3">
      <w:pPr>
        <w:pStyle w:val="20"/>
        <w:shd w:val="clear" w:color="auto" w:fill="auto"/>
        <w:tabs>
          <w:tab w:val="left" w:pos="1382"/>
        </w:tabs>
        <w:spacing w:before="0" w:after="0" w:line="240" w:lineRule="auto"/>
        <w:jc w:val="both"/>
        <w:rPr>
          <w:rFonts w:ascii="Times New Roman" w:hAnsi="Times New Roman" w:cs="Times New Roman"/>
          <w:sz w:val="28"/>
          <w:szCs w:val="28"/>
        </w:rPr>
      </w:pPr>
    </w:p>
    <w:p w:rsidR="00263AF3" w:rsidRPr="00966B67" w:rsidRDefault="00263AF3" w:rsidP="00263AF3">
      <w:pPr>
        <w:pStyle w:val="20"/>
        <w:shd w:val="clear" w:color="auto" w:fill="auto"/>
        <w:tabs>
          <w:tab w:val="left" w:pos="1426"/>
        </w:tabs>
        <w:spacing w:before="0" w:after="0" w:line="240" w:lineRule="auto"/>
        <w:jc w:val="both"/>
        <w:rPr>
          <w:rFonts w:ascii="Times New Roman" w:hAnsi="Times New Roman" w:cs="Times New Roman"/>
          <w:sz w:val="28"/>
          <w:szCs w:val="28"/>
        </w:rPr>
      </w:pPr>
    </w:p>
    <w:p w:rsidR="00263AF3" w:rsidRPr="00966B67" w:rsidRDefault="00263AF3" w:rsidP="00263AF3">
      <w:pPr>
        <w:tabs>
          <w:tab w:val="left" w:pos="180"/>
          <w:tab w:val="left" w:pos="540"/>
          <w:tab w:val="left" w:pos="9180"/>
        </w:tabs>
        <w:ind w:hanging="1134"/>
        <w:jc w:val="both"/>
        <w:rPr>
          <w:sz w:val="28"/>
          <w:szCs w:val="28"/>
        </w:rPr>
      </w:pPr>
    </w:p>
    <w:p w:rsidR="00263AF3" w:rsidRPr="00966B67" w:rsidRDefault="00263AF3" w:rsidP="00263AF3">
      <w:pPr>
        <w:tabs>
          <w:tab w:val="left" w:pos="180"/>
          <w:tab w:val="left" w:pos="540"/>
          <w:tab w:val="left" w:pos="9180"/>
        </w:tabs>
        <w:ind w:hanging="1134"/>
        <w:jc w:val="both"/>
        <w:rPr>
          <w:sz w:val="28"/>
          <w:szCs w:val="28"/>
        </w:rPr>
      </w:pPr>
    </w:p>
    <w:p w:rsidR="00263AF3" w:rsidRPr="00966B67" w:rsidRDefault="00263AF3" w:rsidP="00263AF3">
      <w:pPr>
        <w:tabs>
          <w:tab w:val="left" w:pos="180"/>
          <w:tab w:val="left" w:pos="540"/>
          <w:tab w:val="left" w:pos="9180"/>
        </w:tabs>
        <w:ind w:hanging="1134"/>
        <w:jc w:val="both"/>
        <w:rPr>
          <w:sz w:val="28"/>
          <w:szCs w:val="28"/>
        </w:rPr>
      </w:pPr>
    </w:p>
    <w:p w:rsidR="00263AF3" w:rsidRPr="00966B67" w:rsidRDefault="00263AF3" w:rsidP="00263AF3">
      <w:pPr>
        <w:tabs>
          <w:tab w:val="left" w:pos="180"/>
          <w:tab w:val="left" w:pos="540"/>
          <w:tab w:val="left" w:pos="9180"/>
        </w:tabs>
        <w:ind w:hanging="1134"/>
        <w:jc w:val="both"/>
        <w:rPr>
          <w:sz w:val="28"/>
          <w:szCs w:val="28"/>
        </w:rPr>
      </w:pPr>
    </w:p>
    <w:p w:rsidR="00263AF3" w:rsidRPr="00966B67" w:rsidRDefault="00263AF3" w:rsidP="00263AF3">
      <w:pPr>
        <w:tabs>
          <w:tab w:val="left" w:pos="180"/>
          <w:tab w:val="left" w:pos="540"/>
          <w:tab w:val="left" w:pos="9180"/>
        </w:tabs>
        <w:ind w:hanging="1134"/>
        <w:jc w:val="both"/>
        <w:rPr>
          <w:sz w:val="28"/>
          <w:szCs w:val="28"/>
        </w:rPr>
      </w:pPr>
    </w:p>
    <w:p w:rsidR="00263AF3" w:rsidRPr="00966B67" w:rsidRDefault="00263AF3" w:rsidP="00263AF3">
      <w:pPr>
        <w:tabs>
          <w:tab w:val="left" w:pos="180"/>
          <w:tab w:val="left" w:pos="540"/>
          <w:tab w:val="left" w:pos="9180"/>
        </w:tabs>
        <w:ind w:hanging="1134"/>
        <w:jc w:val="both"/>
        <w:rPr>
          <w:sz w:val="28"/>
          <w:szCs w:val="28"/>
        </w:rPr>
      </w:pPr>
    </w:p>
    <w:p w:rsidR="00263AF3" w:rsidRPr="00966B67" w:rsidRDefault="00263AF3" w:rsidP="00263AF3">
      <w:pPr>
        <w:tabs>
          <w:tab w:val="left" w:pos="180"/>
          <w:tab w:val="left" w:pos="540"/>
          <w:tab w:val="left" w:pos="9180"/>
        </w:tabs>
        <w:ind w:hanging="1134"/>
        <w:jc w:val="both"/>
        <w:rPr>
          <w:sz w:val="28"/>
          <w:szCs w:val="28"/>
        </w:rPr>
      </w:pPr>
    </w:p>
    <w:p w:rsidR="00263AF3" w:rsidRPr="00966B67" w:rsidRDefault="00263AF3" w:rsidP="00263AF3">
      <w:pPr>
        <w:tabs>
          <w:tab w:val="left" w:pos="180"/>
          <w:tab w:val="left" w:pos="540"/>
          <w:tab w:val="left" w:pos="9180"/>
        </w:tabs>
        <w:ind w:hanging="1134"/>
        <w:jc w:val="both"/>
        <w:rPr>
          <w:sz w:val="28"/>
          <w:szCs w:val="28"/>
        </w:rPr>
      </w:pPr>
    </w:p>
    <w:p w:rsidR="00263AF3" w:rsidRPr="00966B67" w:rsidRDefault="00263AF3" w:rsidP="00263AF3">
      <w:pPr>
        <w:tabs>
          <w:tab w:val="left" w:pos="180"/>
          <w:tab w:val="left" w:pos="540"/>
          <w:tab w:val="left" w:pos="9180"/>
        </w:tabs>
        <w:ind w:hanging="1134"/>
        <w:jc w:val="both"/>
        <w:rPr>
          <w:sz w:val="28"/>
          <w:szCs w:val="28"/>
        </w:rPr>
      </w:pPr>
    </w:p>
    <w:p w:rsidR="00263AF3" w:rsidRPr="00966B67" w:rsidRDefault="00263AF3" w:rsidP="00263AF3">
      <w:pPr>
        <w:tabs>
          <w:tab w:val="left" w:pos="180"/>
          <w:tab w:val="left" w:pos="540"/>
          <w:tab w:val="left" w:pos="9180"/>
        </w:tabs>
        <w:ind w:hanging="1134"/>
        <w:jc w:val="both"/>
        <w:rPr>
          <w:sz w:val="28"/>
          <w:szCs w:val="28"/>
        </w:rPr>
      </w:pPr>
    </w:p>
    <w:p w:rsidR="00263AF3" w:rsidRDefault="00263AF3" w:rsidP="00263AF3">
      <w:pPr>
        <w:tabs>
          <w:tab w:val="left" w:pos="180"/>
          <w:tab w:val="left" w:pos="540"/>
          <w:tab w:val="left" w:pos="9180"/>
        </w:tabs>
        <w:ind w:hanging="1134"/>
        <w:jc w:val="both"/>
        <w:rPr>
          <w:sz w:val="28"/>
          <w:szCs w:val="28"/>
        </w:rPr>
      </w:pPr>
    </w:p>
    <w:p w:rsidR="00E106C7" w:rsidRDefault="00E106C7" w:rsidP="00263AF3">
      <w:pPr>
        <w:tabs>
          <w:tab w:val="left" w:pos="180"/>
          <w:tab w:val="left" w:pos="540"/>
          <w:tab w:val="left" w:pos="9180"/>
        </w:tabs>
        <w:ind w:hanging="1134"/>
        <w:jc w:val="both"/>
        <w:rPr>
          <w:sz w:val="28"/>
          <w:szCs w:val="28"/>
        </w:rPr>
      </w:pPr>
    </w:p>
    <w:p w:rsidR="00E106C7" w:rsidRDefault="00E106C7" w:rsidP="00263AF3">
      <w:pPr>
        <w:tabs>
          <w:tab w:val="left" w:pos="180"/>
          <w:tab w:val="left" w:pos="540"/>
          <w:tab w:val="left" w:pos="9180"/>
        </w:tabs>
        <w:ind w:hanging="1134"/>
        <w:jc w:val="both"/>
        <w:rPr>
          <w:sz w:val="28"/>
          <w:szCs w:val="28"/>
        </w:rPr>
      </w:pPr>
    </w:p>
    <w:p w:rsidR="00E106C7" w:rsidRDefault="00E106C7" w:rsidP="00263AF3">
      <w:pPr>
        <w:tabs>
          <w:tab w:val="left" w:pos="180"/>
          <w:tab w:val="left" w:pos="540"/>
          <w:tab w:val="left" w:pos="9180"/>
        </w:tabs>
        <w:ind w:hanging="1134"/>
        <w:jc w:val="both"/>
        <w:rPr>
          <w:sz w:val="28"/>
          <w:szCs w:val="28"/>
        </w:rPr>
      </w:pPr>
    </w:p>
    <w:p w:rsidR="00E106C7" w:rsidRDefault="00E106C7" w:rsidP="00263AF3">
      <w:pPr>
        <w:tabs>
          <w:tab w:val="left" w:pos="180"/>
          <w:tab w:val="left" w:pos="540"/>
          <w:tab w:val="left" w:pos="9180"/>
        </w:tabs>
        <w:ind w:hanging="1134"/>
        <w:jc w:val="both"/>
        <w:rPr>
          <w:sz w:val="28"/>
          <w:szCs w:val="28"/>
        </w:rPr>
      </w:pPr>
    </w:p>
    <w:p w:rsidR="00E106C7" w:rsidRDefault="00E106C7" w:rsidP="00263AF3">
      <w:pPr>
        <w:tabs>
          <w:tab w:val="left" w:pos="180"/>
          <w:tab w:val="left" w:pos="540"/>
          <w:tab w:val="left" w:pos="9180"/>
        </w:tabs>
        <w:ind w:hanging="1134"/>
        <w:jc w:val="both"/>
        <w:rPr>
          <w:sz w:val="28"/>
          <w:szCs w:val="28"/>
        </w:rPr>
      </w:pPr>
    </w:p>
    <w:p w:rsidR="00E106C7" w:rsidRDefault="00E106C7" w:rsidP="00263AF3">
      <w:pPr>
        <w:tabs>
          <w:tab w:val="left" w:pos="180"/>
          <w:tab w:val="left" w:pos="540"/>
          <w:tab w:val="left" w:pos="9180"/>
        </w:tabs>
        <w:ind w:hanging="1134"/>
        <w:jc w:val="both"/>
        <w:rPr>
          <w:sz w:val="28"/>
          <w:szCs w:val="28"/>
        </w:rPr>
      </w:pPr>
    </w:p>
    <w:p w:rsidR="00E106C7" w:rsidRDefault="00E106C7" w:rsidP="00263AF3">
      <w:pPr>
        <w:tabs>
          <w:tab w:val="left" w:pos="180"/>
          <w:tab w:val="left" w:pos="540"/>
          <w:tab w:val="left" w:pos="9180"/>
        </w:tabs>
        <w:ind w:hanging="1134"/>
        <w:jc w:val="both"/>
        <w:rPr>
          <w:sz w:val="28"/>
          <w:szCs w:val="28"/>
        </w:rPr>
      </w:pPr>
    </w:p>
    <w:p w:rsidR="00E106C7" w:rsidRPr="00966B67" w:rsidRDefault="00E106C7" w:rsidP="00263AF3">
      <w:pPr>
        <w:tabs>
          <w:tab w:val="left" w:pos="180"/>
          <w:tab w:val="left" w:pos="540"/>
          <w:tab w:val="left" w:pos="9180"/>
        </w:tabs>
        <w:ind w:hanging="1134"/>
        <w:jc w:val="both"/>
        <w:rPr>
          <w:sz w:val="28"/>
          <w:szCs w:val="28"/>
        </w:rPr>
      </w:pPr>
    </w:p>
    <w:p w:rsidR="00263AF3" w:rsidRPr="00966B67" w:rsidRDefault="00263AF3" w:rsidP="00263AF3">
      <w:pPr>
        <w:tabs>
          <w:tab w:val="left" w:pos="180"/>
          <w:tab w:val="left" w:pos="540"/>
          <w:tab w:val="left" w:pos="9180"/>
        </w:tabs>
        <w:ind w:hanging="1134"/>
        <w:jc w:val="both"/>
        <w:rPr>
          <w:sz w:val="28"/>
          <w:szCs w:val="28"/>
        </w:rPr>
      </w:pPr>
    </w:p>
    <w:p w:rsidR="00263AF3" w:rsidRPr="00966B67" w:rsidRDefault="00263AF3" w:rsidP="00263AF3">
      <w:pPr>
        <w:tabs>
          <w:tab w:val="left" w:pos="180"/>
          <w:tab w:val="left" w:pos="540"/>
          <w:tab w:val="left" w:pos="9180"/>
        </w:tabs>
        <w:ind w:hanging="1134"/>
        <w:jc w:val="both"/>
        <w:rPr>
          <w:sz w:val="28"/>
          <w:szCs w:val="28"/>
        </w:rPr>
      </w:pPr>
    </w:p>
    <w:p w:rsidR="00263AF3" w:rsidRPr="00E106C7" w:rsidRDefault="00263AF3" w:rsidP="00263AF3">
      <w:pPr>
        <w:pStyle w:val="20"/>
        <w:shd w:val="clear" w:color="auto" w:fill="auto"/>
        <w:spacing w:before="0" w:after="0" w:line="240" w:lineRule="auto"/>
        <w:ind w:left="4820"/>
        <w:jc w:val="right"/>
        <w:rPr>
          <w:rFonts w:ascii="Times New Roman" w:hAnsi="Times New Roman" w:cs="Times New Roman"/>
          <w:sz w:val="22"/>
          <w:szCs w:val="22"/>
        </w:rPr>
      </w:pPr>
      <w:r w:rsidRPr="00E106C7">
        <w:rPr>
          <w:rFonts w:ascii="Times New Roman" w:hAnsi="Times New Roman" w:cs="Times New Roman"/>
          <w:sz w:val="22"/>
          <w:szCs w:val="22"/>
        </w:rPr>
        <w:lastRenderedPageBreak/>
        <w:t>Приложение № 1</w:t>
      </w:r>
    </w:p>
    <w:p w:rsidR="00263AF3" w:rsidRPr="00E106C7" w:rsidRDefault="00263AF3" w:rsidP="00263AF3">
      <w:pPr>
        <w:pStyle w:val="20"/>
        <w:shd w:val="clear" w:color="auto" w:fill="auto"/>
        <w:spacing w:before="0" w:after="0" w:line="240" w:lineRule="auto"/>
        <w:ind w:left="4820"/>
        <w:jc w:val="right"/>
        <w:rPr>
          <w:rFonts w:ascii="Times New Roman" w:hAnsi="Times New Roman" w:cs="Times New Roman"/>
          <w:sz w:val="22"/>
          <w:szCs w:val="22"/>
        </w:rPr>
      </w:pPr>
      <w:r w:rsidRPr="00E106C7">
        <w:rPr>
          <w:rFonts w:ascii="Times New Roman" w:hAnsi="Times New Roman" w:cs="Times New Roman"/>
          <w:sz w:val="22"/>
          <w:szCs w:val="22"/>
        </w:rPr>
        <w:t xml:space="preserve">к Положению о порядке и условиях командирования сотрудников в администрации муниципального образования </w:t>
      </w:r>
      <w:r w:rsidR="00E106C7" w:rsidRPr="00E106C7">
        <w:rPr>
          <w:rFonts w:ascii="Times New Roman" w:hAnsi="Times New Roman" w:cs="Times New Roman"/>
          <w:sz w:val="22"/>
          <w:szCs w:val="22"/>
        </w:rPr>
        <w:t>Никольский</w:t>
      </w:r>
      <w:r w:rsidRPr="00E106C7">
        <w:rPr>
          <w:rFonts w:ascii="Times New Roman" w:hAnsi="Times New Roman" w:cs="Times New Roman"/>
          <w:sz w:val="22"/>
          <w:szCs w:val="22"/>
        </w:rPr>
        <w:t xml:space="preserve"> сельсовет, её отраслевых (функциональных) органов, наделенных правами юридического лица, и их подведомственных учреждений (организаций), а также о размерах возмещения расходов</w:t>
      </w:r>
    </w:p>
    <w:p w:rsidR="00263AF3" w:rsidRPr="00966B67" w:rsidRDefault="00263AF3" w:rsidP="00263AF3">
      <w:pPr>
        <w:tabs>
          <w:tab w:val="left" w:pos="180"/>
          <w:tab w:val="left" w:pos="540"/>
          <w:tab w:val="left" w:pos="9180"/>
        </w:tabs>
        <w:ind w:hanging="1134"/>
        <w:jc w:val="both"/>
        <w:rPr>
          <w:sz w:val="28"/>
          <w:szCs w:val="28"/>
        </w:rPr>
      </w:pPr>
    </w:p>
    <w:p w:rsidR="00263AF3" w:rsidRPr="00966B67" w:rsidRDefault="00263AF3" w:rsidP="00263AF3">
      <w:pPr>
        <w:tabs>
          <w:tab w:val="left" w:pos="180"/>
          <w:tab w:val="left" w:pos="540"/>
          <w:tab w:val="left" w:pos="9180"/>
        </w:tabs>
        <w:ind w:hanging="1134"/>
        <w:jc w:val="both"/>
        <w:rPr>
          <w:sz w:val="28"/>
          <w:szCs w:val="28"/>
        </w:rPr>
      </w:pPr>
    </w:p>
    <w:p w:rsidR="00263AF3" w:rsidRPr="00966B67" w:rsidRDefault="00263AF3" w:rsidP="00263AF3">
      <w:pPr>
        <w:pStyle w:val="20"/>
        <w:shd w:val="clear" w:color="auto" w:fill="auto"/>
        <w:spacing w:before="0" w:after="0" w:line="240" w:lineRule="auto"/>
        <w:rPr>
          <w:rFonts w:ascii="Times New Roman" w:hAnsi="Times New Roman" w:cs="Times New Roman"/>
          <w:sz w:val="28"/>
          <w:szCs w:val="28"/>
        </w:rPr>
      </w:pPr>
      <w:proofErr w:type="gramStart"/>
      <w:r w:rsidRPr="00966B67">
        <w:rPr>
          <w:rFonts w:ascii="Times New Roman" w:hAnsi="Times New Roman" w:cs="Times New Roman"/>
          <w:sz w:val="28"/>
          <w:szCs w:val="28"/>
        </w:rPr>
        <w:t xml:space="preserve">Руководителю бухгалтерской службы (организации или отдела, </w:t>
      </w:r>
      <w:proofErr w:type="gramEnd"/>
    </w:p>
    <w:p w:rsidR="00263AF3" w:rsidRPr="00966B67" w:rsidRDefault="00263AF3" w:rsidP="00263AF3">
      <w:pPr>
        <w:pStyle w:val="20"/>
        <w:shd w:val="clear" w:color="auto" w:fill="auto"/>
        <w:spacing w:before="0" w:after="0" w:line="240" w:lineRule="auto"/>
        <w:rPr>
          <w:rFonts w:ascii="Times New Roman" w:hAnsi="Times New Roman" w:cs="Times New Roman"/>
          <w:sz w:val="28"/>
          <w:szCs w:val="28"/>
        </w:rPr>
      </w:pPr>
      <w:r w:rsidRPr="00966B67">
        <w:rPr>
          <w:rFonts w:ascii="Times New Roman" w:hAnsi="Times New Roman" w:cs="Times New Roman"/>
          <w:sz w:val="28"/>
          <w:szCs w:val="28"/>
        </w:rPr>
        <w:t xml:space="preserve">осуществляющего ведение бухгалтерского и бюджетного учета, </w:t>
      </w:r>
    </w:p>
    <w:p w:rsidR="00263AF3" w:rsidRPr="00966B67" w:rsidRDefault="00263AF3" w:rsidP="00263AF3">
      <w:pPr>
        <w:pStyle w:val="20"/>
        <w:shd w:val="clear" w:color="auto" w:fill="auto"/>
        <w:spacing w:before="0" w:after="0" w:line="240" w:lineRule="auto"/>
        <w:rPr>
          <w:rFonts w:ascii="Times New Roman" w:hAnsi="Times New Roman" w:cs="Times New Roman"/>
          <w:sz w:val="28"/>
          <w:szCs w:val="28"/>
        </w:rPr>
      </w:pPr>
      <w:r w:rsidRPr="00966B67">
        <w:rPr>
          <w:rFonts w:ascii="Times New Roman" w:hAnsi="Times New Roman" w:cs="Times New Roman"/>
          <w:sz w:val="28"/>
          <w:szCs w:val="28"/>
        </w:rPr>
        <w:t xml:space="preserve">соответствующего органа местного самоуправления, учреждения </w:t>
      </w:r>
    </w:p>
    <w:p w:rsidR="00263AF3" w:rsidRPr="00966B67" w:rsidRDefault="00263AF3" w:rsidP="00263AF3">
      <w:pPr>
        <w:pStyle w:val="20"/>
        <w:shd w:val="clear" w:color="auto" w:fill="auto"/>
        <w:spacing w:before="0" w:after="0" w:line="240" w:lineRule="auto"/>
        <w:rPr>
          <w:rFonts w:ascii="Times New Roman" w:hAnsi="Times New Roman" w:cs="Times New Roman"/>
          <w:sz w:val="28"/>
          <w:szCs w:val="28"/>
        </w:rPr>
      </w:pPr>
      <w:r w:rsidRPr="00966B67">
        <w:rPr>
          <w:rFonts w:ascii="Times New Roman" w:hAnsi="Times New Roman" w:cs="Times New Roman"/>
          <w:sz w:val="28"/>
          <w:szCs w:val="28"/>
        </w:rPr>
        <w:t>или организации)</w:t>
      </w:r>
    </w:p>
    <w:p w:rsidR="00263AF3" w:rsidRPr="00966B67" w:rsidRDefault="00263AF3" w:rsidP="00263AF3">
      <w:pPr>
        <w:pStyle w:val="50"/>
        <w:shd w:val="clear" w:color="auto" w:fill="auto"/>
        <w:spacing w:before="0" w:after="0" w:line="240" w:lineRule="auto"/>
        <w:rPr>
          <w:rFonts w:ascii="Times New Roman" w:hAnsi="Times New Roman" w:cs="Times New Roman"/>
        </w:rPr>
      </w:pPr>
    </w:p>
    <w:p w:rsidR="00263AF3" w:rsidRPr="00E106C7" w:rsidRDefault="00263AF3" w:rsidP="00263AF3">
      <w:pPr>
        <w:pStyle w:val="50"/>
        <w:shd w:val="clear" w:color="auto" w:fill="auto"/>
        <w:spacing w:before="0" w:after="0" w:line="240" w:lineRule="auto"/>
        <w:rPr>
          <w:rFonts w:ascii="Times New Roman" w:hAnsi="Times New Roman" w:cs="Times New Roman"/>
          <w:sz w:val="24"/>
          <w:szCs w:val="24"/>
        </w:rPr>
      </w:pPr>
      <w:r w:rsidRPr="00E106C7">
        <w:rPr>
          <w:rFonts w:ascii="Times New Roman" w:hAnsi="Times New Roman" w:cs="Times New Roman"/>
          <w:sz w:val="24"/>
          <w:szCs w:val="24"/>
        </w:rPr>
        <w:t>ФИО сотрудника,</w:t>
      </w:r>
    </w:p>
    <w:p w:rsidR="00263AF3" w:rsidRPr="00E106C7" w:rsidRDefault="00263AF3" w:rsidP="00263AF3">
      <w:pPr>
        <w:pStyle w:val="50"/>
        <w:shd w:val="clear" w:color="auto" w:fill="auto"/>
        <w:spacing w:before="0" w:after="0" w:line="240" w:lineRule="auto"/>
        <w:rPr>
          <w:rFonts w:ascii="Times New Roman" w:hAnsi="Times New Roman" w:cs="Times New Roman"/>
          <w:sz w:val="24"/>
          <w:szCs w:val="24"/>
        </w:rPr>
      </w:pPr>
      <w:r w:rsidRPr="00E106C7">
        <w:rPr>
          <w:rFonts w:ascii="Times New Roman" w:hAnsi="Times New Roman" w:cs="Times New Roman"/>
          <w:sz w:val="24"/>
          <w:szCs w:val="24"/>
        </w:rPr>
        <w:t>Должность</w:t>
      </w:r>
    </w:p>
    <w:p w:rsidR="00263AF3" w:rsidRPr="00E106C7" w:rsidRDefault="00263AF3" w:rsidP="00263AF3">
      <w:pPr>
        <w:pStyle w:val="50"/>
        <w:shd w:val="clear" w:color="auto" w:fill="auto"/>
        <w:spacing w:before="0" w:after="0" w:line="240" w:lineRule="auto"/>
        <w:rPr>
          <w:rFonts w:ascii="Times New Roman" w:hAnsi="Times New Roman" w:cs="Times New Roman"/>
          <w:sz w:val="24"/>
          <w:szCs w:val="24"/>
        </w:rPr>
      </w:pPr>
      <w:r w:rsidRPr="00E106C7">
        <w:rPr>
          <w:rFonts w:ascii="Times New Roman" w:hAnsi="Times New Roman" w:cs="Times New Roman"/>
          <w:sz w:val="24"/>
          <w:szCs w:val="24"/>
        </w:rPr>
        <w:t>Телефон</w:t>
      </w:r>
    </w:p>
    <w:p w:rsidR="00263AF3" w:rsidRPr="00966B67" w:rsidRDefault="00263AF3" w:rsidP="00263AF3">
      <w:pPr>
        <w:pStyle w:val="50"/>
        <w:shd w:val="clear" w:color="auto" w:fill="auto"/>
        <w:spacing w:before="0" w:after="0" w:line="240" w:lineRule="auto"/>
        <w:rPr>
          <w:rFonts w:ascii="Times New Roman" w:hAnsi="Times New Roman" w:cs="Times New Roman"/>
        </w:rPr>
      </w:pPr>
    </w:p>
    <w:p w:rsidR="00263AF3" w:rsidRPr="00966B67" w:rsidRDefault="00263AF3" w:rsidP="00263AF3">
      <w:pPr>
        <w:pStyle w:val="20"/>
        <w:shd w:val="clear" w:color="auto" w:fill="auto"/>
        <w:spacing w:before="0" w:after="0" w:line="240" w:lineRule="auto"/>
        <w:rPr>
          <w:rFonts w:ascii="Times New Roman" w:hAnsi="Times New Roman" w:cs="Times New Roman"/>
          <w:sz w:val="28"/>
          <w:szCs w:val="28"/>
        </w:rPr>
      </w:pPr>
      <w:r w:rsidRPr="00966B67">
        <w:rPr>
          <w:rFonts w:ascii="Times New Roman" w:hAnsi="Times New Roman" w:cs="Times New Roman"/>
          <w:sz w:val="28"/>
          <w:szCs w:val="28"/>
        </w:rPr>
        <w:t>Заявление</w:t>
      </w:r>
    </w:p>
    <w:p w:rsidR="00263AF3" w:rsidRPr="00966B67" w:rsidRDefault="00263AF3" w:rsidP="00263AF3">
      <w:pPr>
        <w:pStyle w:val="20"/>
        <w:shd w:val="clear" w:color="auto" w:fill="auto"/>
        <w:spacing w:before="0" w:after="0" w:line="240" w:lineRule="auto"/>
        <w:rPr>
          <w:rFonts w:ascii="Times New Roman" w:hAnsi="Times New Roman" w:cs="Times New Roman"/>
          <w:sz w:val="28"/>
          <w:szCs w:val="28"/>
        </w:rPr>
      </w:pPr>
      <w:r w:rsidRPr="00966B67">
        <w:rPr>
          <w:rFonts w:ascii="Times New Roman" w:hAnsi="Times New Roman" w:cs="Times New Roman"/>
          <w:sz w:val="28"/>
          <w:szCs w:val="28"/>
        </w:rPr>
        <w:t>на выдачу под отчет денежных средств на командировочные расходы</w:t>
      </w:r>
    </w:p>
    <w:p w:rsidR="00263AF3" w:rsidRPr="00966B67" w:rsidRDefault="00263AF3" w:rsidP="00263AF3">
      <w:pPr>
        <w:pStyle w:val="20"/>
        <w:shd w:val="clear" w:color="auto" w:fill="auto"/>
        <w:spacing w:before="0" w:after="0" w:line="240" w:lineRule="auto"/>
        <w:rPr>
          <w:rFonts w:ascii="Times New Roman" w:hAnsi="Times New Roman" w:cs="Times New Roman"/>
          <w:sz w:val="28"/>
          <w:szCs w:val="28"/>
        </w:rPr>
      </w:pPr>
    </w:p>
    <w:p w:rsidR="00263AF3" w:rsidRPr="00966B67" w:rsidRDefault="00263AF3" w:rsidP="00263AF3">
      <w:pPr>
        <w:pStyle w:val="20"/>
        <w:shd w:val="clear" w:color="auto" w:fill="auto"/>
        <w:spacing w:before="0" w:after="0" w:line="240" w:lineRule="auto"/>
        <w:ind w:firstLine="709"/>
        <w:jc w:val="both"/>
        <w:rPr>
          <w:rFonts w:ascii="Times New Roman" w:hAnsi="Times New Roman" w:cs="Times New Roman"/>
          <w:sz w:val="28"/>
          <w:szCs w:val="28"/>
        </w:rPr>
      </w:pPr>
      <w:r w:rsidRPr="00966B67">
        <w:rPr>
          <w:rFonts w:ascii="Times New Roman" w:hAnsi="Times New Roman" w:cs="Times New Roman"/>
          <w:sz w:val="28"/>
          <w:szCs w:val="28"/>
        </w:rPr>
        <w:t>В связи с направлением меня в служебную командировку на основании</w:t>
      </w:r>
      <w:r>
        <w:rPr>
          <w:rFonts w:ascii="Times New Roman" w:hAnsi="Times New Roman" w:cs="Times New Roman"/>
          <w:sz w:val="28"/>
          <w:szCs w:val="28"/>
        </w:rPr>
        <w:t xml:space="preserve"> </w:t>
      </w:r>
      <w:r w:rsidRPr="00966B67">
        <w:rPr>
          <w:rFonts w:ascii="Times New Roman" w:hAnsi="Times New Roman" w:cs="Times New Roman"/>
          <w:sz w:val="28"/>
          <w:szCs w:val="28"/>
        </w:rPr>
        <w:t>распоряжения (приказа) от «</w:t>
      </w:r>
      <w:r w:rsidRPr="00966B67">
        <w:rPr>
          <w:rFonts w:ascii="Times New Roman" w:hAnsi="Times New Roman" w:cs="Times New Roman"/>
          <w:sz w:val="28"/>
          <w:szCs w:val="28"/>
        </w:rPr>
        <w:tab/>
        <w:t>»</w:t>
      </w:r>
      <w:r w:rsidRPr="00966B67">
        <w:rPr>
          <w:rFonts w:ascii="Times New Roman" w:hAnsi="Times New Roman" w:cs="Times New Roman"/>
          <w:sz w:val="28"/>
          <w:szCs w:val="28"/>
        </w:rPr>
        <w:tab/>
        <w:t>20</w:t>
      </w:r>
      <w:r w:rsidRPr="00966B67">
        <w:rPr>
          <w:rFonts w:ascii="Times New Roman" w:hAnsi="Times New Roman" w:cs="Times New Roman"/>
          <w:sz w:val="28"/>
          <w:szCs w:val="28"/>
        </w:rPr>
        <w:tab/>
        <w:t>г. №</w:t>
      </w:r>
      <w:r w:rsidRPr="00966B67">
        <w:rPr>
          <w:rFonts w:ascii="Times New Roman" w:hAnsi="Times New Roman" w:cs="Times New Roman"/>
          <w:sz w:val="28"/>
          <w:szCs w:val="28"/>
        </w:rPr>
        <w:tab/>
        <w:t>прошу, выдать мне под отчет денежные средства на коман</w:t>
      </w:r>
      <w:r>
        <w:rPr>
          <w:rFonts w:ascii="Times New Roman" w:hAnsi="Times New Roman" w:cs="Times New Roman"/>
          <w:sz w:val="28"/>
          <w:szCs w:val="28"/>
        </w:rPr>
        <w:t>дировочные расходы в размере</w:t>
      </w:r>
      <w:proofErr w:type="gramStart"/>
      <w:r>
        <w:rPr>
          <w:rFonts w:ascii="Times New Roman" w:hAnsi="Times New Roman" w:cs="Times New Roman"/>
          <w:sz w:val="28"/>
          <w:szCs w:val="28"/>
        </w:rPr>
        <w:t xml:space="preserve">   (</w:t>
      </w:r>
      <w:r w:rsidRPr="00966B67">
        <w:rPr>
          <w:rFonts w:ascii="Times New Roman" w:hAnsi="Times New Roman" w:cs="Times New Roman"/>
          <w:sz w:val="28"/>
          <w:szCs w:val="28"/>
        </w:rPr>
        <w:tab/>
        <w:t xml:space="preserve">) </w:t>
      </w:r>
      <w:proofErr w:type="gramEnd"/>
      <w:r w:rsidRPr="00966B67">
        <w:rPr>
          <w:rFonts w:ascii="Times New Roman" w:hAnsi="Times New Roman" w:cs="Times New Roman"/>
          <w:sz w:val="28"/>
          <w:szCs w:val="28"/>
        </w:rPr>
        <w:t>рублей.</w:t>
      </w:r>
    </w:p>
    <w:p w:rsidR="00263AF3" w:rsidRPr="00966B67" w:rsidRDefault="00263AF3" w:rsidP="00263AF3">
      <w:pPr>
        <w:pStyle w:val="a5"/>
        <w:shd w:val="clear" w:color="auto" w:fill="auto"/>
        <w:tabs>
          <w:tab w:val="left" w:leader="underscore" w:pos="6635"/>
        </w:tabs>
        <w:spacing w:line="240" w:lineRule="auto"/>
        <w:ind w:firstLine="709"/>
        <w:jc w:val="both"/>
        <w:rPr>
          <w:rFonts w:ascii="Times New Roman" w:hAnsi="Times New Roman" w:cs="Times New Roman"/>
        </w:rPr>
      </w:pPr>
      <w:r w:rsidRPr="00966B67">
        <w:rPr>
          <w:rFonts w:ascii="Times New Roman" w:hAnsi="Times New Roman" w:cs="Times New Roman"/>
        </w:rPr>
        <w:t>Денежные средства просьба выдать наличными (</w:t>
      </w:r>
      <w:r w:rsidRPr="00966B67">
        <w:rPr>
          <w:rStyle w:val="a6"/>
          <w:rFonts w:eastAsia="Lucida Sans Unicode"/>
        </w:rPr>
        <w:t>вариант:</w:t>
      </w:r>
      <w:r w:rsidRPr="00966B67">
        <w:rPr>
          <w:rFonts w:ascii="Times New Roman" w:hAnsi="Times New Roman" w:cs="Times New Roman"/>
        </w:rPr>
        <w:t xml:space="preserve"> перевести на банковскую карту (</w:t>
      </w:r>
      <w:r w:rsidRPr="00966B67">
        <w:rPr>
          <w:rStyle w:val="a6"/>
          <w:rFonts w:eastAsia="Lucida Sans Unicode"/>
        </w:rPr>
        <w:t>вариант:</w:t>
      </w:r>
      <w:r w:rsidRPr="00966B67">
        <w:rPr>
          <w:rFonts w:ascii="Times New Roman" w:hAnsi="Times New Roman" w:cs="Times New Roman"/>
        </w:rPr>
        <w:t xml:space="preserve"> лицевой счет) №</w:t>
      </w:r>
      <w:r w:rsidRPr="00966B67">
        <w:rPr>
          <w:rFonts w:ascii="Times New Roman" w:hAnsi="Times New Roman" w:cs="Times New Roman"/>
        </w:rPr>
        <w:tab/>
        <w:t>).</w:t>
      </w:r>
    </w:p>
    <w:p w:rsidR="00263AF3" w:rsidRPr="00966B67" w:rsidRDefault="00263AF3" w:rsidP="00263AF3">
      <w:pPr>
        <w:pStyle w:val="a5"/>
        <w:shd w:val="clear" w:color="auto" w:fill="auto"/>
        <w:tabs>
          <w:tab w:val="left" w:leader="underscore" w:pos="6995"/>
          <w:tab w:val="left" w:leader="underscore" w:pos="8258"/>
          <w:tab w:val="right" w:leader="underscore" w:pos="9351"/>
        </w:tabs>
        <w:spacing w:line="240" w:lineRule="auto"/>
        <w:ind w:firstLine="709"/>
        <w:jc w:val="both"/>
        <w:rPr>
          <w:rFonts w:ascii="Times New Roman" w:hAnsi="Times New Roman" w:cs="Times New Roman"/>
        </w:rPr>
      </w:pPr>
      <w:r w:rsidRPr="00966B67">
        <w:rPr>
          <w:rFonts w:ascii="Times New Roman" w:hAnsi="Times New Roman" w:cs="Times New Roman"/>
        </w:rPr>
        <w:t>Авансовый отчет, подтверждающий расходование полученных денежных средств, обязуюсь представить не позднее «</w:t>
      </w:r>
      <w:r w:rsidRPr="00966B67">
        <w:rPr>
          <w:rFonts w:ascii="Times New Roman" w:hAnsi="Times New Roman" w:cs="Times New Roman"/>
        </w:rPr>
        <w:tab/>
        <w:t>»</w:t>
      </w:r>
      <w:r w:rsidRPr="00966B67">
        <w:rPr>
          <w:rFonts w:ascii="Times New Roman" w:hAnsi="Times New Roman" w:cs="Times New Roman"/>
        </w:rPr>
        <w:tab/>
        <w:t>20</w:t>
      </w:r>
      <w:r w:rsidRPr="00966B67">
        <w:rPr>
          <w:rFonts w:ascii="Times New Roman" w:hAnsi="Times New Roman" w:cs="Times New Roman"/>
        </w:rPr>
        <w:tab/>
        <w:t>г.</w:t>
      </w:r>
    </w:p>
    <w:p w:rsidR="00263AF3" w:rsidRPr="00966B67" w:rsidRDefault="00263AF3" w:rsidP="00263AF3">
      <w:pPr>
        <w:pStyle w:val="a5"/>
        <w:shd w:val="clear" w:color="auto" w:fill="auto"/>
        <w:tabs>
          <w:tab w:val="left" w:pos="1142"/>
          <w:tab w:val="left" w:pos="2625"/>
        </w:tabs>
        <w:spacing w:line="240" w:lineRule="auto"/>
        <w:ind w:firstLine="709"/>
        <w:jc w:val="both"/>
        <w:rPr>
          <w:rFonts w:ascii="Times New Roman" w:hAnsi="Times New Roman" w:cs="Times New Roman"/>
        </w:rPr>
      </w:pPr>
    </w:p>
    <w:p w:rsidR="00263AF3" w:rsidRPr="00966B67" w:rsidRDefault="00263AF3" w:rsidP="00263AF3">
      <w:pPr>
        <w:pStyle w:val="a5"/>
        <w:shd w:val="clear" w:color="auto" w:fill="auto"/>
        <w:tabs>
          <w:tab w:val="left" w:pos="1142"/>
          <w:tab w:val="left" w:pos="2625"/>
        </w:tabs>
        <w:spacing w:line="240" w:lineRule="auto"/>
        <w:jc w:val="both"/>
        <w:rPr>
          <w:rFonts w:ascii="Times New Roman" w:hAnsi="Times New Roman" w:cs="Times New Roman"/>
        </w:rPr>
      </w:pPr>
      <w:r w:rsidRPr="00966B67">
        <w:rPr>
          <w:rFonts w:ascii="Times New Roman" w:hAnsi="Times New Roman" w:cs="Times New Roman"/>
        </w:rPr>
        <w:t>«</w:t>
      </w:r>
      <w:r w:rsidRPr="00966B67">
        <w:rPr>
          <w:rFonts w:ascii="Times New Roman" w:hAnsi="Times New Roman" w:cs="Times New Roman"/>
          <w:u w:val="single"/>
        </w:rPr>
        <w:tab/>
        <w:t>»</w:t>
      </w:r>
      <w:r w:rsidRPr="00966B67">
        <w:rPr>
          <w:rFonts w:ascii="Times New Roman" w:hAnsi="Times New Roman" w:cs="Times New Roman"/>
          <w:u w:val="single"/>
        </w:rPr>
        <w:tab/>
        <w:t>20</w:t>
      </w:r>
      <w:r w:rsidRPr="00966B67">
        <w:rPr>
          <w:rFonts w:ascii="Times New Roman" w:hAnsi="Times New Roman" w:cs="Times New Roman"/>
        </w:rPr>
        <w:t xml:space="preserve">    г.</w:t>
      </w:r>
    </w:p>
    <w:p w:rsidR="00263AF3" w:rsidRPr="00966B67" w:rsidRDefault="00263AF3" w:rsidP="00263AF3">
      <w:pPr>
        <w:pStyle w:val="50"/>
        <w:shd w:val="clear" w:color="auto" w:fill="auto"/>
        <w:tabs>
          <w:tab w:val="left" w:leader="underscore" w:pos="3374"/>
          <w:tab w:val="left" w:leader="underscore" w:pos="4850"/>
        </w:tabs>
        <w:spacing w:before="0" w:after="0" w:line="240" w:lineRule="auto"/>
        <w:ind w:firstLine="709"/>
        <w:jc w:val="both"/>
        <w:rPr>
          <w:rStyle w:val="51"/>
          <w:rFonts w:eastAsiaTheme="minorHAnsi"/>
        </w:rPr>
      </w:pPr>
    </w:p>
    <w:p w:rsidR="00263AF3" w:rsidRPr="00966B67" w:rsidRDefault="00263AF3" w:rsidP="00263AF3">
      <w:pPr>
        <w:pStyle w:val="50"/>
        <w:shd w:val="clear" w:color="auto" w:fill="auto"/>
        <w:tabs>
          <w:tab w:val="left" w:leader="underscore" w:pos="3374"/>
          <w:tab w:val="left" w:leader="underscore" w:pos="4850"/>
        </w:tabs>
        <w:spacing w:before="0" w:after="0" w:line="240" w:lineRule="auto"/>
        <w:ind w:firstLine="709"/>
        <w:jc w:val="both"/>
        <w:rPr>
          <w:rStyle w:val="51"/>
          <w:rFonts w:eastAsiaTheme="minorHAnsi"/>
        </w:rPr>
      </w:pPr>
    </w:p>
    <w:p w:rsidR="00263AF3" w:rsidRPr="00966B67" w:rsidRDefault="00263AF3" w:rsidP="00263AF3">
      <w:pPr>
        <w:pStyle w:val="50"/>
        <w:shd w:val="clear" w:color="auto" w:fill="auto"/>
        <w:tabs>
          <w:tab w:val="left" w:leader="underscore" w:pos="3374"/>
          <w:tab w:val="left" w:leader="underscore" w:pos="4850"/>
        </w:tabs>
        <w:spacing w:before="0" w:after="0" w:line="240" w:lineRule="auto"/>
        <w:jc w:val="both"/>
        <w:rPr>
          <w:rFonts w:ascii="Times New Roman" w:hAnsi="Times New Roman" w:cs="Times New Roman"/>
        </w:rPr>
      </w:pPr>
      <w:r w:rsidRPr="00966B67">
        <w:rPr>
          <w:rStyle w:val="51"/>
          <w:rFonts w:eastAsiaTheme="minorHAnsi"/>
        </w:rPr>
        <w:t>Сотрудник</w:t>
      </w:r>
      <w:r w:rsidRPr="00966B67">
        <w:rPr>
          <w:rStyle w:val="51"/>
          <w:rFonts w:eastAsiaTheme="minorHAnsi"/>
        </w:rPr>
        <w:tab/>
        <w:t>/</w:t>
      </w:r>
      <w:r w:rsidRPr="00966B67">
        <w:rPr>
          <w:rStyle w:val="51"/>
          <w:rFonts w:eastAsiaTheme="minorHAnsi"/>
        </w:rPr>
        <w:tab/>
      </w:r>
      <w:proofErr w:type="gramStart"/>
      <w:r w:rsidRPr="00E106C7">
        <w:rPr>
          <w:rFonts w:ascii="Times New Roman" w:hAnsi="Times New Roman" w:cs="Times New Roman"/>
          <w:sz w:val="20"/>
          <w:szCs w:val="20"/>
        </w:rPr>
        <w:t xml:space="preserve">( </w:t>
      </w:r>
      <w:proofErr w:type="gramEnd"/>
      <w:r w:rsidRPr="00E106C7">
        <w:rPr>
          <w:rFonts w:ascii="Times New Roman" w:hAnsi="Times New Roman" w:cs="Times New Roman"/>
          <w:sz w:val="20"/>
          <w:szCs w:val="20"/>
        </w:rPr>
        <w:t>подпись/Ф.И.О.)</w:t>
      </w:r>
    </w:p>
    <w:p w:rsidR="00263AF3" w:rsidRPr="00966B67" w:rsidRDefault="00263AF3" w:rsidP="00263AF3">
      <w:pPr>
        <w:rPr>
          <w:sz w:val="28"/>
          <w:szCs w:val="28"/>
        </w:rPr>
        <w:sectPr w:rsidR="00263AF3" w:rsidRPr="00966B67" w:rsidSect="009B48D6">
          <w:footerReference w:type="default" r:id="rId8"/>
          <w:pgSz w:w="11907" w:h="16839" w:code="9"/>
          <w:pgMar w:top="1134" w:right="850" w:bottom="1134" w:left="1701" w:header="0" w:footer="3" w:gutter="0"/>
          <w:cols w:space="720"/>
          <w:noEndnote/>
          <w:docGrid w:linePitch="360"/>
        </w:sectPr>
      </w:pPr>
    </w:p>
    <w:p w:rsidR="00263AF3" w:rsidRPr="00E106C7" w:rsidRDefault="00263AF3" w:rsidP="00263AF3">
      <w:pPr>
        <w:pStyle w:val="20"/>
        <w:shd w:val="clear" w:color="auto" w:fill="auto"/>
        <w:spacing w:before="0" w:after="0" w:line="240" w:lineRule="auto"/>
        <w:ind w:left="4820"/>
        <w:jc w:val="right"/>
        <w:rPr>
          <w:rFonts w:ascii="Times New Roman" w:hAnsi="Times New Roman" w:cs="Times New Roman"/>
          <w:sz w:val="22"/>
          <w:szCs w:val="22"/>
        </w:rPr>
      </w:pPr>
      <w:r w:rsidRPr="00E106C7">
        <w:rPr>
          <w:rFonts w:ascii="Times New Roman" w:hAnsi="Times New Roman" w:cs="Times New Roman"/>
          <w:sz w:val="22"/>
          <w:szCs w:val="22"/>
        </w:rPr>
        <w:lastRenderedPageBreak/>
        <w:t>Приложение №. 2</w:t>
      </w:r>
    </w:p>
    <w:p w:rsidR="00263AF3" w:rsidRPr="00E106C7" w:rsidRDefault="00263AF3" w:rsidP="00263AF3">
      <w:pPr>
        <w:pStyle w:val="20"/>
        <w:shd w:val="clear" w:color="auto" w:fill="auto"/>
        <w:spacing w:before="0" w:after="0" w:line="240" w:lineRule="auto"/>
        <w:ind w:left="4820"/>
        <w:jc w:val="right"/>
        <w:rPr>
          <w:rFonts w:ascii="Times New Roman" w:hAnsi="Times New Roman" w:cs="Times New Roman"/>
          <w:sz w:val="22"/>
          <w:szCs w:val="22"/>
        </w:rPr>
      </w:pPr>
      <w:r w:rsidRPr="00E106C7">
        <w:rPr>
          <w:rFonts w:ascii="Times New Roman" w:hAnsi="Times New Roman" w:cs="Times New Roman"/>
          <w:sz w:val="22"/>
          <w:szCs w:val="22"/>
        </w:rPr>
        <w:t xml:space="preserve">к Положению о порядке и условиях командирования сотрудников в администрации муниципального образования </w:t>
      </w:r>
      <w:r w:rsidR="00E106C7" w:rsidRPr="00E106C7">
        <w:rPr>
          <w:rFonts w:ascii="Times New Roman" w:hAnsi="Times New Roman" w:cs="Times New Roman"/>
          <w:sz w:val="22"/>
          <w:szCs w:val="22"/>
        </w:rPr>
        <w:t>Никольский</w:t>
      </w:r>
      <w:r w:rsidRPr="00E106C7">
        <w:rPr>
          <w:rFonts w:ascii="Times New Roman" w:hAnsi="Times New Roman" w:cs="Times New Roman"/>
          <w:sz w:val="22"/>
          <w:szCs w:val="22"/>
        </w:rPr>
        <w:t xml:space="preserve"> сельсовет, её отраслевых (функциональных) органов, наделенных правами юридического лица, и их подведомственных учреждений (организаций), а также о размерах возмещения расходов</w:t>
      </w:r>
    </w:p>
    <w:p w:rsidR="00263AF3" w:rsidRPr="00966B67" w:rsidRDefault="00263AF3" w:rsidP="00263AF3">
      <w:pPr>
        <w:pStyle w:val="20"/>
        <w:shd w:val="clear" w:color="auto" w:fill="auto"/>
        <w:spacing w:before="0" w:after="0" w:line="240" w:lineRule="auto"/>
        <w:jc w:val="right"/>
        <w:rPr>
          <w:rFonts w:ascii="Times New Roman" w:hAnsi="Times New Roman" w:cs="Times New Roman"/>
          <w:sz w:val="28"/>
          <w:szCs w:val="28"/>
        </w:rPr>
      </w:pPr>
    </w:p>
    <w:p w:rsidR="00263AF3" w:rsidRPr="00966B67" w:rsidRDefault="00263AF3" w:rsidP="00263AF3">
      <w:pPr>
        <w:pStyle w:val="20"/>
        <w:shd w:val="clear" w:color="auto" w:fill="auto"/>
        <w:spacing w:before="0" w:after="0" w:line="240" w:lineRule="auto"/>
        <w:jc w:val="right"/>
        <w:rPr>
          <w:rFonts w:ascii="Times New Roman" w:hAnsi="Times New Roman" w:cs="Times New Roman"/>
          <w:sz w:val="28"/>
          <w:szCs w:val="28"/>
        </w:rPr>
      </w:pPr>
    </w:p>
    <w:p w:rsidR="00263AF3" w:rsidRPr="00966B67" w:rsidRDefault="00263AF3" w:rsidP="00263AF3">
      <w:pPr>
        <w:pStyle w:val="20"/>
        <w:shd w:val="clear" w:color="auto" w:fill="auto"/>
        <w:spacing w:before="0" w:after="0" w:line="240" w:lineRule="auto"/>
        <w:jc w:val="right"/>
        <w:rPr>
          <w:rFonts w:ascii="Times New Roman" w:hAnsi="Times New Roman" w:cs="Times New Roman"/>
          <w:sz w:val="28"/>
          <w:szCs w:val="28"/>
        </w:rPr>
      </w:pPr>
      <w:r w:rsidRPr="00966B67">
        <w:rPr>
          <w:rFonts w:ascii="Times New Roman" w:hAnsi="Times New Roman" w:cs="Times New Roman"/>
          <w:sz w:val="28"/>
          <w:szCs w:val="28"/>
        </w:rPr>
        <w:t>Представителю нанимателя (работодателю)</w:t>
      </w:r>
    </w:p>
    <w:p w:rsidR="00263AF3" w:rsidRPr="00966B67" w:rsidRDefault="00263AF3" w:rsidP="00263AF3">
      <w:pPr>
        <w:pStyle w:val="50"/>
        <w:shd w:val="clear" w:color="auto" w:fill="auto"/>
        <w:spacing w:before="0" w:after="0" w:line="240" w:lineRule="auto"/>
        <w:rPr>
          <w:rFonts w:ascii="Times New Roman" w:hAnsi="Times New Roman" w:cs="Times New Roman"/>
        </w:rPr>
      </w:pPr>
    </w:p>
    <w:p w:rsidR="00263AF3" w:rsidRPr="00E106C7" w:rsidRDefault="00263AF3" w:rsidP="00263AF3">
      <w:pPr>
        <w:pStyle w:val="50"/>
        <w:shd w:val="clear" w:color="auto" w:fill="auto"/>
        <w:spacing w:before="0" w:after="0" w:line="240" w:lineRule="auto"/>
        <w:rPr>
          <w:rFonts w:ascii="Times New Roman" w:hAnsi="Times New Roman" w:cs="Times New Roman"/>
          <w:sz w:val="22"/>
          <w:szCs w:val="22"/>
        </w:rPr>
      </w:pPr>
      <w:r w:rsidRPr="00E106C7">
        <w:rPr>
          <w:rFonts w:ascii="Times New Roman" w:hAnsi="Times New Roman" w:cs="Times New Roman"/>
          <w:sz w:val="22"/>
          <w:szCs w:val="22"/>
        </w:rPr>
        <w:t>ФИО сотрудника,</w:t>
      </w:r>
    </w:p>
    <w:p w:rsidR="00263AF3" w:rsidRPr="00E106C7" w:rsidRDefault="00263AF3" w:rsidP="00263AF3">
      <w:pPr>
        <w:pStyle w:val="50"/>
        <w:shd w:val="clear" w:color="auto" w:fill="auto"/>
        <w:spacing w:before="0" w:after="0" w:line="240" w:lineRule="auto"/>
        <w:rPr>
          <w:rFonts w:ascii="Times New Roman" w:hAnsi="Times New Roman" w:cs="Times New Roman"/>
          <w:sz w:val="22"/>
          <w:szCs w:val="22"/>
        </w:rPr>
      </w:pPr>
      <w:r w:rsidRPr="00E106C7">
        <w:rPr>
          <w:rFonts w:ascii="Times New Roman" w:hAnsi="Times New Roman" w:cs="Times New Roman"/>
          <w:sz w:val="22"/>
          <w:szCs w:val="22"/>
        </w:rPr>
        <w:t>Должность</w:t>
      </w:r>
    </w:p>
    <w:p w:rsidR="00263AF3" w:rsidRPr="00E106C7" w:rsidRDefault="00263AF3" w:rsidP="00263AF3">
      <w:pPr>
        <w:pStyle w:val="50"/>
        <w:shd w:val="clear" w:color="auto" w:fill="auto"/>
        <w:spacing w:before="0" w:after="0" w:line="240" w:lineRule="auto"/>
        <w:rPr>
          <w:rFonts w:ascii="Times New Roman" w:hAnsi="Times New Roman" w:cs="Times New Roman"/>
          <w:sz w:val="22"/>
          <w:szCs w:val="22"/>
        </w:rPr>
      </w:pPr>
      <w:r w:rsidRPr="00E106C7">
        <w:rPr>
          <w:rFonts w:ascii="Times New Roman" w:hAnsi="Times New Roman" w:cs="Times New Roman"/>
          <w:sz w:val="22"/>
          <w:szCs w:val="22"/>
        </w:rPr>
        <w:t>Телефон</w:t>
      </w:r>
    </w:p>
    <w:p w:rsidR="00263AF3" w:rsidRPr="00966B67" w:rsidRDefault="00263AF3" w:rsidP="00263AF3">
      <w:pPr>
        <w:pStyle w:val="20"/>
        <w:shd w:val="clear" w:color="auto" w:fill="auto"/>
        <w:spacing w:before="0" w:after="0" w:line="240" w:lineRule="auto"/>
        <w:rPr>
          <w:rFonts w:ascii="Times New Roman" w:hAnsi="Times New Roman" w:cs="Times New Roman"/>
          <w:sz w:val="28"/>
          <w:szCs w:val="28"/>
        </w:rPr>
      </w:pPr>
    </w:p>
    <w:p w:rsidR="00263AF3" w:rsidRDefault="00263AF3" w:rsidP="00263AF3">
      <w:pPr>
        <w:pStyle w:val="20"/>
        <w:shd w:val="clear" w:color="auto" w:fill="auto"/>
        <w:spacing w:before="0" w:after="0" w:line="240" w:lineRule="auto"/>
        <w:rPr>
          <w:rFonts w:ascii="Times New Roman" w:hAnsi="Times New Roman" w:cs="Times New Roman"/>
          <w:sz w:val="28"/>
          <w:szCs w:val="28"/>
        </w:rPr>
      </w:pPr>
      <w:r w:rsidRPr="00966B67">
        <w:rPr>
          <w:rFonts w:ascii="Times New Roman" w:hAnsi="Times New Roman" w:cs="Times New Roman"/>
          <w:sz w:val="28"/>
          <w:szCs w:val="28"/>
        </w:rPr>
        <w:t>Служебная записка</w:t>
      </w:r>
    </w:p>
    <w:p w:rsidR="00263AF3" w:rsidRPr="00966B67" w:rsidRDefault="00263AF3" w:rsidP="00263AF3">
      <w:pPr>
        <w:pStyle w:val="20"/>
        <w:shd w:val="clear" w:color="auto" w:fill="auto"/>
        <w:spacing w:before="0" w:after="0" w:line="240" w:lineRule="auto"/>
        <w:rPr>
          <w:rFonts w:ascii="Times New Roman" w:hAnsi="Times New Roman" w:cs="Times New Roman"/>
          <w:sz w:val="28"/>
          <w:szCs w:val="28"/>
        </w:rPr>
      </w:pPr>
    </w:p>
    <w:p w:rsidR="00263AF3" w:rsidRPr="00966B67" w:rsidRDefault="00263AF3" w:rsidP="00263AF3">
      <w:pPr>
        <w:pStyle w:val="20"/>
        <w:shd w:val="clear" w:color="auto" w:fill="auto"/>
        <w:tabs>
          <w:tab w:val="left" w:leader="underscore" w:pos="6718"/>
          <w:tab w:val="left" w:leader="underscore" w:pos="7913"/>
        </w:tabs>
        <w:spacing w:before="0" w:after="0" w:line="240" w:lineRule="auto"/>
        <w:ind w:firstLine="709"/>
        <w:jc w:val="both"/>
        <w:rPr>
          <w:rFonts w:ascii="Times New Roman" w:hAnsi="Times New Roman" w:cs="Times New Roman"/>
          <w:sz w:val="28"/>
          <w:szCs w:val="28"/>
        </w:rPr>
      </w:pPr>
      <w:r w:rsidRPr="00966B67">
        <w:rPr>
          <w:rFonts w:ascii="Times New Roman" w:hAnsi="Times New Roman" w:cs="Times New Roman"/>
          <w:sz w:val="28"/>
          <w:szCs w:val="28"/>
        </w:rPr>
        <w:t>В соответствии с распоряжением (приказом) от «____» _______</w:t>
      </w:r>
      <w:r>
        <w:rPr>
          <w:rFonts w:ascii="Times New Roman" w:hAnsi="Times New Roman" w:cs="Times New Roman"/>
          <w:sz w:val="28"/>
          <w:szCs w:val="28"/>
        </w:rPr>
        <w:t>_______ __________</w:t>
      </w:r>
      <w:r w:rsidRPr="00966B67">
        <w:rPr>
          <w:rFonts w:ascii="Times New Roman" w:hAnsi="Times New Roman" w:cs="Times New Roman"/>
          <w:sz w:val="28"/>
          <w:szCs w:val="28"/>
        </w:rPr>
        <w:t xml:space="preserve">года </w:t>
      </w:r>
      <w:r>
        <w:rPr>
          <w:rFonts w:ascii="Times New Roman" w:hAnsi="Times New Roman" w:cs="Times New Roman"/>
          <w:sz w:val="28"/>
          <w:szCs w:val="28"/>
        </w:rPr>
        <w:t xml:space="preserve"> </w:t>
      </w:r>
      <w:r w:rsidRPr="00966B67">
        <w:rPr>
          <w:rFonts w:ascii="Times New Roman" w:hAnsi="Times New Roman" w:cs="Times New Roman"/>
          <w:sz w:val="28"/>
          <w:szCs w:val="28"/>
        </w:rPr>
        <w:t>№ _____  я находился (находилась) в служебной командировке</w:t>
      </w:r>
      <w:r w:rsidRPr="00966B67">
        <w:rPr>
          <w:rFonts w:ascii="Times New Roman" w:hAnsi="Times New Roman" w:cs="Times New Roman"/>
          <w:sz w:val="28"/>
          <w:szCs w:val="28"/>
        </w:rPr>
        <w:tab/>
      </w:r>
    </w:p>
    <w:p w:rsidR="00263AF3" w:rsidRPr="00966B67" w:rsidRDefault="00263AF3" w:rsidP="00263AF3">
      <w:pPr>
        <w:pStyle w:val="20"/>
        <w:shd w:val="clear" w:color="auto" w:fill="auto"/>
        <w:spacing w:before="0" w:after="0" w:line="240" w:lineRule="auto"/>
        <w:ind w:firstLine="540"/>
        <w:jc w:val="both"/>
        <w:rPr>
          <w:rFonts w:ascii="Times New Roman" w:hAnsi="Times New Roman" w:cs="Times New Roman"/>
          <w:sz w:val="28"/>
          <w:szCs w:val="28"/>
        </w:rPr>
      </w:pPr>
      <w:r w:rsidRPr="00966B67">
        <w:rPr>
          <w:rFonts w:ascii="Times New Roman" w:hAnsi="Times New Roman" w:cs="Times New Roman"/>
          <w:sz w:val="28"/>
          <w:szCs w:val="28"/>
        </w:rPr>
        <w:t>Прошу возместить расходы по служебной командировке.</w:t>
      </w:r>
    </w:p>
    <w:p w:rsidR="00263AF3" w:rsidRPr="00966B67" w:rsidRDefault="00263AF3" w:rsidP="00263AF3">
      <w:pPr>
        <w:pStyle w:val="20"/>
        <w:shd w:val="clear" w:color="auto" w:fill="auto"/>
        <w:spacing w:before="0" w:after="0" w:line="240" w:lineRule="auto"/>
        <w:jc w:val="both"/>
        <w:rPr>
          <w:rFonts w:ascii="Times New Roman" w:hAnsi="Times New Roman" w:cs="Times New Roman"/>
          <w:sz w:val="28"/>
          <w:szCs w:val="28"/>
        </w:rPr>
      </w:pPr>
    </w:p>
    <w:p w:rsidR="00263AF3" w:rsidRPr="00966B67" w:rsidRDefault="00263AF3" w:rsidP="00263AF3">
      <w:pPr>
        <w:pStyle w:val="20"/>
        <w:shd w:val="clear" w:color="auto" w:fill="auto"/>
        <w:spacing w:before="0" w:after="0" w:line="240" w:lineRule="auto"/>
        <w:jc w:val="both"/>
        <w:rPr>
          <w:rFonts w:ascii="Times New Roman" w:hAnsi="Times New Roman" w:cs="Times New Roman"/>
          <w:sz w:val="28"/>
          <w:szCs w:val="28"/>
        </w:rPr>
      </w:pPr>
    </w:p>
    <w:p w:rsidR="00263AF3" w:rsidRPr="00966B67" w:rsidRDefault="00263AF3" w:rsidP="00263AF3">
      <w:pPr>
        <w:pStyle w:val="20"/>
        <w:shd w:val="clear" w:color="auto" w:fill="auto"/>
        <w:tabs>
          <w:tab w:val="left" w:pos="1091"/>
          <w:tab w:val="left" w:pos="2570"/>
        </w:tabs>
        <w:spacing w:before="0" w:after="0" w:line="240" w:lineRule="auto"/>
        <w:jc w:val="both"/>
        <w:rPr>
          <w:rFonts w:ascii="Times New Roman" w:hAnsi="Times New Roman" w:cs="Times New Roman"/>
          <w:sz w:val="28"/>
          <w:szCs w:val="28"/>
        </w:rPr>
      </w:pPr>
      <w:r w:rsidRPr="00966B67">
        <w:rPr>
          <w:rFonts w:ascii="Times New Roman" w:hAnsi="Times New Roman" w:cs="Times New Roman"/>
          <w:sz w:val="28"/>
          <w:szCs w:val="28"/>
        </w:rPr>
        <w:t>«</w:t>
      </w:r>
      <w:r w:rsidRPr="00966B67">
        <w:rPr>
          <w:rFonts w:ascii="Times New Roman" w:hAnsi="Times New Roman" w:cs="Times New Roman"/>
          <w:sz w:val="28"/>
          <w:szCs w:val="28"/>
          <w:u w:val="single"/>
        </w:rPr>
        <w:tab/>
      </w:r>
      <w:r w:rsidRPr="007F4911">
        <w:rPr>
          <w:rFonts w:ascii="Times New Roman" w:hAnsi="Times New Roman" w:cs="Times New Roman"/>
          <w:sz w:val="28"/>
          <w:szCs w:val="28"/>
        </w:rPr>
        <w:t>»</w:t>
      </w:r>
      <w:r w:rsidRPr="00966B67">
        <w:rPr>
          <w:rFonts w:ascii="Times New Roman" w:hAnsi="Times New Roman" w:cs="Times New Roman"/>
          <w:sz w:val="28"/>
          <w:szCs w:val="28"/>
          <w:u w:val="single"/>
        </w:rPr>
        <w:tab/>
      </w:r>
      <w:r w:rsidRPr="007F4911">
        <w:rPr>
          <w:rFonts w:ascii="Times New Roman" w:hAnsi="Times New Roman" w:cs="Times New Roman"/>
          <w:sz w:val="28"/>
          <w:szCs w:val="28"/>
        </w:rPr>
        <w:t>20</w:t>
      </w:r>
      <w:r w:rsidRPr="00966B67">
        <w:rPr>
          <w:rFonts w:ascii="Times New Roman" w:hAnsi="Times New Roman" w:cs="Times New Roman"/>
          <w:sz w:val="28"/>
          <w:szCs w:val="28"/>
        </w:rPr>
        <w:t xml:space="preserve"> </w:t>
      </w:r>
      <w:r>
        <w:rPr>
          <w:rFonts w:ascii="Times New Roman" w:hAnsi="Times New Roman" w:cs="Times New Roman"/>
          <w:sz w:val="28"/>
          <w:szCs w:val="28"/>
        </w:rPr>
        <w:t>____</w:t>
      </w:r>
      <w:r w:rsidRPr="00966B67">
        <w:rPr>
          <w:rFonts w:ascii="Times New Roman" w:hAnsi="Times New Roman" w:cs="Times New Roman"/>
          <w:sz w:val="28"/>
          <w:szCs w:val="28"/>
        </w:rPr>
        <w:t xml:space="preserve"> г.</w:t>
      </w:r>
    </w:p>
    <w:p w:rsidR="00263AF3" w:rsidRPr="00966B67" w:rsidRDefault="00263AF3" w:rsidP="00263AF3">
      <w:pPr>
        <w:pStyle w:val="20"/>
        <w:shd w:val="clear" w:color="auto" w:fill="auto"/>
        <w:tabs>
          <w:tab w:val="left" w:pos="1091"/>
          <w:tab w:val="left" w:pos="2570"/>
        </w:tabs>
        <w:spacing w:before="0" w:after="0" w:line="240" w:lineRule="auto"/>
        <w:jc w:val="both"/>
        <w:rPr>
          <w:rFonts w:ascii="Times New Roman" w:hAnsi="Times New Roman" w:cs="Times New Roman"/>
          <w:sz w:val="28"/>
          <w:szCs w:val="28"/>
        </w:rPr>
      </w:pPr>
    </w:p>
    <w:p w:rsidR="00263AF3" w:rsidRPr="00966B67" w:rsidRDefault="00263AF3" w:rsidP="00263AF3">
      <w:pPr>
        <w:pStyle w:val="20"/>
        <w:shd w:val="clear" w:color="auto" w:fill="auto"/>
        <w:tabs>
          <w:tab w:val="left" w:pos="1091"/>
          <w:tab w:val="left" w:pos="2570"/>
        </w:tabs>
        <w:spacing w:before="0" w:after="0" w:line="240" w:lineRule="auto"/>
        <w:jc w:val="both"/>
        <w:rPr>
          <w:rFonts w:ascii="Times New Roman" w:hAnsi="Times New Roman" w:cs="Times New Roman"/>
          <w:sz w:val="28"/>
          <w:szCs w:val="28"/>
        </w:rPr>
      </w:pPr>
    </w:p>
    <w:p w:rsidR="00263AF3" w:rsidRPr="00966B67" w:rsidRDefault="00263AF3" w:rsidP="00263AF3">
      <w:pPr>
        <w:pStyle w:val="20"/>
        <w:shd w:val="clear" w:color="auto" w:fill="auto"/>
        <w:tabs>
          <w:tab w:val="left" w:pos="1091"/>
          <w:tab w:val="left" w:pos="2570"/>
        </w:tabs>
        <w:spacing w:before="0" w:after="0" w:line="240" w:lineRule="auto"/>
        <w:jc w:val="both"/>
        <w:rPr>
          <w:rFonts w:ascii="Times New Roman" w:hAnsi="Times New Roman" w:cs="Times New Roman"/>
          <w:sz w:val="28"/>
          <w:szCs w:val="28"/>
        </w:rPr>
      </w:pPr>
    </w:p>
    <w:p w:rsidR="00263AF3" w:rsidRPr="00966B67" w:rsidRDefault="00263AF3" w:rsidP="00263AF3">
      <w:pPr>
        <w:pStyle w:val="50"/>
        <w:shd w:val="clear" w:color="auto" w:fill="auto"/>
        <w:tabs>
          <w:tab w:val="left" w:leader="underscore" w:pos="3312"/>
          <w:tab w:val="left" w:leader="underscore" w:pos="4788"/>
        </w:tabs>
        <w:spacing w:before="0" w:after="0" w:line="240" w:lineRule="auto"/>
        <w:jc w:val="both"/>
        <w:rPr>
          <w:rFonts w:ascii="Times New Roman" w:hAnsi="Times New Roman" w:cs="Times New Roman"/>
        </w:rPr>
      </w:pPr>
      <w:r w:rsidRPr="00966B67">
        <w:rPr>
          <w:rStyle w:val="51"/>
          <w:rFonts w:eastAsiaTheme="minorHAnsi"/>
        </w:rPr>
        <w:t>Сотрудник</w:t>
      </w:r>
      <w:r w:rsidRPr="00966B67">
        <w:rPr>
          <w:rStyle w:val="51"/>
          <w:rFonts w:eastAsiaTheme="minorHAnsi"/>
        </w:rPr>
        <w:tab/>
        <w:t>/</w:t>
      </w:r>
      <w:r w:rsidRPr="00966B67">
        <w:rPr>
          <w:rStyle w:val="51"/>
          <w:rFonts w:eastAsiaTheme="minorHAnsi"/>
        </w:rPr>
        <w:tab/>
      </w:r>
      <w:r w:rsidRPr="00E106C7">
        <w:rPr>
          <w:rFonts w:ascii="Times New Roman" w:hAnsi="Times New Roman" w:cs="Times New Roman"/>
          <w:sz w:val="20"/>
          <w:szCs w:val="20"/>
        </w:rPr>
        <w:t>(подпись/Ф.И.О.)</w:t>
      </w:r>
    </w:p>
    <w:p w:rsidR="00263AF3" w:rsidRPr="00966B67" w:rsidRDefault="00263AF3" w:rsidP="00263AF3">
      <w:pPr>
        <w:tabs>
          <w:tab w:val="left" w:pos="180"/>
          <w:tab w:val="left" w:pos="540"/>
          <w:tab w:val="left" w:pos="9180"/>
        </w:tabs>
        <w:ind w:hanging="1134"/>
        <w:jc w:val="both"/>
        <w:rPr>
          <w:sz w:val="28"/>
          <w:szCs w:val="28"/>
        </w:rPr>
      </w:pPr>
    </w:p>
    <w:p w:rsidR="00263AF3" w:rsidRPr="00966B67" w:rsidRDefault="00263AF3" w:rsidP="00263AF3">
      <w:pPr>
        <w:tabs>
          <w:tab w:val="left" w:pos="180"/>
          <w:tab w:val="left" w:pos="540"/>
          <w:tab w:val="left" w:pos="9180"/>
        </w:tabs>
        <w:ind w:hanging="1134"/>
        <w:jc w:val="center"/>
        <w:rPr>
          <w:sz w:val="28"/>
          <w:szCs w:val="28"/>
        </w:rPr>
      </w:pPr>
      <w:r w:rsidRPr="00966B67">
        <w:rPr>
          <w:sz w:val="28"/>
          <w:szCs w:val="28"/>
        </w:rPr>
        <w:t>________________</w:t>
      </w:r>
    </w:p>
    <w:p w:rsidR="00263AF3" w:rsidRPr="00966B67" w:rsidRDefault="00263AF3" w:rsidP="00263AF3">
      <w:pPr>
        <w:ind w:right="140"/>
        <w:jc w:val="center"/>
        <w:rPr>
          <w:sz w:val="28"/>
          <w:szCs w:val="28"/>
        </w:rPr>
      </w:pPr>
    </w:p>
    <w:p w:rsidR="00263AF3" w:rsidRDefault="00263AF3" w:rsidP="00263AF3">
      <w:pPr>
        <w:pStyle w:val="a3"/>
        <w:jc w:val="both"/>
        <w:rPr>
          <w:rFonts w:ascii="Times New Roman" w:hAnsi="Times New Roman"/>
          <w:sz w:val="28"/>
          <w:szCs w:val="28"/>
        </w:rPr>
      </w:pPr>
    </w:p>
    <w:p w:rsidR="005F66F1" w:rsidRDefault="005F66F1"/>
    <w:sectPr w:rsidR="005F66F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ABF" w:rsidRDefault="00C14ABF">
      <w:r>
        <w:separator/>
      </w:r>
    </w:p>
  </w:endnote>
  <w:endnote w:type="continuationSeparator" w:id="0">
    <w:p w:rsidR="00C14ABF" w:rsidRDefault="00C14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CED" w:rsidRPr="00CA0CED" w:rsidRDefault="00E106C7" w:rsidP="00CA0CED">
    <w:pPr>
      <w:pStyle w:val="a7"/>
      <w:tabs>
        <w:tab w:val="clear" w:pos="4677"/>
        <w:tab w:val="clear" w:pos="9355"/>
        <w:tab w:val="left" w:pos="8490"/>
      </w:tabs>
    </w:pPr>
    <w:r w:rsidRPr="00CA0CED">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ABF" w:rsidRDefault="00C14ABF">
      <w:r>
        <w:separator/>
      </w:r>
    </w:p>
  </w:footnote>
  <w:footnote w:type="continuationSeparator" w:id="0">
    <w:p w:rsidR="00C14ABF" w:rsidRDefault="00C14A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82837"/>
    <w:multiLevelType w:val="hybridMultilevel"/>
    <w:tmpl w:val="A036CA3C"/>
    <w:lvl w:ilvl="0" w:tplc="7ACEB484">
      <w:start w:val="1"/>
      <w:numFmt w:val="decimal"/>
      <w:lvlText w:val="%1."/>
      <w:lvlJc w:val="left"/>
      <w:pPr>
        <w:ind w:left="960" w:hanging="43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
    <w:nsid w:val="3DF51B18"/>
    <w:multiLevelType w:val="multilevel"/>
    <w:tmpl w:val="658050D8"/>
    <w:lvl w:ilvl="0">
      <w:start w:val="1"/>
      <w:numFmt w:val="decimal"/>
      <w:lvlText w:val="%1."/>
      <w:lvlJc w:val="left"/>
      <w:rPr>
        <w:rFonts w:ascii="Times New Roman" w:eastAsia="Lucida Sans Unicode"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18B077B"/>
    <w:multiLevelType w:val="multilevel"/>
    <w:tmpl w:val="6B38D6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0916DD1"/>
    <w:multiLevelType w:val="hybridMultilevel"/>
    <w:tmpl w:val="5A54B9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C2901ED"/>
    <w:multiLevelType w:val="multilevel"/>
    <w:tmpl w:val="0B646A7E"/>
    <w:lvl w:ilvl="0">
      <w:start w:val="4"/>
      <w:numFmt w:val="decimal"/>
      <w:lvlText w:val="%1."/>
      <w:lvlJc w:val="left"/>
      <w:pPr>
        <w:ind w:left="432" w:hanging="432"/>
      </w:pPr>
      <w:rPr>
        <w:rFonts w:hint="default"/>
      </w:rPr>
    </w:lvl>
    <w:lvl w:ilvl="1">
      <w:start w:val="1"/>
      <w:numFmt w:val="decimal"/>
      <w:lvlText w:val="%1.%2."/>
      <w:lvlJc w:val="left"/>
      <w:pPr>
        <w:ind w:left="1240" w:hanging="72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4040" w:hanging="1440"/>
      </w:pPr>
      <w:rPr>
        <w:rFonts w:hint="default"/>
      </w:rPr>
    </w:lvl>
    <w:lvl w:ilvl="6">
      <w:start w:val="1"/>
      <w:numFmt w:val="decimal"/>
      <w:lvlText w:val="%1.%2.%3.%4.%5.%6.%7."/>
      <w:lvlJc w:val="left"/>
      <w:pPr>
        <w:ind w:left="4920" w:hanging="1800"/>
      </w:pPr>
      <w:rPr>
        <w:rFonts w:hint="default"/>
      </w:rPr>
    </w:lvl>
    <w:lvl w:ilvl="7">
      <w:start w:val="1"/>
      <w:numFmt w:val="decimal"/>
      <w:lvlText w:val="%1.%2.%3.%4.%5.%6.%7.%8."/>
      <w:lvlJc w:val="left"/>
      <w:pPr>
        <w:ind w:left="5440" w:hanging="1800"/>
      </w:pPr>
      <w:rPr>
        <w:rFonts w:hint="default"/>
      </w:rPr>
    </w:lvl>
    <w:lvl w:ilvl="8">
      <w:start w:val="1"/>
      <w:numFmt w:val="decimal"/>
      <w:lvlText w:val="%1.%2.%3.%4.%5.%6.%7.%8.%9."/>
      <w:lvlJc w:val="left"/>
      <w:pPr>
        <w:ind w:left="6320" w:hanging="216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AF3"/>
    <w:rsid w:val="00263AF3"/>
    <w:rsid w:val="003005D4"/>
    <w:rsid w:val="005F66F1"/>
    <w:rsid w:val="00C14ABF"/>
    <w:rsid w:val="00C96522"/>
    <w:rsid w:val="00E106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AF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3AF3"/>
    <w:pPr>
      <w:spacing w:after="200" w:line="276" w:lineRule="auto"/>
      <w:ind w:left="720"/>
      <w:contextualSpacing/>
    </w:pPr>
    <w:rPr>
      <w:rFonts w:ascii="Calibri" w:eastAsia="Calibri" w:hAnsi="Calibri"/>
      <w:sz w:val="22"/>
      <w:szCs w:val="22"/>
      <w:lang w:eastAsia="en-US"/>
    </w:rPr>
  </w:style>
  <w:style w:type="paragraph" w:customStyle="1" w:styleId="pboth">
    <w:name w:val="pboth"/>
    <w:basedOn w:val="a"/>
    <w:rsid w:val="00263AF3"/>
    <w:pPr>
      <w:spacing w:before="100" w:beforeAutospacing="1" w:after="100" w:afterAutospacing="1"/>
    </w:pPr>
    <w:rPr>
      <w:sz w:val="24"/>
      <w:szCs w:val="24"/>
    </w:rPr>
  </w:style>
  <w:style w:type="character" w:customStyle="1" w:styleId="2">
    <w:name w:val="Основной текст (2)_"/>
    <w:basedOn w:val="a0"/>
    <w:link w:val="20"/>
    <w:rsid w:val="00263AF3"/>
    <w:rPr>
      <w:rFonts w:ascii="Lucida Sans Unicode" w:eastAsia="Lucida Sans Unicode" w:hAnsi="Lucida Sans Unicode" w:cs="Lucida Sans Unicode"/>
      <w:spacing w:val="3"/>
      <w:sz w:val="21"/>
      <w:szCs w:val="21"/>
      <w:shd w:val="clear" w:color="auto" w:fill="FFFFFF"/>
    </w:rPr>
  </w:style>
  <w:style w:type="paragraph" w:customStyle="1" w:styleId="20">
    <w:name w:val="Основной текст (2)"/>
    <w:basedOn w:val="a"/>
    <w:link w:val="2"/>
    <w:rsid w:val="00263AF3"/>
    <w:pPr>
      <w:widowControl w:val="0"/>
      <w:shd w:val="clear" w:color="auto" w:fill="FFFFFF"/>
      <w:spacing w:before="120" w:after="420" w:line="0" w:lineRule="atLeast"/>
      <w:jc w:val="center"/>
    </w:pPr>
    <w:rPr>
      <w:rFonts w:ascii="Lucida Sans Unicode" w:eastAsia="Lucida Sans Unicode" w:hAnsi="Lucida Sans Unicode" w:cs="Lucida Sans Unicode"/>
      <w:spacing w:val="3"/>
      <w:sz w:val="21"/>
      <w:szCs w:val="21"/>
      <w:lang w:eastAsia="en-US"/>
    </w:rPr>
  </w:style>
  <w:style w:type="character" w:customStyle="1" w:styleId="23pt">
    <w:name w:val="Основной текст (2) + Интервал 3 pt"/>
    <w:rsid w:val="00263AF3"/>
    <w:rPr>
      <w:rFonts w:ascii="Times New Roman" w:eastAsia="Times New Roman" w:hAnsi="Times New Roman" w:cs="Times New Roman"/>
      <w:b w:val="0"/>
      <w:bCs w:val="0"/>
      <w:i w:val="0"/>
      <w:iCs w:val="0"/>
      <w:smallCaps w:val="0"/>
      <w:strike w:val="0"/>
      <w:color w:val="000000"/>
      <w:spacing w:val="60"/>
      <w:w w:val="100"/>
      <w:position w:val="0"/>
      <w:sz w:val="28"/>
      <w:szCs w:val="28"/>
      <w:u w:val="none"/>
      <w:shd w:val="clear" w:color="auto" w:fill="FFFFFF"/>
      <w:lang w:val="ru-RU" w:eastAsia="ru-RU" w:bidi="ru-RU"/>
    </w:rPr>
  </w:style>
  <w:style w:type="character" w:customStyle="1" w:styleId="5">
    <w:name w:val="Основной текст (5)_"/>
    <w:link w:val="50"/>
    <w:rsid w:val="00263AF3"/>
    <w:rPr>
      <w:i/>
      <w:iCs/>
      <w:sz w:val="28"/>
      <w:szCs w:val="28"/>
      <w:shd w:val="clear" w:color="auto" w:fill="FFFFFF"/>
    </w:rPr>
  </w:style>
  <w:style w:type="character" w:customStyle="1" w:styleId="a4">
    <w:name w:val="Оглавление_"/>
    <w:link w:val="a5"/>
    <w:rsid w:val="00263AF3"/>
    <w:rPr>
      <w:sz w:val="28"/>
      <w:szCs w:val="28"/>
      <w:shd w:val="clear" w:color="auto" w:fill="FFFFFF"/>
    </w:rPr>
  </w:style>
  <w:style w:type="character" w:customStyle="1" w:styleId="a6">
    <w:name w:val="Оглавление + Курсив"/>
    <w:rsid w:val="00263AF3"/>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51">
    <w:name w:val="Основной текст (5) + Не курсив"/>
    <w:rsid w:val="00263AF3"/>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paragraph" w:customStyle="1" w:styleId="50">
    <w:name w:val="Основной текст (5)"/>
    <w:basedOn w:val="a"/>
    <w:link w:val="5"/>
    <w:rsid w:val="00263AF3"/>
    <w:pPr>
      <w:widowControl w:val="0"/>
      <w:shd w:val="clear" w:color="auto" w:fill="FFFFFF"/>
      <w:spacing w:before="600" w:after="420" w:line="0" w:lineRule="atLeast"/>
      <w:jc w:val="right"/>
    </w:pPr>
    <w:rPr>
      <w:rFonts w:asciiTheme="minorHAnsi" w:eastAsiaTheme="minorHAnsi" w:hAnsiTheme="minorHAnsi" w:cstheme="minorBidi"/>
      <w:i/>
      <w:iCs/>
      <w:sz w:val="28"/>
      <w:szCs w:val="28"/>
      <w:lang w:eastAsia="en-US"/>
    </w:rPr>
  </w:style>
  <w:style w:type="paragraph" w:customStyle="1" w:styleId="a5">
    <w:name w:val="Оглавление"/>
    <w:basedOn w:val="a"/>
    <w:link w:val="a4"/>
    <w:rsid w:val="00263AF3"/>
    <w:pPr>
      <w:widowControl w:val="0"/>
      <w:shd w:val="clear" w:color="auto" w:fill="FFFFFF"/>
      <w:spacing w:line="320" w:lineRule="exact"/>
    </w:pPr>
    <w:rPr>
      <w:rFonts w:asciiTheme="minorHAnsi" w:eastAsiaTheme="minorHAnsi" w:hAnsiTheme="minorHAnsi" w:cstheme="minorBidi"/>
      <w:sz w:val="28"/>
      <w:szCs w:val="28"/>
      <w:lang w:eastAsia="en-US"/>
    </w:rPr>
  </w:style>
  <w:style w:type="paragraph" w:styleId="a7">
    <w:name w:val="footer"/>
    <w:basedOn w:val="a"/>
    <w:link w:val="a8"/>
    <w:uiPriority w:val="99"/>
    <w:unhideWhenUsed/>
    <w:rsid w:val="00263AF3"/>
    <w:pPr>
      <w:widowControl w:val="0"/>
      <w:tabs>
        <w:tab w:val="center" w:pos="4677"/>
        <w:tab w:val="right" w:pos="9355"/>
      </w:tabs>
      <w:autoSpaceDE w:val="0"/>
      <w:autoSpaceDN w:val="0"/>
      <w:adjustRightInd w:val="0"/>
    </w:pPr>
  </w:style>
  <w:style w:type="character" w:customStyle="1" w:styleId="a8">
    <w:name w:val="Нижний колонтитул Знак"/>
    <w:basedOn w:val="a0"/>
    <w:link w:val="a7"/>
    <w:uiPriority w:val="99"/>
    <w:rsid w:val="00263AF3"/>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AF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3AF3"/>
    <w:pPr>
      <w:spacing w:after="200" w:line="276" w:lineRule="auto"/>
      <w:ind w:left="720"/>
      <w:contextualSpacing/>
    </w:pPr>
    <w:rPr>
      <w:rFonts w:ascii="Calibri" w:eastAsia="Calibri" w:hAnsi="Calibri"/>
      <w:sz w:val="22"/>
      <w:szCs w:val="22"/>
      <w:lang w:eastAsia="en-US"/>
    </w:rPr>
  </w:style>
  <w:style w:type="paragraph" w:customStyle="1" w:styleId="pboth">
    <w:name w:val="pboth"/>
    <w:basedOn w:val="a"/>
    <w:rsid w:val="00263AF3"/>
    <w:pPr>
      <w:spacing w:before="100" w:beforeAutospacing="1" w:after="100" w:afterAutospacing="1"/>
    </w:pPr>
    <w:rPr>
      <w:sz w:val="24"/>
      <w:szCs w:val="24"/>
    </w:rPr>
  </w:style>
  <w:style w:type="character" w:customStyle="1" w:styleId="2">
    <w:name w:val="Основной текст (2)_"/>
    <w:basedOn w:val="a0"/>
    <w:link w:val="20"/>
    <w:rsid w:val="00263AF3"/>
    <w:rPr>
      <w:rFonts w:ascii="Lucida Sans Unicode" w:eastAsia="Lucida Sans Unicode" w:hAnsi="Lucida Sans Unicode" w:cs="Lucida Sans Unicode"/>
      <w:spacing w:val="3"/>
      <w:sz w:val="21"/>
      <w:szCs w:val="21"/>
      <w:shd w:val="clear" w:color="auto" w:fill="FFFFFF"/>
    </w:rPr>
  </w:style>
  <w:style w:type="paragraph" w:customStyle="1" w:styleId="20">
    <w:name w:val="Основной текст (2)"/>
    <w:basedOn w:val="a"/>
    <w:link w:val="2"/>
    <w:rsid w:val="00263AF3"/>
    <w:pPr>
      <w:widowControl w:val="0"/>
      <w:shd w:val="clear" w:color="auto" w:fill="FFFFFF"/>
      <w:spacing w:before="120" w:after="420" w:line="0" w:lineRule="atLeast"/>
      <w:jc w:val="center"/>
    </w:pPr>
    <w:rPr>
      <w:rFonts w:ascii="Lucida Sans Unicode" w:eastAsia="Lucida Sans Unicode" w:hAnsi="Lucida Sans Unicode" w:cs="Lucida Sans Unicode"/>
      <w:spacing w:val="3"/>
      <w:sz w:val="21"/>
      <w:szCs w:val="21"/>
      <w:lang w:eastAsia="en-US"/>
    </w:rPr>
  </w:style>
  <w:style w:type="character" w:customStyle="1" w:styleId="23pt">
    <w:name w:val="Основной текст (2) + Интервал 3 pt"/>
    <w:rsid w:val="00263AF3"/>
    <w:rPr>
      <w:rFonts w:ascii="Times New Roman" w:eastAsia="Times New Roman" w:hAnsi="Times New Roman" w:cs="Times New Roman"/>
      <w:b w:val="0"/>
      <w:bCs w:val="0"/>
      <w:i w:val="0"/>
      <w:iCs w:val="0"/>
      <w:smallCaps w:val="0"/>
      <w:strike w:val="0"/>
      <w:color w:val="000000"/>
      <w:spacing w:val="60"/>
      <w:w w:val="100"/>
      <w:position w:val="0"/>
      <w:sz w:val="28"/>
      <w:szCs w:val="28"/>
      <w:u w:val="none"/>
      <w:shd w:val="clear" w:color="auto" w:fill="FFFFFF"/>
      <w:lang w:val="ru-RU" w:eastAsia="ru-RU" w:bidi="ru-RU"/>
    </w:rPr>
  </w:style>
  <w:style w:type="character" w:customStyle="1" w:styleId="5">
    <w:name w:val="Основной текст (5)_"/>
    <w:link w:val="50"/>
    <w:rsid w:val="00263AF3"/>
    <w:rPr>
      <w:i/>
      <w:iCs/>
      <w:sz w:val="28"/>
      <w:szCs w:val="28"/>
      <w:shd w:val="clear" w:color="auto" w:fill="FFFFFF"/>
    </w:rPr>
  </w:style>
  <w:style w:type="character" w:customStyle="1" w:styleId="a4">
    <w:name w:val="Оглавление_"/>
    <w:link w:val="a5"/>
    <w:rsid w:val="00263AF3"/>
    <w:rPr>
      <w:sz w:val="28"/>
      <w:szCs w:val="28"/>
      <w:shd w:val="clear" w:color="auto" w:fill="FFFFFF"/>
    </w:rPr>
  </w:style>
  <w:style w:type="character" w:customStyle="1" w:styleId="a6">
    <w:name w:val="Оглавление + Курсив"/>
    <w:rsid w:val="00263AF3"/>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51">
    <w:name w:val="Основной текст (5) + Не курсив"/>
    <w:rsid w:val="00263AF3"/>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paragraph" w:customStyle="1" w:styleId="50">
    <w:name w:val="Основной текст (5)"/>
    <w:basedOn w:val="a"/>
    <w:link w:val="5"/>
    <w:rsid w:val="00263AF3"/>
    <w:pPr>
      <w:widowControl w:val="0"/>
      <w:shd w:val="clear" w:color="auto" w:fill="FFFFFF"/>
      <w:spacing w:before="600" w:after="420" w:line="0" w:lineRule="atLeast"/>
      <w:jc w:val="right"/>
    </w:pPr>
    <w:rPr>
      <w:rFonts w:asciiTheme="minorHAnsi" w:eastAsiaTheme="minorHAnsi" w:hAnsiTheme="minorHAnsi" w:cstheme="minorBidi"/>
      <w:i/>
      <w:iCs/>
      <w:sz w:val="28"/>
      <w:szCs w:val="28"/>
      <w:lang w:eastAsia="en-US"/>
    </w:rPr>
  </w:style>
  <w:style w:type="paragraph" w:customStyle="1" w:styleId="a5">
    <w:name w:val="Оглавление"/>
    <w:basedOn w:val="a"/>
    <w:link w:val="a4"/>
    <w:rsid w:val="00263AF3"/>
    <w:pPr>
      <w:widowControl w:val="0"/>
      <w:shd w:val="clear" w:color="auto" w:fill="FFFFFF"/>
      <w:spacing w:line="320" w:lineRule="exact"/>
    </w:pPr>
    <w:rPr>
      <w:rFonts w:asciiTheme="minorHAnsi" w:eastAsiaTheme="minorHAnsi" w:hAnsiTheme="minorHAnsi" w:cstheme="minorBidi"/>
      <w:sz w:val="28"/>
      <w:szCs w:val="28"/>
      <w:lang w:eastAsia="en-US"/>
    </w:rPr>
  </w:style>
  <w:style w:type="paragraph" w:styleId="a7">
    <w:name w:val="footer"/>
    <w:basedOn w:val="a"/>
    <w:link w:val="a8"/>
    <w:uiPriority w:val="99"/>
    <w:unhideWhenUsed/>
    <w:rsid w:val="00263AF3"/>
    <w:pPr>
      <w:widowControl w:val="0"/>
      <w:tabs>
        <w:tab w:val="center" w:pos="4677"/>
        <w:tab w:val="right" w:pos="9355"/>
      </w:tabs>
      <w:autoSpaceDE w:val="0"/>
      <w:autoSpaceDN w:val="0"/>
      <w:adjustRightInd w:val="0"/>
    </w:pPr>
  </w:style>
  <w:style w:type="character" w:customStyle="1" w:styleId="a8">
    <w:name w:val="Нижний колонтитул Знак"/>
    <w:basedOn w:val="a0"/>
    <w:link w:val="a7"/>
    <w:uiPriority w:val="99"/>
    <w:rsid w:val="00263AF3"/>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3364</Words>
  <Characters>19178</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2026-05-02T13:40:00Z</dcterms:created>
  <dcterms:modified xsi:type="dcterms:W3CDTF">2026-05-18T07:32:00Z</dcterms:modified>
</cp:coreProperties>
</file>