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947" w:rsidRPr="00260DCE" w:rsidRDefault="00E35947" w:rsidP="00E35947">
      <w:pPr>
        <w:spacing w:after="0" w:line="235" w:lineRule="auto"/>
        <w:rPr>
          <w:rFonts w:ascii="Georgia" w:hAnsi="Georgia"/>
          <w:b/>
          <w:i/>
          <w:w w:val="105"/>
          <w:sz w:val="96"/>
          <w:szCs w:val="96"/>
        </w:rPr>
      </w:pPr>
      <w:r w:rsidRPr="00260DCE">
        <w:rPr>
          <w:rFonts w:ascii="Georgia" w:hAnsi="Georgia"/>
          <w:b/>
          <w:i/>
          <w:w w:val="105"/>
          <w:sz w:val="96"/>
          <w:szCs w:val="96"/>
        </w:rPr>
        <w:t>Информационный</w:t>
      </w:r>
    </w:p>
    <w:p w:rsidR="00E35947" w:rsidRPr="00260DCE" w:rsidRDefault="00E35947" w:rsidP="00E35947">
      <w:pPr>
        <w:spacing w:after="0" w:line="235" w:lineRule="auto"/>
        <w:rPr>
          <w:rFonts w:ascii="Georgia" w:hAnsi="Georgia"/>
          <w:b/>
          <w:i/>
          <w:position w:val="-47"/>
          <w:sz w:val="96"/>
          <w:szCs w:val="96"/>
        </w:rPr>
      </w:pPr>
      <w:r w:rsidRPr="00260DCE">
        <w:rPr>
          <w:noProof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66AFFD" wp14:editId="317A5986">
                <wp:simplePos x="0" y="0"/>
                <wp:positionH relativeFrom="column">
                  <wp:posOffset>5307965</wp:posOffset>
                </wp:positionH>
                <wp:positionV relativeFrom="paragraph">
                  <wp:posOffset>377190</wp:posOffset>
                </wp:positionV>
                <wp:extent cx="914400" cy="33337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805" w:rsidRPr="00E35947" w:rsidRDefault="00137805" w:rsidP="00E35947">
                            <w:pPr>
                              <w:jc w:val="center"/>
                              <w:rPr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/>
                                <w:sz w:val="32"/>
                                <w:szCs w:val="32"/>
                              </w:rPr>
                              <w:t>№ 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417.95pt;margin-top:29.7pt;width:1in;height:26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" fillcolor="white [3201]" strokecolor="#f79646 [3209]" strokeweight="2pt">
                <v:textbox>
                  <w:txbxContent>
                    <w:p w:rsidR="00137805" w:rsidRPr="00E35947" w:rsidRDefault="00137805" w:rsidP="00E35947">
                      <w:pPr>
                        <w:jc w:val="center"/>
                        <w:rPr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i/>
                          <w:sz w:val="32"/>
                          <w:szCs w:val="32"/>
                        </w:rPr>
                        <w:t>№ 08</w:t>
                      </w:r>
                    </w:p>
                  </w:txbxContent>
                </v:textbox>
              </v:rect>
            </w:pict>
          </mc:Fallback>
        </mc:AlternateContent>
      </w:r>
      <w:r w:rsidRPr="00260DCE">
        <w:rPr>
          <w:noProof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5B8219" wp14:editId="309AF04B">
                <wp:simplePos x="0" y="0"/>
                <wp:positionH relativeFrom="column">
                  <wp:posOffset>4944110</wp:posOffset>
                </wp:positionH>
                <wp:positionV relativeFrom="paragraph">
                  <wp:posOffset>86360</wp:posOffset>
                </wp:positionV>
                <wp:extent cx="1828800" cy="295275"/>
                <wp:effectExtent l="0" t="0" r="0" b="9525"/>
                <wp:wrapNone/>
                <wp:docPr id="33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7805" w:rsidRPr="00D25284" w:rsidRDefault="00137805" w:rsidP="00E35947">
                            <w:pPr>
                              <w:rPr>
                                <w:rFonts w:ascii="Georgia" w:hAnsi="Georgia"/>
                                <w:b/>
                                <w:i/>
                                <w:color w:val="59595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i/>
                                <w:color w:val="595959"/>
                                <w:sz w:val="28"/>
                                <w:szCs w:val="28"/>
                              </w:rPr>
                              <w:t>1 сентября</w:t>
                            </w:r>
                            <w:r>
                              <w:rPr>
                                <w:rFonts w:ascii="Georgia" w:hAnsi="Georgia"/>
                                <w:b/>
                                <w:i/>
                                <w:color w:val="595959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595959"/>
                                <w:sz w:val="28"/>
                                <w:szCs w:val="28"/>
                              </w:rPr>
                              <w:t>2026</w:t>
                            </w:r>
                            <w:r w:rsidRPr="00D25284">
                              <w:rPr>
                                <w:rFonts w:ascii="Georgia" w:hAnsi="Georgia"/>
                                <w:b/>
                                <w:i/>
                                <w:color w:val="595959"/>
                                <w:sz w:val="32"/>
                                <w:szCs w:val="32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3" o:spid="_x0000_s1027" type="#_x0000_t202" style="position:absolute;margin-left:389.3pt;margin-top:6.8pt;width:2in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" stroked="f" strokeweight=".5pt">
                <v:textbox inset=",1mm,,1mm">
                  <w:txbxContent>
                    <w:p w:rsidR="00137805" w:rsidRPr="00D25284" w:rsidRDefault="00137805" w:rsidP="00E35947">
                      <w:pPr>
                        <w:rPr>
                          <w:rFonts w:ascii="Georgia" w:hAnsi="Georgia"/>
                          <w:b/>
                          <w:i/>
                          <w:color w:val="595959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b/>
                          <w:i/>
                          <w:color w:val="595959"/>
                          <w:sz w:val="28"/>
                          <w:szCs w:val="28"/>
                        </w:rPr>
                        <w:t>1 сентября</w:t>
                      </w:r>
                      <w:r>
                        <w:rPr>
                          <w:rFonts w:ascii="Georgia" w:hAnsi="Georgia"/>
                          <w:b/>
                          <w:i/>
                          <w:color w:val="595959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595959"/>
                          <w:sz w:val="28"/>
                          <w:szCs w:val="28"/>
                        </w:rPr>
                        <w:t>2026</w:t>
                      </w:r>
                      <w:r w:rsidRPr="00D25284">
                        <w:rPr>
                          <w:rFonts w:ascii="Georgia" w:hAnsi="Georgia"/>
                          <w:b/>
                          <w:i/>
                          <w:color w:val="595959"/>
                          <w:sz w:val="32"/>
                          <w:szCs w:val="32"/>
                        </w:rPr>
                        <w:t xml:space="preserve"> г.</w:t>
                      </w:r>
                    </w:p>
                  </w:txbxContent>
                </v:textbox>
              </v:shape>
            </w:pict>
          </mc:Fallback>
        </mc:AlternateContent>
      </w:r>
      <w:r w:rsidRPr="00260DCE">
        <w:rPr>
          <w:noProof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6AD8E38" wp14:editId="3B35D42F">
                <wp:simplePos x="0" y="0"/>
                <wp:positionH relativeFrom="page">
                  <wp:posOffset>13021310</wp:posOffset>
                </wp:positionH>
                <wp:positionV relativeFrom="paragraph">
                  <wp:posOffset>376555</wp:posOffset>
                </wp:positionV>
                <wp:extent cx="1159510" cy="203200"/>
                <wp:effectExtent l="0" t="0" r="2540" b="6350"/>
                <wp:wrapNone/>
                <wp:docPr id="311" name="Поле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951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7805" w:rsidRPr="00D25284" w:rsidRDefault="00137805" w:rsidP="00E35947">
                            <w:pPr>
                              <w:spacing w:line="320" w:lineRule="exact"/>
                              <w:rPr>
                                <w:rFonts w:ascii="Georgia" w:hAnsi="Georgia"/>
                                <w:color w:val="595959"/>
                                <w:sz w:val="32"/>
                                <w:szCs w:val="32"/>
                              </w:rPr>
                            </w:pPr>
                            <w:r w:rsidRPr="00D25284"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595959"/>
                                <w:sz w:val="32"/>
                                <w:szCs w:val="32"/>
                              </w:rPr>
                              <w:t xml:space="preserve">№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color w:val="595959"/>
                                <w:sz w:val="32"/>
                                <w:szCs w:val="32"/>
                              </w:rPr>
                              <w:t>01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595959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11" o:spid="_x0000_s1028" type="#_x0000_t202" style="position:absolute;margin-left:1025.3pt;margin-top:29.65pt;width:91.3pt;height:1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" filled="f" stroked="f">
                <v:textbox inset="0,0,0,0">
                  <w:txbxContent>
                    <w:p w:rsidR="00137805" w:rsidRPr="00D25284" w:rsidRDefault="00137805" w:rsidP="00E35947">
                      <w:pPr>
                        <w:spacing w:line="320" w:lineRule="exact"/>
                        <w:rPr>
                          <w:rFonts w:ascii="Georgia" w:hAnsi="Georgia"/>
                          <w:color w:val="595959"/>
                          <w:sz w:val="32"/>
                          <w:szCs w:val="32"/>
                        </w:rPr>
                      </w:pPr>
                      <w:r w:rsidRPr="00D25284">
                        <w:rPr>
                          <w:rFonts w:ascii="Georgia" w:hAnsi="Georgia"/>
                          <w:b/>
                          <w:bCs/>
                          <w:i/>
                          <w:color w:val="595959"/>
                          <w:sz w:val="32"/>
                          <w:szCs w:val="32"/>
                        </w:rPr>
                        <w:t xml:space="preserve">№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color w:val="595959"/>
                          <w:sz w:val="32"/>
                          <w:szCs w:val="32"/>
                        </w:rPr>
                        <w:t>01</w:t>
                      </w:r>
                      <w:r>
                        <w:rPr>
                          <w:rFonts w:ascii="Georgia" w:hAnsi="Georgia"/>
                          <w:b/>
                          <w:bCs/>
                          <w:i/>
                          <w:color w:val="595959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60DCE">
        <w:rPr>
          <w:rFonts w:ascii="Georgia" w:hAnsi="Georgia"/>
          <w:b/>
          <w:i/>
          <w:position w:val="-47"/>
          <w:sz w:val="96"/>
          <w:szCs w:val="96"/>
        </w:rPr>
        <w:t>Бюллетень</w:t>
      </w:r>
    </w:p>
    <w:p w:rsidR="00E35947" w:rsidRPr="00260DCE" w:rsidRDefault="00E35947" w:rsidP="00E35947">
      <w:pPr>
        <w:spacing w:after="0" w:line="235" w:lineRule="auto"/>
        <w:rPr>
          <w:rFonts w:ascii="Times New Roman" w:hAnsi="Times New Roman"/>
          <w:b/>
          <w:i/>
          <w:position w:val="-47"/>
          <w:sz w:val="40"/>
          <w:szCs w:val="40"/>
        </w:rPr>
      </w:pPr>
      <w:r w:rsidRPr="00260DCE">
        <w:rPr>
          <w:rFonts w:ascii="Georgia" w:hAnsi="Georgia"/>
          <w:b/>
          <w:i/>
          <w:position w:val="-47"/>
          <w:sz w:val="40"/>
          <w:szCs w:val="40"/>
        </w:rPr>
        <w:t>Никольский сельсовет Оренбургского района</w:t>
      </w:r>
    </w:p>
    <w:p w:rsidR="00E35947" w:rsidRPr="002A7778" w:rsidRDefault="00E35947" w:rsidP="00E35947">
      <w:pPr>
        <w:widowControl w:val="0"/>
        <w:tabs>
          <w:tab w:val="left" w:pos="8638"/>
        </w:tabs>
        <w:spacing w:after="0" w:line="200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/>
          <w:noProof/>
          <w:sz w:val="20"/>
          <w:lang w:eastAsia="ru-RU"/>
        </w:rPr>
        <w:t xml:space="preserve">              </w:t>
      </w: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2714625" cy="262255"/>
                <wp:effectExtent l="8255" t="3175" r="10795" b="10795"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4625" cy="262255"/>
                          <a:chOff x="0" y="0"/>
                          <a:chExt cx="4275" cy="413"/>
                        </a:xfrm>
                      </wpg:grpSpPr>
                      <wpg:grpSp>
                        <wpg:cNvPr id="8" name="Group 18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4270" cy="408"/>
                            <a:chOff x="3" y="3"/>
                            <a:chExt cx="4270" cy="408"/>
                          </a:xfrm>
                        </wpg:grpSpPr>
                        <wps:wsp>
                          <wps:cNvPr id="9" name="Freeform 19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4270" cy="408"/>
                            </a:xfrm>
                            <a:custGeom>
                              <a:avLst/>
                              <a:gdLst>
                                <a:gd name="T0" fmla="*/ 180 w 4270"/>
                                <a:gd name="T1" fmla="*/ 3 h 408"/>
                                <a:gd name="T2" fmla="*/ 107 w 4270"/>
                                <a:gd name="T3" fmla="*/ 3 h 408"/>
                                <a:gd name="T4" fmla="*/ 40 w 4270"/>
                                <a:gd name="T5" fmla="*/ 13 h 408"/>
                                <a:gd name="T6" fmla="*/ 4 w 4270"/>
                                <a:gd name="T7" fmla="*/ 66 h 408"/>
                                <a:gd name="T8" fmla="*/ 0 w 4270"/>
                                <a:gd name="T9" fmla="*/ 143 h 408"/>
                                <a:gd name="T10" fmla="*/ 0 w 4270"/>
                                <a:gd name="T11" fmla="*/ 269 h 408"/>
                                <a:gd name="T12" fmla="*/ 0 w 4270"/>
                                <a:gd name="T13" fmla="*/ 302 h 408"/>
                                <a:gd name="T14" fmla="*/ 10 w 4270"/>
                                <a:gd name="T15" fmla="*/ 370 h 408"/>
                                <a:gd name="T16" fmla="*/ 63 w 4270"/>
                                <a:gd name="T17" fmla="*/ 405 h 408"/>
                                <a:gd name="T18" fmla="*/ 150 w 4270"/>
                                <a:gd name="T19" fmla="*/ 410 h 408"/>
                                <a:gd name="T20" fmla="*/ 4128 w 4270"/>
                                <a:gd name="T21" fmla="*/ 410 h 408"/>
                                <a:gd name="T22" fmla="*/ 4189 w 4270"/>
                                <a:gd name="T23" fmla="*/ 407 h 408"/>
                                <a:gd name="T24" fmla="*/ 4253 w 4270"/>
                                <a:gd name="T25" fmla="*/ 380 h 408"/>
                                <a:gd name="T26" fmla="*/ 4269 w 4270"/>
                                <a:gd name="T27" fmla="*/ 294 h 408"/>
                                <a:gd name="T28" fmla="*/ 4269 w 4270"/>
                                <a:gd name="T29" fmla="*/ 143 h 408"/>
                                <a:gd name="T30" fmla="*/ 4268 w 4270"/>
                                <a:gd name="T31" fmla="*/ 110 h 408"/>
                                <a:gd name="T32" fmla="*/ 4258 w 4270"/>
                                <a:gd name="T33" fmla="*/ 43 h 408"/>
                                <a:gd name="T34" fmla="*/ 4206 w 4270"/>
                                <a:gd name="T35" fmla="*/ 7 h 408"/>
                                <a:gd name="T36" fmla="*/ 4118 w 4270"/>
                                <a:gd name="T37" fmla="*/ 3 h 408"/>
                                <a:gd name="T38" fmla="*/ 180 w 4270"/>
                                <a:gd name="T39" fmla="*/ 3 h 408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</a:gdLst>
                              <a:ahLst/>
                              <a:cxnLst>
                                <a:cxn ang="T40">
                                  <a:pos x="T0" y="T1"/>
                                </a:cxn>
                                <a:cxn ang="T41">
                                  <a:pos x="T2" y="T3"/>
                                </a:cxn>
                                <a:cxn ang="T42">
                                  <a:pos x="T4" y="T5"/>
                                </a:cxn>
                                <a:cxn ang="T43">
                                  <a:pos x="T6" y="T7"/>
                                </a:cxn>
                                <a:cxn ang="T44">
                                  <a:pos x="T8" y="T9"/>
                                </a:cxn>
                                <a:cxn ang="T45">
                                  <a:pos x="T10" y="T11"/>
                                </a:cxn>
                                <a:cxn ang="T46">
                                  <a:pos x="T12" y="T13"/>
                                </a:cxn>
                                <a:cxn ang="T47">
                                  <a:pos x="T14" y="T15"/>
                                </a:cxn>
                                <a:cxn ang="T48">
                                  <a:pos x="T16" y="T17"/>
                                </a:cxn>
                                <a:cxn ang="T49">
                                  <a:pos x="T18" y="T19"/>
                                </a:cxn>
                                <a:cxn ang="T50">
                                  <a:pos x="T20" y="T21"/>
                                </a:cxn>
                                <a:cxn ang="T51">
                                  <a:pos x="T22" y="T23"/>
                                </a:cxn>
                                <a:cxn ang="T52">
                                  <a:pos x="T24" y="T25"/>
                                </a:cxn>
                                <a:cxn ang="T53">
                                  <a:pos x="T26" y="T27"/>
                                </a:cxn>
                                <a:cxn ang="T54">
                                  <a:pos x="T28" y="T29"/>
                                </a:cxn>
                                <a:cxn ang="T55">
                                  <a:pos x="T30" y="T31"/>
                                </a:cxn>
                                <a:cxn ang="T56">
                                  <a:pos x="T32" y="T33"/>
                                </a:cxn>
                                <a:cxn ang="T57">
                                  <a:pos x="T34" y="T35"/>
                                </a:cxn>
                                <a:cxn ang="T58">
                                  <a:pos x="T36" y="T37"/>
                                </a:cxn>
                                <a:cxn ang="T59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4270" h="408">
                                  <a:moveTo>
                                    <a:pt x="180" y="0"/>
                                  </a:moveTo>
                                  <a:lnTo>
                                    <a:pt x="107" y="0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" y="63"/>
                                  </a:lnTo>
                                  <a:lnTo>
                                    <a:pt x="0" y="140"/>
                                  </a:lnTo>
                                  <a:lnTo>
                                    <a:pt x="0" y="266"/>
                                  </a:lnTo>
                                  <a:lnTo>
                                    <a:pt x="0" y="299"/>
                                  </a:lnTo>
                                  <a:lnTo>
                                    <a:pt x="10" y="367"/>
                                  </a:lnTo>
                                  <a:lnTo>
                                    <a:pt x="63" y="402"/>
                                  </a:lnTo>
                                  <a:lnTo>
                                    <a:pt x="150" y="407"/>
                                  </a:lnTo>
                                  <a:lnTo>
                                    <a:pt x="4128" y="407"/>
                                  </a:lnTo>
                                  <a:lnTo>
                                    <a:pt x="4189" y="404"/>
                                  </a:lnTo>
                                  <a:lnTo>
                                    <a:pt x="4253" y="377"/>
                                  </a:lnTo>
                                  <a:lnTo>
                                    <a:pt x="4269" y="291"/>
                                  </a:lnTo>
                                  <a:lnTo>
                                    <a:pt x="4269" y="140"/>
                                  </a:lnTo>
                                  <a:lnTo>
                                    <a:pt x="4268" y="107"/>
                                  </a:lnTo>
                                  <a:lnTo>
                                    <a:pt x="4258" y="40"/>
                                  </a:lnTo>
                                  <a:lnTo>
                                    <a:pt x="4206" y="4"/>
                                  </a:lnTo>
                                  <a:lnTo>
                                    <a:pt x="4118" y="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9CA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20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4270" cy="408"/>
                            <a:chOff x="3" y="3"/>
                            <a:chExt cx="4270" cy="408"/>
                          </a:xfrm>
                        </wpg:grpSpPr>
                        <wps:wsp>
                          <wps:cNvPr id="11" name="Freeform 21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4270" cy="408"/>
                            </a:xfrm>
                            <a:custGeom>
                              <a:avLst/>
                              <a:gdLst>
                                <a:gd name="T0" fmla="*/ 180 w 4270"/>
                                <a:gd name="T1" fmla="*/ 3 h 408"/>
                                <a:gd name="T2" fmla="*/ 107 w 4270"/>
                                <a:gd name="T3" fmla="*/ 3 h 408"/>
                                <a:gd name="T4" fmla="*/ 40 w 4270"/>
                                <a:gd name="T5" fmla="*/ 13 h 408"/>
                                <a:gd name="T6" fmla="*/ 4 w 4270"/>
                                <a:gd name="T7" fmla="*/ 66 h 408"/>
                                <a:gd name="T8" fmla="*/ 0 w 4270"/>
                                <a:gd name="T9" fmla="*/ 153 h 408"/>
                                <a:gd name="T10" fmla="*/ 0 w 4270"/>
                                <a:gd name="T11" fmla="*/ 230 h 408"/>
                                <a:gd name="T12" fmla="*/ 0 w 4270"/>
                                <a:gd name="T13" fmla="*/ 269 h 408"/>
                                <a:gd name="T14" fmla="*/ 2 w 4270"/>
                                <a:gd name="T15" fmla="*/ 329 h 408"/>
                                <a:gd name="T16" fmla="*/ 29 w 4270"/>
                                <a:gd name="T17" fmla="*/ 393 h 408"/>
                                <a:gd name="T18" fmla="*/ 116 w 4270"/>
                                <a:gd name="T19" fmla="*/ 409 h 408"/>
                                <a:gd name="T20" fmla="*/ 4089 w 4270"/>
                                <a:gd name="T21" fmla="*/ 410 h 408"/>
                                <a:gd name="T22" fmla="*/ 4128 w 4270"/>
                                <a:gd name="T23" fmla="*/ 410 h 408"/>
                                <a:gd name="T24" fmla="*/ 4189 w 4270"/>
                                <a:gd name="T25" fmla="*/ 407 h 408"/>
                                <a:gd name="T26" fmla="*/ 4253 w 4270"/>
                                <a:gd name="T27" fmla="*/ 380 h 408"/>
                                <a:gd name="T28" fmla="*/ 4269 w 4270"/>
                                <a:gd name="T29" fmla="*/ 294 h 408"/>
                                <a:gd name="T30" fmla="*/ 4269 w 4270"/>
                                <a:gd name="T31" fmla="*/ 183 h 408"/>
                                <a:gd name="T32" fmla="*/ 4269 w 4270"/>
                                <a:gd name="T33" fmla="*/ 143 h 408"/>
                                <a:gd name="T34" fmla="*/ 4267 w 4270"/>
                                <a:gd name="T35" fmla="*/ 83 h 408"/>
                                <a:gd name="T36" fmla="*/ 4239 w 4270"/>
                                <a:gd name="T37" fmla="*/ 19 h 408"/>
                                <a:gd name="T38" fmla="*/ 4153 w 4270"/>
                                <a:gd name="T39" fmla="*/ 3 h 408"/>
                                <a:gd name="T40" fmla="*/ 180 w 4270"/>
                                <a:gd name="T41" fmla="*/ 3 h 408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</a:gdLst>
                              <a:ahLst/>
                              <a:cxnLst>
                                <a:cxn ang="T42">
                                  <a:pos x="T0" y="T1"/>
                                </a:cxn>
                                <a:cxn ang="T43">
                                  <a:pos x="T2" y="T3"/>
                                </a:cxn>
                                <a:cxn ang="T44">
                                  <a:pos x="T4" y="T5"/>
                                </a:cxn>
                                <a:cxn ang="T45">
                                  <a:pos x="T6" y="T7"/>
                                </a:cxn>
                                <a:cxn ang="T46">
                                  <a:pos x="T8" y="T9"/>
                                </a:cxn>
                                <a:cxn ang="T47">
                                  <a:pos x="T10" y="T11"/>
                                </a:cxn>
                                <a:cxn ang="T48">
                                  <a:pos x="T12" y="T13"/>
                                </a:cxn>
                                <a:cxn ang="T49">
                                  <a:pos x="T14" y="T15"/>
                                </a:cxn>
                                <a:cxn ang="T50">
                                  <a:pos x="T16" y="T17"/>
                                </a:cxn>
                                <a:cxn ang="T51">
                                  <a:pos x="T18" y="T19"/>
                                </a:cxn>
                                <a:cxn ang="T52">
                                  <a:pos x="T20" y="T21"/>
                                </a:cxn>
                                <a:cxn ang="T53">
                                  <a:pos x="T22" y="T23"/>
                                </a:cxn>
                                <a:cxn ang="T54">
                                  <a:pos x="T24" y="T25"/>
                                </a:cxn>
                                <a:cxn ang="T55">
                                  <a:pos x="T26" y="T27"/>
                                </a:cxn>
                                <a:cxn ang="T56">
                                  <a:pos x="T28" y="T29"/>
                                </a:cxn>
                                <a:cxn ang="T57">
                                  <a:pos x="T30" y="T31"/>
                                </a:cxn>
                                <a:cxn ang="T58">
                                  <a:pos x="T32" y="T33"/>
                                </a:cxn>
                                <a:cxn ang="T59">
                                  <a:pos x="T34" y="T35"/>
                                </a:cxn>
                                <a:cxn ang="T60">
                                  <a:pos x="T36" y="T37"/>
                                </a:cxn>
                                <a:cxn ang="T61">
                                  <a:pos x="T38" y="T39"/>
                                </a:cxn>
                                <a:cxn ang="T62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4270" h="408">
                                  <a:moveTo>
                                    <a:pt x="180" y="0"/>
                                  </a:moveTo>
                                  <a:lnTo>
                                    <a:pt x="107" y="0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" y="63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227"/>
                                  </a:lnTo>
                                  <a:lnTo>
                                    <a:pt x="0" y="266"/>
                                  </a:lnTo>
                                  <a:lnTo>
                                    <a:pt x="2" y="326"/>
                                  </a:lnTo>
                                  <a:lnTo>
                                    <a:pt x="29" y="390"/>
                                  </a:lnTo>
                                  <a:lnTo>
                                    <a:pt x="116" y="406"/>
                                  </a:lnTo>
                                  <a:lnTo>
                                    <a:pt x="4089" y="407"/>
                                  </a:lnTo>
                                  <a:lnTo>
                                    <a:pt x="4128" y="407"/>
                                  </a:lnTo>
                                  <a:lnTo>
                                    <a:pt x="4189" y="404"/>
                                  </a:lnTo>
                                  <a:lnTo>
                                    <a:pt x="4253" y="377"/>
                                  </a:lnTo>
                                  <a:lnTo>
                                    <a:pt x="4269" y="291"/>
                                  </a:lnTo>
                                  <a:lnTo>
                                    <a:pt x="4269" y="180"/>
                                  </a:lnTo>
                                  <a:lnTo>
                                    <a:pt x="4269" y="140"/>
                                  </a:lnTo>
                                  <a:lnTo>
                                    <a:pt x="4267" y="80"/>
                                  </a:lnTo>
                                  <a:lnTo>
                                    <a:pt x="4239" y="16"/>
                                  </a:lnTo>
                                  <a:lnTo>
                                    <a:pt x="4153" y="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275" cy="4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7805" w:rsidRPr="00260DCE" w:rsidRDefault="00137805" w:rsidP="00E35947">
                                <w:pPr>
                                  <w:spacing w:before="41"/>
                                  <w:jc w:val="center"/>
                                  <w:rPr>
                                    <w:rFonts w:ascii="Georgia" w:hAnsi="Georgia"/>
                                  </w:rPr>
                                </w:pPr>
                                <w:r w:rsidRPr="00260DCE">
                                  <w:rPr>
                                    <w:rFonts w:ascii="Georgia" w:hAnsi="Georgia"/>
                                    <w:b/>
                                    <w:spacing w:val="-1"/>
                                  </w:rPr>
                                  <w:t>Издаётся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</w:rPr>
                                  <w:t xml:space="preserve"> с августа</w:t>
                                </w:r>
                                <w:r w:rsidRPr="00260DCE">
                                  <w:rPr>
                                    <w:rFonts w:ascii="Georgia" w:hAnsi="Georgia"/>
                                    <w:b/>
                                  </w:rPr>
                                  <w:t xml:space="preserve"> </w:t>
                                </w:r>
                                <w:r w:rsidRPr="00260DCE">
                                  <w:rPr>
                                    <w:rFonts w:ascii="Times New Roman" w:hAnsi="Times New Roman"/>
                                    <w:b/>
                                  </w:rPr>
                                  <w:t xml:space="preserve">2023 </w:t>
                                </w:r>
                                <w:r w:rsidRPr="00260DCE">
                                  <w:rPr>
                                    <w:rFonts w:ascii="Georgia" w:hAnsi="Georgia"/>
                                    <w:b/>
                                    <w:spacing w:val="-13"/>
                                  </w:rPr>
                                  <w:t>г.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7" o:spid="_x0000_s1029" style="width:213.75pt;height:20.65pt;mso-position-horizontal-relative:char;mso-position-vertical-relative:line" coordsize="4275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">
                <v:group id="Group 18" o:spid="_x0000_s1030" style="position:absolute;left:3;top:3;width:4270;height:408" coordorigin="3,3" coordsize="4270,4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9" o:spid="_x0000_s1031" style="position:absolute;left:3;top:3;width:4270;height:408;visibility:visible;mso-wrap-style:square;v-text-anchor:top" coordsize="4270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uncIA&#10;AADaAAAADwAAAGRycy9kb3ducmV2LnhtbESPQWsCMRSE7wX/Q3iCt5rVg7WrUUQQxJNaCx4fm7eb&#10;XTcvSxJ1/fdNodDjMDPfMMt1b1vxIB9qxwom4wwEceF0zZWCy9fufQ4iRGSNrWNS8KIA69XgbYm5&#10;dk8+0eMcK5EgHHJUYGLscilDYchiGLuOOHml8xZjkr6S2uMzwW0rp1k2kxZrTgsGO9oaKm7nu1XQ&#10;HG3zYXbXb38pJ4eymZ+qbNorNRr2mwWISH38D/+191rBJ/xeSTdAr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126dwgAAANoAAAAPAAAAAAAAAAAAAAAAAJgCAABkcnMvZG93&#10;bnJldi54bWxQSwUGAAAAAAQABAD1AAAAhwMAAAAA&#10;" path="m180,l107,,40,10,4,63,,140,,266r,33l10,367r53,35l150,407r3978,l4189,404r64,-27l4269,291r,-151l4268,107,4258,40,4206,4,4118,,180,xe" fillcolor="#c9cacc" stroked="f">
                    <v:path arrowok="t" o:connecttype="custom" o:connectlocs="180,3;107,3;40,13;4,66;0,143;0,269;0,302;10,370;63,405;150,410;4128,410;4189,407;4253,380;4269,294;4269,143;4268,110;4258,43;4206,7;4118,3;180,3" o:connectangles="0,0,0,0,0,0,0,0,0,0,0,0,0,0,0,0,0,0,0,0"/>
                  </v:shape>
                </v:group>
                <v:group id="Group 20" o:spid="_x0000_s1032" style="position:absolute;left:3;top:3;width:4270;height:408" coordorigin="3,3" coordsize="4270,4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21" o:spid="_x0000_s1033" style="position:absolute;left:3;top:3;width:4270;height:408;visibility:visible;mso-wrap-style:square;v-text-anchor:top" coordsize="4270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jQ/cIA&#10;AADbAAAADwAAAGRycy9kb3ducmV2LnhtbERPTWsCMRC9C/6HMEJvNWsPpWyNoqK0hfZQK6i3cTPu&#10;RjeTJUl1/fdGELzN433OcNzaWpzIB+NYwaCfgSAunDZcKlj9LZ7fQISIrLF2TAouFGA86naGmGt3&#10;5l86LWMpUgiHHBVUMTa5lKGoyGLou4Y4cXvnLcYEfSm1x3MKt7V8ybJXadFwaqiwoVlFxXH5bxWs&#10;Nz/fRTTr3eLD03Y+m5qv8nBR6qnXTt5BRGrjQ3x3f+o0fwC3X9IBcn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iND9wgAAANsAAAAPAAAAAAAAAAAAAAAAAJgCAABkcnMvZG93&#10;bnJldi54bWxQSwUGAAAAAAQABAD1AAAAhwMAAAAA&#10;" path="m180,l107,,40,10,4,63,,150r,77l,266r2,60l29,390r87,16l4089,407r39,l4189,404r64,-27l4269,291r,-111l4269,140r-2,-60l4239,16,4153,,180,xe" filled="f" strokecolor="#231f20" strokeweight=".25pt">
                    <v:path arrowok="t" o:connecttype="custom" o:connectlocs="180,3;107,3;40,13;4,66;0,153;0,230;0,269;2,329;29,393;116,409;4089,410;4128,410;4189,407;4253,380;4269,294;4269,183;4269,143;4267,83;4239,19;4153,3;180,3" o:connectangles="0,0,0,0,0,0,0,0,0,0,0,0,0,0,0,0,0,0,0,0,0"/>
                  </v:shape>
                  <v:shape id="Text Box 22" o:spid="_x0000_s1034" type="#_x0000_t202" style="position:absolute;width:4275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  <v:textbox inset="0,0,0,0">
                      <w:txbxContent>
                        <w:p w:rsidR="00137805" w:rsidRPr="00260DCE" w:rsidRDefault="00137805" w:rsidP="00E35947">
                          <w:pPr>
                            <w:spacing w:before="41"/>
                            <w:jc w:val="center"/>
                            <w:rPr>
                              <w:rFonts w:ascii="Georgia" w:hAnsi="Georgia"/>
                            </w:rPr>
                          </w:pPr>
                          <w:r w:rsidRPr="00260DCE">
                            <w:rPr>
                              <w:rFonts w:ascii="Georgia" w:hAnsi="Georgia"/>
                              <w:b/>
                              <w:spacing w:val="-1"/>
                            </w:rPr>
                            <w:t>Издаётся</w:t>
                          </w:r>
                          <w:r>
                            <w:rPr>
                              <w:rFonts w:ascii="Georgia" w:hAnsi="Georgia"/>
                              <w:b/>
                            </w:rPr>
                            <w:t xml:space="preserve"> с августа</w:t>
                          </w:r>
                          <w:r w:rsidRPr="00260DCE">
                            <w:rPr>
                              <w:rFonts w:ascii="Georgia" w:hAnsi="Georgia"/>
                              <w:b/>
                            </w:rPr>
                            <w:t xml:space="preserve"> </w:t>
                          </w:r>
                          <w:r w:rsidRPr="00260DCE">
                            <w:rPr>
                              <w:rFonts w:ascii="Times New Roman" w:hAnsi="Times New Roman"/>
                              <w:b/>
                            </w:rPr>
                            <w:t xml:space="preserve">2023 </w:t>
                          </w:r>
                          <w:r w:rsidRPr="00260DCE">
                            <w:rPr>
                              <w:rFonts w:ascii="Georgia" w:hAnsi="Georgia"/>
                              <w:b/>
                              <w:spacing w:val="-13"/>
                            </w:rPr>
                            <w:t>г.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noProof/>
          <w:sz w:val="20"/>
          <w:lang w:eastAsia="ru-RU"/>
        </w:rPr>
        <w:t xml:space="preserve">                                                      </w:t>
      </w: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1485265" cy="262255"/>
                <wp:effectExtent l="8255" t="3175" r="11430" b="1079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265" cy="262255"/>
                          <a:chOff x="0" y="0"/>
                          <a:chExt cx="2339" cy="413"/>
                        </a:xfrm>
                      </wpg:grpSpPr>
                      <wpg:grpSp>
                        <wpg:cNvPr id="2" name="Group 12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2334" cy="408"/>
                            <a:chOff x="3" y="3"/>
                            <a:chExt cx="2334" cy="408"/>
                          </a:xfrm>
                        </wpg:grpSpPr>
                        <wps:wsp>
                          <wps:cNvPr id="3" name="Freeform 13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2334" cy="408"/>
                            </a:xfrm>
                            <a:custGeom>
                              <a:avLst/>
                              <a:gdLst>
                                <a:gd name="T0" fmla="*/ 180 w 2334"/>
                                <a:gd name="T1" fmla="*/ 3 h 408"/>
                                <a:gd name="T2" fmla="*/ 107 w 2334"/>
                                <a:gd name="T3" fmla="*/ 3 h 408"/>
                                <a:gd name="T4" fmla="*/ 40 w 2334"/>
                                <a:gd name="T5" fmla="*/ 13 h 408"/>
                                <a:gd name="T6" fmla="*/ 4 w 2334"/>
                                <a:gd name="T7" fmla="*/ 66 h 408"/>
                                <a:gd name="T8" fmla="*/ 0 w 2334"/>
                                <a:gd name="T9" fmla="*/ 143 h 408"/>
                                <a:gd name="T10" fmla="*/ 0 w 2334"/>
                                <a:gd name="T11" fmla="*/ 269 h 408"/>
                                <a:gd name="T12" fmla="*/ 0 w 2334"/>
                                <a:gd name="T13" fmla="*/ 302 h 408"/>
                                <a:gd name="T14" fmla="*/ 10 w 2334"/>
                                <a:gd name="T15" fmla="*/ 370 h 408"/>
                                <a:gd name="T16" fmla="*/ 63 w 2334"/>
                                <a:gd name="T17" fmla="*/ 405 h 408"/>
                                <a:gd name="T18" fmla="*/ 150 w 2334"/>
                                <a:gd name="T19" fmla="*/ 410 h 408"/>
                                <a:gd name="T20" fmla="*/ 2192 w 2334"/>
                                <a:gd name="T21" fmla="*/ 410 h 408"/>
                                <a:gd name="T22" fmla="*/ 2253 w 2334"/>
                                <a:gd name="T23" fmla="*/ 407 h 408"/>
                                <a:gd name="T24" fmla="*/ 2317 w 2334"/>
                                <a:gd name="T25" fmla="*/ 380 h 408"/>
                                <a:gd name="T26" fmla="*/ 2333 w 2334"/>
                                <a:gd name="T27" fmla="*/ 294 h 408"/>
                                <a:gd name="T28" fmla="*/ 2333 w 2334"/>
                                <a:gd name="T29" fmla="*/ 143 h 408"/>
                                <a:gd name="T30" fmla="*/ 2332 w 2334"/>
                                <a:gd name="T31" fmla="*/ 110 h 408"/>
                                <a:gd name="T32" fmla="*/ 2322 w 2334"/>
                                <a:gd name="T33" fmla="*/ 43 h 408"/>
                                <a:gd name="T34" fmla="*/ 2269 w 2334"/>
                                <a:gd name="T35" fmla="*/ 7 h 408"/>
                                <a:gd name="T36" fmla="*/ 2182 w 2334"/>
                                <a:gd name="T37" fmla="*/ 3 h 408"/>
                                <a:gd name="T38" fmla="*/ 180 w 2334"/>
                                <a:gd name="T39" fmla="*/ 3 h 408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</a:gdLst>
                              <a:ahLst/>
                              <a:cxnLst>
                                <a:cxn ang="T40">
                                  <a:pos x="T0" y="T1"/>
                                </a:cxn>
                                <a:cxn ang="T41">
                                  <a:pos x="T2" y="T3"/>
                                </a:cxn>
                                <a:cxn ang="T42">
                                  <a:pos x="T4" y="T5"/>
                                </a:cxn>
                                <a:cxn ang="T43">
                                  <a:pos x="T6" y="T7"/>
                                </a:cxn>
                                <a:cxn ang="T44">
                                  <a:pos x="T8" y="T9"/>
                                </a:cxn>
                                <a:cxn ang="T45">
                                  <a:pos x="T10" y="T11"/>
                                </a:cxn>
                                <a:cxn ang="T46">
                                  <a:pos x="T12" y="T13"/>
                                </a:cxn>
                                <a:cxn ang="T47">
                                  <a:pos x="T14" y="T15"/>
                                </a:cxn>
                                <a:cxn ang="T48">
                                  <a:pos x="T16" y="T17"/>
                                </a:cxn>
                                <a:cxn ang="T49">
                                  <a:pos x="T18" y="T19"/>
                                </a:cxn>
                                <a:cxn ang="T50">
                                  <a:pos x="T20" y="T21"/>
                                </a:cxn>
                                <a:cxn ang="T51">
                                  <a:pos x="T22" y="T23"/>
                                </a:cxn>
                                <a:cxn ang="T52">
                                  <a:pos x="T24" y="T25"/>
                                </a:cxn>
                                <a:cxn ang="T53">
                                  <a:pos x="T26" y="T27"/>
                                </a:cxn>
                                <a:cxn ang="T54">
                                  <a:pos x="T28" y="T29"/>
                                </a:cxn>
                                <a:cxn ang="T55">
                                  <a:pos x="T30" y="T31"/>
                                </a:cxn>
                                <a:cxn ang="T56">
                                  <a:pos x="T32" y="T33"/>
                                </a:cxn>
                                <a:cxn ang="T57">
                                  <a:pos x="T34" y="T35"/>
                                </a:cxn>
                                <a:cxn ang="T58">
                                  <a:pos x="T36" y="T37"/>
                                </a:cxn>
                                <a:cxn ang="T59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2334" h="408">
                                  <a:moveTo>
                                    <a:pt x="180" y="0"/>
                                  </a:moveTo>
                                  <a:lnTo>
                                    <a:pt x="107" y="0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" y="63"/>
                                  </a:lnTo>
                                  <a:lnTo>
                                    <a:pt x="0" y="140"/>
                                  </a:lnTo>
                                  <a:lnTo>
                                    <a:pt x="0" y="266"/>
                                  </a:lnTo>
                                  <a:lnTo>
                                    <a:pt x="0" y="299"/>
                                  </a:lnTo>
                                  <a:lnTo>
                                    <a:pt x="10" y="367"/>
                                  </a:lnTo>
                                  <a:lnTo>
                                    <a:pt x="63" y="402"/>
                                  </a:lnTo>
                                  <a:lnTo>
                                    <a:pt x="150" y="407"/>
                                  </a:lnTo>
                                  <a:lnTo>
                                    <a:pt x="2192" y="407"/>
                                  </a:lnTo>
                                  <a:lnTo>
                                    <a:pt x="2253" y="404"/>
                                  </a:lnTo>
                                  <a:lnTo>
                                    <a:pt x="2317" y="377"/>
                                  </a:lnTo>
                                  <a:lnTo>
                                    <a:pt x="2333" y="291"/>
                                  </a:lnTo>
                                  <a:lnTo>
                                    <a:pt x="2333" y="140"/>
                                  </a:lnTo>
                                  <a:lnTo>
                                    <a:pt x="2332" y="107"/>
                                  </a:lnTo>
                                  <a:lnTo>
                                    <a:pt x="2322" y="40"/>
                                  </a:lnTo>
                                  <a:lnTo>
                                    <a:pt x="2269" y="4"/>
                                  </a:lnTo>
                                  <a:lnTo>
                                    <a:pt x="2182" y="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9CA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14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2334" cy="408"/>
                            <a:chOff x="3" y="3"/>
                            <a:chExt cx="2334" cy="408"/>
                          </a:xfrm>
                        </wpg:grpSpPr>
                        <wps:wsp>
                          <wps:cNvPr id="5" name="Freeform 15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2334" cy="408"/>
                            </a:xfrm>
                            <a:custGeom>
                              <a:avLst/>
                              <a:gdLst>
                                <a:gd name="T0" fmla="*/ 180 w 2334"/>
                                <a:gd name="T1" fmla="*/ 3 h 408"/>
                                <a:gd name="T2" fmla="*/ 107 w 2334"/>
                                <a:gd name="T3" fmla="*/ 3 h 408"/>
                                <a:gd name="T4" fmla="*/ 40 w 2334"/>
                                <a:gd name="T5" fmla="*/ 13 h 408"/>
                                <a:gd name="T6" fmla="*/ 4 w 2334"/>
                                <a:gd name="T7" fmla="*/ 66 h 408"/>
                                <a:gd name="T8" fmla="*/ 0 w 2334"/>
                                <a:gd name="T9" fmla="*/ 153 h 408"/>
                                <a:gd name="T10" fmla="*/ 0 w 2334"/>
                                <a:gd name="T11" fmla="*/ 230 h 408"/>
                                <a:gd name="T12" fmla="*/ 0 w 2334"/>
                                <a:gd name="T13" fmla="*/ 269 h 408"/>
                                <a:gd name="T14" fmla="*/ 2 w 2334"/>
                                <a:gd name="T15" fmla="*/ 329 h 408"/>
                                <a:gd name="T16" fmla="*/ 29 w 2334"/>
                                <a:gd name="T17" fmla="*/ 393 h 408"/>
                                <a:gd name="T18" fmla="*/ 116 w 2334"/>
                                <a:gd name="T19" fmla="*/ 409 h 408"/>
                                <a:gd name="T20" fmla="*/ 2153 w 2334"/>
                                <a:gd name="T21" fmla="*/ 410 h 408"/>
                                <a:gd name="T22" fmla="*/ 2192 w 2334"/>
                                <a:gd name="T23" fmla="*/ 410 h 408"/>
                                <a:gd name="T24" fmla="*/ 2253 w 2334"/>
                                <a:gd name="T25" fmla="*/ 407 h 408"/>
                                <a:gd name="T26" fmla="*/ 2317 w 2334"/>
                                <a:gd name="T27" fmla="*/ 380 h 408"/>
                                <a:gd name="T28" fmla="*/ 2333 w 2334"/>
                                <a:gd name="T29" fmla="*/ 294 h 408"/>
                                <a:gd name="T30" fmla="*/ 2333 w 2334"/>
                                <a:gd name="T31" fmla="*/ 183 h 408"/>
                                <a:gd name="T32" fmla="*/ 2333 w 2334"/>
                                <a:gd name="T33" fmla="*/ 143 h 408"/>
                                <a:gd name="T34" fmla="*/ 2331 w 2334"/>
                                <a:gd name="T35" fmla="*/ 83 h 408"/>
                                <a:gd name="T36" fmla="*/ 2303 w 2334"/>
                                <a:gd name="T37" fmla="*/ 19 h 408"/>
                                <a:gd name="T38" fmla="*/ 2217 w 2334"/>
                                <a:gd name="T39" fmla="*/ 3 h 408"/>
                                <a:gd name="T40" fmla="*/ 180 w 2334"/>
                                <a:gd name="T41" fmla="*/ 3 h 408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</a:gdLst>
                              <a:ahLst/>
                              <a:cxnLst>
                                <a:cxn ang="T42">
                                  <a:pos x="T0" y="T1"/>
                                </a:cxn>
                                <a:cxn ang="T43">
                                  <a:pos x="T2" y="T3"/>
                                </a:cxn>
                                <a:cxn ang="T44">
                                  <a:pos x="T4" y="T5"/>
                                </a:cxn>
                                <a:cxn ang="T45">
                                  <a:pos x="T6" y="T7"/>
                                </a:cxn>
                                <a:cxn ang="T46">
                                  <a:pos x="T8" y="T9"/>
                                </a:cxn>
                                <a:cxn ang="T47">
                                  <a:pos x="T10" y="T11"/>
                                </a:cxn>
                                <a:cxn ang="T48">
                                  <a:pos x="T12" y="T13"/>
                                </a:cxn>
                                <a:cxn ang="T49">
                                  <a:pos x="T14" y="T15"/>
                                </a:cxn>
                                <a:cxn ang="T50">
                                  <a:pos x="T16" y="T17"/>
                                </a:cxn>
                                <a:cxn ang="T51">
                                  <a:pos x="T18" y="T19"/>
                                </a:cxn>
                                <a:cxn ang="T52">
                                  <a:pos x="T20" y="T21"/>
                                </a:cxn>
                                <a:cxn ang="T53">
                                  <a:pos x="T22" y="T23"/>
                                </a:cxn>
                                <a:cxn ang="T54">
                                  <a:pos x="T24" y="T25"/>
                                </a:cxn>
                                <a:cxn ang="T55">
                                  <a:pos x="T26" y="T27"/>
                                </a:cxn>
                                <a:cxn ang="T56">
                                  <a:pos x="T28" y="T29"/>
                                </a:cxn>
                                <a:cxn ang="T57">
                                  <a:pos x="T30" y="T31"/>
                                </a:cxn>
                                <a:cxn ang="T58">
                                  <a:pos x="T32" y="T33"/>
                                </a:cxn>
                                <a:cxn ang="T59">
                                  <a:pos x="T34" y="T35"/>
                                </a:cxn>
                                <a:cxn ang="T60">
                                  <a:pos x="T36" y="T37"/>
                                </a:cxn>
                                <a:cxn ang="T61">
                                  <a:pos x="T38" y="T39"/>
                                </a:cxn>
                                <a:cxn ang="T62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334" h="408">
                                  <a:moveTo>
                                    <a:pt x="180" y="0"/>
                                  </a:moveTo>
                                  <a:lnTo>
                                    <a:pt x="107" y="0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" y="63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227"/>
                                  </a:lnTo>
                                  <a:lnTo>
                                    <a:pt x="0" y="266"/>
                                  </a:lnTo>
                                  <a:lnTo>
                                    <a:pt x="2" y="326"/>
                                  </a:lnTo>
                                  <a:lnTo>
                                    <a:pt x="29" y="390"/>
                                  </a:lnTo>
                                  <a:lnTo>
                                    <a:pt x="116" y="406"/>
                                  </a:lnTo>
                                  <a:lnTo>
                                    <a:pt x="2153" y="407"/>
                                  </a:lnTo>
                                  <a:lnTo>
                                    <a:pt x="2192" y="407"/>
                                  </a:lnTo>
                                  <a:lnTo>
                                    <a:pt x="2253" y="404"/>
                                  </a:lnTo>
                                  <a:lnTo>
                                    <a:pt x="2317" y="377"/>
                                  </a:lnTo>
                                  <a:lnTo>
                                    <a:pt x="2333" y="291"/>
                                  </a:lnTo>
                                  <a:lnTo>
                                    <a:pt x="2333" y="180"/>
                                  </a:lnTo>
                                  <a:lnTo>
                                    <a:pt x="2333" y="140"/>
                                  </a:lnTo>
                                  <a:lnTo>
                                    <a:pt x="2331" y="80"/>
                                  </a:lnTo>
                                  <a:lnTo>
                                    <a:pt x="2303" y="16"/>
                                  </a:lnTo>
                                  <a:lnTo>
                                    <a:pt x="2217" y="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39" cy="4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7805" w:rsidRPr="00260DCE" w:rsidRDefault="00137805" w:rsidP="00E35947">
                                <w:pPr>
                                  <w:spacing w:before="54"/>
                                  <w:jc w:val="center"/>
                                  <w:rPr>
                                    <w:rFonts w:ascii="Georgia" w:hAnsi="Georgia"/>
                                  </w:rPr>
                                </w:pPr>
                                <w:r w:rsidRPr="00260DCE">
                                  <w:rPr>
                                    <w:rFonts w:ascii="Georgia" w:hAnsi="Georgia"/>
                                    <w:b/>
                                    <w:spacing w:val="-1"/>
                                    <w:w w:val="105"/>
                                  </w:rPr>
                                  <w:t>б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  <w:spacing w:val="-2"/>
                                    <w:w w:val="105"/>
                                  </w:rPr>
                                  <w:t>есплатно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35" style="width:116.95pt;height:20.65pt;mso-position-horizontal-relative:char;mso-position-vertical-relative:line" coordsize="2339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">
                <v:group id="Group 12" o:spid="_x0000_s1036" style="position:absolute;left:3;top:3;width:2334;height:408" coordorigin="3,3" coordsize="2334,4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13" o:spid="_x0000_s1037" style="position:absolute;left:3;top:3;width:2334;height:408;visibility:visible;mso-wrap-style:square;v-text-anchor:top" coordsize="2334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lz374A&#10;AADaAAAADwAAAGRycy9kb3ducmV2LnhtbESP0Q7BQBRE3yX+YXMl3tgiRMoShMSbKB9w073a0r1b&#10;3UX9vZVIPE5m5kxmvmxMKZ5Uu8KygkE/AkGcWl1wpuB82vWmIJxH1lhaJgVvcrBctFtzjLV98ZGe&#10;ic9EgLCLUUHufRVL6dKcDLq+rYiDd7G1QR9knUld4yvATSmHUTSRBgsOCzlWtMkpvSUPo2Bzna4H&#10;ODyt76txmVx2o+3hcd8q1e00qxkIT43/h3/tvVYwgu+VcAPk4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HZc9++AAAA2gAAAA8AAAAAAAAAAAAAAAAAmAIAAGRycy9kb3ducmV2&#10;LnhtbFBLBQYAAAAABAAEAPUAAACDAwAAAAA=&#10;" path="m180,l107,,40,10,4,63,,140,,266r,33l10,367r53,35l150,407r2042,l2253,404r64,-27l2333,291r,-151l2332,107,2322,40,2269,4,2182,,180,xe" fillcolor="#c9cacc" stroked="f">
                    <v:path arrowok="t" o:connecttype="custom" o:connectlocs="180,3;107,3;40,13;4,66;0,143;0,269;0,302;10,370;63,405;150,410;2192,410;2253,407;2317,380;2333,294;2333,143;2332,110;2322,43;2269,7;2182,3;180,3" o:connectangles="0,0,0,0,0,0,0,0,0,0,0,0,0,0,0,0,0,0,0,0"/>
                  </v:shape>
                </v:group>
                <v:group id="Group 14" o:spid="_x0000_s1038" style="position:absolute;left:3;top:3;width:2334;height:408" coordorigin="3,3" coordsize="2334,4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15" o:spid="_x0000_s1039" style="position:absolute;left:3;top:3;width:2334;height:408;visibility:visible;mso-wrap-style:square;v-text-anchor:top" coordsize="2334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GkVsEA&#10;AADaAAAADwAAAGRycy9kb3ducmV2LnhtbESPQYvCMBSE78L+h/AWvMia6qIs1SgiKrtHa8Hro3m2&#10;1eYlNFHrvzcLgsdhZr5h5svONOJGra8tKxgNExDEhdU1lwryw/brB4QPyBoby6TgQR6Wi4/eHFNt&#10;77ynWxZKESHsU1RQheBSKX1RkUE/tI44eifbGgxRtqXULd4j3DRynCRTabDmuFCho3VFxSW7GgVu&#10;d3QHeV6v7N/Yd/kg34zs90ap/me3moEI1IV3+NX+1Qom8H8l3gC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RpFbBAAAA2gAAAA8AAAAAAAAAAAAAAAAAmAIAAGRycy9kb3du&#10;cmV2LnhtbFBLBQYAAAAABAAEAPUAAACGAwAAAAA=&#10;" path="m180,l107,,40,10,4,63,,150r,77l,266r2,60l29,390r87,16l2153,407r39,l2253,404r64,-27l2333,291r,-111l2333,140r-2,-60l2303,16,2217,,180,xe" filled="f" strokecolor="#231f20" strokeweight=".25pt">
                    <v:path arrowok="t" o:connecttype="custom" o:connectlocs="180,3;107,3;40,13;4,66;0,153;0,230;0,269;2,329;29,393;116,409;2153,410;2192,410;2253,407;2317,380;2333,294;2333,183;2333,143;2331,83;2303,19;2217,3;180,3" o:connectangles="0,0,0,0,0,0,0,0,0,0,0,0,0,0,0,0,0,0,0,0,0"/>
                  </v:shape>
                  <v:shape id="Text Box 16" o:spid="_x0000_s1040" type="#_x0000_t202" style="position:absolute;width:2339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  <v:textbox inset="0,0,0,0">
                      <w:txbxContent>
                        <w:p w:rsidR="00137805" w:rsidRPr="00260DCE" w:rsidRDefault="00137805" w:rsidP="00E35947">
                          <w:pPr>
                            <w:spacing w:before="54"/>
                            <w:jc w:val="center"/>
                            <w:rPr>
                              <w:rFonts w:ascii="Georgia" w:hAnsi="Georgia"/>
                            </w:rPr>
                          </w:pPr>
                          <w:r w:rsidRPr="00260DCE">
                            <w:rPr>
                              <w:rFonts w:ascii="Georgia" w:hAnsi="Georgia"/>
                              <w:b/>
                              <w:spacing w:val="-1"/>
                              <w:w w:val="105"/>
                            </w:rPr>
                            <w:t>б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w w:val="105"/>
                            </w:rPr>
                            <w:t>есплатно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EA6BFD" w:rsidRDefault="00EA6BF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BE4D2B" w:rsidTr="00736192">
        <w:trPr>
          <w:trHeight w:val="906"/>
        </w:trPr>
        <w:tc>
          <w:tcPr>
            <w:tcW w:w="10705" w:type="dxa"/>
            <w:shd w:val="clear" w:color="auto" w:fill="000000" w:themeFill="text1"/>
          </w:tcPr>
          <w:p w:rsidR="005276BC" w:rsidRDefault="005276BC" w:rsidP="005276BC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  <w:p w:rsidR="005276BC" w:rsidRDefault="005276BC" w:rsidP="005276BC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Решение Совета депутатов муниципального образования Никольс</w:t>
            </w:r>
            <w:r w:rsidR="00063BBD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кий сельсовет от 05.08.2026 № 42</w:t>
            </w: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  <w:p w:rsidR="00063BBD" w:rsidRDefault="00063BBD" w:rsidP="00063BB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63BBD">
              <w:rPr>
                <w:rFonts w:ascii="Times New Roman" w:hAnsi="Times New Roman"/>
                <w:b/>
                <w:sz w:val="20"/>
                <w:szCs w:val="20"/>
              </w:rPr>
              <w:t xml:space="preserve">«Об установлении дополнительных оснований признания </w:t>
            </w:r>
            <w:proofErr w:type="gramStart"/>
            <w:r w:rsidRPr="00063BBD">
              <w:rPr>
                <w:rFonts w:ascii="Times New Roman" w:hAnsi="Times New Roman"/>
                <w:b/>
                <w:sz w:val="20"/>
                <w:szCs w:val="20"/>
              </w:rPr>
              <w:t>безнадежной</w:t>
            </w:r>
            <w:proofErr w:type="gramEnd"/>
            <w:r w:rsidRPr="00063BBD">
              <w:rPr>
                <w:rFonts w:ascii="Times New Roman" w:hAnsi="Times New Roman"/>
                <w:b/>
                <w:sz w:val="20"/>
                <w:szCs w:val="20"/>
              </w:rPr>
              <w:t xml:space="preserve"> к взысканию</w:t>
            </w:r>
          </w:p>
          <w:p w:rsidR="00063BBD" w:rsidRPr="00063BBD" w:rsidRDefault="00063BBD" w:rsidP="00063BB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63BBD">
              <w:rPr>
                <w:rFonts w:ascii="Times New Roman" w:hAnsi="Times New Roman"/>
                <w:b/>
                <w:sz w:val="20"/>
                <w:szCs w:val="20"/>
              </w:rPr>
              <w:t xml:space="preserve"> задолженности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63BBD">
              <w:rPr>
                <w:rFonts w:ascii="Times New Roman" w:hAnsi="Times New Roman"/>
                <w:b/>
                <w:sz w:val="20"/>
                <w:szCs w:val="20"/>
              </w:rPr>
              <w:t xml:space="preserve"> и ее списание»</w:t>
            </w:r>
          </w:p>
          <w:p w:rsidR="00BE4D2B" w:rsidRPr="00BE4D2B" w:rsidRDefault="00BE4D2B" w:rsidP="005276BC">
            <w:pPr>
              <w:ind w:right="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751F17" w:rsidRDefault="00751F17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  <w:sectPr w:rsidR="00BE4D2B" w:rsidSect="004F0F6E">
          <w:footerReference w:type="default" r:id="rId9"/>
          <w:pgSz w:w="11906" w:h="16838"/>
          <w:pgMar w:top="567" w:right="566" w:bottom="851" w:left="851" w:header="426" w:footer="708" w:gutter="0"/>
          <w:cols w:space="708"/>
          <w:docGrid w:linePitch="360"/>
        </w:sectPr>
      </w:pPr>
    </w:p>
    <w:p w:rsidR="00063BBD" w:rsidRPr="00063BBD" w:rsidRDefault="005276BC" w:rsidP="00063BBD">
      <w:pPr>
        <w:pStyle w:val="1"/>
        <w:jc w:val="both"/>
        <w:rPr>
          <w:b w:val="0"/>
          <w:spacing w:val="60"/>
          <w:sz w:val="16"/>
          <w:szCs w:val="16"/>
        </w:rPr>
      </w:pPr>
      <w:r w:rsidRPr="005276BC">
        <w:rPr>
          <w:sz w:val="16"/>
          <w:szCs w:val="16"/>
        </w:rPr>
        <w:lastRenderedPageBreak/>
        <w:t xml:space="preserve">          </w:t>
      </w:r>
      <w:proofErr w:type="gramStart"/>
      <w:r w:rsidR="00063BBD" w:rsidRPr="00063BBD">
        <w:rPr>
          <w:b w:val="0"/>
          <w:sz w:val="16"/>
          <w:szCs w:val="16"/>
        </w:rPr>
        <w:t xml:space="preserve">В соответствии со статьей 59 Налогового кодекса Российской Федерации, на основании Федерального закона от 06.10.2003 N 131-ФЗ "Об общих принципах организации местного самоуправления в Российской Федерации", федерального закона от 20.03.2025 № 33-ФЗ «Об общих принципах организации местного самоуправления в единой системе публичной власти», </w:t>
      </w:r>
      <w:r w:rsidR="00063BBD" w:rsidRPr="00063BBD">
        <w:rPr>
          <w:b w:val="0"/>
          <w:color w:val="000000"/>
          <w:sz w:val="16"/>
          <w:szCs w:val="16"/>
        </w:rPr>
        <w:t xml:space="preserve">руководствуясь Уставом муниципального образования Никольский сельсовет Оренбургского района Оренбургской области, </w:t>
      </w:r>
      <w:r w:rsidR="00063BBD" w:rsidRPr="00063BBD">
        <w:rPr>
          <w:b w:val="0"/>
          <w:sz w:val="16"/>
          <w:szCs w:val="16"/>
        </w:rPr>
        <w:t>Совет депутатов муниципального образования Никольский сельсовет Оренбургского района</w:t>
      </w:r>
      <w:proofErr w:type="gramEnd"/>
      <w:r w:rsidR="00063BBD" w:rsidRPr="00063BBD">
        <w:rPr>
          <w:b w:val="0"/>
          <w:sz w:val="16"/>
          <w:szCs w:val="16"/>
        </w:rPr>
        <w:t xml:space="preserve"> Оренбургской области РЕШИЛ</w:t>
      </w:r>
      <w:r w:rsidR="00063BBD" w:rsidRPr="00063BBD">
        <w:rPr>
          <w:b w:val="0"/>
          <w:spacing w:val="60"/>
          <w:sz w:val="16"/>
          <w:szCs w:val="16"/>
        </w:rPr>
        <w:t>:</w:t>
      </w:r>
    </w:p>
    <w:p w:rsidR="00063BBD" w:rsidRPr="00063BBD" w:rsidRDefault="00063BBD" w:rsidP="00063BB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sz w:val="16"/>
          <w:szCs w:val="16"/>
        </w:rPr>
      </w:pPr>
      <w:r w:rsidRPr="00063BBD">
        <w:rPr>
          <w:rFonts w:ascii="Times New Roman" w:hAnsi="Times New Roman"/>
          <w:bCs/>
          <w:sz w:val="16"/>
          <w:szCs w:val="16"/>
        </w:rPr>
        <w:t>1. Установить</w:t>
      </w:r>
      <w:r w:rsidRPr="00063BBD">
        <w:rPr>
          <w:rFonts w:ascii="Times New Roman" w:hAnsi="Times New Roman"/>
          <w:sz w:val="16"/>
          <w:szCs w:val="16"/>
        </w:rPr>
        <w:t xml:space="preserve"> дополнительные основания признания безнадежной к взысканию задолженности по пеням и штрафам по местным налогам и ее </w:t>
      </w:r>
      <w:r w:rsidRPr="00063BBD">
        <w:rPr>
          <w:rFonts w:ascii="Times New Roman" w:hAnsi="Times New Roman"/>
          <w:spacing w:val="-2"/>
          <w:sz w:val="16"/>
          <w:szCs w:val="16"/>
        </w:rPr>
        <w:t>списание</w:t>
      </w:r>
      <w:r w:rsidRPr="00063BBD">
        <w:rPr>
          <w:rFonts w:ascii="Times New Roman" w:hAnsi="Times New Roman"/>
          <w:bCs/>
          <w:sz w:val="16"/>
          <w:szCs w:val="16"/>
        </w:rPr>
        <w:t>.</w:t>
      </w:r>
    </w:p>
    <w:p w:rsidR="00063BBD" w:rsidRPr="00063BBD" w:rsidRDefault="00063BBD" w:rsidP="00063BB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063BBD">
        <w:rPr>
          <w:rFonts w:ascii="Times New Roman" w:hAnsi="Times New Roman"/>
          <w:bCs/>
          <w:sz w:val="16"/>
          <w:szCs w:val="16"/>
        </w:rPr>
        <w:t xml:space="preserve">2.  </w:t>
      </w:r>
      <w:r w:rsidRPr="00063BBD">
        <w:rPr>
          <w:rFonts w:ascii="Times New Roman" w:hAnsi="Times New Roman"/>
          <w:sz w:val="16"/>
          <w:szCs w:val="16"/>
        </w:rPr>
        <w:t>Решение Совета депутатов муниципального образования Никольский сельсовет Оренбургского района Оренбургской области от 16.03.2012 № 122 «О порядке признания безнадежными к взысканию и списание недоимки и задолженности по пеням</w:t>
      </w:r>
      <w:r w:rsidRPr="00063BBD">
        <w:rPr>
          <w:rFonts w:ascii="Times New Roman" w:hAnsi="Times New Roman"/>
          <w:spacing w:val="40"/>
          <w:sz w:val="16"/>
          <w:szCs w:val="16"/>
        </w:rPr>
        <w:t xml:space="preserve"> </w:t>
      </w:r>
      <w:r w:rsidRPr="00063BBD">
        <w:rPr>
          <w:rFonts w:ascii="Times New Roman" w:hAnsi="Times New Roman"/>
          <w:sz w:val="16"/>
          <w:szCs w:val="16"/>
        </w:rPr>
        <w:t>и по</w:t>
      </w:r>
      <w:r w:rsidRPr="00063BBD">
        <w:rPr>
          <w:rFonts w:ascii="Times New Roman" w:hAnsi="Times New Roman"/>
          <w:spacing w:val="40"/>
          <w:sz w:val="16"/>
          <w:szCs w:val="16"/>
        </w:rPr>
        <w:t xml:space="preserve"> </w:t>
      </w:r>
      <w:r w:rsidRPr="00063BBD">
        <w:rPr>
          <w:rFonts w:ascii="Times New Roman" w:hAnsi="Times New Roman"/>
          <w:sz w:val="16"/>
          <w:szCs w:val="16"/>
        </w:rPr>
        <w:t xml:space="preserve">местным </w:t>
      </w:r>
      <w:proofErr w:type="gramStart"/>
      <w:r w:rsidRPr="00063BBD">
        <w:rPr>
          <w:rFonts w:ascii="Times New Roman" w:hAnsi="Times New Roman"/>
          <w:sz w:val="16"/>
          <w:szCs w:val="16"/>
        </w:rPr>
        <w:t>налогам</w:t>
      </w:r>
      <w:proofErr w:type="gramEnd"/>
      <w:r w:rsidRPr="00063BBD">
        <w:rPr>
          <w:rFonts w:ascii="Times New Roman" w:hAnsi="Times New Roman"/>
          <w:sz w:val="16"/>
          <w:szCs w:val="16"/>
        </w:rPr>
        <w:t xml:space="preserve"> уплачиваемым физическими лицами» считать утратившим силу.</w:t>
      </w:r>
    </w:p>
    <w:p w:rsidR="00063BBD" w:rsidRPr="00063BBD" w:rsidRDefault="00063BBD" w:rsidP="00063BBD">
      <w:pPr>
        <w:pStyle w:val="a4"/>
        <w:widowControl w:val="0"/>
        <w:numPr>
          <w:ilvl w:val="0"/>
          <w:numId w:val="24"/>
        </w:numPr>
        <w:autoSpaceDE w:val="0"/>
        <w:autoSpaceDN w:val="0"/>
        <w:ind w:right="146" w:firstLine="347"/>
        <w:contextualSpacing w:val="0"/>
        <w:jc w:val="both"/>
        <w:rPr>
          <w:sz w:val="16"/>
          <w:szCs w:val="16"/>
        </w:rPr>
      </w:pPr>
      <w:r w:rsidRPr="00063BBD">
        <w:rPr>
          <w:sz w:val="16"/>
          <w:szCs w:val="16"/>
        </w:rPr>
        <w:t>Безнадежной к взысканию признается задолженность по пеням и штрафам по местным налогам в следующих случаях:</w:t>
      </w:r>
    </w:p>
    <w:p w:rsidR="00063BBD" w:rsidRPr="00063BBD" w:rsidRDefault="00063BBD" w:rsidP="00063BBD">
      <w:pPr>
        <w:pStyle w:val="a4"/>
        <w:widowControl w:val="0"/>
        <w:numPr>
          <w:ilvl w:val="1"/>
          <w:numId w:val="24"/>
        </w:numPr>
        <w:tabs>
          <w:tab w:val="left" w:pos="709"/>
        </w:tabs>
        <w:autoSpaceDE w:val="0"/>
        <w:autoSpaceDN w:val="0"/>
        <w:ind w:left="0" w:right="141" w:firstLine="284"/>
        <w:contextualSpacing w:val="0"/>
        <w:jc w:val="both"/>
        <w:rPr>
          <w:sz w:val="16"/>
          <w:szCs w:val="16"/>
        </w:rPr>
      </w:pPr>
      <w:r w:rsidRPr="00063BBD">
        <w:rPr>
          <w:sz w:val="16"/>
          <w:szCs w:val="16"/>
        </w:rPr>
        <w:t>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063BBD" w:rsidRPr="00063BBD" w:rsidRDefault="00063BBD" w:rsidP="00063BBD">
      <w:pPr>
        <w:pStyle w:val="a4"/>
        <w:widowControl w:val="0"/>
        <w:numPr>
          <w:ilvl w:val="1"/>
          <w:numId w:val="24"/>
        </w:numPr>
        <w:tabs>
          <w:tab w:val="left" w:pos="709"/>
        </w:tabs>
        <w:autoSpaceDE w:val="0"/>
        <w:autoSpaceDN w:val="0"/>
        <w:ind w:left="0" w:right="138" w:firstLine="284"/>
        <w:contextualSpacing w:val="0"/>
        <w:jc w:val="both"/>
        <w:rPr>
          <w:sz w:val="16"/>
          <w:szCs w:val="16"/>
        </w:rPr>
      </w:pPr>
      <w:r w:rsidRPr="00063BBD">
        <w:rPr>
          <w:sz w:val="16"/>
          <w:szCs w:val="16"/>
        </w:rPr>
        <w:t>завершение процедуры банкротства гражданина, индивидуального предпринимателя в соответствии с Федеральным законом от 26 октября 2002 года № 127-ФЗ "О несостоятельности (банкротстве)" - в части</w:t>
      </w:r>
      <w:r w:rsidRPr="00063BBD">
        <w:rPr>
          <w:spacing w:val="40"/>
          <w:sz w:val="16"/>
          <w:szCs w:val="16"/>
        </w:rPr>
        <w:t xml:space="preserve"> </w:t>
      </w:r>
      <w:r w:rsidRPr="00063BBD">
        <w:rPr>
          <w:sz w:val="16"/>
          <w:szCs w:val="16"/>
        </w:rPr>
        <w:t xml:space="preserve">задолженности, от исполнения </w:t>
      </w:r>
      <w:proofErr w:type="gramStart"/>
      <w:r w:rsidRPr="00063BBD">
        <w:rPr>
          <w:sz w:val="16"/>
          <w:szCs w:val="16"/>
        </w:rPr>
        <w:t>обязанности</w:t>
      </w:r>
      <w:proofErr w:type="gramEnd"/>
      <w:r w:rsidRPr="00063BBD">
        <w:rPr>
          <w:sz w:val="16"/>
          <w:szCs w:val="16"/>
        </w:rPr>
        <w:t xml:space="preserve"> по уплате которой он</w:t>
      </w:r>
      <w:r w:rsidRPr="00063BBD">
        <w:rPr>
          <w:spacing w:val="40"/>
          <w:sz w:val="16"/>
          <w:szCs w:val="16"/>
        </w:rPr>
        <w:t xml:space="preserve"> </w:t>
      </w:r>
      <w:r w:rsidRPr="00063BBD">
        <w:rPr>
          <w:sz w:val="16"/>
          <w:szCs w:val="16"/>
        </w:rPr>
        <w:t>освобожден в соответствии с указанным Федеральным законом;</w:t>
      </w:r>
    </w:p>
    <w:p w:rsidR="00063BBD" w:rsidRPr="00063BBD" w:rsidRDefault="00063BBD" w:rsidP="00063BBD">
      <w:pPr>
        <w:pStyle w:val="a4"/>
        <w:widowControl w:val="0"/>
        <w:numPr>
          <w:ilvl w:val="1"/>
          <w:numId w:val="24"/>
        </w:numPr>
        <w:autoSpaceDE w:val="0"/>
        <w:autoSpaceDN w:val="0"/>
        <w:ind w:left="0" w:right="141" w:firstLine="284"/>
        <w:contextualSpacing w:val="0"/>
        <w:jc w:val="both"/>
        <w:rPr>
          <w:sz w:val="16"/>
          <w:szCs w:val="16"/>
        </w:rPr>
      </w:pPr>
      <w:r w:rsidRPr="00063BBD">
        <w:rPr>
          <w:sz w:val="16"/>
          <w:szCs w:val="16"/>
        </w:rPr>
        <w:t>ликвидации</w:t>
      </w:r>
      <w:r w:rsidRPr="00063BBD">
        <w:rPr>
          <w:spacing w:val="-2"/>
          <w:sz w:val="16"/>
          <w:szCs w:val="16"/>
        </w:rPr>
        <w:t xml:space="preserve"> </w:t>
      </w:r>
      <w:r w:rsidRPr="00063BBD">
        <w:rPr>
          <w:sz w:val="16"/>
          <w:szCs w:val="16"/>
        </w:rPr>
        <w:t>организации - плательщика</w:t>
      </w:r>
      <w:r w:rsidRPr="00063BBD">
        <w:rPr>
          <w:spacing w:val="-3"/>
          <w:sz w:val="16"/>
          <w:szCs w:val="16"/>
        </w:rPr>
        <w:t xml:space="preserve"> </w:t>
      </w:r>
      <w:r w:rsidRPr="00063BBD">
        <w:rPr>
          <w:sz w:val="16"/>
          <w:szCs w:val="16"/>
        </w:rPr>
        <w:t>платежей</w:t>
      </w:r>
      <w:r w:rsidRPr="00063BBD">
        <w:rPr>
          <w:spacing w:val="-1"/>
          <w:sz w:val="16"/>
          <w:szCs w:val="16"/>
        </w:rPr>
        <w:t xml:space="preserve"> </w:t>
      </w:r>
      <w:r w:rsidRPr="00063BBD">
        <w:rPr>
          <w:sz w:val="16"/>
          <w:szCs w:val="16"/>
        </w:rPr>
        <w:t>в</w:t>
      </w:r>
      <w:r w:rsidRPr="00063BBD">
        <w:rPr>
          <w:spacing w:val="-3"/>
          <w:sz w:val="16"/>
          <w:szCs w:val="16"/>
        </w:rPr>
        <w:t xml:space="preserve"> </w:t>
      </w:r>
      <w:r w:rsidRPr="00063BBD">
        <w:rPr>
          <w:sz w:val="16"/>
          <w:szCs w:val="16"/>
        </w:rPr>
        <w:t>бюджет в</w:t>
      </w:r>
      <w:r w:rsidRPr="00063BBD">
        <w:rPr>
          <w:spacing w:val="-3"/>
          <w:sz w:val="16"/>
          <w:szCs w:val="16"/>
        </w:rPr>
        <w:t xml:space="preserve"> </w:t>
      </w:r>
      <w:r w:rsidRPr="00063BBD">
        <w:rPr>
          <w:sz w:val="16"/>
          <w:szCs w:val="16"/>
        </w:rPr>
        <w:t>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063BBD" w:rsidRPr="00063BBD" w:rsidRDefault="00063BBD" w:rsidP="00063BBD">
      <w:pPr>
        <w:pStyle w:val="a4"/>
        <w:widowControl w:val="0"/>
        <w:numPr>
          <w:ilvl w:val="1"/>
          <w:numId w:val="24"/>
        </w:numPr>
        <w:autoSpaceDE w:val="0"/>
        <w:autoSpaceDN w:val="0"/>
        <w:ind w:left="0" w:right="144" w:firstLine="284"/>
        <w:contextualSpacing w:val="0"/>
        <w:jc w:val="both"/>
        <w:rPr>
          <w:sz w:val="16"/>
          <w:szCs w:val="16"/>
        </w:rPr>
      </w:pPr>
      <w:r w:rsidRPr="00063BBD">
        <w:rPr>
          <w:sz w:val="16"/>
          <w:szCs w:val="16"/>
        </w:rPr>
        <w:t>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063BBD" w:rsidRPr="00063BBD" w:rsidRDefault="00063BBD" w:rsidP="00063BBD">
      <w:pPr>
        <w:pStyle w:val="a4"/>
        <w:widowControl w:val="0"/>
        <w:numPr>
          <w:ilvl w:val="1"/>
          <w:numId w:val="24"/>
        </w:numPr>
        <w:autoSpaceDE w:val="0"/>
        <w:autoSpaceDN w:val="0"/>
        <w:ind w:left="0" w:right="146" w:firstLine="284"/>
        <w:contextualSpacing w:val="0"/>
        <w:jc w:val="both"/>
        <w:rPr>
          <w:sz w:val="16"/>
          <w:szCs w:val="16"/>
        </w:rPr>
      </w:pPr>
      <w:proofErr w:type="gramStart"/>
      <w:r w:rsidRPr="00063BBD">
        <w:rPr>
          <w:sz w:val="16"/>
          <w:szCs w:val="16"/>
        </w:rPr>
        <w:t>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пунктом 3</w:t>
      </w:r>
      <w:r w:rsidRPr="00063BBD">
        <w:rPr>
          <w:spacing w:val="40"/>
          <w:sz w:val="16"/>
          <w:szCs w:val="16"/>
        </w:rPr>
        <w:t xml:space="preserve"> </w:t>
      </w:r>
      <w:r w:rsidRPr="00063BBD">
        <w:rPr>
          <w:sz w:val="16"/>
          <w:szCs w:val="16"/>
        </w:rPr>
        <w:t>или</w:t>
      </w:r>
      <w:r w:rsidRPr="00063BBD">
        <w:rPr>
          <w:spacing w:val="80"/>
          <w:sz w:val="16"/>
          <w:szCs w:val="16"/>
        </w:rPr>
        <w:t xml:space="preserve"> </w:t>
      </w:r>
      <w:r w:rsidRPr="00063BBD">
        <w:rPr>
          <w:sz w:val="16"/>
          <w:szCs w:val="16"/>
        </w:rPr>
        <w:t>4</w:t>
      </w:r>
      <w:r w:rsidRPr="00063BBD">
        <w:rPr>
          <w:spacing w:val="80"/>
          <w:sz w:val="16"/>
          <w:szCs w:val="16"/>
        </w:rPr>
        <w:t xml:space="preserve"> </w:t>
      </w:r>
      <w:r w:rsidRPr="00063BBD">
        <w:rPr>
          <w:sz w:val="16"/>
          <w:szCs w:val="16"/>
        </w:rPr>
        <w:t>части</w:t>
      </w:r>
      <w:r w:rsidRPr="00063BBD">
        <w:rPr>
          <w:spacing w:val="80"/>
          <w:sz w:val="16"/>
          <w:szCs w:val="16"/>
        </w:rPr>
        <w:t xml:space="preserve"> </w:t>
      </w:r>
      <w:r w:rsidRPr="00063BBD">
        <w:rPr>
          <w:sz w:val="16"/>
          <w:szCs w:val="16"/>
        </w:rPr>
        <w:t>1</w:t>
      </w:r>
      <w:r w:rsidRPr="00063BBD">
        <w:rPr>
          <w:spacing w:val="80"/>
          <w:sz w:val="16"/>
          <w:szCs w:val="16"/>
        </w:rPr>
        <w:t xml:space="preserve"> </w:t>
      </w:r>
      <w:r w:rsidRPr="00063BBD">
        <w:rPr>
          <w:sz w:val="16"/>
          <w:szCs w:val="16"/>
        </w:rPr>
        <w:t>статьи</w:t>
      </w:r>
      <w:r w:rsidRPr="00063BBD">
        <w:rPr>
          <w:spacing w:val="80"/>
          <w:sz w:val="16"/>
          <w:szCs w:val="16"/>
        </w:rPr>
        <w:t xml:space="preserve"> </w:t>
      </w:r>
      <w:r w:rsidRPr="00063BBD">
        <w:rPr>
          <w:sz w:val="16"/>
          <w:szCs w:val="16"/>
        </w:rPr>
        <w:t>46</w:t>
      </w:r>
      <w:r w:rsidRPr="00063BBD">
        <w:rPr>
          <w:spacing w:val="80"/>
          <w:sz w:val="16"/>
          <w:szCs w:val="16"/>
        </w:rPr>
        <w:t xml:space="preserve"> </w:t>
      </w:r>
      <w:r w:rsidRPr="00063BBD">
        <w:rPr>
          <w:sz w:val="16"/>
          <w:szCs w:val="16"/>
        </w:rPr>
        <w:t>Федерального</w:t>
      </w:r>
      <w:r w:rsidRPr="00063BBD">
        <w:rPr>
          <w:spacing w:val="80"/>
          <w:sz w:val="16"/>
          <w:szCs w:val="16"/>
        </w:rPr>
        <w:t xml:space="preserve"> </w:t>
      </w:r>
      <w:r w:rsidRPr="00063BBD">
        <w:rPr>
          <w:sz w:val="16"/>
          <w:szCs w:val="16"/>
        </w:rPr>
        <w:t>закона</w:t>
      </w:r>
      <w:r w:rsidRPr="00063BBD">
        <w:rPr>
          <w:spacing w:val="80"/>
          <w:sz w:val="16"/>
          <w:szCs w:val="16"/>
        </w:rPr>
        <w:t xml:space="preserve"> </w:t>
      </w:r>
      <w:r w:rsidRPr="00063BBD">
        <w:rPr>
          <w:sz w:val="16"/>
          <w:szCs w:val="16"/>
        </w:rPr>
        <w:t>от</w:t>
      </w:r>
      <w:r w:rsidRPr="00063BBD">
        <w:rPr>
          <w:spacing w:val="80"/>
          <w:sz w:val="16"/>
          <w:szCs w:val="16"/>
        </w:rPr>
        <w:t xml:space="preserve"> </w:t>
      </w:r>
      <w:r w:rsidRPr="00063BBD">
        <w:rPr>
          <w:sz w:val="16"/>
          <w:szCs w:val="16"/>
        </w:rPr>
        <w:t>2</w:t>
      </w:r>
      <w:r w:rsidRPr="00063BBD">
        <w:rPr>
          <w:spacing w:val="80"/>
          <w:sz w:val="16"/>
          <w:szCs w:val="16"/>
        </w:rPr>
        <w:t xml:space="preserve"> </w:t>
      </w:r>
      <w:r w:rsidRPr="00063BBD">
        <w:rPr>
          <w:sz w:val="16"/>
          <w:szCs w:val="16"/>
        </w:rPr>
        <w:t>октября</w:t>
      </w:r>
      <w:r w:rsidRPr="00063BBD">
        <w:rPr>
          <w:spacing w:val="80"/>
          <w:sz w:val="16"/>
          <w:szCs w:val="16"/>
        </w:rPr>
        <w:t xml:space="preserve"> </w:t>
      </w:r>
      <w:r w:rsidRPr="00063BBD">
        <w:rPr>
          <w:sz w:val="16"/>
          <w:szCs w:val="16"/>
        </w:rPr>
        <w:t>2007</w:t>
      </w:r>
      <w:r w:rsidRPr="00063BBD">
        <w:rPr>
          <w:spacing w:val="80"/>
          <w:sz w:val="16"/>
          <w:szCs w:val="16"/>
        </w:rPr>
        <w:t xml:space="preserve"> </w:t>
      </w:r>
      <w:r w:rsidRPr="00063BBD">
        <w:rPr>
          <w:sz w:val="16"/>
          <w:szCs w:val="16"/>
        </w:rPr>
        <w:t xml:space="preserve">года № 229-ФЗ "Об исполнительном производстве", если с даты образования задолженности по платежам в бюджет прошло более пяти лет, в следующих </w:t>
      </w:r>
      <w:r w:rsidRPr="00063BBD">
        <w:rPr>
          <w:spacing w:val="-2"/>
          <w:sz w:val="16"/>
          <w:szCs w:val="16"/>
        </w:rPr>
        <w:t>случаях:</w:t>
      </w:r>
      <w:proofErr w:type="gramEnd"/>
    </w:p>
    <w:p w:rsidR="00063BBD" w:rsidRPr="00063BBD" w:rsidRDefault="00063BBD" w:rsidP="00063BBD">
      <w:pPr>
        <w:pStyle w:val="af1"/>
        <w:spacing w:after="0" w:line="240" w:lineRule="auto"/>
        <w:ind w:right="139" w:firstLine="284"/>
        <w:rPr>
          <w:rFonts w:ascii="Times New Roman" w:hAnsi="Times New Roman"/>
          <w:sz w:val="16"/>
          <w:szCs w:val="16"/>
        </w:rPr>
      </w:pPr>
      <w:r w:rsidRPr="00063BBD">
        <w:rPr>
          <w:rFonts w:ascii="Times New Roman" w:hAnsi="Times New Roman"/>
          <w:sz w:val="16"/>
          <w:szCs w:val="16"/>
        </w:rPr>
        <w:t xml:space="preserve">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</w:t>
      </w:r>
      <w:r w:rsidRPr="00063BBD">
        <w:rPr>
          <w:rFonts w:ascii="Times New Roman" w:hAnsi="Times New Roman"/>
          <w:spacing w:val="-2"/>
          <w:sz w:val="16"/>
          <w:szCs w:val="16"/>
        </w:rPr>
        <w:t>банкротстве;</w:t>
      </w:r>
    </w:p>
    <w:p w:rsidR="00063BBD" w:rsidRPr="00063BBD" w:rsidRDefault="00063BBD" w:rsidP="00063BBD">
      <w:pPr>
        <w:pStyle w:val="af1"/>
        <w:spacing w:after="0" w:line="240" w:lineRule="auto"/>
        <w:ind w:right="141" w:firstLine="284"/>
        <w:rPr>
          <w:rFonts w:ascii="Times New Roman" w:hAnsi="Times New Roman"/>
          <w:sz w:val="16"/>
          <w:szCs w:val="16"/>
        </w:rPr>
      </w:pPr>
      <w:r w:rsidRPr="00063BBD">
        <w:rPr>
          <w:rFonts w:ascii="Times New Roman" w:hAnsi="Times New Roman"/>
          <w:sz w:val="16"/>
          <w:szCs w:val="16"/>
        </w:rP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063BBD" w:rsidRPr="00063BBD" w:rsidRDefault="00063BBD" w:rsidP="000C3380">
      <w:pPr>
        <w:pStyle w:val="a4"/>
        <w:widowControl w:val="0"/>
        <w:numPr>
          <w:ilvl w:val="1"/>
          <w:numId w:val="24"/>
        </w:numPr>
        <w:autoSpaceDE w:val="0"/>
        <w:autoSpaceDN w:val="0"/>
        <w:ind w:left="0" w:firstLine="284"/>
        <w:contextualSpacing w:val="0"/>
        <w:jc w:val="both"/>
        <w:rPr>
          <w:sz w:val="16"/>
          <w:szCs w:val="16"/>
        </w:rPr>
      </w:pPr>
      <w:proofErr w:type="gramStart"/>
      <w:r w:rsidRPr="00063BBD">
        <w:rPr>
          <w:sz w:val="16"/>
          <w:szCs w:val="16"/>
        </w:rPr>
        <w:t xml:space="preserve">исключения юридического лица по решению регистрирующего </w:t>
      </w:r>
      <w:r w:rsidRPr="00063BBD">
        <w:rPr>
          <w:sz w:val="16"/>
          <w:szCs w:val="16"/>
        </w:rPr>
        <w:lastRenderedPageBreak/>
        <w:t>органа из единого государственного реестра юридических лиц и наличия,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2 октября 2007 года № 229-ФЗ "Об исполнительном производстве", - в части задолженности по платежам в бюджет</w:t>
      </w:r>
      <w:proofErr w:type="gramEnd"/>
      <w:r w:rsidRPr="00063BBD">
        <w:rPr>
          <w:sz w:val="16"/>
          <w:szCs w:val="16"/>
        </w:rPr>
        <w:t xml:space="preserve">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 w:rsidRPr="00063BBD">
        <w:rPr>
          <w:sz w:val="16"/>
          <w:szCs w:val="16"/>
        </w:rPr>
        <w:t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8 августа 2001 года №129-ФЗ "О государственной регистрации юридических лиц и индивидуальных предпринимателей" недействительным задолженность</w:t>
      </w:r>
      <w:r w:rsidRPr="00063BBD">
        <w:rPr>
          <w:spacing w:val="77"/>
          <w:sz w:val="16"/>
          <w:szCs w:val="16"/>
        </w:rPr>
        <w:t xml:space="preserve"> </w:t>
      </w:r>
      <w:r w:rsidRPr="00063BBD">
        <w:rPr>
          <w:sz w:val="16"/>
          <w:szCs w:val="16"/>
        </w:rPr>
        <w:t>по</w:t>
      </w:r>
      <w:r w:rsidRPr="00063BBD">
        <w:rPr>
          <w:spacing w:val="45"/>
          <w:w w:val="150"/>
          <w:sz w:val="16"/>
          <w:szCs w:val="16"/>
        </w:rPr>
        <w:t xml:space="preserve"> </w:t>
      </w:r>
      <w:r w:rsidRPr="00063BBD">
        <w:rPr>
          <w:sz w:val="16"/>
          <w:szCs w:val="16"/>
        </w:rPr>
        <w:t>платежам</w:t>
      </w:r>
      <w:r w:rsidRPr="00063BBD">
        <w:rPr>
          <w:spacing w:val="45"/>
          <w:w w:val="150"/>
          <w:sz w:val="16"/>
          <w:szCs w:val="16"/>
        </w:rPr>
        <w:t xml:space="preserve"> </w:t>
      </w:r>
      <w:r w:rsidRPr="00063BBD">
        <w:rPr>
          <w:sz w:val="16"/>
          <w:szCs w:val="16"/>
        </w:rPr>
        <w:t>в</w:t>
      </w:r>
      <w:r w:rsidRPr="00063BBD">
        <w:rPr>
          <w:spacing w:val="46"/>
          <w:w w:val="150"/>
          <w:sz w:val="16"/>
          <w:szCs w:val="16"/>
        </w:rPr>
        <w:t xml:space="preserve"> </w:t>
      </w:r>
      <w:r w:rsidRPr="00063BBD">
        <w:rPr>
          <w:sz w:val="16"/>
          <w:szCs w:val="16"/>
        </w:rPr>
        <w:t>бюджет,</w:t>
      </w:r>
      <w:r w:rsidRPr="00063BBD">
        <w:rPr>
          <w:spacing w:val="45"/>
          <w:w w:val="150"/>
          <w:sz w:val="16"/>
          <w:szCs w:val="16"/>
        </w:rPr>
        <w:t xml:space="preserve"> </w:t>
      </w:r>
      <w:r w:rsidRPr="00063BBD">
        <w:rPr>
          <w:sz w:val="16"/>
          <w:szCs w:val="16"/>
        </w:rPr>
        <w:t>ранее</w:t>
      </w:r>
      <w:r w:rsidRPr="00063BBD">
        <w:rPr>
          <w:spacing w:val="46"/>
          <w:w w:val="150"/>
          <w:sz w:val="16"/>
          <w:szCs w:val="16"/>
        </w:rPr>
        <w:t xml:space="preserve"> </w:t>
      </w:r>
      <w:r w:rsidRPr="00063BBD">
        <w:rPr>
          <w:sz w:val="16"/>
          <w:szCs w:val="16"/>
        </w:rPr>
        <w:t>признанная</w:t>
      </w:r>
      <w:r w:rsidRPr="00063BBD">
        <w:rPr>
          <w:spacing w:val="46"/>
          <w:w w:val="150"/>
          <w:sz w:val="16"/>
          <w:szCs w:val="16"/>
        </w:rPr>
        <w:t xml:space="preserve"> </w:t>
      </w:r>
      <w:r w:rsidRPr="00063BBD">
        <w:rPr>
          <w:sz w:val="16"/>
          <w:szCs w:val="16"/>
        </w:rPr>
        <w:t>безнадежной</w:t>
      </w:r>
      <w:r w:rsidRPr="00063BBD">
        <w:rPr>
          <w:spacing w:val="79"/>
          <w:sz w:val="16"/>
          <w:szCs w:val="16"/>
        </w:rPr>
        <w:t xml:space="preserve"> </w:t>
      </w:r>
      <w:r w:rsidRPr="00063BBD">
        <w:rPr>
          <w:spacing w:val="-10"/>
          <w:sz w:val="16"/>
          <w:szCs w:val="16"/>
        </w:rPr>
        <w:t xml:space="preserve">к </w:t>
      </w:r>
      <w:r w:rsidRPr="00063BBD">
        <w:rPr>
          <w:sz w:val="16"/>
          <w:szCs w:val="16"/>
        </w:rPr>
        <w:t>взысканию в соответствии с настоящим подпунктом, подлежит восстановлению в бюджетном (бухгалтерском) учете.</w:t>
      </w:r>
      <w:proofErr w:type="gramEnd"/>
    </w:p>
    <w:p w:rsidR="00063BBD" w:rsidRPr="00063BBD" w:rsidRDefault="00063BBD" w:rsidP="000C3380">
      <w:pPr>
        <w:tabs>
          <w:tab w:val="left" w:pos="1026"/>
        </w:tabs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063BBD">
        <w:rPr>
          <w:rFonts w:ascii="Times New Roman" w:hAnsi="Times New Roman"/>
          <w:bCs/>
          <w:sz w:val="16"/>
          <w:szCs w:val="16"/>
        </w:rPr>
        <w:t xml:space="preserve">4. </w:t>
      </w:r>
      <w:r w:rsidRPr="00063BBD">
        <w:rPr>
          <w:rFonts w:ascii="Times New Roman" w:hAnsi="Times New Roman"/>
          <w:sz w:val="16"/>
          <w:szCs w:val="16"/>
        </w:rPr>
        <w:t>Решение о признании безнадежной к взысканию задолженности по местным налогам, задолженности по пеням и штрафам по этим налогам и сборам по дополнительным основаниям, установленным пунктом 3 настоящего решения, принимается налоговым органом по месту нахождения налогоплательщика (далее – налоговый орган).</w:t>
      </w:r>
    </w:p>
    <w:p w:rsidR="00063BBD" w:rsidRPr="00063BBD" w:rsidRDefault="00063BBD" w:rsidP="000C3380">
      <w:pPr>
        <w:pStyle w:val="a4"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ind w:left="0" w:firstLine="284"/>
        <w:contextualSpacing w:val="0"/>
        <w:jc w:val="both"/>
        <w:rPr>
          <w:sz w:val="16"/>
          <w:szCs w:val="16"/>
        </w:rPr>
      </w:pPr>
      <w:r w:rsidRPr="00063BBD">
        <w:rPr>
          <w:sz w:val="16"/>
          <w:szCs w:val="16"/>
        </w:rPr>
        <w:t>Решение налогового органа о признании безнадежной к взысканию</w:t>
      </w:r>
      <w:r w:rsidRPr="00063BBD">
        <w:rPr>
          <w:spacing w:val="40"/>
          <w:sz w:val="16"/>
          <w:szCs w:val="16"/>
        </w:rPr>
        <w:t xml:space="preserve"> </w:t>
      </w:r>
      <w:r w:rsidRPr="00063BBD">
        <w:rPr>
          <w:sz w:val="16"/>
          <w:szCs w:val="16"/>
        </w:rPr>
        <w:t>и списании задолженности по местным налогам, по пеням и штрафам по</w:t>
      </w:r>
      <w:r w:rsidRPr="00063BBD">
        <w:rPr>
          <w:spacing w:val="80"/>
          <w:sz w:val="16"/>
          <w:szCs w:val="16"/>
        </w:rPr>
        <w:t xml:space="preserve"> </w:t>
      </w:r>
      <w:r w:rsidRPr="00063BBD">
        <w:rPr>
          <w:sz w:val="16"/>
          <w:szCs w:val="16"/>
        </w:rPr>
        <w:t>этим налогам и сборам по дополнительным основаниям принимается при наличии</w:t>
      </w:r>
      <w:r w:rsidRPr="00063BBD">
        <w:rPr>
          <w:spacing w:val="40"/>
          <w:sz w:val="16"/>
          <w:szCs w:val="16"/>
        </w:rPr>
        <w:t xml:space="preserve"> </w:t>
      </w:r>
      <w:r w:rsidRPr="00063BBD">
        <w:rPr>
          <w:sz w:val="16"/>
          <w:szCs w:val="16"/>
        </w:rPr>
        <w:t>следующих подтверждающих документов:</w:t>
      </w:r>
    </w:p>
    <w:p w:rsidR="00063BBD" w:rsidRPr="00063BBD" w:rsidRDefault="00063BBD" w:rsidP="000C3380">
      <w:pPr>
        <w:pStyle w:val="a4"/>
        <w:widowControl w:val="0"/>
        <w:numPr>
          <w:ilvl w:val="1"/>
          <w:numId w:val="26"/>
        </w:numPr>
        <w:autoSpaceDE w:val="0"/>
        <w:autoSpaceDN w:val="0"/>
        <w:ind w:left="284" w:right="138" w:hanging="11"/>
        <w:contextualSpacing w:val="0"/>
        <w:jc w:val="both"/>
        <w:rPr>
          <w:sz w:val="16"/>
          <w:szCs w:val="16"/>
        </w:rPr>
      </w:pPr>
      <w:r w:rsidRPr="00063BBD">
        <w:rPr>
          <w:sz w:val="16"/>
          <w:szCs w:val="16"/>
        </w:rPr>
        <w:t>по</w:t>
      </w:r>
      <w:r w:rsidRPr="00063BBD">
        <w:rPr>
          <w:spacing w:val="-7"/>
          <w:sz w:val="16"/>
          <w:szCs w:val="16"/>
        </w:rPr>
        <w:t xml:space="preserve"> </w:t>
      </w:r>
      <w:r w:rsidRPr="00063BBD">
        <w:rPr>
          <w:sz w:val="16"/>
          <w:szCs w:val="16"/>
        </w:rPr>
        <w:t>основанию,</w:t>
      </w:r>
      <w:r w:rsidRPr="00063BBD">
        <w:rPr>
          <w:spacing w:val="-5"/>
          <w:sz w:val="16"/>
          <w:szCs w:val="16"/>
        </w:rPr>
        <w:t xml:space="preserve"> </w:t>
      </w:r>
      <w:r w:rsidRPr="00063BBD">
        <w:rPr>
          <w:sz w:val="16"/>
          <w:szCs w:val="16"/>
        </w:rPr>
        <w:t>указанному</w:t>
      </w:r>
      <w:r w:rsidRPr="00063BBD">
        <w:rPr>
          <w:spacing w:val="-8"/>
          <w:sz w:val="16"/>
          <w:szCs w:val="16"/>
        </w:rPr>
        <w:t xml:space="preserve"> </w:t>
      </w:r>
      <w:r w:rsidRPr="00063BBD">
        <w:rPr>
          <w:sz w:val="16"/>
          <w:szCs w:val="16"/>
        </w:rPr>
        <w:t>в</w:t>
      </w:r>
      <w:r w:rsidRPr="00063BBD">
        <w:rPr>
          <w:spacing w:val="-5"/>
          <w:sz w:val="16"/>
          <w:szCs w:val="16"/>
        </w:rPr>
        <w:t xml:space="preserve"> </w:t>
      </w:r>
      <w:r w:rsidRPr="00063BBD">
        <w:rPr>
          <w:sz w:val="16"/>
          <w:szCs w:val="16"/>
        </w:rPr>
        <w:t>подпункте</w:t>
      </w:r>
      <w:r w:rsidRPr="00063BBD">
        <w:rPr>
          <w:spacing w:val="-4"/>
          <w:sz w:val="16"/>
          <w:szCs w:val="16"/>
        </w:rPr>
        <w:t xml:space="preserve"> </w:t>
      </w:r>
      <w:r w:rsidRPr="00063BBD">
        <w:rPr>
          <w:sz w:val="16"/>
          <w:szCs w:val="16"/>
        </w:rPr>
        <w:t>3.1</w:t>
      </w:r>
      <w:r w:rsidRPr="00063BBD">
        <w:rPr>
          <w:spacing w:val="-3"/>
          <w:sz w:val="16"/>
          <w:szCs w:val="16"/>
        </w:rPr>
        <w:t xml:space="preserve"> </w:t>
      </w:r>
      <w:r w:rsidRPr="00063BBD">
        <w:rPr>
          <w:sz w:val="16"/>
          <w:szCs w:val="16"/>
        </w:rPr>
        <w:t>пункта</w:t>
      </w:r>
      <w:r w:rsidRPr="00063BBD">
        <w:rPr>
          <w:spacing w:val="-3"/>
          <w:sz w:val="16"/>
          <w:szCs w:val="16"/>
        </w:rPr>
        <w:t xml:space="preserve"> </w:t>
      </w:r>
      <w:r w:rsidRPr="00063BBD">
        <w:rPr>
          <w:spacing w:val="-5"/>
          <w:sz w:val="16"/>
          <w:szCs w:val="16"/>
        </w:rPr>
        <w:t>3:</w:t>
      </w:r>
    </w:p>
    <w:p w:rsidR="00063BBD" w:rsidRPr="00063BBD" w:rsidRDefault="00063BBD" w:rsidP="000C3380">
      <w:pPr>
        <w:pStyle w:val="a4"/>
        <w:widowControl w:val="0"/>
        <w:numPr>
          <w:ilvl w:val="2"/>
          <w:numId w:val="26"/>
        </w:numPr>
        <w:tabs>
          <w:tab w:val="left" w:pos="709"/>
        </w:tabs>
        <w:autoSpaceDE w:val="0"/>
        <w:autoSpaceDN w:val="0"/>
        <w:ind w:left="0" w:right="144" w:firstLine="284"/>
        <w:contextualSpacing w:val="0"/>
        <w:jc w:val="both"/>
        <w:rPr>
          <w:sz w:val="16"/>
          <w:szCs w:val="16"/>
        </w:rPr>
      </w:pPr>
      <w:r w:rsidRPr="00063BBD">
        <w:rPr>
          <w:sz w:val="16"/>
          <w:szCs w:val="16"/>
        </w:rPr>
        <w:t>справки налогового органа по месту нахождения налогоплательщика о суммах задолженности по пеням и штрафам по земельному налогу и налогу на имущество физических лиц;</w:t>
      </w:r>
    </w:p>
    <w:p w:rsidR="00063BBD" w:rsidRPr="00063BBD" w:rsidRDefault="00063BBD" w:rsidP="000C3380">
      <w:pPr>
        <w:pStyle w:val="a4"/>
        <w:widowControl w:val="0"/>
        <w:numPr>
          <w:ilvl w:val="2"/>
          <w:numId w:val="26"/>
        </w:numPr>
        <w:autoSpaceDE w:val="0"/>
        <w:autoSpaceDN w:val="0"/>
        <w:ind w:left="0" w:right="140" w:firstLine="284"/>
        <w:contextualSpacing w:val="0"/>
        <w:jc w:val="both"/>
        <w:rPr>
          <w:sz w:val="16"/>
          <w:szCs w:val="16"/>
        </w:rPr>
      </w:pPr>
      <w:r w:rsidRPr="00063BBD">
        <w:rPr>
          <w:sz w:val="16"/>
          <w:szCs w:val="16"/>
        </w:rPr>
        <w:t>сведений о факте регистрации акта гражданского состояния о смерти физического лица, представляемые органами записи актов гражданского состояния, или копия решения суда об объявлении</w:t>
      </w:r>
      <w:r w:rsidRPr="00063BBD">
        <w:rPr>
          <w:spacing w:val="40"/>
          <w:sz w:val="16"/>
          <w:szCs w:val="16"/>
        </w:rPr>
        <w:t xml:space="preserve"> </w:t>
      </w:r>
      <w:r w:rsidRPr="00063BBD">
        <w:rPr>
          <w:sz w:val="16"/>
          <w:szCs w:val="16"/>
        </w:rPr>
        <w:t>физического лица умершим;</w:t>
      </w:r>
    </w:p>
    <w:p w:rsidR="00063BBD" w:rsidRPr="00063BBD" w:rsidRDefault="00063BBD" w:rsidP="000C3380">
      <w:pPr>
        <w:pStyle w:val="a4"/>
        <w:widowControl w:val="0"/>
        <w:numPr>
          <w:ilvl w:val="2"/>
          <w:numId w:val="26"/>
        </w:numPr>
        <w:autoSpaceDE w:val="0"/>
        <w:autoSpaceDN w:val="0"/>
        <w:ind w:left="0" w:right="146" w:firstLine="284"/>
        <w:contextualSpacing w:val="0"/>
        <w:jc w:val="both"/>
        <w:rPr>
          <w:sz w:val="16"/>
          <w:szCs w:val="16"/>
        </w:rPr>
      </w:pPr>
      <w:r w:rsidRPr="00063BBD">
        <w:rPr>
          <w:sz w:val="16"/>
          <w:szCs w:val="16"/>
        </w:rPr>
        <w:t>справки, выданной нотариусом, об отсутствии заявлений о принятии наследства в течение трех лет, открывшегося после смерти физического лица, имевшего на дату смерти задолженность по пеням и штрафам по земельному налогу и налогу на имущество физических лиц.</w:t>
      </w:r>
    </w:p>
    <w:p w:rsidR="00063BBD" w:rsidRPr="00063BBD" w:rsidRDefault="00063BBD" w:rsidP="000C3380">
      <w:pPr>
        <w:pStyle w:val="a4"/>
        <w:widowControl w:val="0"/>
        <w:numPr>
          <w:ilvl w:val="1"/>
          <w:numId w:val="26"/>
        </w:numPr>
        <w:autoSpaceDE w:val="0"/>
        <w:autoSpaceDN w:val="0"/>
        <w:ind w:left="709" w:hanging="425"/>
        <w:contextualSpacing w:val="0"/>
        <w:jc w:val="both"/>
        <w:rPr>
          <w:sz w:val="16"/>
          <w:szCs w:val="16"/>
        </w:rPr>
      </w:pPr>
      <w:r w:rsidRPr="00063BBD">
        <w:rPr>
          <w:sz w:val="16"/>
          <w:szCs w:val="16"/>
        </w:rPr>
        <w:t>по</w:t>
      </w:r>
      <w:r w:rsidRPr="00063BBD">
        <w:rPr>
          <w:spacing w:val="-6"/>
          <w:sz w:val="16"/>
          <w:szCs w:val="16"/>
        </w:rPr>
        <w:t xml:space="preserve"> </w:t>
      </w:r>
      <w:r w:rsidRPr="00063BBD">
        <w:rPr>
          <w:sz w:val="16"/>
          <w:szCs w:val="16"/>
        </w:rPr>
        <w:t>основанию,</w:t>
      </w:r>
      <w:r w:rsidRPr="00063BBD">
        <w:rPr>
          <w:spacing w:val="60"/>
          <w:sz w:val="16"/>
          <w:szCs w:val="16"/>
        </w:rPr>
        <w:t xml:space="preserve"> </w:t>
      </w:r>
      <w:r w:rsidRPr="00063BBD">
        <w:rPr>
          <w:sz w:val="16"/>
          <w:szCs w:val="16"/>
        </w:rPr>
        <w:t>указанному</w:t>
      </w:r>
      <w:r w:rsidRPr="00063BBD">
        <w:rPr>
          <w:spacing w:val="-7"/>
          <w:sz w:val="16"/>
          <w:szCs w:val="16"/>
        </w:rPr>
        <w:t xml:space="preserve"> </w:t>
      </w:r>
      <w:r w:rsidRPr="00063BBD">
        <w:rPr>
          <w:sz w:val="16"/>
          <w:szCs w:val="16"/>
        </w:rPr>
        <w:t>в</w:t>
      </w:r>
      <w:r w:rsidRPr="00063BBD">
        <w:rPr>
          <w:spacing w:val="-4"/>
          <w:sz w:val="16"/>
          <w:szCs w:val="16"/>
        </w:rPr>
        <w:t xml:space="preserve"> </w:t>
      </w:r>
      <w:r w:rsidRPr="00063BBD">
        <w:rPr>
          <w:sz w:val="16"/>
          <w:szCs w:val="16"/>
        </w:rPr>
        <w:t>подпункте</w:t>
      </w:r>
      <w:r w:rsidRPr="00063BBD">
        <w:rPr>
          <w:spacing w:val="-6"/>
          <w:sz w:val="16"/>
          <w:szCs w:val="16"/>
        </w:rPr>
        <w:t xml:space="preserve"> </w:t>
      </w:r>
      <w:r w:rsidRPr="00063BBD">
        <w:rPr>
          <w:sz w:val="16"/>
          <w:szCs w:val="16"/>
        </w:rPr>
        <w:t>3.2</w:t>
      </w:r>
      <w:r w:rsidRPr="00063BBD">
        <w:rPr>
          <w:spacing w:val="-4"/>
          <w:sz w:val="16"/>
          <w:szCs w:val="16"/>
        </w:rPr>
        <w:t xml:space="preserve"> </w:t>
      </w:r>
      <w:r w:rsidRPr="00063BBD">
        <w:rPr>
          <w:sz w:val="16"/>
          <w:szCs w:val="16"/>
        </w:rPr>
        <w:t>пункта</w:t>
      </w:r>
      <w:r w:rsidRPr="00063BBD">
        <w:rPr>
          <w:spacing w:val="-5"/>
          <w:sz w:val="16"/>
          <w:szCs w:val="16"/>
        </w:rPr>
        <w:t xml:space="preserve"> 3:</w:t>
      </w:r>
    </w:p>
    <w:p w:rsidR="00063BBD" w:rsidRPr="00063BBD" w:rsidRDefault="00063BBD" w:rsidP="000C3380">
      <w:pPr>
        <w:pStyle w:val="a4"/>
        <w:widowControl w:val="0"/>
        <w:numPr>
          <w:ilvl w:val="2"/>
          <w:numId w:val="26"/>
        </w:numPr>
        <w:tabs>
          <w:tab w:val="left" w:pos="709"/>
        </w:tabs>
        <w:autoSpaceDE w:val="0"/>
        <w:autoSpaceDN w:val="0"/>
        <w:ind w:left="0" w:right="139" w:firstLine="284"/>
        <w:contextualSpacing w:val="0"/>
        <w:jc w:val="both"/>
        <w:rPr>
          <w:sz w:val="16"/>
          <w:szCs w:val="16"/>
        </w:rPr>
      </w:pPr>
      <w:r w:rsidRPr="00063BBD">
        <w:rPr>
          <w:sz w:val="16"/>
          <w:szCs w:val="16"/>
        </w:rPr>
        <w:t>справки налогового органа по месту нахождения налогоплательщика о суммах задолженности по местным налогам, по пеням</w:t>
      </w:r>
      <w:r w:rsidRPr="00063BBD">
        <w:rPr>
          <w:spacing w:val="40"/>
          <w:sz w:val="16"/>
          <w:szCs w:val="16"/>
        </w:rPr>
        <w:t xml:space="preserve"> </w:t>
      </w:r>
      <w:r w:rsidRPr="00063BBD">
        <w:rPr>
          <w:sz w:val="16"/>
          <w:szCs w:val="16"/>
        </w:rPr>
        <w:t>и штрафам по этим налогам;</w:t>
      </w:r>
    </w:p>
    <w:p w:rsidR="00063BBD" w:rsidRPr="00063BBD" w:rsidRDefault="00063BBD" w:rsidP="000C3380">
      <w:pPr>
        <w:pStyle w:val="a4"/>
        <w:widowControl w:val="0"/>
        <w:numPr>
          <w:ilvl w:val="2"/>
          <w:numId w:val="26"/>
        </w:numPr>
        <w:tabs>
          <w:tab w:val="left" w:pos="709"/>
        </w:tabs>
        <w:autoSpaceDE w:val="0"/>
        <w:autoSpaceDN w:val="0"/>
        <w:ind w:left="0" w:right="139" w:firstLine="284"/>
        <w:contextualSpacing w:val="0"/>
        <w:jc w:val="both"/>
        <w:rPr>
          <w:sz w:val="16"/>
          <w:szCs w:val="16"/>
        </w:rPr>
      </w:pPr>
      <w:r w:rsidRPr="00063BBD">
        <w:rPr>
          <w:sz w:val="16"/>
          <w:szCs w:val="16"/>
        </w:rPr>
        <w:t>копии постановления судебного пристава – исполнителя об окончании исполнительного производства и о возвращении взыскателю исполнительного документа</w:t>
      </w:r>
      <w:r w:rsidRPr="00063BBD">
        <w:rPr>
          <w:spacing w:val="80"/>
          <w:sz w:val="16"/>
          <w:szCs w:val="16"/>
        </w:rPr>
        <w:t xml:space="preserve"> </w:t>
      </w:r>
      <w:r w:rsidRPr="00063BBD">
        <w:rPr>
          <w:sz w:val="16"/>
          <w:szCs w:val="16"/>
        </w:rPr>
        <w:t>в случаях, установленных пунктами 3 и 4 части 1 статьи 46 федерального закона от 02.10.2007 № 229-ФЗ «Об исполнительном производстве».</w:t>
      </w:r>
    </w:p>
    <w:p w:rsidR="00063BBD" w:rsidRPr="00063BBD" w:rsidRDefault="00063BBD" w:rsidP="000C3380">
      <w:pPr>
        <w:pStyle w:val="a4"/>
        <w:widowControl w:val="0"/>
        <w:numPr>
          <w:ilvl w:val="1"/>
          <w:numId w:val="26"/>
        </w:numPr>
        <w:tabs>
          <w:tab w:val="left" w:pos="709"/>
        </w:tabs>
        <w:autoSpaceDE w:val="0"/>
        <w:autoSpaceDN w:val="0"/>
        <w:ind w:left="1202" w:hanging="918"/>
        <w:contextualSpacing w:val="0"/>
        <w:jc w:val="both"/>
        <w:rPr>
          <w:sz w:val="16"/>
          <w:szCs w:val="16"/>
        </w:rPr>
      </w:pPr>
      <w:r w:rsidRPr="00063BBD">
        <w:rPr>
          <w:sz w:val="16"/>
          <w:szCs w:val="16"/>
        </w:rPr>
        <w:t>по</w:t>
      </w:r>
      <w:r w:rsidRPr="00063BBD">
        <w:rPr>
          <w:spacing w:val="-7"/>
          <w:sz w:val="16"/>
          <w:szCs w:val="16"/>
        </w:rPr>
        <w:t xml:space="preserve"> </w:t>
      </w:r>
      <w:r w:rsidRPr="00063BBD">
        <w:rPr>
          <w:sz w:val="16"/>
          <w:szCs w:val="16"/>
        </w:rPr>
        <w:t>основанию,</w:t>
      </w:r>
      <w:r w:rsidRPr="00063BBD">
        <w:rPr>
          <w:spacing w:val="-5"/>
          <w:sz w:val="16"/>
          <w:szCs w:val="16"/>
        </w:rPr>
        <w:t xml:space="preserve"> </w:t>
      </w:r>
      <w:r w:rsidRPr="00063BBD">
        <w:rPr>
          <w:sz w:val="16"/>
          <w:szCs w:val="16"/>
        </w:rPr>
        <w:t>указанному</w:t>
      </w:r>
      <w:r w:rsidRPr="00063BBD">
        <w:rPr>
          <w:spacing w:val="-8"/>
          <w:sz w:val="16"/>
          <w:szCs w:val="16"/>
        </w:rPr>
        <w:t xml:space="preserve"> </w:t>
      </w:r>
      <w:r w:rsidRPr="00063BBD">
        <w:rPr>
          <w:sz w:val="16"/>
          <w:szCs w:val="16"/>
        </w:rPr>
        <w:t>в</w:t>
      </w:r>
      <w:r w:rsidRPr="00063BBD">
        <w:rPr>
          <w:spacing w:val="-5"/>
          <w:sz w:val="16"/>
          <w:szCs w:val="16"/>
        </w:rPr>
        <w:t xml:space="preserve"> </w:t>
      </w:r>
      <w:r w:rsidRPr="00063BBD">
        <w:rPr>
          <w:sz w:val="16"/>
          <w:szCs w:val="16"/>
        </w:rPr>
        <w:t>подпункте</w:t>
      </w:r>
      <w:r w:rsidRPr="00063BBD">
        <w:rPr>
          <w:spacing w:val="-4"/>
          <w:sz w:val="16"/>
          <w:szCs w:val="16"/>
        </w:rPr>
        <w:t xml:space="preserve"> </w:t>
      </w:r>
      <w:r w:rsidRPr="00063BBD">
        <w:rPr>
          <w:sz w:val="16"/>
          <w:szCs w:val="16"/>
        </w:rPr>
        <w:t>3.3</w:t>
      </w:r>
      <w:r w:rsidRPr="00063BBD">
        <w:rPr>
          <w:spacing w:val="-3"/>
          <w:sz w:val="16"/>
          <w:szCs w:val="16"/>
        </w:rPr>
        <w:t xml:space="preserve"> </w:t>
      </w:r>
      <w:r w:rsidRPr="00063BBD">
        <w:rPr>
          <w:sz w:val="16"/>
          <w:szCs w:val="16"/>
        </w:rPr>
        <w:t>пункта</w:t>
      </w:r>
      <w:r w:rsidRPr="00063BBD">
        <w:rPr>
          <w:spacing w:val="-3"/>
          <w:sz w:val="16"/>
          <w:szCs w:val="16"/>
        </w:rPr>
        <w:t xml:space="preserve"> </w:t>
      </w:r>
      <w:r w:rsidRPr="00063BBD">
        <w:rPr>
          <w:spacing w:val="-5"/>
          <w:sz w:val="16"/>
          <w:szCs w:val="16"/>
        </w:rPr>
        <w:t>3:</w:t>
      </w:r>
    </w:p>
    <w:p w:rsidR="00063BBD" w:rsidRPr="00063BBD" w:rsidRDefault="00063BBD" w:rsidP="000C3380">
      <w:pPr>
        <w:pStyle w:val="a4"/>
        <w:widowControl w:val="0"/>
        <w:numPr>
          <w:ilvl w:val="2"/>
          <w:numId w:val="26"/>
        </w:numPr>
        <w:tabs>
          <w:tab w:val="left" w:pos="709"/>
        </w:tabs>
        <w:autoSpaceDE w:val="0"/>
        <w:autoSpaceDN w:val="0"/>
        <w:ind w:left="0" w:right="139" w:firstLine="284"/>
        <w:contextualSpacing w:val="0"/>
        <w:jc w:val="both"/>
        <w:rPr>
          <w:sz w:val="16"/>
          <w:szCs w:val="16"/>
        </w:rPr>
      </w:pPr>
      <w:r w:rsidRPr="00063BBD">
        <w:rPr>
          <w:sz w:val="16"/>
          <w:szCs w:val="16"/>
        </w:rPr>
        <w:t>справки налогового органа по месту нахождения налогоплательщика о суммах задолженности по местным налогам, задолженности по пеням и штрафам по этим налогам;</w:t>
      </w:r>
    </w:p>
    <w:p w:rsidR="00063BBD" w:rsidRPr="00063BBD" w:rsidRDefault="00063BBD" w:rsidP="000C3380">
      <w:pPr>
        <w:pStyle w:val="a4"/>
        <w:widowControl w:val="0"/>
        <w:numPr>
          <w:ilvl w:val="2"/>
          <w:numId w:val="26"/>
        </w:numPr>
        <w:tabs>
          <w:tab w:val="left" w:pos="851"/>
        </w:tabs>
        <w:autoSpaceDE w:val="0"/>
        <w:autoSpaceDN w:val="0"/>
        <w:ind w:left="0" w:right="143" w:firstLine="284"/>
        <w:contextualSpacing w:val="0"/>
        <w:jc w:val="both"/>
        <w:rPr>
          <w:sz w:val="16"/>
          <w:szCs w:val="16"/>
        </w:rPr>
      </w:pPr>
      <w:r w:rsidRPr="00063BBD">
        <w:rPr>
          <w:sz w:val="16"/>
          <w:szCs w:val="16"/>
        </w:rPr>
        <w:t>заключения налогового органа о невозможности взыскания задолженности</w:t>
      </w:r>
      <w:r w:rsidRPr="00063BBD">
        <w:rPr>
          <w:spacing w:val="-5"/>
          <w:sz w:val="16"/>
          <w:szCs w:val="16"/>
        </w:rPr>
        <w:t xml:space="preserve"> </w:t>
      </w:r>
      <w:r w:rsidRPr="00063BBD">
        <w:rPr>
          <w:sz w:val="16"/>
          <w:szCs w:val="16"/>
        </w:rPr>
        <w:t>по</w:t>
      </w:r>
      <w:r w:rsidRPr="00063BBD">
        <w:rPr>
          <w:spacing w:val="-2"/>
          <w:sz w:val="16"/>
          <w:szCs w:val="16"/>
        </w:rPr>
        <w:t xml:space="preserve"> </w:t>
      </w:r>
      <w:r w:rsidRPr="00063BBD">
        <w:rPr>
          <w:sz w:val="16"/>
          <w:szCs w:val="16"/>
        </w:rPr>
        <w:t>местным</w:t>
      </w:r>
      <w:r w:rsidRPr="00063BBD">
        <w:rPr>
          <w:spacing w:val="-3"/>
          <w:sz w:val="16"/>
          <w:szCs w:val="16"/>
        </w:rPr>
        <w:t xml:space="preserve"> </w:t>
      </w:r>
      <w:r w:rsidRPr="00063BBD">
        <w:rPr>
          <w:sz w:val="16"/>
          <w:szCs w:val="16"/>
        </w:rPr>
        <w:t>налогам,</w:t>
      </w:r>
      <w:r w:rsidRPr="00063BBD">
        <w:rPr>
          <w:spacing w:val="-4"/>
          <w:sz w:val="16"/>
          <w:szCs w:val="16"/>
        </w:rPr>
        <w:t xml:space="preserve"> </w:t>
      </w:r>
      <w:r w:rsidRPr="00063BBD">
        <w:rPr>
          <w:sz w:val="16"/>
          <w:szCs w:val="16"/>
        </w:rPr>
        <w:t>по</w:t>
      </w:r>
      <w:r w:rsidRPr="00063BBD">
        <w:rPr>
          <w:spacing w:val="-2"/>
          <w:sz w:val="16"/>
          <w:szCs w:val="16"/>
        </w:rPr>
        <w:t xml:space="preserve"> </w:t>
      </w:r>
      <w:r w:rsidRPr="00063BBD">
        <w:rPr>
          <w:sz w:val="16"/>
          <w:szCs w:val="16"/>
        </w:rPr>
        <w:t>пеням</w:t>
      </w:r>
      <w:r w:rsidRPr="00063BBD">
        <w:rPr>
          <w:spacing w:val="-3"/>
          <w:sz w:val="16"/>
          <w:szCs w:val="16"/>
        </w:rPr>
        <w:t xml:space="preserve"> </w:t>
      </w:r>
      <w:r w:rsidRPr="00063BBD">
        <w:rPr>
          <w:sz w:val="16"/>
          <w:szCs w:val="16"/>
        </w:rPr>
        <w:t>и</w:t>
      </w:r>
      <w:r w:rsidRPr="00063BBD">
        <w:rPr>
          <w:spacing w:val="-3"/>
          <w:sz w:val="16"/>
          <w:szCs w:val="16"/>
        </w:rPr>
        <w:t xml:space="preserve"> </w:t>
      </w:r>
      <w:r w:rsidRPr="00063BBD">
        <w:rPr>
          <w:sz w:val="16"/>
          <w:szCs w:val="16"/>
        </w:rPr>
        <w:t>штрафам</w:t>
      </w:r>
      <w:r w:rsidRPr="00063BBD">
        <w:rPr>
          <w:spacing w:val="-6"/>
          <w:sz w:val="16"/>
          <w:szCs w:val="16"/>
        </w:rPr>
        <w:t xml:space="preserve"> </w:t>
      </w:r>
      <w:r w:rsidRPr="00063BBD">
        <w:rPr>
          <w:sz w:val="16"/>
          <w:szCs w:val="16"/>
        </w:rPr>
        <w:t>по</w:t>
      </w:r>
      <w:r w:rsidRPr="00063BBD">
        <w:rPr>
          <w:spacing w:val="-2"/>
          <w:sz w:val="16"/>
          <w:szCs w:val="16"/>
        </w:rPr>
        <w:t xml:space="preserve"> </w:t>
      </w:r>
      <w:r w:rsidRPr="00063BBD">
        <w:rPr>
          <w:sz w:val="16"/>
          <w:szCs w:val="16"/>
        </w:rPr>
        <w:t>этим</w:t>
      </w:r>
      <w:r w:rsidRPr="00063BBD">
        <w:rPr>
          <w:spacing w:val="-3"/>
          <w:sz w:val="16"/>
          <w:szCs w:val="16"/>
        </w:rPr>
        <w:t xml:space="preserve"> </w:t>
      </w:r>
      <w:r w:rsidRPr="00063BBD">
        <w:rPr>
          <w:sz w:val="16"/>
          <w:szCs w:val="16"/>
        </w:rPr>
        <w:t>налогам</w:t>
      </w:r>
      <w:r w:rsidRPr="00063BBD">
        <w:rPr>
          <w:spacing w:val="-6"/>
          <w:sz w:val="16"/>
          <w:szCs w:val="16"/>
        </w:rPr>
        <w:t xml:space="preserve"> </w:t>
      </w:r>
      <w:r w:rsidRPr="00063BBD">
        <w:rPr>
          <w:sz w:val="16"/>
          <w:szCs w:val="16"/>
        </w:rPr>
        <w:t>по причине истечения срока взыскания в судебном порядке.</w:t>
      </w:r>
    </w:p>
    <w:p w:rsidR="00063BBD" w:rsidRPr="00063BBD" w:rsidRDefault="00063BBD" w:rsidP="00063BBD">
      <w:pPr>
        <w:tabs>
          <w:tab w:val="left" w:pos="1084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63BBD">
        <w:rPr>
          <w:rFonts w:ascii="Times New Roman" w:hAnsi="Times New Roman"/>
          <w:bCs/>
          <w:sz w:val="16"/>
          <w:szCs w:val="16"/>
        </w:rPr>
        <w:lastRenderedPageBreak/>
        <w:t xml:space="preserve">          6. </w:t>
      </w:r>
      <w:r w:rsidRPr="00063BBD">
        <w:rPr>
          <w:rFonts w:ascii="Times New Roman" w:hAnsi="Times New Roman"/>
          <w:sz w:val="16"/>
          <w:szCs w:val="16"/>
        </w:rPr>
        <w:t xml:space="preserve">Рекомендовать налоговому органу ежеквартально не позднее 20 числа месяца, следующего за отчетным кварталом, направлять сведения о списании безнадежной к взысканию задолженности по местным налогам, по пеням и штрафам по этим налогам, в Администрацию муниципального образования Никольский сельсовет Оренбургского района Оренбургской </w:t>
      </w:r>
      <w:r w:rsidRPr="00063BBD">
        <w:rPr>
          <w:rFonts w:ascii="Times New Roman" w:hAnsi="Times New Roman"/>
          <w:spacing w:val="-2"/>
          <w:sz w:val="16"/>
          <w:szCs w:val="16"/>
        </w:rPr>
        <w:t>области.</w:t>
      </w:r>
    </w:p>
    <w:p w:rsidR="00063BBD" w:rsidRPr="00063BBD" w:rsidRDefault="00063BBD" w:rsidP="000C338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sz w:val="16"/>
          <w:szCs w:val="16"/>
        </w:rPr>
      </w:pPr>
      <w:r w:rsidRPr="00063BBD">
        <w:rPr>
          <w:rFonts w:ascii="Times New Roman" w:hAnsi="Times New Roman"/>
          <w:bCs/>
          <w:sz w:val="16"/>
          <w:szCs w:val="16"/>
        </w:rPr>
        <w:t xml:space="preserve">7. Решение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 </w:t>
      </w:r>
    </w:p>
    <w:p w:rsidR="00063BBD" w:rsidRPr="00063BBD" w:rsidRDefault="00063BBD" w:rsidP="000C338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sz w:val="16"/>
          <w:szCs w:val="16"/>
        </w:rPr>
      </w:pPr>
      <w:r w:rsidRPr="00063BBD">
        <w:rPr>
          <w:rFonts w:ascii="Times New Roman" w:hAnsi="Times New Roman"/>
          <w:bCs/>
          <w:sz w:val="16"/>
          <w:szCs w:val="16"/>
        </w:rPr>
        <w:t xml:space="preserve">8. </w:t>
      </w:r>
      <w:proofErr w:type="gramStart"/>
      <w:r w:rsidRPr="00063BBD">
        <w:rPr>
          <w:rFonts w:ascii="Times New Roman" w:hAnsi="Times New Roman"/>
          <w:bCs/>
          <w:sz w:val="16"/>
          <w:szCs w:val="16"/>
        </w:rPr>
        <w:t>Контроль за</w:t>
      </w:r>
      <w:proofErr w:type="gramEnd"/>
      <w:r w:rsidRPr="00063BBD">
        <w:rPr>
          <w:rFonts w:ascii="Times New Roman" w:hAnsi="Times New Roman"/>
          <w:bCs/>
          <w:sz w:val="16"/>
          <w:szCs w:val="16"/>
        </w:rPr>
        <w:t xml:space="preserve"> исполнением настоящего решения возложить</w:t>
      </w:r>
      <w:r w:rsidRPr="00063BBD">
        <w:rPr>
          <w:rFonts w:ascii="Times New Roman" w:hAnsi="Times New Roman"/>
          <w:sz w:val="16"/>
          <w:szCs w:val="16"/>
        </w:rPr>
        <w:t xml:space="preserve"> на ведущего специалиста администрации</w:t>
      </w:r>
      <w:r w:rsidRPr="00063BBD">
        <w:rPr>
          <w:rFonts w:ascii="Times New Roman" w:hAnsi="Times New Roman"/>
          <w:bCs/>
          <w:sz w:val="16"/>
          <w:szCs w:val="16"/>
        </w:rPr>
        <w:t xml:space="preserve">. </w:t>
      </w:r>
    </w:p>
    <w:p w:rsidR="00063BBD" w:rsidRPr="00063BBD" w:rsidRDefault="00063BBD" w:rsidP="000C3380">
      <w:pPr>
        <w:pStyle w:val="a4"/>
        <w:widowControl w:val="0"/>
        <w:numPr>
          <w:ilvl w:val="0"/>
          <w:numId w:val="27"/>
        </w:numPr>
        <w:tabs>
          <w:tab w:val="left" w:pos="567"/>
        </w:tabs>
        <w:autoSpaceDE w:val="0"/>
        <w:autoSpaceDN w:val="0"/>
        <w:ind w:left="0" w:right="136" w:firstLine="284"/>
        <w:contextualSpacing w:val="0"/>
        <w:jc w:val="both"/>
        <w:rPr>
          <w:sz w:val="16"/>
          <w:szCs w:val="16"/>
        </w:rPr>
      </w:pPr>
      <w:r w:rsidRPr="00063BBD">
        <w:rPr>
          <w:bCs/>
          <w:sz w:val="16"/>
          <w:szCs w:val="16"/>
        </w:rPr>
        <w:t xml:space="preserve"> Настоящее</w:t>
      </w:r>
      <w:r w:rsidRPr="00063BBD">
        <w:rPr>
          <w:sz w:val="16"/>
          <w:szCs w:val="16"/>
        </w:rPr>
        <w:t xml:space="preserve"> решение  подлежит обнародованию и размещению в сети Интернет на официальном сайте муниципального </w:t>
      </w:r>
      <w:r w:rsidRPr="00063BBD">
        <w:rPr>
          <w:spacing w:val="-2"/>
          <w:sz w:val="16"/>
          <w:szCs w:val="16"/>
        </w:rPr>
        <w:t>образования: никольский-сельсовет56.рф.</w:t>
      </w:r>
    </w:p>
    <w:p w:rsidR="00063BBD" w:rsidRPr="000C3380" w:rsidRDefault="00063BBD" w:rsidP="000C3380">
      <w:pPr>
        <w:pStyle w:val="a4"/>
        <w:widowControl w:val="0"/>
        <w:numPr>
          <w:ilvl w:val="0"/>
          <w:numId w:val="27"/>
        </w:numPr>
        <w:autoSpaceDE w:val="0"/>
        <w:autoSpaceDN w:val="0"/>
        <w:ind w:left="0" w:right="136" w:firstLine="284"/>
        <w:contextualSpacing w:val="0"/>
        <w:jc w:val="both"/>
        <w:rPr>
          <w:sz w:val="16"/>
          <w:szCs w:val="16"/>
        </w:rPr>
      </w:pPr>
      <w:r w:rsidRPr="00063BBD">
        <w:rPr>
          <w:spacing w:val="-2"/>
          <w:sz w:val="16"/>
          <w:szCs w:val="16"/>
        </w:rPr>
        <w:t>Решение вступает в силу после его обнародования.</w:t>
      </w:r>
      <w:bookmarkStart w:id="0" w:name="_GoBack"/>
      <w:bookmarkEnd w:id="0"/>
    </w:p>
    <w:p w:rsidR="000C3380" w:rsidRPr="000C3380" w:rsidRDefault="000C3380" w:rsidP="000C3380">
      <w:pPr>
        <w:widowControl w:val="0"/>
        <w:autoSpaceDE w:val="0"/>
        <w:autoSpaceDN w:val="0"/>
        <w:ind w:right="136"/>
        <w:jc w:val="both"/>
        <w:rPr>
          <w:sz w:val="16"/>
          <w:szCs w:val="16"/>
        </w:rPr>
      </w:pPr>
    </w:p>
    <w:p w:rsidR="000C3380" w:rsidRDefault="00063BBD" w:rsidP="00063BBD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063BBD">
        <w:rPr>
          <w:rFonts w:ascii="Times New Roman" w:hAnsi="Times New Roman" w:cs="Times New Roman"/>
          <w:sz w:val="16"/>
          <w:szCs w:val="16"/>
        </w:rPr>
        <w:t xml:space="preserve">Председатель Совета депутатов                                                   Е.В. Елфимова </w:t>
      </w:r>
    </w:p>
    <w:p w:rsidR="00063BBD" w:rsidRPr="00063BBD" w:rsidRDefault="00063BBD" w:rsidP="00063BBD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063BBD"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</w:p>
    <w:p w:rsidR="00063BBD" w:rsidRPr="00063BBD" w:rsidRDefault="00063BBD" w:rsidP="00063BBD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063BBD">
        <w:rPr>
          <w:rFonts w:ascii="Times New Roman" w:hAnsi="Times New Roman" w:cs="Times New Roman"/>
          <w:sz w:val="16"/>
          <w:szCs w:val="16"/>
        </w:rPr>
        <w:t>Глава муниципального образования                                             Д.П. Ширяев</w:t>
      </w:r>
    </w:p>
    <w:p w:rsidR="00063BBD" w:rsidRPr="00063BBD" w:rsidRDefault="00063BBD" w:rsidP="00063BBD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063BBD">
        <w:rPr>
          <w:rFonts w:ascii="Times New Roman" w:hAnsi="Times New Roman" w:cs="Times New Roman"/>
          <w:sz w:val="16"/>
          <w:szCs w:val="16"/>
        </w:rPr>
        <w:t xml:space="preserve"> </w:t>
      </w:r>
    </w:p>
    <w:p w:rsidR="00063BBD" w:rsidRPr="00063BBD" w:rsidRDefault="00063BBD" w:rsidP="00063BBD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63BBD" w:rsidRPr="00063BBD" w:rsidRDefault="00063BBD" w:rsidP="00063BB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63BBD" w:rsidRPr="00063BBD" w:rsidRDefault="00063BBD" w:rsidP="00063BB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63BBD" w:rsidRPr="00063BBD" w:rsidRDefault="00063BBD" w:rsidP="00063BB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63BBD" w:rsidRPr="00063BBD" w:rsidRDefault="00063BBD" w:rsidP="00063BB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9F25B3" w:rsidRPr="00063BBD" w:rsidRDefault="009F25B3" w:rsidP="00063BBD">
      <w:pPr>
        <w:pStyle w:val="1"/>
        <w:jc w:val="both"/>
        <w:rPr>
          <w:sz w:val="16"/>
          <w:szCs w:val="16"/>
        </w:rPr>
      </w:pPr>
    </w:p>
    <w:p w:rsidR="00A60003" w:rsidRPr="00063BBD" w:rsidRDefault="00A60003" w:rsidP="00063BBD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16"/>
          <w:szCs w:val="16"/>
          <w:highlight w:val="yellow"/>
        </w:rPr>
      </w:pPr>
    </w:p>
    <w:p w:rsidR="00BC07BC" w:rsidRDefault="00BC07BC" w:rsidP="0088198D">
      <w:pPr>
        <w:spacing w:after="0" w:line="20" w:lineRule="atLeast"/>
        <w:jc w:val="both"/>
        <w:rPr>
          <w:rFonts w:ascii="Times New Roman" w:hAnsi="Times New Roman"/>
          <w:color w:val="000000" w:themeColor="text1"/>
          <w:sz w:val="16"/>
          <w:szCs w:val="16"/>
        </w:rPr>
        <w:sectPr w:rsidR="00BC07BC" w:rsidSect="00E371CF">
          <w:type w:val="continuous"/>
          <w:pgSz w:w="11906" w:h="16838"/>
          <w:pgMar w:top="567" w:right="424" w:bottom="1134" w:left="709" w:header="426" w:footer="708" w:gutter="0"/>
          <w:cols w:num="2" w:space="283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BC07BC" w:rsidTr="000C3380">
        <w:trPr>
          <w:trHeight w:val="1248"/>
        </w:trPr>
        <w:tc>
          <w:tcPr>
            <w:tcW w:w="10705" w:type="dxa"/>
            <w:shd w:val="clear" w:color="auto" w:fill="000000" w:themeFill="text1"/>
          </w:tcPr>
          <w:p w:rsidR="00077E3A" w:rsidRDefault="00077E3A" w:rsidP="00077E3A">
            <w:pPr>
              <w:ind w:right="2"/>
              <w:jc w:val="center"/>
              <w:rPr>
                <w:rFonts w:ascii="Times New Roman" w:hAnsi="Times New Roman"/>
                <w:b/>
              </w:rPr>
            </w:pPr>
          </w:p>
          <w:p w:rsidR="00523035" w:rsidRDefault="000C3380" w:rsidP="00523035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Постановление от 18.08.2026 № 56-п</w:t>
            </w:r>
            <w:r w:rsidR="00523035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  <w:p w:rsidR="00BC07BC" w:rsidRPr="00BE4D2B" w:rsidRDefault="00523035" w:rsidP="000C338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0C3380" w:rsidRPr="000C3380">
              <w:rPr>
                <w:rFonts w:ascii="Times New Roman" w:hAnsi="Times New Roman"/>
                <w:b/>
                <w:sz w:val="20"/>
                <w:szCs w:val="20"/>
              </w:rPr>
              <w:t>«Об</w:t>
            </w:r>
            <w:r w:rsidR="000C3380" w:rsidRPr="000C3380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0C3380" w:rsidRPr="000C3380">
              <w:rPr>
                <w:rFonts w:ascii="Times New Roman" w:hAnsi="Times New Roman"/>
                <w:b/>
                <w:sz w:val="20"/>
                <w:szCs w:val="20"/>
              </w:rPr>
              <w:t>утверждении Административного регламента предоставления муниципальной услуги «</w:t>
            </w:r>
            <w:r w:rsidR="000C3380" w:rsidRPr="000C3380">
              <w:rPr>
                <w:rFonts w:ascii="Times New Roman" w:eastAsiaTheme="minorEastAsia" w:hAnsi="Times New Roman"/>
                <w:b/>
                <w:bCs/>
                <w:color w:val="FFFFFF" w:themeColor="background1"/>
                <w:sz w:val="20"/>
                <w:szCs w:val="20"/>
              </w:rPr>
              <w:t xml:space="preserve">Установка информационной вывески, согласование </w:t>
            </w:r>
            <w:proofErr w:type="gramStart"/>
            <w:r w:rsidR="000C3380" w:rsidRPr="000C3380">
              <w:rPr>
                <w:rFonts w:ascii="Times New Roman" w:eastAsiaTheme="minorEastAsia" w:hAnsi="Times New Roman"/>
                <w:b/>
                <w:bCs/>
                <w:color w:val="FFFFFF" w:themeColor="background1"/>
                <w:sz w:val="20"/>
                <w:szCs w:val="20"/>
              </w:rPr>
              <w:t>дизайн-проекта</w:t>
            </w:r>
            <w:proofErr w:type="gramEnd"/>
            <w:r w:rsidR="000C3380" w:rsidRPr="000C3380">
              <w:rPr>
                <w:rFonts w:ascii="Times New Roman" w:eastAsiaTheme="minorEastAsia" w:hAnsi="Times New Roman"/>
                <w:b/>
                <w:bCs/>
                <w:color w:val="FFFFFF" w:themeColor="background1"/>
                <w:sz w:val="20"/>
                <w:szCs w:val="20"/>
              </w:rPr>
              <w:t xml:space="preserve"> размещения вывески</w:t>
            </w:r>
            <w:r w:rsidRPr="000C3380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»</w:t>
            </w:r>
          </w:p>
        </w:tc>
      </w:tr>
    </w:tbl>
    <w:p w:rsidR="000C3380" w:rsidRDefault="000C3380" w:rsidP="000C3380">
      <w:pPr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0C3380" w:rsidSect="00BC07BC">
          <w:footerReference w:type="default" r:id="rId10"/>
          <w:type w:val="continuous"/>
          <w:pgSz w:w="11906" w:h="16838"/>
          <w:pgMar w:top="993" w:right="566" w:bottom="1134" w:left="851" w:header="426" w:footer="708" w:gutter="0"/>
          <w:cols w:space="708"/>
          <w:docGrid w:linePitch="360"/>
        </w:sectPr>
      </w:pPr>
      <w:r w:rsidRPr="0081257F">
        <w:rPr>
          <w:rFonts w:ascii="Arial" w:hAnsi="Arial" w:cs="Arial"/>
          <w:sz w:val="24"/>
          <w:szCs w:val="24"/>
        </w:rPr>
        <w:t xml:space="preserve">      </w:t>
      </w:r>
    </w:p>
    <w:p w:rsidR="000C3380" w:rsidRPr="000C3380" w:rsidRDefault="000C3380" w:rsidP="000C338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 xml:space="preserve">        </w:t>
      </w:r>
      <w:r w:rsidRPr="000C3380">
        <w:rPr>
          <w:rFonts w:ascii="Times New Roman" w:hAnsi="Times New Roman"/>
          <w:sz w:val="16"/>
          <w:szCs w:val="16"/>
        </w:rPr>
        <w:t xml:space="preserve">В соответствии с Федеральным законом от 27.08.2010 № 210-ФЗ «Об организации предоставления государственных и муниципальных услуг», руководствуясь  постановлением Правительства Оренбургской области от 15.06.2016 № 525-п «О переводе в электронный вид государственных услуг и типовых муниципальных услуг, предоставляемых в Оренбургской области,  руководствуясь Уставом муниципального образования Никольский сельсовет Оренбургского района Оренбургской области: </w:t>
      </w:r>
    </w:p>
    <w:p w:rsidR="000C3380" w:rsidRPr="000C3380" w:rsidRDefault="000C3380" w:rsidP="000C3380">
      <w:pPr>
        <w:pStyle w:val="a4"/>
        <w:numPr>
          <w:ilvl w:val="0"/>
          <w:numId w:val="21"/>
        </w:numPr>
        <w:ind w:left="0" w:firstLine="284"/>
        <w:jc w:val="both"/>
        <w:rPr>
          <w:sz w:val="16"/>
          <w:szCs w:val="16"/>
        </w:rPr>
      </w:pPr>
      <w:r w:rsidRPr="000C3380">
        <w:rPr>
          <w:sz w:val="16"/>
          <w:szCs w:val="16"/>
        </w:rPr>
        <w:t>Утвердить</w:t>
      </w:r>
      <w:r w:rsidRPr="000C3380">
        <w:rPr>
          <w:color w:val="FF0000"/>
          <w:sz w:val="16"/>
          <w:szCs w:val="16"/>
        </w:rPr>
        <w:t xml:space="preserve"> </w:t>
      </w:r>
      <w:r w:rsidRPr="000C3380">
        <w:rPr>
          <w:sz w:val="16"/>
          <w:szCs w:val="16"/>
        </w:rPr>
        <w:t>Административный регламент предоставления муниципальной услуги «</w:t>
      </w:r>
      <w:r w:rsidRPr="000C3380">
        <w:rPr>
          <w:rFonts w:eastAsiaTheme="minorEastAsia"/>
          <w:bCs/>
          <w:color w:val="000000" w:themeColor="text1"/>
          <w:sz w:val="16"/>
          <w:szCs w:val="16"/>
        </w:rPr>
        <w:t xml:space="preserve">Установка информационной вывески, согласование </w:t>
      </w:r>
      <w:proofErr w:type="gramStart"/>
      <w:r w:rsidRPr="000C3380">
        <w:rPr>
          <w:rFonts w:eastAsiaTheme="minorEastAsia"/>
          <w:bCs/>
          <w:color w:val="000000" w:themeColor="text1"/>
          <w:sz w:val="16"/>
          <w:szCs w:val="16"/>
        </w:rPr>
        <w:t>дизайн-проекта</w:t>
      </w:r>
      <w:proofErr w:type="gramEnd"/>
      <w:r w:rsidRPr="000C3380">
        <w:rPr>
          <w:rFonts w:eastAsiaTheme="minorEastAsia"/>
          <w:bCs/>
          <w:color w:val="000000" w:themeColor="text1"/>
          <w:sz w:val="16"/>
          <w:szCs w:val="16"/>
        </w:rPr>
        <w:t xml:space="preserve"> размещения вывески</w:t>
      </w:r>
      <w:r w:rsidRPr="000C3380">
        <w:rPr>
          <w:rFonts w:eastAsia="Liberation Serif"/>
          <w:b/>
          <w:bCs/>
          <w:sz w:val="16"/>
          <w:szCs w:val="16"/>
        </w:rPr>
        <w:t>»</w:t>
      </w:r>
      <w:r w:rsidRPr="000C3380">
        <w:rPr>
          <w:sz w:val="16"/>
          <w:szCs w:val="16"/>
        </w:rPr>
        <w:t>, согласно приложению к настоящему постановлению.</w:t>
      </w:r>
    </w:p>
    <w:p w:rsidR="000C3380" w:rsidRPr="000C3380" w:rsidRDefault="000C3380" w:rsidP="000C3380">
      <w:pPr>
        <w:pStyle w:val="a4"/>
        <w:numPr>
          <w:ilvl w:val="0"/>
          <w:numId w:val="21"/>
        </w:numPr>
        <w:tabs>
          <w:tab w:val="left" w:pos="709"/>
          <w:tab w:val="left" w:pos="993"/>
          <w:tab w:val="left" w:pos="1134"/>
        </w:tabs>
        <w:ind w:left="0" w:firstLine="284"/>
        <w:jc w:val="both"/>
        <w:rPr>
          <w:sz w:val="16"/>
          <w:szCs w:val="16"/>
        </w:rPr>
      </w:pPr>
      <w:r w:rsidRPr="000C3380">
        <w:rPr>
          <w:color w:val="000000"/>
          <w:sz w:val="16"/>
          <w:szCs w:val="16"/>
        </w:rPr>
        <w:t xml:space="preserve">Постановление администрации муниципального образования Никольский сельсовет Оренбургского района Оренбургской области от </w:t>
      </w:r>
      <w:r w:rsidRPr="000C3380">
        <w:rPr>
          <w:sz w:val="16"/>
          <w:szCs w:val="16"/>
        </w:rPr>
        <w:t>27.07.2023 № 58-п «Об утверждении административного  регламента предоставления муниципальной услуги «</w:t>
      </w:r>
      <w:r w:rsidRPr="000C3380">
        <w:rPr>
          <w:rFonts w:eastAsiaTheme="minorEastAsia"/>
          <w:bCs/>
          <w:color w:val="000000" w:themeColor="text1"/>
          <w:sz w:val="16"/>
          <w:szCs w:val="16"/>
        </w:rPr>
        <w:t xml:space="preserve">Установка информационной вывески, согласование </w:t>
      </w:r>
      <w:proofErr w:type="gramStart"/>
      <w:r w:rsidRPr="000C3380">
        <w:rPr>
          <w:rFonts w:eastAsiaTheme="minorEastAsia"/>
          <w:bCs/>
          <w:color w:val="000000" w:themeColor="text1"/>
          <w:sz w:val="16"/>
          <w:szCs w:val="16"/>
        </w:rPr>
        <w:t>дизайн-проекта</w:t>
      </w:r>
      <w:proofErr w:type="gramEnd"/>
      <w:r w:rsidRPr="000C3380">
        <w:rPr>
          <w:rFonts w:eastAsiaTheme="minorEastAsia"/>
          <w:bCs/>
          <w:color w:val="000000" w:themeColor="text1"/>
          <w:sz w:val="16"/>
          <w:szCs w:val="16"/>
        </w:rPr>
        <w:t xml:space="preserve"> размещения вывески</w:t>
      </w:r>
      <w:r w:rsidRPr="000C3380">
        <w:rPr>
          <w:sz w:val="16"/>
          <w:szCs w:val="16"/>
        </w:rPr>
        <w:t xml:space="preserve">» </w:t>
      </w:r>
      <w:r w:rsidRPr="000C3380">
        <w:rPr>
          <w:color w:val="000000"/>
          <w:sz w:val="16"/>
          <w:szCs w:val="16"/>
        </w:rPr>
        <w:t xml:space="preserve">признать </w:t>
      </w:r>
      <w:r w:rsidRPr="000C3380">
        <w:rPr>
          <w:sz w:val="16"/>
          <w:szCs w:val="16"/>
        </w:rPr>
        <w:t>утратившим силу.</w:t>
      </w:r>
    </w:p>
    <w:p w:rsidR="000C3380" w:rsidRPr="000C3380" w:rsidRDefault="000C3380" w:rsidP="000C3380">
      <w:pPr>
        <w:pStyle w:val="a4"/>
        <w:numPr>
          <w:ilvl w:val="0"/>
          <w:numId w:val="21"/>
        </w:numPr>
        <w:ind w:left="0" w:firstLine="284"/>
        <w:jc w:val="both"/>
        <w:rPr>
          <w:iCs/>
          <w:sz w:val="16"/>
          <w:szCs w:val="16"/>
        </w:rPr>
      </w:pPr>
      <w:r w:rsidRPr="000C3380">
        <w:rPr>
          <w:color w:val="000000" w:themeColor="text1"/>
          <w:sz w:val="16"/>
          <w:szCs w:val="16"/>
        </w:rPr>
        <w:t>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0C3380" w:rsidRPr="000C3380" w:rsidRDefault="000C3380" w:rsidP="000C3380">
      <w:pPr>
        <w:pStyle w:val="a4"/>
        <w:numPr>
          <w:ilvl w:val="0"/>
          <w:numId w:val="21"/>
        </w:numPr>
        <w:autoSpaceDN w:val="0"/>
        <w:ind w:left="0" w:firstLine="284"/>
        <w:jc w:val="both"/>
        <w:rPr>
          <w:sz w:val="16"/>
          <w:szCs w:val="16"/>
        </w:rPr>
      </w:pPr>
      <w:r w:rsidRPr="000C3380">
        <w:rPr>
          <w:sz w:val="16"/>
          <w:szCs w:val="16"/>
        </w:rPr>
        <w:t>Постановление подлежит обязательному обнародованию и размещению на официальном сайте администрации муниципального образования Никольский сельсовет Оренбургского района Оренбургской области в информационно-телекоммуникационной сети «Интернет» (никольский-сельсовет56.рф).</w:t>
      </w:r>
    </w:p>
    <w:p w:rsidR="000C3380" w:rsidRPr="000C3380" w:rsidRDefault="000C3380" w:rsidP="000C3380">
      <w:pPr>
        <w:pStyle w:val="a4"/>
        <w:numPr>
          <w:ilvl w:val="0"/>
          <w:numId w:val="21"/>
        </w:numPr>
        <w:autoSpaceDN w:val="0"/>
        <w:ind w:left="0" w:firstLine="284"/>
        <w:jc w:val="both"/>
        <w:rPr>
          <w:sz w:val="16"/>
          <w:szCs w:val="16"/>
        </w:rPr>
      </w:pPr>
      <w:proofErr w:type="gramStart"/>
      <w:r w:rsidRPr="000C3380">
        <w:rPr>
          <w:sz w:val="16"/>
          <w:szCs w:val="16"/>
        </w:rPr>
        <w:t>Контроль за</w:t>
      </w:r>
      <w:proofErr w:type="gramEnd"/>
      <w:r w:rsidRPr="000C3380">
        <w:rPr>
          <w:sz w:val="16"/>
          <w:szCs w:val="16"/>
        </w:rPr>
        <w:t xml:space="preserve"> исполнением настоящего постановления оставляю за собой.</w:t>
      </w:r>
    </w:p>
    <w:p w:rsidR="000C3380" w:rsidRPr="004F0F6E" w:rsidRDefault="000C3380" w:rsidP="004F0F6E">
      <w:pPr>
        <w:pStyle w:val="a4"/>
        <w:numPr>
          <w:ilvl w:val="0"/>
          <w:numId w:val="21"/>
        </w:numPr>
        <w:tabs>
          <w:tab w:val="left" w:pos="4395"/>
        </w:tabs>
        <w:autoSpaceDN w:val="0"/>
        <w:ind w:left="709" w:hanging="425"/>
        <w:jc w:val="both"/>
        <w:rPr>
          <w:sz w:val="16"/>
          <w:szCs w:val="16"/>
        </w:rPr>
      </w:pPr>
      <w:r w:rsidRPr="004F0F6E">
        <w:rPr>
          <w:sz w:val="16"/>
          <w:szCs w:val="16"/>
        </w:rPr>
        <w:t>Постановление вступает в силу после его обнародования.</w:t>
      </w:r>
    </w:p>
    <w:p w:rsidR="004F0F6E" w:rsidRPr="004F0F6E" w:rsidRDefault="004F0F6E" w:rsidP="004F0F6E">
      <w:pPr>
        <w:pStyle w:val="a4"/>
        <w:tabs>
          <w:tab w:val="left" w:pos="4395"/>
        </w:tabs>
        <w:autoSpaceDN w:val="0"/>
        <w:ind w:left="2021"/>
        <w:jc w:val="both"/>
        <w:rPr>
          <w:sz w:val="16"/>
          <w:szCs w:val="16"/>
        </w:rPr>
      </w:pPr>
    </w:p>
    <w:p w:rsidR="000C3380" w:rsidRDefault="000C3380" w:rsidP="000C338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C3380">
        <w:rPr>
          <w:rFonts w:ascii="Times New Roman" w:hAnsi="Times New Roman"/>
          <w:sz w:val="16"/>
          <w:szCs w:val="16"/>
        </w:rPr>
        <w:t xml:space="preserve">Глава муниципального образования           </w:t>
      </w:r>
      <w:r w:rsidR="004F0F6E">
        <w:rPr>
          <w:rFonts w:ascii="Times New Roman" w:hAnsi="Times New Roman"/>
          <w:sz w:val="16"/>
          <w:szCs w:val="16"/>
        </w:rPr>
        <w:t xml:space="preserve">                      </w:t>
      </w:r>
      <w:r w:rsidRPr="000C3380">
        <w:rPr>
          <w:rFonts w:ascii="Times New Roman" w:hAnsi="Times New Roman"/>
          <w:sz w:val="16"/>
          <w:szCs w:val="16"/>
        </w:rPr>
        <w:t xml:space="preserve"> Д.П. Ширяев</w:t>
      </w:r>
    </w:p>
    <w:p w:rsidR="004F0F6E" w:rsidRPr="000C3380" w:rsidRDefault="004F0F6E" w:rsidP="000C338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C3380" w:rsidRPr="000C3380" w:rsidRDefault="000C3380" w:rsidP="004F0F6E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0C3380">
        <w:rPr>
          <w:rFonts w:ascii="Times New Roman" w:hAnsi="Times New Roman"/>
          <w:sz w:val="16"/>
          <w:szCs w:val="16"/>
        </w:rPr>
        <w:t xml:space="preserve">                                             </w:t>
      </w:r>
      <w:r w:rsidR="004F0F6E">
        <w:rPr>
          <w:rFonts w:ascii="Times New Roman" w:hAnsi="Times New Roman"/>
          <w:sz w:val="16"/>
          <w:szCs w:val="16"/>
        </w:rPr>
        <w:t xml:space="preserve">                     </w:t>
      </w:r>
      <w:r w:rsidRPr="000C3380">
        <w:rPr>
          <w:rFonts w:ascii="Times New Roman" w:hAnsi="Times New Roman"/>
          <w:sz w:val="16"/>
          <w:szCs w:val="16"/>
        </w:rPr>
        <w:t xml:space="preserve"> Приложение </w:t>
      </w:r>
    </w:p>
    <w:p w:rsidR="000C3380" w:rsidRPr="000C3380" w:rsidRDefault="000C3380" w:rsidP="004F0F6E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0C3380">
        <w:rPr>
          <w:rFonts w:ascii="Times New Roman" w:hAnsi="Times New Roman"/>
          <w:sz w:val="16"/>
          <w:szCs w:val="16"/>
        </w:rPr>
        <w:t xml:space="preserve">                                        </w:t>
      </w:r>
      <w:r w:rsidR="004F0F6E">
        <w:rPr>
          <w:rFonts w:ascii="Times New Roman" w:hAnsi="Times New Roman"/>
          <w:sz w:val="16"/>
          <w:szCs w:val="16"/>
        </w:rPr>
        <w:t xml:space="preserve">                              к </w:t>
      </w:r>
      <w:r w:rsidRPr="000C3380">
        <w:rPr>
          <w:rFonts w:ascii="Times New Roman" w:hAnsi="Times New Roman"/>
          <w:sz w:val="16"/>
          <w:szCs w:val="16"/>
        </w:rPr>
        <w:t>постановлению</w:t>
      </w:r>
      <w:r w:rsidR="004F0F6E">
        <w:rPr>
          <w:rFonts w:ascii="Times New Roman" w:hAnsi="Times New Roman"/>
          <w:sz w:val="16"/>
          <w:szCs w:val="16"/>
        </w:rPr>
        <w:t xml:space="preserve"> а</w:t>
      </w:r>
      <w:r w:rsidRPr="000C3380">
        <w:rPr>
          <w:rFonts w:ascii="Times New Roman" w:hAnsi="Times New Roman"/>
          <w:sz w:val="16"/>
          <w:szCs w:val="16"/>
        </w:rPr>
        <w:t>дминистрации</w:t>
      </w:r>
    </w:p>
    <w:p w:rsidR="000C3380" w:rsidRPr="000C3380" w:rsidRDefault="000C3380" w:rsidP="004F0F6E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0C3380">
        <w:rPr>
          <w:rFonts w:ascii="Times New Roman" w:hAnsi="Times New Roman"/>
          <w:sz w:val="16"/>
          <w:szCs w:val="16"/>
        </w:rPr>
        <w:t xml:space="preserve">                                                                      муниципального образования</w:t>
      </w:r>
    </w:p>
    <w:p w:rsidR="000C3380" w:rsidRPr="000C3380" w:rsidRDefault="000C3380" w:rsidP="004F0F6E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0C3380">
        <w:rPr>
          <w:rFonts w:ascii="Times New Roman" w:hAnsi="Times New Roman"/>
          <w:sz w:val="16"/>
          <w:szCs w:val="16"/>
        </w:rPr>
        <w:t xml:space="preserve">                                                                      Никольский сельсовет</w:t>
      </w:r>
    </w:p>
    <w:p w:rsidR="000C3380" w:rsidRPr="000C3380" w:rsidRDefault="000C3380" w:rsidP="004F0F6E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0C3380">
        <w:rPr>
          <w:rFonts w:ascii="Times New Roman" w:hAnsi="Times New Roman"/>
          <w:sz w:val="16"/>
          <w:szCs w:val="16"/>
        </w:rPr>
        <w:t xml:space="preserve">                                                                      от 18.08.2026 № 56-п</w:t>
      </w:r>
    </w:p>
    <w:p w:rsidR="000C3380" w:rsidRPr="000C3380" w:rsidRDefault="000C3380" w:rsidP="000C338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C3380" w:rsidRPr="000C3380" w:rsidRDefault="000C3380" w:rsidP="000C3380">
      <w:pPr>
        <w:pStyle w:val="aff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0C3380">
        <w:rPr>
          <w:rFonts w:ascii="Times New Roman" w:hAnsi="Times New Roman" w:cs="Times New Roman"/>
          <w:b/>
          <w:bCs/>
          <w:sz w:val="16"/>
          <w:szCs w:val="16"/>
        </w:rPr>
        <w:t xml:space="preserve">Административный регламент </w:t>
      </w:r>
    </w:p>
    <w:p w:rsidR="000C3380" w:rsidRPr="000C3380" w:rsidRDefault="000C3380" w:rsidP="000C3380">
      <w:pPr>
        <w:pStyle w:val="aff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0C3380">
        <w:rPr>
          <w:rFonts w:ascii="Times New Roman" w:hAnsi="Times New Roman" w:cs="Times New Roman"/>
          <w:b/>
          <w:bCs/>
          <w:sz w:val="16"/>
          <w:szCs w:val="16"/>
        </w:rPr>
        <w:t xml:space="preserve">предоставления муниципальной услуги </w:t>
      </w:r>
    </w:p>
    <w:p w:rsidR="000C3380" w:rsidRPr="000C3380" w:rsidRDefault="000C3380" w:rsidP="000C3380">
      <w:pPr>
        <w:pStyle w:val="aff9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  <w:r w:rsidRPr="000C3380">
        <w:rPr>
          <w:rFonts w:ascii="Times New Roman" w:hAnsi="Times New Roman" w:cs="Times New Roman"/>
          <w:b/>
          <w:bCs/>
          <w:sz w:val="16"/>
          <w:szCs w:val="16"/>
        </w:rPr>
        <w:t>«</w:t>
      </w:r>
      <w:r w:rsidRPr="000C3380">
        <w:rPr>
          <w:rFonts w:ascii="Times New Roman" w:eastAsiaTheme="minorEastAsia" w:hAnsi="Times New Roman" w:cs="Times New Roman"/>
          <w:b/>
          <w:bCs/>
          <w:color w:val="000000" w:themeColor="text1"/>
          <w:sz w:val="16"/>
          <w:szCs w:val="16"/>
          <w:lang w:eastAsia="ru-RU"/>
        </w:rPr>
        <w:t xml:space="preserve">Установка информационной вывески, согласование </w:t>
      </w:r>
    </w:p>
    <w:p w:rsidR="000C3380" w:rsidRPr="000C3380" w:rsidRDefault="000C3380" w:rsidP="000C3380">
      <w:pPr>
        <w:pStyle w:val="aff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proofErr w:type="gramStart"/>
      <w:r w:rsidRPr="000C3380">
        <w:rPr>
          <w:rFonts w:ascii="Times New Roman" w:eastAsiaTheme="minorEastAsia" w:hAnsi="Times New Roman" w:cs="Times New Roman"/>
          <w:b/>
          <w:bCs/>
          <w:color w:val="000000" w:themeColor="text1"/>
          <w:sz w:val="16"/>
          <w:szCs w:val="16"/>
          <w:lang w:eastAsia="ru-RU"/>
        </w:rPr>
        <w:t>дизайн-проекта</w:t>
      </w:r>
      <w:proofErr w:type="gramEnd"/>
      <w:r w:rsidRPr="000C3380">
        <w:rPr>
          <w:rFonts w:ascii="Times New Roman" w:eastAsiaTheme="minorEastAsia" w:hAnsi="Times New Roman" w:cs="Times New Roman"/>
          <w:b/>
          <w:bCs/>
          <w:color w:val="000000" w:themeColor="text1"/>
          <w:sz w:val="16"/>
          <w:szCs w:val="16"/>
          <w:lang w:eastAsia="ru-RU"/>
        </w:rPr>
        <w:t xml:space="preserve"> размещения вывески</w:t>
      </w:r>
      <w:r w:rsidRPr="000C3380">
        <w:rPr>
          <w:rFonts w:ascii="Times New Roman" w:eastAsia="Liberation Serif" w:hAnsi="Times New Roman" w:cs="Times New Roman"/>
          <w:b/>
          <w:bCs/>
          <w:sz w:val="16"/>
          <w:szCs w:val="16"/>
        </w:rPr>
        <w:t>»</w:t>
      </w:r>
    </w:p>
    <w:p w:rsidR="000C3380" w:rsidRPr="000C3380" w:rsidRDefault="000C3380" w:rsidP="000C3380">
      <w:pPr>
        <w:pStyle w:val="aff9"/>
        <w:jc w:val="both"/>
        <w:rPr>
          <w:rFonts w:ascii="Times New Roman" w:hAnsi="Times New Roman" w:cs="Times New Roman"/>
          <w:sz w:val="16"/>
          <w:szCs w:val="16"/>
        </w:rPr>
      </w:pPr>
    </w:p>
    <w:p w:rsidR="000C3380" w:rsidRPr="000C3380" w:rsidRDefault="000C3380" w:rsidP="000C3380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b/>
          <w:bCs/>
          <w:color w:val="000000" w:themeColor="text1"/>
          <w:sz w:val="16"/>
          <w:szCs w:val="16"/>
          <w:lang w:val="en-US"/>
        </w:rPr>
        <w:t>I</w:t>
      </w:r>
      <w:r w:rsidRPr="000C3380">
        <w:rPr>
          <w:rFonts w:ascii="Times New Roman" w:eastAsia="Tinos" w:hAnsi="Times New Roman"/>
          <w:b/>
          <w:bCs/>
          <w:color w:val="000000" w:themeColor="text1"/>
          <w:sz w:val="16"/>
          <w:szCs w:val="16"/>
        </w:rPr>
        <w:t>. Общие положения</w:t>
      </w:r>
    </w:p>
    <w:p w:rsidR="000C3380" w:rsidRPr="000C3380" w:rsidRDefault="000C3380" w:rsidP="004F0F6E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 xml:space="preserve">1. Административный регламент предоставления муниципальной услуги «Установка информационной вывески, согласование </w:t>
      </w:r>
      <w:proofErr w:type="gramStart"/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дизайн-проекта</w:t>
      </w:r>
      <w:proofErr w:type="gramEnd"/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 xml:space="preserve"> размещения вывески»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муниципальной услуги в  Администрации муниципального образования Никольский сельсовет Оренбургского района Оренбургской области.</w:t>
      </w:r>
    </w:p>
    <w:p w:rsidR="000C3380" w:rsidRPr="000C3380" w:rsidRDefault="004F0F6E" w:rsidP="004F0F6E">
      <w:pPr>
        <w:spacing w:after="0" w:line="240" w:lineRule="auto"/>
        <w:ind w:firstLine="142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>
        <w:rPr>
          <w:rFonts w:ascii="Times New Roman" w:eastAsia="Tinos" w:hAnsi="Times New Roman"/>
          <w:color w:val="000000" w:themeColor="text1"/>
          <w:sz w:val="16"/>
          <w:szCs w:val="16"/>
        </w:rPr>
        <w:t xml:space="preserve">     </w:t>
      </w:r>
      <w:r w:rsidR="000C3380" w:rsidRPr="000C3380">
        <w:rPr>
          <w:rFonts w:ascii="Times New Roman" w:eastAsia="Tinos" w:hAnsi="Times New Roman"/>
          <w:color w:val="000000" w:themeColor="text1"/>
          <w:sz w:val="16"/>
          <w:szCs w:val="16"/>
        </w:rPr>
        <w:t>2. Услуга (перечень условных обозначений и сокращений приведен в приложении к настоящему Административному регламенту) предоставляется физическим или (и) юридическим лицам.</w:t>
      </w:r>
    </w:p>
    <w:p w:rsidR="000C3380" w:rsidRPr="000C3380" w:rsidRDefault="000C3380" w:rsidP="004F0F6E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 xml:space="preserve">3.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</w:t>
      </w: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lastRenderedPageBreak/>
        <w:t>государственных и муниципальных услуг», на сайте уполномоченного органа и на Едином портале.</w:t>
      </w:r>
    </w:p>
    <w:p w:rsidR="000C3380" w:rsidRPr="000C3380" w:rsidRDefault="000C3380" w:rsidP="004F0F6E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0C3380" w:rsidRPr="000C3380" w:rsidRDefault="000C3380" w:rsidP="000C338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0C3380" w:rsidRPr="000C3380" w:rsidRDefault="000C3380" w:rsidP="000C3380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b/>
          <w:bCs/>
          <w:color w:val="000000" w:themeColor="text1"/>
          <w:sz w:val="16"/>
          <w:szCs w:val="16"/>
        </w:rPr>
        <w:t>II. Стандарт предоставления муниципальной услуги</w:t>
      </w:r>
    </w:p>
    <w:p w:rsidR="000C3380" w:rsidRPr="000C3380" w:rsidRDefault="000C3380" w:rsidP="000C3380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16"/>
          <w:szCs w:val="16"/>
        </w:rPr>
      </w:pPr>
    </w:p>
    <w:p w:rsidR="000C3380" w:rsidRPr="000C3380" w:rsidRDefault="000C3380" w:rsidP="000C3380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b/>
          <w:bCs/>
          <w:color w:val="000000" w:themeColor="text1"/>
          <w:sz w:val="16"/>
          <w:szCs w:val="16"/>
        </w:rPr>
        <w:t>Наименование Услуги</w:t>
      </w:r>
    </w:p>
    <w:p w:rsidR="000C3380" w:rsidRPr="000C3380" w:rsidRDefault="000C3380" w:rsidP="004F0F6E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 xml:space="preserve">4. Установка информационной вывески, согласование </w:t>
      </w:r>
      <w:proofErr w:type="gramStart"/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дизайн-проекта</w:t>
      </w:r>
      <w:proofErr w:type="gramEnd"/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 xml:space="preserve"> размещения вывески.</w:t>
      </w:r>
    </w:p>
    <w:p w:rsidR="000C3380" w:rsidRPr="000C3380" w:rsidRDefault="000C3380" w:rsidP="000C338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0C3380" w:rsidRPr="000C3380" w:rsidRDefault="000C3380" w:rsidP="000C3380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b/>
          <w:bCs/>
          <w:color w:val="000000" w:themeColor="text1"/>
          <w:sz w:val="16"/>
          <w:szCs w:val="16"/>
        </w:rPr>
        <w:t>Наименование органа, предоставляющего муниципальную услугу</w:t>
      </w:r>
    </w:p>
    <w:p w:rsidR="000C3380" w:rsidRPr="000C3380" w:rsidRDefault="000C3380" w:rsidP="004F0F6E">
      <w:pPr>
        <w:tabs>
          <w:tab w:val="left" w:pos="1134"/>
          <w:tab w:val="left" w:pos="1418"/>
        </w:tabs>
        <w:spacing w:after="0" w:line="240" w:lineRule="auto"/>
        <w:ind w:firstLine="284"/>
        <w:jc w:val="both"/>
        <w:rPr>
          <w:rFonts w:ascii="Times New Roman" w:hAnsi="Times New Roman"/>
          <w:i/>
          <w:iCs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 xml:space="preserve">5. </w:t>
      </w:r>
      <w:r w:rsidRPr="000C3380">
        <w:rPr>
          <w:rStyle w:val="fontstyle01"/>
          <w:rFonts w:ascii="Times New Roman" w:eastAsia="Tinos" w:hAnsi="Times New Roman"/>
          <w:color w:val="000000" w:themeColor="text1"/>
          <w:sz w:val="16"/>
          <w:szCs w:val="16"/>
        </w:rPr>
        <w:t>Муниципальная услуга предоставляется уполномоченным органом – Администрацией муниципального образования Никольский сельсовет Оренбургского района Оренбургской области.</w:t>
      </w:r>
    </w:p>
    <w:p w:rsidR="000C3380" w:rsidRPr="000C3380" w:rsidRDefault="000C3380" w:rsidP="000C338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0C3380" w:rsidRPr="000C3380" w:rsidRDefault="000C3380" w:rsidP="000C3380">
      <w:pPr>
        <w:spacing w:after="0" w:line="240" w:lineRule="auto"/>
        <w:jc w:val="center"/>
        <w:rPr>
          <w:rFonts w:ascii="Times New Roman" w:eastAsia="Tinos" w:hAnsi="Times New Roman"/>
          <w:b/>
          <w:bCs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b/>
          <w:bCs/>
          <w:color w:val="000000" w:themeColor="text1"/>
          <w:sz w:val="16"/>
          <w:szCs w:val="16"/>
        </w:rPr>
        <w:t>Результат предоставления муниципальной услуги</w:t>
      </w:r>
    </w:p>
    <w:p w:rsidR="000C3380" w:rsidRPr="000C3380" w:rsidRDefault="000C3380" w:rsidP="004F0F6E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 xml:space="preserve">6. При обращении заявителя в соответствии с таблицей № 1, содержащейся в приложении  к настоящему Административному регламенту, с заявлением о согласовании установки информационной вывески, согласовании </w:t>
      </w:r>
      <w:proofErr w:type="gramStart"/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дизайн-проекта</w:t>
      </w:r>
      <w:proofErr w:type="gramEnd"/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 xml:space="preserve"> размещения вывески, результатом предоставления Услуги является: </w:t>
      </w:r>
    </w:p>
    <w:p w:rsidR="000C3380" w:rsidRPr="000C3380" w:rsidRDefault="000C3380" w:rsidP="004F0F6E">
      <w:pPr>
        <w:tabs>
          <w:tab w:val="left" w:pos="567"/>
          <w:tab w:val="left" w:pos="1418"/>
        </w:tabs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 xml:space="preserve">1) </w:t>
      </w: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ab/>
        <w:t xml:space="preserve">уведомление о согласовании установки информационной вывески, </w:t>
      </w:r>
      <w:proofErr w:type="gramStart"/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дизайн-проекта</w:t>
      </w:r>
      <w:proofErr w:type="gramEnd"/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 xml:space="preserve"> размещения вывески;</w:t>
      </w:r>
    </w:p>
    <w:p w:rsidR="000C3380" w:rsidRPr="000C3380" w:rsidRDefault="000C3380" w:rsidP="004F0F6E">
      <w:pPr>
        <w:tabs>
          <w:tab w:val="left" w:pos="1134"/>
          <w:tab w:val="left" w:pos="1418"/>
        </w:tabs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2) отказ в предоставлении Услуги (согласно форме, указанной в приложении к настоящему Административному регламенту).</w:t>
      </w:r>
    </w:p>
    <w:p w:rsidR="000C3380" w:rsidRPr="000C3380" w:rsidRDefault="000C3380" w:rsidP="004F0F6E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Формирование реестровой записи в качестве результата предоставления Услуги не предусмотрено.</w:t>
      </w:r>
    </w:p>
    <w:p w:rsidR="000C3380" w:rsidRPr="000C3380" w:rsidRDefault="000C3380" w:rsidP="004F0F6E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7. Результат предоставления Услуги может быть получен заявителем нарочно в уполномоченном органе на бумажном носителе, посредством Единого портала, в МФЦ, путем направления на электронную почту, указанную заявителем  либо посредством почтовой связи.</w:t>
      </w:r>
    </w:p>
    <w:p w:rsidR="000C3380" w:rsidRPr="000C3380" w:rsidRDefault="000C3380" w:rsidP="000C338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0C3380" w:rsidRPr="000C3380" w:rsidRDefault="000C3380" w:rsidP="000C3380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b/>
          <w:bCs/>
          <w:color w:val="000000" w:themeColor="text1"/>
          <w:sz w:val="16"/>
          <w:szCs w:val="16"/>
        </w:rPr>
        <w:t>Срок предоставления муниципальной услуги</w:t>
      </w:r>
    </w:p>
    <w:p w:rsidR="000C3380" w:rsidRPr="000C3380" w:rsidRDefault="000C3380" w:rsidP="004F0F6E">
      <w:pPr>
        <w:pStyle w:val="aff9"/>
        <w:ind w:firstLine="284"/>
        <w:jc w:val="both"/>
        <w:rPr>
          <w:rFonts w:ascii="Times New Roman" w:hAnsi="Times New Roman" w:cs="Times New Roman"/>
          <w:sz w:val="16"/>
          <w:szCs w:val="16"/>
          <w:highlight w:val="white"/>
        </w:rPr>
      </w:pPr>
      <w:r w:rsidRPr="000C3380">
        <w:rPr>
          <w:rFonts w:ascii="Times New Roman" w:eastAsia="Tinos" w:hAnsi="Times New Roman" w:cs="Times New Roman"/>
          <w:sz w:val="16"/>
          <w:szCs w:val="16"/>
          <w:highlight w:val="white"/>
        </w:rPr>
        <w:t>8. Срок предоставления Услуги, который исчисляется со дня регистрации заявления о предоставлении Услуги и документов и (или) информации, необходимых для предоставления Услуги, в уполномоченном органе, составляет 10 календарных дней, независимо от категории (признаков) заявителя и способа подачи заявления о предоставлении Услуги.</w:t>
      </w:r>
    </w:p>
    <w:p w:rsidR="000C3380" w:rsidRPr="000C3380" w:rsidRDefault="000C3380" w:rsidP="000C338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  <w:highlight w:val="white"/>
        </w:rPr>
      </w:pPr>
    </w:p>
    <w:p w:rsidR="000C3380" w:rsidRPr="000C3380" w:rsidRDefault="000C3380" w:rsidP="000C3380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16"/>
          <w:szCs w:val="16"/>
          <w:highlight w:val="white"/>
        </w:rPr>
      </w:pPr>
      <w:r w:rsidRPr="000C3380">
        <w:rPr>
          <w:rFonts w:ascii="Times New Roman" w:eastAsia="Tinos" w:hAnsi="Times New Roman"/>
          <w:b/>
          <w:bCs/>
          <w:color w:val="000000" w:themeColor="text1"/>
          <w:sz w:val="16"/>
          <w:szCs w:val="16"/>
          <w:highlight w:val="white"/>
        </w:rPr>
        <w:t>Размер платы, взимаемой с заявителя при предоставлении муниципальной</w:t>
      </w:r>
      <w:r w:rsidR="004F0F6E">
        <w:rPr>
          <w:rFonts w:ascii="Times New Roman" w:eastAsia="Tinos" w:hAnsi="Times New Roman"/>
          <w:b/>
          <w:bCs/>
          <w:color w:val="000000" w:themeColor="text1"/>
          <w:sz w:val="16"/>
          <w:szCs w:val="16"/>
          <w:highlight w:val="white"/>
        </w:rPr>
        <w:t xml:space="preserve"> </w:t>
      </w:r>
      <w:r w:rsidRPr="000C3380">
        <w:rPr>
          <w:rFonts w:ascii="Times New Roman" w:eastAsia="Tinos" w:hAnsi="Times New Roman"/>
          <w:b/>
          <w:bCs/>
          <w:color w:val="000000" w:themeColor="text1"/>
          <w:sz w:val="16"/>
          <w:szCs w:val="16"/>
          <w:highlight w:val="white"/>
        </w:rPr>
        <w:t xml:space="preserve"> услуги и способы ее взимания</w:t>
      </w:r>
    </w:p>
    <w:p w:rsidR="004F0F6E" w:rsidRDefault="000C3380" w:rsidP="004F0F6E">
      <w:pPr>
        <w:spacing w:after="0" w:line="240" w:lineRule="auto"/>
        <w:ind w:firstLine="284"/>
        <w:jc w:val="both"/>
        <w:rPr>
          <w:rFonts w:ascii="Times New Roman" w:eastAsia="Tinos" w:hAnsi="Times New Roman"/>
          <w:sz w:val="16"/>
          <w:szCs w:val="16"/>
          <w:highlight w:val="white"/>
        </w:rPr>
      </w:pPr>
      <w:r w:rsidRPr="000C3380">
        <w:rPr>
          <w:rFonts w:ascii="Times New Roman" w:eastAsia="Tinos" w:hAnsi="Times New Roman"/>
          <w:sz w:val="16"/>
          <w:szCs w:val="16"/>
          <w:highlight w:val="white"/>
        </w:rPr>
        <w:t>9. Взимание платы за предоставление государственной услуги не предусмотрено.</w:t>
      </w:r>
    </w:p>
    <w:p w:rsidR="004F0F6E" w:rsidRDefault="000C3380" w:rsidP="004F0F6E">
      <w:pPr>
        <w:spacing w:after="0" w:line="240" w:lineRule="auto"/>
        <w:ind w:firstLine="284"/>
        <w:jc w:val="both"/>
        <w:rPr>
          <w:rFonts w:ascii="Times New Roman" w:eastAsia="Tinos" w:hAnsi="Times New Roman"/>
          <w:b/>
          <w:bCs/>
          <w:color w:val="000000"/>
          <w:sz w:val="16"/>
          <w:szCs w:val="16"/>
          <w:highlight w:val="white"/>
        </w:rPr>
      </w:pPr>
      <w:r w:rsidRPr="000C3380">
        <w:rPr>
          <w:rFonts w:ascii="Times New Roman" w:eastAsia="Tinos" w:hAnsi="Times New Roman"/>
          <w:b/>
          <w:bCs/>
          <w:color w:val="000000"/>
          <w:sz w:val="16"/>
          <w:szCs w:val="16"/>
          <w:highlight w:val="white"/>
        </w:rPr>
        <w:t xml:space="preserve"> </w:t>
      </w:r>
    </w:p>
    <w:p w:rsidR="000C3380" w:rsidRPr="000C3380" w:rsidRDefault="000C3380" w:rsidP="004F0F6E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16"/>
          <w:szCs w:val="16"/>
        </w:rPr>
      </w:pPr>
      <w:r w:rsidRPr="000C3380">
        <w:rPr>
          <w:rFonts w:ascii="Times New Roman" w:eastAsia="Tinos" w:hAnsi="Times New Roman"/>
          <w:b/>
          <w:bCs/>
          <w:color w:val="000000"/>
          <w:sz w:val="16"/>
          <w:szCs w:val="16"/>
          <w:highlight w:val="white"/>
        </w:rPr>
        <w:t>Максимальный срок ожидания в очере</w:t>
      </w:r>
      <w:r w:rsidRPr="000C3380">
        <w:rPr>
          <w:rFonts w:ascii="Times New Roman" w:eastAsia="Tinos" w:hAnsi="Times New Roman"/>
          <w:b/>
          <w:bCs/>
          <w:color w:val="000000"/>
          <w:sz w:val="16"/>
          <w:szCs w:val="16"/>
        </w:rPr>
        <w:t xml:space="preserve">ди при подаче заявителем запроса о предоставлении государственной услуги и при получении результата предоставления муниципальной услуги </w:t>
      </w:r>
    </w:p>
    <w:p w:rsidR="000C3380" w:rsidRPr="000C3380" w:rsidRDefault="000C3380" w:rsidP="004F0F6E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10.  Максимальный срок ожидания в очереди при подаче запроса (заявления) и документов, необходимых для предоставления Услуги или получения результата предоставления Услуги, не должен составлять более 15 минут.</w:t>
      </w:r>
    </w:p>
    <w:p w:rsidR="000C3380" w:rsidRPr="000C3380" w:rsidRDefault="000C3380" w:rsidP="000C338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0C3380" w:rsidRPr="000C3380" w:rsidRDefault="000C3380" w:rsidP="000C3380">
      <w:pPr>
        <w:spacing w:after="0" w:line="240" w:lineRule="auto"/>
        <w:jc w:val="center"/>
        <w:rPr>
          <w:rFonts w:ascii="Times New Roman" w:eastAsia="Tinos" w:hAnsi="Times New Roman"/>
          <w:b/>
          <w:bCs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b/>
          <w:bCs/>
          <w:color w:val="000000" w:themeColor="text1"/>
          <w:sz w:val="16"/>
          <w:szCs w:val="16"/>
        </w:rPr>
        <w:t>Срок регистрации заявления заявителя о предоставлении</w:t>
      </w:r>
    </w:p>
    <w:p w:rsidR="000C3380" w:rsidRPr="000C3380" w:rsidRDefault="000C3380" w:rsidP="000C3380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b/>
          <w:bCs/>
          <w:color w:val="000000" w:themeColor="text1"/>
          <w:sz w:val="16"/>
          <w:szCs w:val="16"/>
        </w:rPr>
        <w:t xml:space="preserve"> муниципальной услуги</w:t>
      </w:r>
    </w:p>
    <w:p w:rsidR="000C3380" w:rsidRPr="000C3380" w:rsidRDefault="000C3380" w:rsidP="004F0F6E">
      <w:pPr>
        <w:pStyle w:val="aff9"/>
        <w:ind w:firstLine="284"/>
        <w:jc w:val="both"/>
        <w:rPr>
          <w:rFonts w:ascii="Times New Roman" w:hAnsi="Times New Roman" w:cs="Times New Roman"/>
          <w:sz w:val="16"/>
          <w:szCs w:val="16"/>
          <w:highlight w:val="white"/>
        </w:rPr>
      </w:pPr>
      <w:r w:rsidRPr="000C3380">
        <w:rPr>
          <w:rFonts w:ascii="Times New Roman" w:eastAsia="Tinos" w:hAnsi="Times New Roman" w:cs="Times New Roman"/>
          <w:sz w:val="16"/>
          <w:szCs w:val="16"/>
          <w:highlight w:val="white"/>
        </w:rPr>
        <w:lastRenderedPageBreak/>
        <w:t xml:space="preserve">11. Срок регистрации запроса о предоставлении Услуги, независимо от способа его подачи, составляет 1 рабочий день </w:t>
      </w:r>
      <w:proofErr w:type="gramStart"/>
      <w:r w:rsidRPr="000C3380">
        <w:rPr>
          <w:rFonts w:ascii="Times New Roman" w:eastAsia="Tinos" w:hAnsi="Times New Roman" w:cs="Times New Roman"/>
          <w:sz w:val="16"/>
          <w:szCs w:val="16"/>
          <w:highlight w:val="white"/>
        </w:rPr>
        <w:t>с даты</w:t>
      </w:r>
      <w:proofErr w:type="gramEnd"/>
      <w:r w:rsidRPr="000C3380">
        <w:rPr>
          <w:rFonts w:ascii="Times New Roman" w:eastAsia="Tinos" w:hAnsi="Times New Roman" w:cs="Times New Roman"/>
          <w:sz w:val="16"/>
          <w:szCs w:val="16"/>
          <w:highlight w:val="white"/>
        </w:rPr>
        <w:t xml:space="preserve"> его поступления.</w:t>
      </w:r>
    </w:p>
    <w:p w:rsidR="000C3380" w:rsidRPr="000C3380" w:rsidRDefault="000C3380" w:rsidP="004F0F6E">
      <w:pPr>
        <w:pStyle w:val="aff9"/>
        <w:ind w:firstLine="284"/>
        <w:jc w:val="both"/>
        <w:rPr>
          <w:rFonts w:ascii="Times New Roman" w:hAnsi="Times New Roman" w:cs="Times New Roman"/>
          <w:sz w:val="16"/>
          <w:szCs w:val="16"/>
          <w:highlight w:val="white"/>
        </w:rPr>
      </w:pPr>
      <w:r w:rsidRPr="000C3380">
        <w:rPr>
          <w:rFonts w:ascii="Times New Roman" w:eastAsia="Tinos" w:hAnsi="Times New Roman" w:cs="Times New Roman"/>
          <w:sz w:val="16"/>
          <w:szCs w:val="16"/>
          <w:highlight w:val="white"/>
        </w:rPr>
        <w:t>В случае направления заявления о предоставлении Услуги в нерабочий день либо за пределами рабочего времени регистрация заявления о предоставлении Услуги осуществляется в первый рабочий день, следующий за днем его направления.</w:t>
      </w:r>
    </w:p>
    <w:p w:rsidR="000C3380" w:rsidRPr="000C3380" w:rsidRDefault="000C3380" w:rsidP="000C3380">
      <w:pPr>
        <w:spacing w:after="0" w:line="240" w:lineRule="auto"/>
        <w:ind w:firstLine="709"/>
        <w:jc w:val="both"/>
        <w:rPr>
          <w:rFonts w:ascii="Times New Roman" w:hAnsi="Times New Roman"/>
          <w:color w:val="00B050"/>
          <w:sz w:val="16"/>
          <w:szCs w:val="16"/>
          <w:highlight w:val="white"/>
        </w:rPr>
      </w:pPr>
    </w:p>
    <w:p w:rsidR="000C3380" w:rsidRPr="000C3380" w:rsidRDefault="000C3380" w:rsidP="000C3380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16"/>
          <w:szCs w:val="16"/>
          <w:highlight w:val="white"/>
        </w:rPr>
      </w:pPr>
      <w:r w:rsidRPr="000C3380">
        <w:rPr>
          <w:rFonts w:ascii="Times New Roman" w:eastAsia="Tinos" w:hAnsi="Times New Roman"/>
          <w:b/>
          <w:bCs/>
          <w:color w:val="000000" w:themeColor="text1"/>
          <w:sz w:val="16"/>
          <w:szCs w:val="16"/>
          <w:highlight w:val="white"/>
        </w:rPr>
        <w:t>Требования к помещениям,</w:t>
      </w:r>
    </w:p>
    <w:p w:rsidR="000C3380" w:rsidRPr="000C3380" w:rsidRDefault="000C3380" w:rsidP="000C3380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b/>
          <w:bCs/>
          <w:color w:val="000000" w:themeColor="text1"/>
          <w:sz w:val="16"/>
          <w:szCs w:val="16"/>
        </w:rPr>
        <w:t xml:space="preserve">в </w:t>
      </w:r>
      <w:proofErr w:type="gramStart"/>
      <w:r w:rsidRPr="000C3380">
        <w:rPr>
          <w:rFonts w:ascii="Times New Roman" w:eastAsia="Tinos" w:hAnsi="Times New Roman"/>
          <w:b/>
          <w:bCs/>
          <w:color w:val="000000" w:themeColor="text1"/>
          <w:sz w:val="16"/>
          <w:szCs w:val="16"/>
        </w:rPr>
        <w:t>которых</w:t>
      </w:r>
      <w:proofErr w:type="gramEnd"/>
      <w:r w:rsidRPr="000C3380">
        <w:rPr>
          <w:rFonts w:ascii="Times New Roman" w:eastAsia="Tinos" w:hAnsi="Times New Roman"/>
          <w:b/>
          <w:bCs/>
          <w:color w:val="000000" w:themeColor="text1"/>
          <w:sz w:val="16"/>
          <w:szCs w:val="16"/>
        </w:rPr>
        <w:t xml:space="preserve"> предоставляется муниципальная услуга</w:t>
      </w:r>
    </w:p>
    <w:p w:rsidR="000C3380" w:rsidRPr="000C3380" w:rsidRDefault="000C3380" w:rsidP="004F0F6E">
      <w:pPr>
        <w:spacing w:after="0" w:line="240" w:lineRule="auto"/>
        <w:ind w:firstLine="284"/>
        <w:jc w:val="both"/>
        <w:rPr>
          <w:rFonts w:ascii="Times New Roman" w:hAnsi="Times New Roman"/>
          <w:bCs/>
          <w:color w:val="FF0000"/>
          <w:sz w:val="16"/>
          <w:szCs w:val="16"/>
        </w:rPr>
      </w:pPr>
      <w:r w:rsidRPr="000C3380">
        <w:rPr>
          <w:rFonts w:ascii="Times New Roman" w:eastAsia="Tinos" w:hAnsi="Times New Roman"/>
          <w:bCs/>
          <w:color w:val="000000" w:themeColor="text1"/>
          <w:sz w:val="16"/>
          <w:szCs w:val="16"/>
        </w:rPr>
        <w:t>12. 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Едином портале</w:t>
      </w:r>
      <w:r w:rsidRPr="000C3380">
        <w:rPr>
          <w:rFonts w:ascii="Times New Roman" w:eastAsia="Tinos" w:hAnsi="Times New Roman"/>
          <w:bCs/>
          <w:color w:val="FF0000"/>
          <w:sz w:val="16"/>
          <w:szCs w:val="16"/>
        </w:rPr>
        <w:t>.</w:t>
      </w:r>
    </w:p>
    <w:p w:rsidR="004F0F6E" w:rsidRDefault="004F0F6E" w:rsidP="000C3380">
      <w:pPr>
        <w:spacing w:after="0" w:line="240" w:lineRule="auto"/>
        <w:jc w:val="center"/>
        <w:rPr>
          <w:rFonts w:ascii="Times New Roman" w:eastAsia="Tinos" w:hAnsi="Times New Roman"/>
          <w:b/>
          <w:bCs/>
          <w:color w:val="000000" w:themeColor="text1"/>
          <w:sz w:val="16"/>
          <w:szCs w:val="16"/>
        </w:rPr>
      </w:pPr>
    </w:p>
    <w:p w:rsidR="000C3380" w:rsidRPr="000C3380" w:rsidRDefault="000C3380" w:rsidP="000C3380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b/>
          <w:bCs/>
          <w:color w:val="000000" w:themeColor="text1"/>
          <w:sz w:val="16"/>
          <w:szCs w:val="16"/>
        </w:rPr>
        <w:t>Показатели  доступности и качества муниципальной услуги</w:t>
      </w:r>
    </w:p>
    <w:p w:rsidR="000C3380" w:rsidRPr="000C3380" w:rsidRDefault="000C3380" w:rsidP="004F0F6E">
      <w:pPr>
        <w:spacing w:after="0" w:line="240" w:lineRule="auto"/>
        <w:ind w:firstLine="284"/>
        <w:jc w:val="both"/>
        <w:rPr>
          <w:rFonts w:ascii="Times New Roman" w:hAnsi="Times New Roman"/>
          <w:strike/>
          <w:color w:val="FF0000"/>
          <w:sz w:val="16"/>
          <w:szCs w:val="16"/>
        </w:rPr>
      </w:pPr>
      <w:r w:rsidRPr="000C3380">
        <w:rPr>
          <w:rFonts w:ascii="Times New Roman" w:eastAsia="Tinos" w:hAnsi="Times New Roman"/>
          <w:bCs/>
          <w:color w:val="000000" w:themeColor="text1"/>
          <w:sz w:val="16"/>
          <w:szCs w:val="16"/>
        </w:rPr>
        <w:t>13. Перечень показателей доступности и качества Услуги размещен на официальном сайте уполномоченного органа в сети «Интернет», а также на Едином портале.</w:t>
      </w:r>
    </w:p>
    <w:p w:rsidR="000C3380" w:rsidRPr="000C3380" w:rsidRDefault="000C3380" w:rsidP="000C3380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16"/>
          <w:szCs w:val="16"/>
        </w:rPr>
      </w:pPr>
    </w:p>
    <w:p w:rsidR="000C3380" w:rsidRPr="000C3380" w:rsidRDefault="000C3380" w:rsidP="000C3380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b/>
          <w:bCs/>
          <w:color w:val="000000" w:themeColor="text1"/>
          <w:sz w:val="16"/>
          <w:szCs w:val="16"/>
        </w:rPr>
        <w:t>Иные требования к предоставлению муниципальной услуги</w:t>
      </w:r>
    </w:p>
    <w:p w:rsidR="000C3380" w:rsidRPr="000C3380" w:rsidRDefault="000C3380" w:rsidP="004F0F6E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14.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0C3380" w:rsidRPr="000C3380" w:rsidRDefault="000C3380" w:rsidP="004F0F6E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15. При предоставлении Услуги используются следующие информационные системы:</w:t>
      </w:r>
    </w:p>
    <w:p w:rsidR="000C3380" w:rsidRPr="000C3380" w:rsidRDefault="000C3380" w:rsidP="000C338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Единый портал;</w:t>
      </w:r>
    </w:p>
    <w:p w:rsidR="000C3380" w:rsidRPr="000C3380" w:rsidRDefault="000C3380" w:rsidP="000C338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ЕСИА;</w:t>
      </w:r>
    </w:p>
    <w:p w:rsidR="000C3380" w:rsidRPr="000C3380" w:rsidRDefault="000C3380" w:rsidP="000C338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СМЭВ;</w:t>
      </w:r>
    </w:p>
    <w:p w:rsidR="000C3380" w:rsidRPr="000C3380" w:rsidRDefault="000C3380" w:rsidP="000C338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 xml:space="preserve">ИС </w:t>
      </w:r>
      <w:proofErr w:type="gramStart"/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СИР</w:t>
      </w:r>
      <w:proofErr w:type="gramEnd"/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 xml:space="preserve"> СОУ ОО.</w:t>
      </w:r>
    </w:p>
    <w:p w:rsidR="000C3380" w:rsidRPr="000C3380" w:rsidRDefault="000C3380" w:rsidP="000C338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АСЭД.</w:t>
      </w:r>
    </w:p>
    <w:p w:rsidR="000C3380" w:rsidRPr="000C3380" w:rsidRDefault="000C3380" w:rsidP="000C338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hAnsi="Times New Roman"/>
          <w:color w:val="000000" w:themeColor="text1"/>
          <w:sz w:val="16"/>
          <w:szCs w:val="16"/>
        </w:rPr>
        <w:t>ФГИС ПГС 3.0.</w:t>
      </w:r>
    </w:p>
    <w:p w:rsidR="000C3380" w:rsidRPr="000C3380" w:rsidRDefault="000C3380" w:rsidP="004F0F6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16. Предусмотрена возможность предоставления Услуги в многофункциональном центре.</w:t>
      </w:r>
    </w:p>
    <w:p w:rsidR="000C3380" w:rsidRPr="000C3380" w:rsidRDefault="000C3380" w:rsidP="004F0F6E">
      <w:pPr>
        <w:pStyle w:val="aff9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0C3380">
        <w:rPr>
          <w:rFonts w:ascii="Times New Roman" w:eastAsia="Tinos" w:hAnsi="Times New Roman" w:cs="Times New Roman"/>
          <w:sz w:val="16"/>
          <w:szCs w:val="16"/>
        </w:rPr>
        <w:t>17. Законному представителю несовершеннолетнего, не являющемуся заявителем, не могут быть предоставлены результаты предоставления Услуги в отношении несовершеннолетнего, оформленные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0C3380" w:rsidRPr="000C3380" w:rsidRDefault="000C3380" w:rsidP="004F0F6E">
      <w:pPr>
        <w:pStyle w:val="aff9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0C3380">
        <w:rPr>
          <w:rFonts w:ascii="Times New Roman" w:eastAsia="Tinos" w:hAnsi="Times New Roman" w:cs="Times New Roman"/>
          <w:sz w:val="16"/>
          <w:szCs w:val="16"/>
        </w:rPr>
        <w:t>18.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государственной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0C3380" w:rsidRPr="000C3380" w:rsidRDefault="000C3380" w:rsidP="004F0F6E">
      <w:pPr>
        <w:pStyle w:val="aff9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0C3380">
        <w:rPr>
          <w:rFonts w:ascii="Times New Roman" w:eastAsia="Tinos" w:hAnsi="Times New Roman" w:cs="Times New Roman"/>
          <w:sz w:val="16"/>
          <w:szCs w:val="16"/>
        </w:rPr>
        <w:t>Предоставление результата Услуги законному представителю несовершеннолетнего, не являющемуся заявителем, уполномоченному на получение результатов Услуги, осуществляется в срок, не превышающий 1 рабочего дня после дня принятия решения о предоставлении (об отказе в предоставлении) Услуги.</w:t>
      </w:r>
    </w:p>
    <w:p w:rsidR="000C3380" w:rsidRPr="000C3380" w:rsidRDefault="000C3380" w:rsidP="004F0F6E">
      <w:pPr>
        <w:pStyle w:val="aff9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0C3380">
        <w:rPr>
          <w:rFonts w:ascii="Times New Roman" w:eastAsia="Tinos" w:hAnsi="Times New Roman" w:cs="Times New Roman"/>
          <w:sz w:val="16"/>
          <w:szCs w:val="16"/>
        </w:rPr>
        <w:t xml:space="preserve">Результаты предоставления Услуги в отношении несовершеннолетнего, оформленные на бумажном носителе, предоставляются законному представителю несовершеннолетнего, не являющемуся заявителем, уполномоченному на получение результатов Услуги, в МФЦ.  </w:t>
      </w:r>
    </w:p>
    <w:p w:rsidR="000C3380" w:rsidRPr="000C3380" w:rsidRDefault="000C3380" w:rsidP="004F0F6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highlight w:val="white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  <w:highlight w:val="white"/>
        </w:rPr>
        <w:t>19. Предусмотрена возможность выдачи заявителю результата предоставления Услуги в МФЦ в случае подачи заявления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 уполномоченным органом.</w:t>
      </w:r>
    </w:p>
    <w:p w:rsidR="000C3380" w:rsidRPr="000C3380" w:rsidRDefault="000C3380" w:rsidP="004F0F6E">
      <w:pPr>
        <w:pStyle w:val="aff9"/>
        <w:ind w:firstLine="284"/>
        <w:jc w:val="both"/>
        <w:rPr>
          <w:rFonts w:ascii="Times New Roman" w:hAnsi="Times New Roman" w:cs="Times New Roman"/>
          <w:sz w:val="16"/>
          <w:szCs w:val="16"/>
          <w:highlight w:val="white"/>
        </w:rPr>
      </w:pPr>
      <w:r w:rsidRPr="000C3380">
        <w:rPr>
          <w:rFonts w:ascii="Times New Roman" w:eastAsia="Tinos" w:hAnsi="Times New Roman" w:cs="Times New Roman"/>
          <w:sz w:val="16"/>
          <w:szCs w:val="16"/>
          <w:highlight w:val="white"/>
        </w:rPr>
        <w:t xml:space="preserve"> Заявление о предоставлении Услуги и документы, необходимые для предоставления Услуги, могут быть поданы в МФЦ.</w:t>
      </w:r>
    </w:p>
    <w:p w:rsidR="000C3380" w:rsidRPr="000C3380" w:rsidRDefault="000C3380" w:rsidP="004F0F6E">
      <w:pPr>
        <w:pStyle w:val="aff9"/>
        <w:ind w:firstLine="284"/>
        <w:jc w:val="both"/>
        <w:rPr>
          <w:rFonts w:ascii="Times New Roman" w:hAnsi="Times New Roman" w:cs="Times New Roman"/>
          <w:sz w:val="16"/>
          <w:szCs w:val="16"/>
          <w:highlight w:val="white"/>
        </w:rPr>
      </w:pPr>
      <w:r w:rsidRPr="000C3380">
        <w:rPr>
          <w:rFonts w:ascii="Times New Roman" w:eastAsia="Tinos" w:hAnsi="Times New Roman" w:cs="Times New Roman"/>
          <w:sz w:val="16"/>
          <w:szCs w:val="16"/>
          <w:highlight w:val="white"/>
        </w:rPr>
        <w:t>МФЦ не принимает решение об отказе в приеме заявления и документов и (или) информации, необходимых для предоставления Услуги.</w:t>
      </w:r>
    </w:p>
    <w:p w:rsidR="000C3380" w:rsidRPr="000C3380" w:rsidRDefault="000C3380" w:rsidP="004F0F6E">
      <w:pPr>
        <w:pStyle w:val="aff9"/>
        <w:ind w:firstLine="284"/>
        <w:jc w:val="both"/>
        <w:rPr>
          <w:rFonts w:ascii="Times New Roman" w:hAnsi="Times New Roman" w:cs="Times New Roman"/>
          <w:sz w:val="16"/>
          <w:szCs w:val="16"/>
          <w:highlight w:val="white"/>
        </w:rPr>
      </w:pPr>
      <w:r w:rsidRPr="000C3380">
        <w:rPr>
          <w:rFonts w:ascii="Times New Roman" w:eastAsia="Tinos" w:hAnsi="Times New Roman" w:cs="Times New Roman"/>
          <w:sz w:val="16"/>
          <w:szCs w:val="16"/>
          <w:highlight w:val="white"/>
        </w:rPr>
        <w:t>МФЦ выдает заявителю результат предоставления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Услуги.</w:t>
      </w:r>
    </w:p>
    <w:p w:rsidR="000C3380" w:rsidRPr="000C3380" w:rsidRDefault="000C3380" w:rsidP="004F0F6E">
      <w:pPr>
        <w:pStyle w:val="aff9"/>
        <w:ind w:firstLine="284"/>
        <w:jc w:val="both"/>
        <w:rPr>
          <w:rFonts w:ascii="Times New Roman" w:hAnsi="Times New Roman" w:cs="Times New Roman"/>
          <w:sz w:val="16"/>
          <w:szCs w:val="16"/>
          <w:highlight w:val="white"/>
        </w:rPr>
      </w:pPr>
      <w:r w:rsidRPr="000C3380">
        <w:rPr>
          <w:rFonts w:ascii="Times New Roman" w:eastAsia="Tinos" w:hAnsi="Times New Roman" w:cs="Times New Roman"/>
          <w:sz w:val="16"/>
          <w:szCs w:val="16"/>
          <w:highlight w:val="white"/>
        </w:rPr>
        <w:t>Прием заявления о предоставлении Услуги и документов, необходимых для предоставления Услуги, а также выдача результата предоставления Услуги в МФЦ осуществляются на основании заключенного между МФЦ и уполномоченным органом Соглашения о взаимодействии.</w:t>
      </w:r>
    </w:p>
    <w:p w:rsidR="000C3380" w:rsidRPr="000C3380" w:rsidRDefault="000C3380" w:rsidP="004F0F6E">
      <w:pPr>
        <w:pStyle w:val="aff9"/>
        <w:ind w:firstLine="284"/>
        <w:jc w:val="both"/>
        <w:rPr>
          <w:rFonts w:ascii="Times New Roman" w:hAnsi="Times New Roman" w:cs="Times New Roman"/>
          <w:sz w:val="16"/>
          <w:szCs w:val="16"/>
          <w:highlight w:val="white"/>
        </w:rPr>
      </w:pPr>
      <w:r w:rsidRPr="000C3380">
        <w:rPr>
          <w:rFonts w:ascii="Times New Roman" w:eastAsia="Tinos" w:hAnsi="Times New Roman" w:cs="Times New Roman"/>
          <w:sz w:val="16"/>
          <w:szCs w:val="16"/>
          <w:highlight w:val="white"/>
        </w:rPr>
        <w:t>В электронном виде документы, включая сформированный в электронной форме запрос о предоставлении Услуги, представляются заявителем с использованием Единого портала.</w:t>
      </w:r>
    </w:p>
    <w:p w:rsidR="000C3380" w:rsidRPr="000C3380" w:rsidRDefault="000C3380" w:rsidP="000C3380">
      <w:pPr>
        <w:spacing w:after="0" w:line="240" w:lineRule="auto"/>
        <w:jc w:val="center"/>
        <w:rPr>
          <w:rFonts w:ascii="Times New Roman" w:eastAsia="Tinos" w:hAnsi="Times New Roman"/>
          <w:b/>
          <w:bCs/>
          <w:color w:val="000000" w:themeColor="text1"/>
          <w:sz w:val="16"/>
          <w:szCs w:val="16"/>
        </w:rPr>
      </w:pPr>
    </w:p>
    <w:p w:rsidR="000C3380" w:rsidRPr="000C3380" w:rsidRDefault="000C3380" w:rsidP="000C3380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b/>
          <w:bCs/>
          <w:color w:val="000000" w:themeColor="text1"/>
          <w:sz w:val="16"/>
          <w:szCs w:val="16"/>
        </w:rPr>
        <w:lastRenderedPageBreak/>
        <w:t>Исчерпывающий перечень документов, необходимых</w:t>
      </w:r>
    </w:p>
    <w:p w:rsidR="000C3380" w:rsidRPr="000C3380" w:rsidRDefault="000C3380" w:rsidP="000C338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b/>
          <w:bCs/>
          <w:color w:val="000000" w:themeColor="text1"/>
          <w:sz w:val="16"/>
          <w:szCs w:val="16"/>
        </w:rPr>
        <w:t>для предоставления муниципальной услуги</w:t>
      </w:r>
    </w:p>
    <w:p w:rsidR="000C3380" w:rsidRPr="000C3380" w:rsidRDefault="000C3380" w:rsidP="004F0F6E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 xml:space="preserve">20. </w:t>
      </w:r>
      <w:proofErr w:type="gramStart"/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предоставить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 в таблице № 2, содержащейся в приложении к настоящему Административному регламенту.</w:t>
      </w:r>
      <w:proofErr w:type="gramEnd"/>
    </w:p>
    <w:p w:rsidR="000C3380" w:rsidRPr="000C3380" w:rsidRDefault="000C3380" w:rsidP="004F0F6E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21. Формы заявления и документов приведены в приложении к настоящему Административному регламенту.</w:t>
      </w:r>
    </w:p>
    <w:p w:rsidR="000C3380" w:rsidRPr="000C3380" w:rsidRDefault="000C3380" w:rsidP="000C338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0C3380" w:rsidRPr="000C3380" w:rsidRDefault="000C3380" w:rsidP="000C338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b/>
          <w:bCs/>
          <w:color w:val="000000" w:themeColor="text1"/>
          <w:sz w:val="16"/>
          <w:szCs w:val="16"/>
        </w:rPr>
        <w:t>Исчерпывающий перечень оснований для отказа в приеме заявления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0C3380" w:rsidRPr="000C3380" w:rsidRDefault="000C3380" w:rsidP="004F0F6E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 xml:space="preserve">22 Основаниями для отказа в приеме заявления и документов являются: </w:t>
      </w:r>
    </w:p>
    <w:p w:rsidR="000C3380" w:rsidRPr="000C3380" w:rsidRDefault="000C3380" w:rsidP="004F0F6E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1) неполный пакет документов либо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0C3380" w:rsidRPr="000C3380" w:rsidRDefault="000C3380" w:rsidP="004F0F6E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2) подача запроса от имени заявителя не уполномоченным на то лицом;</w:t>
      </w:r>
    </w:p>
    <w:p w:rsidR="000C3380" w:rsidRPr="000C3380" w:rsidRDefault="000C3380" w:rsidP="004F0F6E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3) текст запроса и представленных документов не поддается прочтению;</w:t>
      </w:r>
    </w:p>
    <w:p w:rsidR="000C3380" w:rsidRPr="000C3380" w:rsidRDefault="000C3380" w:rsidP="004F0F6E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proofErr w:type="gramStart"/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4) 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запроса не заполнены;</w:t>
      </w:r>
      <w:proofErr w:type="gramEnd"/>
    </w:p>
    <w:p w:rsidR="000C3380" w:rsidRPr="000C3380" w:rsidRDefault="000C3380" w:rsidP="004F0F6E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5) в запросе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правом;</w:t>
      </w:r>
    </w:p>
    <w:p w:rsidR="000C3380" w:rsidRPr="000C3380" w:rsidRDefault="000C3380" w:rsidP="004F0F6E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6) вопрос, указанный в заявлении, не относится к порядку предоставления Услуги;</w:t>
      </w:r>
    </w:p>
    <w:p w:rsidR="000C3380" w:rsidRPr="000C3380" w:rsidRDefault="000C3380" w:rsidP="004F0F6E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 xml:space="preserve">7) несоответствие заявления форме, установленной в приложении </w:t>
      </w: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br/>
        <w:t>к настоящему Административному регламенту;</w:t>
      </w:r>
    </w:p>
    <w:p w:rsidR="000C3380" w:rsidRPr="000C3380" w:rsidRDefault="000C3380" w:rsidP="004F0F6E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8) неполное, некорректное заполнение полей в форме запроса, в том числе в интерактивной форме заявления на Едином портале;</w:t>
      </w:r>
    </w:p>
    <w:p w:rsidR="000C3380" w:rsidRPr="000C3380" w:rsidRDefault="000C3380" w:rsidP="004F0F6E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9) заявление и документы, ЭП, необходимые для предоставления Услуги, поданы в электронной форме с нарушением установленных требований.</w:t>
      </w:r>
    </w:p>
    <w:p w:rsidR="000C3380" w:rsidRPr="000C3380" w:rsidRDefault="000C3380" w:rsidP="004F0F6E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10) документы поданы в неуполномоченный орган.</w:t>
      </w:r>
    </w:p>
    <w:p w:rsidR="000C3380" w:rsidRPr="000C3380" w:rsidRDefault="000C3380" w:rsidP="004F0F6E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23. Основания для приостановления предоставления Услуги законодательством Российской Федерации не предусмотрены.</w:t>
      </w:r>
    </w:p>
    <w:p w:rsidR="000C3380" w:rsidRPr="000C3380" w:rsidRDefault="000C3380" w:rsidP="004F0F6E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24. Основаниями для отказа в предоставлении Услуги являются:</w:t>
      </w:r>
    </w:p>
    <w:p w:rsidR="000C3380" w:rsidRPr="000C3380" w:rsidRDefault="000C3380" w:rsidP="004F0F6E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а)</w:t>
      </w: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ab/>
        <w:t>документы (сведения), представленные заявителем, противоречат</w:t>
      </w:r>
      <w:r w:rsidR="004F0F6E">
        <w:rPr>
          <w:rFonts w:ascii="Times New Roman" w:eastAsia="Tinos" w:hAnsi="Times New Roman"/>
          <w:color w:val="000000" w:themeColor="text1"/>
          <w:sz w:val="16"/>
          <w:szCs w:val="16"/>
        </w:rPr>
        <w:t xml:space="preserve"> </w:t>
      </w: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документам (сведениям), полученным в рамках межведомственного взаимодействия;</w:t>
      </w:r>
    </w:p>
    <w:p w:rsidR="000C3380" w:rsidRPr="000C3380" w:rsidRDefault="000C3380" w:rsidP="004F0F6E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б)</w:t>
      </w: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ab/>
        <w:t>отсутствие согласия собственника (законного владельца) на размещение информационной вывески;</w:t>
      </w:r>
    </w:p>
    <w:p w:rsidR="000C3380" w:rsidRPr="000C3380" w:rsidRDefault="000C3380" w:rsidP="004F0F6E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в)</w:t>
      </w: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ab/>
        <w:t xml:space="preserve">отсутствие у заявителя прав на товарный знак, указанный в </w:t>
      </w:r>
      <w:proofErr w:type="gramStart"/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дизайн-проекте</w:t>
      </w:r>
      <w:proofErr w:type="gramEnd"/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 xml:space="preserve"> размещения вывески;</w:t>
      </w:r>
    </w:p>
    <w:p w:rsidR="000C3380" w:rsidRPr="000C3380" w:rsidRDefault="000C3380" w:rsidP="004F0F6E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г)</w:t>
      </w: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ab/>
        <w:t xml:space="preserve">несоответствие представленного заявителем </w:t>
      </w:r>
      <w:proofErr w:type="gramStart"/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дизайн-проекта</w:t>
      </w:r>
      <w:proofErr w:type="gramEnd"/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 xml:space="preserve"> размещения вывески требованиям правил размещения и содержания информационных вывесок;</w:t>
      </w:r>
    </w:p>
    <w:p w:rsidR="000C3380" w:rsidRPr="000C3380" w:rsidRDefault="000C3380" w:rsidP="0055621F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25. Основания для отказа в приеме заявления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0C3380" w:rsidRPr="000C3380" w:rsidRDefault="000C3380" w:rsidP="0055621F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  <w:highlight w:val="white"/>
        </w:rPr>
        <w:t>Отказ в приеме документов, необходимых для предоставления Услуги, не препятствует повторному обращению после устранения причины, послужившей основанием для отказа.</w:t>
      </w:r>
    </w:p>
    <w:p w:rsidR="000C3380" w:rsidRPr="000C3380" w:rsidRDefault="000C3380" w:rsidP="000C338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0C3380" w:rsidRPr="000C3380" w:rsidRDefault="000C3380" w:rsidP="000C338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b/>
          <w:bCs/>
          <w:color w:val="000000" w:themeColor="text1"/>
          <w:sz w:val="16"/>
          <w:szCs w:val="16"/>
        </w:rPr>
        <w:t>III. Состав, последовательность и сроки выполнения административных процедур</w:t>
      </w:r>
    </w:p>
    <w:p w:rsidR="000C3380" w:rsidRPr="000C3380" w:rsidRDefault="000C3380" w:rsidP="000C338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16"/>
          <w:szCs w:val="16"/>
        </w:rPr>
      </w:pPr>
    </w:p>
    <w:p w:rsidR="000C3380" w:rsidRPr="000C3380" w:rsidRDefault="000C3380" w:rsidP="000C338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b/>
          <w:bCs/>
          <w:color w:val="000000" w:themeColor="text1"/>
          <w:sz w:val="16"/>
          <w:szCs w:val="16"/>
        </w:rPr>
        <w:t>Перечень осуществляемых при предоставлении муниципальной услуги административных процедур</w:t>
      </w:r>
    </w:p>
    <w:p w:rsidR="000C3380" w:rsidRPr="000C3380" w:rsidRDefault="000C3380" w:rsidP="0055621F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26. Перечень административных процедур, осуществляемых при предоставлении Услуги:</w:t>
      </w:r>
    </w:p>
    <w:p w:rsidR="000C3380" w:rsidRPr="000C3380" w:rsidRDefault="000C3380" w:rsidP="000C338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0C3380" w:rsidRPr="000C3380" w:rsidRDefault="000C3380" w:rsidP="000C3380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а) профилирование заявителя;</w:t>
      </w:r>
    </w:p>
    <w:p w:rsidR="000C3380" w:rsidRPr="000C3380" w:rsidRDefault="000C3380" w:rsidP="000C3380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б) прием заявления и документов;</w:t>
      </w:r>
    </w:p>
    <w:p w:rsidR="000C3380" w:rsidRPr="000C3380" w:rsidRDefault="000C3380" w:rsidP="000C3380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в) межведомственное информационное взаимодействие;</w:t>
      </w:r>
    </w:p>
    <w:p w:rsidR="000C3380" w:rsidRPr="000C3380" w:rsidRDefault="000C3380" w:rsidP="000C3380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г) принятие решения о предоставлении (отказе в предоставлении) Услуги;</w:t>
      </w:r>
    </w:p>
    <w:p w:rsidR="000C3380" w:rsidRPr="000C3380" w:rsidRDefault="000C3380" w:rsidP="000C3380">
      <w:pPr>
        <w:spacing w:after="0" w:line="240" w:lineRule="auto"/>
        <w:ind w:firstLine="709"/>
        <w:jc w:val="both"/>
        <w:rPr>
          <w:rFonts w:ascii="Times New Roman" w:eastAsia="Tinos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д) предоставление результата Услуги.</w:t>
      </w:r>
    </w:p>
    <w:p w:rsidR="000C3380" w:rsidRPr="000C3380" w:rsidRDefault="000C3380" w:rsidP="000C338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b/>
          <w:bCs/>
          <w:color w:val="000000" w:themeColor="text1"/>
          <w:sz w:val="16"/>
          <w:szCs w:val="16"/>
        </w:rPr>
        <w:lastRenderedPageBreak/>
        <w:t>IV . Способы информирования заявителя об изменении статуса</w:t>
      </w:r>
      <w:r w:rsidR="0055621F">
        <w:rPr>
          <w:rFonts w:ascii="Times New Roman" w:eastAsia="Tinos" w:hAnsi="Times New Roman"/>
          <w:b/>
          <w:bCs/>
          <w:color w:val="000000" w:themeColor="text1"/>
          <w:sz w:val="16"/>
          <w:szCs w:val="16"/>
        </w:rPr>
        <w:t xml:space="preserve"> </w:t>
      </w:r>
      <w:r w:rsidRPr="000C3380">
        <w:rPr>
          <w:rFonts w:ascii="Times New Roman" w:eastAsia="Tinos" w:hAnsi="Times New Roman"/>
          <w:b/>
          <w:bCs/>
          <w:color w:val="000000" w:themeColor="text1"/>
          <w:sz w:val="16"/>
          <w:szCs w:val="16"/>
        </w:rPr>
        <w:t xml:space="preserve"> рассмотрения заявления</w:t>
      </w:r>
    </w:p>
    <w:p w:rsidR="000C3380" w:rsidRPr="000C3380" w:rsidRDefault="000C3380" w:rsidP="000C338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16"/>
          <w:szCs w:val="16"/>
        </w:rPr>
      </w:pPr>
    </w:p>
    <w:p w:rsidR="000C3380" w:rsidRPr="000C3380" w:rsidRDefault="000C3380" w:rsidP="0055621F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27. Перечень способов информирования заявителя об изменении статуса рассмотрения заявления:</w:t>
      </w:r>
    </w:p>
    <w:p w:rsidR="000C3380" w:rsidRPr="000C3380" w:rsidRDefault="000C3380" w:rsidP="000C338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а) посредством Единого портала;</w:t>
      </w:r>
    </w:p>
    <w:p w:rsidR="0055621F" w:rsidRDefault="000C3380" w:rsidP="0055621F">
      <w:pPr>
        <w:spacing w:after="0" w:line="240" w:lineRule="auto"/>
        <w:ind w:firstLine="709"/>
        <w:jc w:val="both"/>
        <w:rPr>
          <w:rFonts w:ascii="Times New Roman" w:eastAsia="Tinos" w:hAnsi="Times New Roman"/>
          <w:color w:val="000000" w:themeColor="text1"/>
          <w:sz w:val="16"/>
          <w:szCs w:val="16"/>
        </w:rPr>
      </w:pPr>
      <w:r w:rsidRPr="000C3380">
        <w:rPr>
          <w:rFonts w:ascii="Times New Roman" w:eastAsia="Tinos" w:hAnsi="Times New Roman"/>
          <w:color w:val="000000" w:themeColor="text1"/>
          <w:sz w:val="16"/>
          <w:szCs w:val="16"/>
        </w:rPr>
        <w:t>б) посредством почтовой связи.</w:t>
      </w:r>
    </w:p>
    <w:p w:rsidR="0055621F" w:rsidRDefault="0055621F" w:rsidP="0055621F">
      <w:pPr>
        <w:spacing w:after="0" w:line="240" w:lineRule="auto"/>
        <w:ind w:firstLine="709"/>
        <w:jc w:val="both"/>
        <w:rPr>
          <w:rFonts w:ascii="Times New Roman" w:eastAsia="Tinos" w:hAnsi="Times New Roman"/>
          <w:color w:val="000000" w:themeColor="text1"/>
          <w:sz w:val="16"/>
          <w:szCs w:val="16"/>
        </w:rPr>
      </w:pPr>
    </w:p>
    <w:p w:rsidR="0055621F" w:rsidRDefault="0055621F" w:rsidP="0055621F">
      <w:pPr>
        <w:spacing w:after="0" w:line="240" w:lineRule="auto"/>
        <w:ind w:firstLine="709"/>
        <w:jc w:val="both"/>
        <w:rPr>
          <w:rFonts w:ascii="Times New Roman" w:eastAsia="Tinos" w:hAnsi="Times New Roman"/>
          <w:color w:val="000000" w:themeColor="text1"/>
          <w:sz w:val="16"/>
          <w:szCs w:val="16"/>
        </w:rPr>
      </w:pPr>
    </w:p>
    <w:p w:rsidR="00523035" w:rsidRPr="00523035" w:rsidRDefault="00523035" w:rsidP="0055621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523035" w:rsidRPr="00523035" w:rsidRDefault="00523035" w:rsidP="00523035">
      <w:pPr>
        <w:pStyle w:val="ConsPlusNormal"/>
        <w:widowControl/>
        <w:suppressAutoHyphens/>
        <w:ind w:left="284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23035" w:rsidRPr="00523035" w:rsidRDefault="00523035" w:rsidP="005230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077E3A" w:rsidRPr="00523035" w:rsidRDefault="00077E3A" w:rsidP="00523035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88198D" w:rsidRPr="00523035" w:rsidRDefault="0088198D" w:rsidP="00523035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BC07BC" w:rsidRDefault="00BC07BC" w:rsidP="00F946A3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  <w:sectPr w:rsidR="00BC07BC" w:rsidSect="00E371CF">
          <w:type w:val="continuous"/>
          <w:pgSz w:w="11906" w:h="16838"/>
          <w:pgMar w:top="567" w:right="424" w:bottom="1134" w:left="709" w:header="426" w:footer="708" w:gutter="0"/>
          <w:cols w:num="2" w:space="283"/>
          <w:docGrid w:linePitch="360"/>
        </w:sectPr>
      </w:pPr>
    </w:p>
    <w:p w:rsidR="006B2149" w:rsidRPr="00272CFB" w:rsidRDefault="006B2149" w:rsidP="00272CF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A905A8" w:rsidTr="00D53C60">
        <w:trPr>
          <w:trHeight w:val="906"/>
        </w:trPr>
        <w:tc>
          <w:tcPr>
            <w:tcW w:w="10705" w:type="dxa"/>
            <w:shd w:val="clear" w:color="auto" w:fill="000000" w:themeFill="text1"/>
          </w:tcPr>
          <w:p w:rsidR="00A905A8" w:rsidRDefault="00A905A8" w:rsidP="00D53C60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  <w:p w:rsidR="00A905A8" w:rsidRDefault="0055621F" w:rsidP="00D53C60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Постановление от 18.08.2026 № 5</w:t>
            </w:r>
            <w:r w:rsidR="00A905A8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 xml:space="preserve">7-п </w:t>
            </w:r>
          </w:p>
          <w:p w:rsidR="00A905A8" w:rsidRPr="00A905A8" w:rsidRDefault="00A905A8" w:rsidP="00A905A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05A8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="0055621F" w:rsidRPr="0055621F">
              <w:rPr>
                <w:rFonts w:ascii="Times New Roman" w:hAnsi="Times New Roman"/>
                <w:b/>
                <w:sz w:val="20"/>
                <w:szCs w:val="20"/>
              </w:rPr>
              <w:t xml:space="preserve">Об  утверждении Административного регламента  предоставления муниципальной услуги «Перевод жилого помещения в нежилое помещение и нежилого </w:t>
            </w:r>
            <w:r w:rsidR="0055621F" w:rsidRPr="0055621F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помещения</w:t>
            </w:r>
            <w:r w:rsidR="0055621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55621F" w:rsidRPr="0055621F">
              <w:rPr>
                <w:rFonts w:ascii="Times New Roman" w:hAnsi="Times New Roman"/>
                <w:b/>
                <w:spacing w:val="-10"/>
                <w:sz w:val="20"/>
                <w:szCs w:val="20"/>
              </w:rPr>
              <w:t xml:space="preserve">в </w:t>
            </w:r>
            <w:r w:rsidR="0055621F" w:rsidRPr="0055621F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жилое помещение</w:t>
            </w:r>
            <w:r w:rsidRPr="00A905A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»</w:t>
            </w:r>
          </w:p>
          <w:p w:rsidR="00A905A8" w:rsidRPr="00BE4D2B" w:rsidRDefault="00A905A8" w:rsidP="00A905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A905A8" w:rsidRDefault="00A905A8" w:rsidP="00A905A8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55621F" w:rsidRDefault="0055621F" w:rsidP="0055621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  <w:sectPr w:rsidR="0055621F" w:rsidSect="00F946A3">
          <w:footerReference w:type="default" r:id="rId11"/>
          <w:type w:val="continuous"/>
          <w:pgSz w:w="11906" w:h="16838"/>
          <w:pgMar w:top="993" w:right="566" w:bottom="1134" w:left="851" w:header="426" w:footer="708" w:gutter="0"/>
          <w:cols w:space="709"/>
          <w:docGrid w:linePitch="360"/>
        </w:sectPr>
      </w:pPr>
    </w:p>
    <w:p w:rsidR="0055621F" w:rsidRPr="0055621F" w:rsidRDefault="00A905A8" w:rsidP="0055621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hAnsi="Times New Roman"/>
          <w:sz w:val="16"/>
          <w:szCs w:val="16"/>
        </w:rPr>
        <w:lastRenderedPageBreak/>
        <w:t xml:space="preserve">     </w:t>
      </w:r>
      <w:r w:rsidR="0055621F">
        <w:rPr>
          <w:rFonts w:ascii="Times New Roman" w:hAnsi="Times New Roman"/>
          <w:sz w:val="16"/>
          <w:szCs w:val="16"/>
        </w:rPr>
        <w:t xml:space="preserve">     </w:t>
      </w:r>
      <w:r w:rsidR="0055621F" w:rsidRPr="0055621F">
        <w:rPr>
          <w:rFonts w:ascii="Times New Roman" w:hAnsi="Times New Roman"/>
          <w:sz w:val="16"/>
          <w:szCs w:val="16"/>
        </w:rPr>
        <w:t xml:space="preserve">В соответствии с Федеральным законом от 27.08.2010 № 210-ФЗ «Об организации предоставления государственных и муниципальных услуг», </w:t>
      </w:r>
      <w:r w:rsidR="0055621F" w:rsidRPr="0055621F">
        <w:rPr>
          <w:rFonts w:ascii="Times New Roman" w:hAnsi="Times New Roman"/>
          <w:bCs/>
          <w:sz w:val="16"/>
          <w:szCs w:val="16"/>
        </w:rPr>
        <w:t xml:space="preserve">постановлением Правительства Оренбургской области от 15.07.2016 № 525-п «О переводе в электронный вид государственных и типовых муниципальных услуг, предоставляемых в Оренбургской области, </w:t>
      </w:r>
      <w:r w:rsidR="0055621F" w:rsidRPr="0055621F">
        <w:rPr>
          <w:rFonts w:ascii="Times New Roman" w:hAnsi="Times New Roman"/>
          <w:sz w:val="16"/>
          <w:szCs w:val="16"/>
        </w:rPr>
        <w:t xml:space="preserve"> руководствуясь Уставом муниципального образования Никольский сельсовет Оренбургского района Оренбургской области: </w:t>
      </w:r>
    </w:p>
    <w:p w:rsidR="0055621F" w:rsidRPr="0055621F" w:rsidRDefault="0055621F" w:rsidP="0055621F">
      <w:pPr>
        <w:pStyle w:val="a4"/>
        <w:numPr>
          <w:ilvl w:val="3"/>
          <w:numId w:val="29"/>
        </w:numPr>
        <w:ind w:left="0" w:firstLine="284"/>
        <w:jc w:val="both"/>
        <w:rPr>
          <w:sz w:val="16"/>
          <w:szCs w:val="16"/>
        </w:rPr>
      </w:pPr>
      <w:r w:rsidRPr="0055621F">
        <w:rPr>
          <w:sz w:val="16"/>
          <w:szCs w:val="16"/>
        </w:rPr>
        <w:t>Утвердить</w:t>
      </w:r>
      <w:r w:rsidRPr="0055621F">
        <w:rPr>
          <w:color w:val="000000"/>
          <w:sz w:val="16"/>
          <w:szCs w:val="16"/>
        </w:rPr>
        <w:t xml:space="preserve"> административный </w:t>
      </w:r>
      <w:hyperlink r:id="rId12" w:history="1">
        <w:r w:rsidRPr="0055621F">
          <w:rPr>
            <w:color w:val="000000"/>
            <w:sz w:val="16"/>
            <w:szCs w:val="16"/>
          </w:rPr>
          <w:t>регламент</w:t>
        </w:r>
      </w:hyperlink>
      <w:r w:rsidRPr="0055621F">
        <w:rPr>
          <w:sz w:val="16"/>
          <w:szCs w:val="16"/>
        </w:rPr>
        <w:t xml:space="preserve"> предоставления муниципальной услуги «Перевод</w:t>
      </w:r>
      <w:r w:rsidRPr="0055621F">
        <w:rPr>
          <w:spacing w:val="-2"/>
          <w:sz w:val="16"/>
          <w:szCs w:val="16"/>
        </w:rPr>
        <w:t xml:space="preserve"> </w:t>
      </w:r>
      <w:r w:rsidRPr="0055621F">
        <w:rPr>
          <w:sz w:val="16"/>
          <w:szCs w:val="16"/>
        </w:rPr>
        <w:t>жилого</w:t>
      </w:r>
      <w:r w:rsidRPr="0055621F">
        <w:rPr>
          <w:spacing w:val="-2"/>
          <w:sz w:val="16"/>
          <w:szCs w:val="16"/>
        </w:rPr>
        <w:t xml:space="preserve"> </w:t>
      </w:r>
      <w:r w:rsidRPr="0055621F">
        <w:rPr>
          <w:sz w:val="16"/>
          <w:szCs w:val="16"/>
        </w:rPr>
        <w:t>помещения</w:t>
      </w:r>
      <w:r w:rsidRPr="0055621F">
        <w:rPr>
          <w:spacing w:val="-3"/>
          <w:sz w:val="16"/>
          <w:szCs w:val="16"/>
        </w:rPr>
        <w:t xml:space="preserve"> </w:t>
      </w:r>
      <w:r w:rsidRPr="0055621F">
        <w:rPr>
          <w:sz w:val="16"/>
          <w:szCs w:val="16"/>
        </w:rPr>
        <w:t>в</w:t>
      </w:r>
      <w:r w:rsidRPr="0055621F">
        <w:rPr>
          <w:spacing w:val="-5"/>
          <w:sz w:val="16"/>
          <w:szCs w:val="16"/>
        </w:rPr>
        <w:t xml:space="preserve"> </w:t>
      </w:r>
      <w:r w:rsidRPr="0055621F">
        <w:rPr>
          <w:sz w:val="16"/>
          <w:szCs w:val="16"/>
        </w:rPr>
        <w:t>нежилое</w:t>
      </w:r>
      <w:r w:rsidRPr="0055621F">
        <w:rPr>
          <w:spacing w:val="-3"/>
          <w:sz w:val="16"/>
          <w:szCs w:val="16"/>
        </w:rPr>
        <w:t xml:space="preserve"> </w:t>
      </w:r>
      <w:r w:rsidRPr="0055621F">
        <w:rPr>
          <w:sz w:val="16"/>
          <w:szCs w:val="16"/>
        </w:rPr>
        <w:t>помещение</w:t>
      </w:r>
      <w:r w:rsidRPr="0055621F">
        <w:rPr>
          <w:spacing w:val="-6"/>
          <w:sz w:val="16"/>
          <w:szCs w:val="16"/>
        </w:rPr>
        <w:t xml:space="preserve"> </w:t>
      </w:r>
      <w:r w:rsidRPr="0055621F">
        <w:rPr>
          <w:sz w:val="16"/>
          <w:szCs w:val="16"/>
        </w:rPr>
        <w:t>и</w:t>
      </w:r>
      <w:r w:rsidRPr="0055621F">
        <w:rPr>
          <w:spacing w:val="-3"/>
          <w:sz w:val="16"/>
          <w:szCs w:val="16"/>
        </w:rPr>
        <w:t xml:space="preserve"> </w:t>
      </w:r>
      <w:r w:rsidRPr="0055621F">
        <w:rPr>
          <w:sz w:val="16"/>
          <w:szCs w:val="16"/>
        </w:rPr>
        <w:t>нежилого</w:t>
      </w:r>
      <w:r w:rsidRPr="0055621F">
        <w:rPr>
          <w:spacing w:val="-2"/>
          <w:sz w:val="16"/>
          <w:szCs w:val="16"/>
        </w:rPr>
        <w:t xml:space="preserve"> </w:t>
      </w:r>
      <w:r w:rsidRPr="0055621F">
        <w:rPr>
          <w:sz w:val="16"/>
          <w:szCs w:val="16"/>
        </w:rPr>
        <w:t>помещения</w:t>
      </w:r>
      <w:r w:rsidRPr="0055621F">
        <w:rPr>
          <w:spacing w:val="-3"/>
          <w:sz w:val="16"/>
          <w:szCs w:val="16"/>
        </w:rPr>
        <w:t xml:space="preserve"> </w:t>
      </w:r>
      <w:r w:rsidRPr="0055621F">
        <w:rPr>
          <w:sz w:val="16"/>
          <w:szCs w:val="16"/>
        </w:rPr>
        <w:t>в жилое помещение», согласно приложению к настоящему постановлению.</w:t>
      </w:r>
    </w:p>
    <w:p w:rsidR="0055621F" w:rsidRPr="0055621F" w:rsidRDefault="0055621F" w:rsidP="0055621F">
      <w:pPr>
        <w:tabs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color w:val="000000"/>
          <w:sz w:val="16"/>
          <w:szCs w:val="16"/>
        </w:rPr>
        <w:t xml:space="preserve">       2.</w:t>
      </w:r>
      <w:r w:rsidRPr="0055621F">
        <w:rPr>
          <w:rFonts w:ascii="Times New Roman" w:hAnsi="Times New Roman"/>
          <w:color w:val="000000"/>
          <w:sz w:val="16"/>
          <w:szCs w:val="16"/>
        </w:rPr>
        <w:t xml:space="preserve">Признать </w:t>
      </w:r>
      <w:r w:rsidRPr="0055621F">
        <w:rPr>
          <w:rFonts w:ascii="Times New Roman" w:hAnsi="Times New Roman"/>
          <w:sz w:val="16"/>
          <w:szCs w:val="16"/>
        </w:rPr>
        <w:t>утратившим силу</w:t>
      </w:r>
      <w:r w:rsidRPr="0055621F">
        <w:rPr>
          <w:rFonts w:ascii="Times New Roman" w:hAnsi="Times New Roman"/>
          <w:color w:val="000000"/>
          <w:sz w:val="16"/>
          <w:szCs w:val="16"/>
        </w:rPr>
        <w:t xml:space="preserve"> постановление администрации муниципального образования Никольский сельсовет Оренбургского района Оренбургской области от </w:t>
      </w:r>
      <w:r w:rsidRPr="0055621F">
        <w:rPr>
          <w:rFonts w:ascii="Times New Roman" w:hAnsi="Times New Roman"/>
          <w:sz w:val="16"/>
          <w:szCs w:val="16"/>
        </w:rPr>
        <w:t>18.12.2024 № 112-п «</w:t>
      </w:r>
      <w:r w:rsidRPr="0055621F">
        <w:rPr>
          <w:rFonts w:ascii="Times New Roman" w:eastAsia="Times New Roman" w:hAnsi="Times New Roman"/>
          <w:sz w:val="16"/>
          <w:szCs w:val="16"/>
          <w:lang w:eastAsia="ru-RU"/>
        </w:rPr>
        <w:t xml:space="preserve">Об утверждении Административного  регламента предоставления муниципальной услуги </w:t>
      </w:r>
      <w:r w:rsidRPr="0055621F">
        <w:rPr>
          <w:rFonts w:ascii="Times New Roman" w:hAnsi="Times New Roman"/>
          <w:sz w:val="16"/>
          <w:szCs w:val="16"/>
        </w:rPr>
        <w:t>«Перевод</w:t>
      </w:r>
      <w:r w:rsidRPr="0055621F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55621F">
        <w:rPr>
          <w:rFonts w:ascii="Times New Roman" w:hAnsi="Times New Roman"/>
          <w:sz w:val="16"/>
          <w:szCs w:val="16"/>
        </w:rPr>
        <w:t>жилого</w:t>
      </w:r>
      <w:r w:rsidRPr="0055621F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55621F">
        <w:rPr>
          <w:rFonts w:ascii="Times New Roman" w:hAnsi="Times New Roman"/>
          <w:sz w:val="16"/>
          <w:szCs w:val="16"/>
        </w:rPr>
        <w:t>помещения</w:t>
      </w:r>
      <w:r w:rsidRPr="0055621F">
        <w:rPr>
          <w:rFonts w:ascii="Times New Roman" w:hAnsi="Times New Roman"/>
          <w:spacing w:val="-3"/>
          <w:sz w:val="16"/>
          <w:szCs w:val="16"/>
        </w:rPr>
        <w:t xml:space="preserve"> </w:t>
      </w:r>
      <w:r w:rsidRPr="0055621F">
        <w:rPr>
          <w:rFonts w:ascii="Times New Roman" w:hAnsi="Times New Roman"/>
          <w:sz w:val="16"/>
          <w:szCs w:val="16"/>
        </w:rPr>
        <w:t>в</w:t>
      </w:r>
      <w:r w:rsidRPr="0055621F">
        <w:rPr>
          <w:rFonts w:ascii="Times New Roman" w:hAnsi="Times New Roman"/>
          <w:spacing w:val="-5"/>
          <w:sz w:val="16"/>
          <w:szCs w:val="16"/>
        </w:rPr>
        <w:t xml:space="preserve"> </w:t>
      </w:r>
      <w:r w:rsidRPr="0055621F">
        <w:rPr>
          <w:rFonts w:ascii="Times New Roman" w:hAnsi="Times New Roman"/>
          <w:sz w:val="16"/>
          <w:szCs w:val="16"/>
        </w:rPr>
        <w:t>нежилое</w:t>
      </w:r>
      <w:r w:rsidRPr="0055621F">
        <w:rPr>
          <w:rFonts w:ascii="Times New Roman" w:hAnsi="Times New Roman"/>
          <w:spacing w:val="-3"/>
          <w:sz w:val="16"/>
          <w:szCs w:val="16"/>
        </w:rPr>
        <w:t xml:space="preserve"> </w:t>
      </w:r>
      <w:r w:rsidRPr="0055621F">
        <w:rPr>
          <w:rFonts w:ascii="Times New Roman" w:hAnsi="Times New Roman"/>
          <w:sz w:val="16"/>
          <w:szCs w:val="16"/>
        </w:rPr>
        <w:t>помещение</w:t>
      </w:r>
      <w:r w:rsidRPr="0055621F">
        <w:rPr>
          <w:rFonts w:ascii="Times New Roman" w:hAnsi="Times New Roman"/>
          <w:spacing w:val="-6"/>
          <w:sz w:val="16"/>
          <w:szCs w:val="16"/>
        </w:rPr>
        <w:t xml:space="preserve"> </w:t>
      </w:r>
      <w:r w:rsidRPr="0055621F">
        <w:rPr>
          <w:rFonts w:ascii="Times New Roman" w:hAnsi="Times New Roman"/>
          <w:sz w:val="16"/>
          <w:szCs w:val="16"/>
        </w:rPr>
        <w:t>и</w:t>
      </w:r>
      <w:r w:rsidRPr="0055621F">
        <w:rPr>
          <w:rFonts w:ascii="Times New Roman" w:hAnsi="Times New Roman"/>
          <w:spacing w:val="-3"/>
          <w:sz w:val="16"/>
          <w:szCs w:val="16"/>
        </w:rPr>
        <w:t xml:space="preserve"> </w:t>
      </w:r>
      <w:r w:rsidRPr="0055621F">
        <w:rPr>
          <w:rFonts w:ascii="Times New Roman" w:hAnsi="Times New Roman"/>
          <w:sz w:val="16"/>
          <w:szCs w:val="16"/>
        </w:rPr>
        <w:t>нежилого</w:t>
      </w:r>
      <w:r w:rsidRPr="0055621F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55621F">
        <w:rPr>
          <w:rFonts w:ascii="Times New Roman" w:hAnsi="Times New Roman"/>
          <w:sz w:val="16"/>
          <w:szCs w:val="16"/>
        </w:rPr>
        <w:t>помещения</w:t>
      </w:r>
      <w:r w:rsidRPr="0055621F">
        <w:rPr>
          <w:rFonts w:ascii="Times New Roman" w:hAnsi="Times New Roman"/>
          <w:spacing w:val="-3"/>
          <w:sz w:val="16"/>
          <w:szCs w:val="16"/>
        </w:rPr>
        <w:t xml:space="preserve"> </w:t>
      </w:r>
      <w:r w:rsidRPr="0055621F">
        <w:rPr>
          <w:rFonts w:ascii="Times New Roman" w:hAnsi="Times New Roman"/>
          <w:sz w:val="16"/>
          <w:szCs w:val="16"/>
        </w:rPr>
        <w:t>в жилое помещение».</w:t>
      </w:r>
    </w:p>
    <w:p w:rsidR="0055621F" w:rsidRPr="0055621F" w:rsidRDefault="0055621F" w:rsidP="0055621F">
      <w:pPr>
        <w:spacing w:after="0" w:line="240" w:lineRule="auto"/>
        <w:jc w:val="both"/>
        <w:rPr>
          <w:iCs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        3.</w:t>
      </w:r>
      <w:r w:rsidRPr="0055621F">
        <w:rPr>
          <w:rFonts w:ascii="Times New Roman" w:hAnsi="Times New Roman"/>
          <w:color w:val="000000" w:themeColor="text1"/>
          <w:sz w:val="16"/>
          <w:szCs w:val="16"/>
        </w:rPr>
        <w:t>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55621F" w:rsidRPr="001B7251" w:rsidRDefault="001B7251" w:rsidP="001B7251">
      <w:pPr>
        <w:autoSpaceDN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Pr="001B7251">
        <w:rPr>
          <w:rFonts w:ascii="Times New Roman" w:hAnsi="Times New Roman"/>
          <w:sz w:val="16"/>
          <w:szCs w:val="16"/>
        </w:rPr>
        <w:t>4.</w:t>
      </w:r>
      <w:r w:rsidR="0055621F" w:rsidRPr="001B7251">
        <w:rPr>
          <w:rFonts w:ascii="Times New Roman" w:hAnsi="Times New Roman"/>
          <w:sz w:val="16"/>
          <w:szCs w:val="16"/>
        </w:rPr>
        <w:t>Постановление подлежит обязательному обнародованию и размещению на официальном сайте администрации муниципального образования Никольский сельсовет Оренбургского района Оренбургской области в информационно-телекоммуникационной сети «Интернет» (никольский-сельсовет56.рф).</w:t>
      </w:r>
    </w:p>
    <w:p w:rsidR="0055621F" w:rsidRPr="001B7251" w:rsidRDefault="001B7251" w:rsidP="001B7251">
      <w:pPr>
        <w:autoSpaceDN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sz w:val="16"/>
          <w:szCs w:val="16"/>
        </w:rPr>
        <w:t xml:space="preserve">          </w:t>
      </w:r>
      <w:r w:rsidRPr="001B7251">
        <w:rPr>
          <w:rFonts w:ascii="Times New Roman" w:hAnsi="Times New Roman"/>
          <w:sz w:val="16"/>
          <w:szCs w:val="16"/>
        </w:rPr>
        <w:t>5.</w:t>
      </w:r>
      <w:proofErr w:type="gramStart"/>
      <w:r w:rsidR="0055621F" w:rsidRPr="001B7251">
        <w:rPr>
          <w:rFonts w:ascii="Times New Roman" w:hAnsi="Times New Roman"/>
          <w:sz w:val="16"/>
          <w:szCs w:val="16"/>
        </w:rPr>
        <w:t>Контроль за</w:t>
      </w:r>
      <w:proofErr w:type="gramEnd"/>
      <w:r w:rsidR="0055621F" w:rsidRPr="001B7251">
        <w:rPr>
          <w:rFonts w:ascii="Times New Roman" w:hAnsi="Times New Roman"/>
          <w:sz w:val="16"/>
          <w:szCs w:val="16"/>
        </w:rPr>
        <w:t xml:space="preserve"> исполнением настоящего постановления оставляю за собой.</w:t>
      </w:r>
    </w:p>
    <w:p w:rsidR="0055621F" w:rsidRPr="001B7251" w:rsidRDefault="001B7251" w:rsidP="001B7251">
      <w:pPr>
        <w:tabs>
          <w:tab w:val="left" w:pos="4395"/>
        </w:tabs>
        <w:autoSpaceDN w:val="0"/>
        <w:spacing w:after="0" w:line="240" w:lineRule="auto"/>
        <w:ind w:left="426"/>
        <w:jc w:val="both"/>
        <w:rPr>
          <w:rFonts w:ascii="Times New Roman" w:hAnsi="Times New Roman"/>
          <w:sz w:val="16"/>
          <w:szCs w:val="16"/>
        </w:rPr>
      </w:pPr>
      <w:r w:rsidRPr="001B7251">
        <w:rPr>
          <w:rFonts w:ascii="Times New Roman" w:hAnsi="Times New Roman"/>
          <w:sz w:val="16"/>
          <w:szCs w:val="16"/>
        </w:rPr>
        <w:t>6.</w:t>
      </w:r>
      <w:r w:rsidR="0055621F" w:rsidRPr="001B7251">
        <w:rPr>
          <w:rFonts w:ascii="Times New Roman" w:hAnsi="Times New Roman"/>
          <w:sz w:val="16"/>
          <w:szCs w:val="16"/>
        </w:rPr>
        <w:t>Постановление вступает в силу после его обнародования.</w:t>
      </w:r>
    </w:p>
    <w:p w:rsidR="0055621F" w:rsidRPr="0055621F" w:rsidRDefault="0055621F" w:rsidP="0055621F">
      <w:pPr>
        <w:tabs>
          <w:tab w:val="left" w:pos="4395"/>
        </w:tabs>
        <w:autoSpaceDN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5621F" w:rsidRPr="0055621F" w:rsidRDefault="0055621F" w:rsidP="0055621F">
      <w:pPr>
        <w:tabs>
          <w:tab w:val="left" w:pos="4395"/>
        </w:tabs>
        <w:autoSpaceDN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5621F" w:rsidRPr="0055621F" w:rsidRDefault="0055621F" w:rsidP="0055621F">
      <w:pPr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hAnsi="Times New Roman"/>
          <w:sz w:val="16"/>
          <w:szCs w:val="16"/>
        </w:rPr>
        <w:t>Глава муниципального образован</w:t>
      </w:r>
      <w:r w:rsidR="001B7251">
        <w:rPr>
          <w:rFonts w:ascii="Times New Roman" w:hAnsi="Times New Roman"/>
          <w:sz w:val="16"/>
          <w:szCs w:val="16"/>
        </w:rPr>
        <w:t xml:space="preserve">ия                        </w:t>
      </w:r>
      <w:r w:rsidRPr="0055621F">
        <w:rPr>
          <w:rFonts w:ascii="Times New Roman" w:hAnsi="Times New Roman"/>
          <w:sz w:val="16"/>
          <w:szCs w:val="16"/>
        </w:rPr>
        <w:t xml:space="preserve">                   Д.П. Ширяев</w:t>
      </w:r>
    </w:p>
    <w:p w:rsidR="0055621F" w:rsidRPr="0055621F" w:rsidRDefault="0055621F" w:rsidP="0055621F">
      <w:pPr>
        <w:jc w:val="both"/>
        <w:rPr>
          <w:rFonts w:ascii="Times New Roman" w:hAnsi="Times New Roman"/>
          <w:sz w:val="16"/>
          <w:szCs w:val="16"/>
        </w:rPr>
      </w:pPr>
    </w:p>
    <w:p w:rsidR="0055621F" w:rsidRPr="0055621F" w:rsidRDefault="0055621F" w:rsidP="0055621F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Приложение </w:t>
      </w:r>
    </w:p>
    <w:p w:rsidR="0055621F" w:rsidRPr="0055621F" w:rsidRDefault="0055621F" w:rsidP="0055621F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hAnsi="Times New Roman"/>
          <w:sz w:val="16"/>
          <w:szCs w:val="16"/>
        </w:rPr>
        <w:t xml:space="preserve">                                                                      к постановлению администрации</w:t>
      </w:r>
    </w:p>
    <w:p w:rsidR="0055621F" w:rsidRPr="0055621F" w:rsidRDefault="0055621F" w:rsidP="0055621F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hAnsi="Times New Roman"/>
          <w:sz w:val="16"/>
          <w:szCs w:val="16"/>
        </w:rPr>
        <w:t xml:space="preserve">                                                                      муниципального образования</w:t>
      </w:r>
    </w:p>
    <w:p w:rsidR="0055621F" w:rsidRPr="0055621F" w:rsidRDefault="0055621F" w:rsidP="0055621F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hAnsi="Times New Roman"/>
          <w:sz w:val="16"/>
          <w:szCs w:val="16"/>
        </w:rPr>
        <w:t xml:space="preserve">                                                                      Никольский сельсовет</w:t>
      </w:r>
    </w:p>
    <w:p w:rsidR="0055621F" w:rsidRPr="0055621F" w:rsidRDefault="0055621F" w:rsidP="0055621F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hAnsi="Times New Roman"/>
          <w:sz w:val="16"/>
          <w:szCs w:val="16"/>
        </w:rPr>
        <w:t xml:space="preserve">                                                                      от 18.08.2026 № 57-п</w:t>
      </w:r>
    </w:p>
    <w:p w:rsidR="0055621F" w:rsidRPr="0055621F" w:rsidRDefault="0055621F" w:rsidP="0055621F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55621F" w:rsidRPr="0055621F" w:rsidRDefault="0055621F" w:rsidP="0055621F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  <w:r w:rsidRPr="0055621F">
        <w:rPr>
          <w:rFonts w:ascii="Times New Roman" w:hAnsi="Times New Roman"/>
          <w:b/>
          <w:bCs/>
          <w:sz w:val="16"/>
          <w:szCs w:val="16"/>
        </w:rPr>
        <w:t>Административный регламент</w:t>
      </w:r>
    </w:p>
    <w:p w:rsidR="0055621F" w:rsidRPr="0055621F" w:rsidRDefault="0055621F" w:rsidP="0055621F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  <w:r w:rsidRPr="0055621F">
        <w:rPr>
          <w:rFonts w:ascii="Times New Roman" w:hAnsi="Times New Roman"/>
          <w:b/>
          <w:bCs/>
          <w:sz w:val="16"/>
          <w:szCs w:val="16"/>
        </w:rPr>
        <w:t>предоставления муниципальной услуги</w:t>
      </w:r>
    </w:p>
    <w:p w:rsidR="0055621F" w:rsidRPr="0055621F" w:rsidRDefault="0055621F" w:rsidP="0055621F">
      <w:pPr>
        <w:spacing w:after="0" w:line="240" w:lineRule="auto"/>
        <w:jc w:val="center"/>
        <w:rPr>
          <w:rFonts w:ascii="Times New Roman" w:hAnsi="Times New Roman"/>
          <w:b/>
          <w:spacing w:val="-2"/>
          <w:sz w:val="16"/>
          <w:szCs w:val="16"/>
        </w:rPr>
      </w:pPr>
      <w:r w:rsidRPr="0055621F">
        <w:rPr>
          <w:rFonts w:ascii="Times New Roman" w:hAnsi="Times New Roman"/>
          <w:b/>
          <w:bCs/>
          <w:sz w:val="16"/>
          <w:szCs w:val="16"/>
        </w:rPr>
        <w:t>«</w:t>
      </w:r>
      <w:r w:rsidRPr="0055621F">
        <w:rPr>
          <w:rFonts w:ascii="Times New Roman" w:hAnsi="Times New Roman"/>
          <w:b/>
          <w:sz w:val="16"/>
          <w:szCs w:val="16"/>
        </w:rPr>
        <w:t>Перевод</w:t>
      </w:r>
      <w:r w:rsidRPr="0055621F">
        <w:rPr>
          <w:rFonts w:ascii="Times New Roman" w:hAnsi="Times New Roman"/>
          <w:b/>
          <w:spacing w:val="-2"/>
          <w:sz w:val="16"/>
          <w:szCs w:val="16"/>
        </w:rPr>
        <w:t xml:space="preserve"> </w:t>
      </w:r>
      <w:r w:rsidRPr="0055621F">
        <w:rPr>
          <w:rFonts w:ascii="Times New Roman" w:hAnsi="Times New Roman"/>
          <w:b/>
          <w:sz w:val="16"/>
          <w:szCs w:val="16"/>
        </w:rPr>
        <w:t>жилого</w:t>
      </w:r>
      <w:r w:rsidRPr="0055621F">
        <w:rPr>
          <w:rFonts w:ascii="Times New Roman" w:hAnsi="Times New Roman"/>
          <w:b/>
          <w:spacing w:val="-2"/>
          <w:sz w:val="16"/>
          <w:szCs w:val="16"/>
        </w:rPr>
        <w:t xml:space="preserve"> </w:t>
      </w:r>
      <w:r w:rsidRPr="0055621F">
        <w:rPr>
          <w:rFonts w:ascii="Times New Roman" w:hAnsi="Times New Roman"/>
          <w:b/>
          <w:sz w:val="16"/>
          <w:szCs w:val="16"/>
        </w:rPr>
        <w:t>помещения</w:t>
      </w:r>
      <w:r w:rsidRPr="0055621F">
        <w:rPr>
          <w:rFonts w:ascii="Times New Roman" w:hAnsi="Times New Roman"/>
          <w:b/>
          <w:spacing w:val="-3"/>
          <w:sz w:val="16"/>
          <w:szCs w:val="16"/>
        </w:rPr>
        <w:t xml:space="preserve"> </w:t>
      </w:r>
      <w:r w:rsidRPr="0055621F">
        <w:rPr>
          <w:rFonts w:ascii="Times New Roman" w:hAnsi="Times New Roman"/>
          <w:b/>
          <w:sz w:val="16"/>
          <w:szCs w:val="16"/>
        </w:rPr>
        <w:t>в</w:t>
      </w:r>
      <w:r w:rsidRPr="0055621F">
        <w:rPr>
          <w:rFonts w:ascii="Times New Roman" w:hAnsi="Times New Roman"/>
          <w:b/>
          <w:spacing w:val="-5"/>
          <w:sz w:val="16"/>
          <w:szCs w:val="16"/>
        </w:rPr>
        <w:t xml:space="preserve"> </w:t>
      </w:r>
      <w:r w:rsidRPr="0055621F">
        <w:rPr>
          <w:rFonts w:ascii="Times New Roman" w:hAnsi="Times New Roman"/>
          <w:b/>
          <w:sz w:val="16"/>
          <w:szCs w:val="16"/>
        </w:rPr>
        <w:t>нежилое</w:t>
      </w:r>
      <w:r w:rsidRPr="0055621F">
        <w:rPr>
          <w:rFonts w:ascii="Times New Roman" w:hAnsi="Times New Roman"/>
          <w:b/>
          <w:spacing w:val="-3"/>
          <w:sz w:val="16"/>
          <w:szCs w:val="16"/>
        </w:rPr>
        <w:t xml:space="preserve"> </w:t>
      </w:r>
      <w:r w:rsidRPr="0055621F">
        <w:rPr>
          <w:rFonts w:ascii="Times New Roman" w:hAnsi="Times New Roman"/>
          <w:b/>
          <w:sz w:val="16"/>
          <w:szCs w:val="16"/>
        </w:rPr>
        <w:t>помещение</w:t>
      </w:r>
      <w:r w:rsidRPr="0055621F">
        <w:rPr>
          <w:rFonts w:ascii="Times New Roman" w:hAnsi="Times New Roman"/>
          <w:b/>
          <w:spacing w:val="-6"/>
          <w:sz w:val="16"/>
          <w:szCs w:val="16"/>
        </w:rPr>
        <w:t xml:space="preserve"> </w:t>
      </w:r>
      <w:r w:rsidRPr="0055621F">
        <w:rPr>
          <w:rFonts w:ascii="Times New Roman" w:hAnsi="Times New Roman"/>
          <w:b/>
          <w:sz w:val="16"/>
          <w:szCs w:val="16"/>
        </w:rPr>
        <w:t>и</w:t>
      </w:r>
      <w:r w:rsidRPr="0055621F">
        <w:rPr>
          <w:rFonts w:ascii="Times New Roman" w:hAnsi="Times New Roman"/>
          <w:b/>
          <w:spacing w:val="-3"/>
          <w:sz w:val="16"/>
          <w:szCs w:val="16"/>
        </w:rPr>
        <w:t xml:space="preserve"> </w:t>
      </w:r>
      <w:r w:rsidRPr="0055621F">
        <w:rPr>
          <w:rFonts w:ascii="Times New Roman" w:hAnsi="Times New Roman"/>
          <w:b/>
          <w:sz w:val="16"/>
          <w:szCs w:val="16"/>
        </w:rPr>
        <w:t>нежилого</w:t>
      </w:r>
      <w:r w:rsidRPr="0055621F">
        <w:rPr>
          <w:rFonts w:ascii="Times New Roman" w:hAnsi="Times New Roman"/>
          <w:b/>
          <w:spacing w:val="-2"/>
          <w:sz w:val="16"/>
          <w:szCs w:val="16"/>
        </w:rPr>
        <w:t xml:space="preserve"> </w:t>
      </w:r>
    </w:p>
    <w:p w:rsidR="0055621F" w:rsidRPr="0055621F" w:rsidRDefault="0055621F" w:rsidP="0055621F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  <w:r w:rsidRPr="0055621F">
        <w:rPr>
          <w:rFonts w:ascii="Times New Roman" w:hAnsi="Times New Roman"/>
          <w:b/>
          <w:sz w:val="16"/>
          <w:szCs w:val="16"/>
        </w:rPr>
        <w:t>помещения</w:t>
      </w:r>
      <w:r w:rsidRPr="0055621F">
        <w:rPr>
          <w:rFonts w:ascii="Times New Roman" w:hAnsi="Times New Roman"/>
          <w:b/>
          <w:spacing w:val="-3"/>
          <w:sz w:val="16"/>
          <w:szCs w:val="16"/>
        </w:rPr>
        <w:t xml:space="preserve"> </w:t>
      </w:r>
      <w:r w:rsidRPr="0055621F">
        <w:rPr>
          <w:rFonts w:ascii="Times New Roman" w:hAnsi="Times New Roman"/>
          <w:b/>
          <w:sz w:val="16"/>
          <w:szCs w:val="16"/>
        </w:rPr>
        <w:t>в жилое помещение»</w:t>
      </w:r>
    </w:p>
    <w:p w:rsidR="001B7251" w:rsidRDefault="001B7251" w:rsidP="0055621F">
      <w:pPr>
        <w:spacing w:after="0" w:line="240" w:lineRule="auto"/>
        <w:contextualSpacing/>
        <w:jc w:val="center"/>
        <w:rPr>
          <w:rFonts w:ascii="Times New Roman" w:eastAsia="Tinos" w:hAnsi="Times New Roman"/>
          <w:b/>
          <w:sz w:val="16"/>
          <w:szCs w:val="16"/>
        </w:rPr>
      </w:pPr>
    </w:p>
    <w:p w:rsidR="0055621F" w:rsidRPr="0055621F" w:rsidRDefault="0055621F" w:rsidP="0055621F">
      <w:pPr>
        <w:spacing w:after="0" w:line="240" w:lineRule="auto"/>
        <w:contextualSpacing/>
        <w:jc w:val="center"/>
        <w:rPr>
          <w:rFonts w:ascii="Times New Roman" w:eastAsia="Tinos" w:hAnsi="Times New Roman"/>
          <w:b/>
          <w:sz w:val="16"/>
          <w:szCs w:val="16"/>
        </w:rPr>
      </w:pPr>
      <w:r w:rsidRPr="0055621F">
        <w:rPr>
          <w:rFonts w:ascii="Times New Roman" w:eastAsia="Tinos" w:hAnsi="Times New Roman"/>
          <w:b/>
          <w:sz w:val="16"/>
          <w:szCs w:val="16"/>
        </w:rPr>
        <w:t>I. Общие положения</w:t>
      </w:r>
    </w:p>
    <w:p w:rsidR="0055621F" w:rsidRPr="0055621F" w:rsidRDefault="0055621F" w:rsidP="0055621F">
      <w:pPr>
        <w:spacing w:after="0"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p w:rsidR="0055621F" w:rsidRPr="0055621F" w:rsidRDefault="0055621F" w:rsidP="0055621F">
      <w:pPr>
        <w:numPr>
          <w:ilvl w:val="0"/>
          <w:numId w:val="30"/>
        </w:numPr>
        <w:spacing w:after="0" w:line="240" w:lineRule="auto"/>
        <w:ind w:left="720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Предмет регулирования административного регламента</w:t>
      </w:r>
    </w:p>
    <w:p w:rsidR="0055621F" w:rsidRPr="0055621F" w:rsidRDefault="0055621F" w:rsidP="0055621F">
      <w:pPr>
        <w:spacing w:after="0" w:line="240" w:lineRule="auto"/>
        <w:ind w:firstLine="709"/>
        <w:contextualSpacing/>
        <w:jc w:val="both"/>
        <w:rPr>
          <w:rFonts w:ascii="Times New Roman" w:eastAsia="Tinos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Административный регламент предоставления муниципальной услуги «Перевод жилого помещения в нежилое помещение и нежилого помещения в жилое помещение» (далее соответственно - муниципальная услуга) устанавливает порядок и стандарт предоставления муниципальной услуги.</w:t>
      </w:r>
    </w:p>
    <w:p w:rsidR="0055621F" w:rsidRPr="0055621F" w:rsidRDefault="0055621F" w:rsidP="0055621F">
      <w:pPr>
        <w:numPr>
          <w:ilvl w:val="0"/>
          <w:numId w:val="30"/>
        </w:numPr>
        <w:spacing w:after="0" w:line="240" w:lineRule="auto"/>
        <w:ind w:left="720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Круг заявителей: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 xml:space="preserve">Заявителями на получение муниципальной услуги выступают физические или юридические лица, являющиеся собственниками жилых и нежилых помещений, подлежащих переводу из жилого помещения в нежилое или нежилого помещения </w:t>
      </w:r>
      <w:proofErr w:type="gramStart"/>
      <w:r w:rsidRPr="0055621F">
        <w:rPr>
          <w:rFonts w:ascii="Times New Roman" w:eastAsia="Tinos" w:hAnsi="Times New Roman"/>
          <w:sz w:val="16"/>
          <w:szCs w:val="16"/>
        </w:rPr>
        <w:t>в</w:t>
      </w:r>
      <w:proofErr w:type="gramEnd"/>
      <w:r w:rsidRPr="0055621F">
        <w:rPr>
          <w:rFonts w:ascii="Times New Roman" w:eastAsia="Tinos" w:hAnsi="Times New Roman"/>
          <w:sz w:val="16"/>
          <w:szCs w:val="16"/>
        </w:rPr>
        <w:t xml:space="preserve"> жилое;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eastAsia="Tinos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Интересы заявителей могут представлять лица, обладающие соответствующими полномочиями (далее - представитель).</w:t>
      </w:r>
    </w:p>
    <w:p w:rsidR="0055621F" w:rsidRPr="0055621F" w:rsidRDefault="0055621F" w:rsidP="0055621F">
      <w:pPr>
        <w:numPr>
          <w:ilvl w:val="0"/>
          <w:numId w:val="30"/>
        </w:numPr>
        <w:spacing w:after="0" w:line="240" w:lineRule="auto"/>
        <w:ind w:firstLine="360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 xml:space="preserve">Муниципальная услуга предоставляется заявителю  в соответствии с категориями (признаками) заявителей (приложение № 2),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ЕПГУ. </w:t>
      </w:r>
    </w:p>
    <w:p w:rsidR="0055621F" w:rsidRPr="0055621F" w:rsidRDefault="0055621F" w:rsidP="0055621F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16"/>
          <w:szCs w:val="16"/>
        </w:rPr>
      </w:pPr>
    </w:p>
    <w:p w:rsidR="0055621F" w:rsidRPr="0055621F" w:rsidRDefault="0055621F" w:rsidP="0055621F">
      <w:pPr>
        <w:spacing w:after="0" w:line="240" w:lineRule="auto"/>
        <w:contextualSpacing/>
        <w:jc w:val="center"/>
        <w:rPr>
          <w:rFonts w:ascii="Times New Roman" w:eastAsia="Tinos" w:hAnsi="Times New Roman"/>
          <w:b/>
          <w:sz w:val="16"/>
          <w:szCs w:val="16"/>
        </w:rPr>
      </w:pPr>
      <w:r w:rsidRPr="0055621F">
        <w:rPr>
          <w:rFonts w:ascii="Times New Roman" w:eastAsia="Tinos" w:hAnsi="Times New Roman"/>
          <w:b/>
          <w:sz w:val="16"/>
          <w:szCs w:val="16"/>
        </w:rPr>
        <w:lastRenderedPageBreak/>
        <w:t>II. Стандарт предоставления муниципальной услуги</w:t>
      </w:r>
    </w:p>
    <w:p w:rsidR="0055621F" w:rsidRPr="0055621F" w:rsidRDefault="0055621F" w:rsidP="0055621F">
      <w:pPr>
        <w:spacing w:after="0"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p w:rsidR="0055621F" w:rsidRPr="0055621F" w:rsidRDefault="0055621F" w:rsidP="001B7251">
      <w:pPr>
        <w:numPr>
          <w:ilvl w:val="0"/>
          <w:numId w:val="30"/>
        </w:num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b/>
          <w:sz w:val="16"/>
          <w:szCs w:val="16"/>
        </w:rPr>
        <w:t>Наименование муниципальной услуги:</w:t>
      </w:r>
      <w:r w:rsidRPr="0055621F">
        <w:rPr>
          <w:rFonts w:ascii="Times New Roman" w:eastAsia="Tinos" w:hAnsi="Times New Roman"/>
          <w:sz w:val="16"/>
          <w:szCs w:val="16"/>
        </w:rPr>
        <w:t xml:space="preserve"> «Перевод жилого помещения в нежилое помещение и нежилого помещения в жилое помещение».</w:t>
      </w:r>
    </w:p>
    <w:p w:rsidR="0055621F" w:rsidRPr="0055621F" w:rsidRDefault="0055621F" w:rsidP="0055621F">
      <w:pPr>
        <w:numPr>
          <w:ilvl w:val="0"/>
          <w:numId w:val="30"/>
        </w:numPr>
        <w:spacing w:after="0" w:line="240" w:lineRule="auto"/>
        <w:ind w:left="720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b/>
          <w:sz w:val="16"/>
          <w:szCs w:val="16"/>
        </w:rPr>
        <w:t>Наименование органа, предоставляющего муниципальную услугу: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eastAsia="Tinos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муниципальная услуга предоставляется Администрацией муниципального образования Никольский сельсовет Оренбургского района.</w:t>
      </w:r>
    </w:p>
    <w:p w:rsidR="0055621F" w:rsidRPr="0055621F" w:rsidRDefault="0055621F" w:rsidP="0055621F">
      <w:pPr>
        <w:numPr>
          <w:ilvl w:val="0"/>
          <w:numId w:val="30"/>
        </w:numPr>
        <w:spacing w:after="0" w:line="240" w:lineRule="auto"/>
        <w:ind w:left="720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b/>
          <w:sz w:val="16"/>
          <w:szCs w:val="16"/>
        </w:rPr>
        <w:t>Результат предоставления муниципальной услуги:</w:t>
      </w:r>
    </w:p>
    <w:p w:rsidR="0055621F" w:rsidRPr="0055621F" w:rsidRDefault="0055621F" w:rsidP="001B725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6.1. В случае обращения заявителя за получением решения по переводу жилого помещения в нежилое помещение и нежилого помещения в жилое помещение: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proofErr w:type="gramStart"/>
      <w:r w:rsidRPr="0055621F">
        <w:rPr>
          <w:rFonts w:ascii="Times New Roman" w:eastAsia="Tinos" w:hAnsi="Times New Roman"/>
          <w:sz w:val="16"/>
          <w:szCs w:val="16"/>
        </w:rPr>
        <w:t xml:space="preserve">решение </w:t>
      </w:r>
      <w:r w:rsidRPr="0055621F">
        <w:rPr>
          <w:rFonts w:ascii="Times New Roman" w:eastAsia="TimesNewRoman" w:hAnsi="Times New Roman"/>
          <w:sz w:val="16"/>
          <w:szCs w:val="16"/>
        </w:rPr>
        <w:t>о переводе (отказе в переводе) жилого (нежилого) помещения в нежилое (жилое) помещение</w:t>
      </w:r>
      <w:r w:rsidRPr="0055621F">
        <w:rPr>
          <w:rFonts w:ascii="Times New Roman" w:eastAsia="Tinos" w:hAnsi="Times New Roman"/>
          <w:sz w:val="16"/>
          <w:szCs w:val="16"/>
        </w:rPr>
        <w:t>, по форме, утвержденной п</w:t>
      </w:r>
      <w:r w:rsidRPr="0055621F">
        <w:rPr>
          <w:rFonts w:ascii="Times New Roman" w:eastAsia="TimesNewRoman" w:hAnsi="Times New Roman"/>
          <w:sz w:val="16"/>
          <w:szCs w:val="16"/>
        </w:rPr>
        <w:t>остановлением Правительства Российской Федерации от 10 августа 2005 № 502 «Об утверждении формы уведомления о переводе (отказе в переводе) жилого (нежилого) помещения в нежилое (жилое) помещение</w:t>
      </w:r>
      <w:r w:rsidRPr="0055621F">
        <w:rPr>
          <w:rFonts w:ascii="Times New Roman" w:eastAsia="Tinos" w:hAnsi="Times New Roman"/>
          <w:sz w:val="16"/>
          <w:szCs w:val="16"/>
        </w:rPr>
        <w:t>» (приложение № 9).</w:t>
      </w:r>
      <w:proofErr w:type="gramEnd"/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6.2. В случае обращения заявителя за утверждением акта приемочной комиссии подтверждающего завершение переустройства и (или) перепланировки помещения в многоквартирном доме, требуемого для перевода жилого помещения в нежилое помещение и нежилого помещения в жилое помещение в многоквартирном доме: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 xml:space="preserve">утвержденный акт приёмочной </w:t>
      </w:r>
      <w:proofErr w:type="gramStart"/>
      <w:r w:rsidRPr="0055621F">
        <w:rPr>
          <w:rFonts w:ascii="Times New Roman" w:eastAsia="Tinos" w:hAnsi="Times New Roman"/>
          <w:sz w:val="16"/>
          <w:szCs w:val="16"/>
        </w:rPr>
        <w:t>комиссии</w:t>
      </w:r>
      <w:proofErr w:type="gramEnd"/>
      <w:r w:rsidRPr="0055621F">
        <w:rPr>
          <w:rFonts w:ascii="Times New Roman" w:eastAsia="Tinos" w:hAnsi="Times New Roman"/>
          <w:sz w:val="16"/>
          <w:szCs w:val="16"/>
        </w:rPr>
        <w:t xml:space="preserve"> подтверждающий завершение переустройства и (или) перепланировки помещения в многоквартирном доме, требуемого для перевода жилого помещения в нежилое помещение и нежилого помещения в жилое помещение в многоквартирном доме;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решение об отказе в согласовании работ по переустройству и (или) перепланировке жилого помещения в многоквартирном доме, требуемого для перевода жилого помещения в нежилое помещение и нежилого помещения в жилое помещение в многоквартирном доме (приложение № 6).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 xml:space="preserve">Документом, содержащим результат предоставления муниципальной услуги, является акт приемочной комиссии или письмо органа местного самоуправления муниципального образования Оренбургской области. 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Результат предоставления муниципальной услуги: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ЕПГУ в случае, если такой способ указан в заявлении;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eastAsia="Tinos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выдается заявителю на бумажном носителе при личном обращении в орган местного самоуправления муниципального образования Оренбургской области, многофункциональный центр в соответствии с выбранным заявителем способом получения результата предоставления муниципальной услуги.</w:t>
      </w:r>
    </w:p>
    <w:p w:rsidR="0055621F" w:rsidRPr="0055621F" w:rsidRDefault="0055621F" w:rsidP="0055621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55621F" w:rsidRPr="0055621F" w:rsidRDefault="0055621F" w:rsidP="0055621F">
      <w:pPr>
        <w:numPr>
          <w:ilvl w:val="0"/>
          <w:numId w:val="30"/>
        </w:numPr>
        <w:spacing w:after="0" w:line="240" w:lineRule="auto"/>
        <w:ind w:left="720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b/>
          <w:sz w:val="16"/>
          <w:szCs w:val="16"/>
        </w:rPr>
        <w:t xml:space="preserve">Срок предоставления муниципальной услуги: 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7.1. При обращении за получением решения по переводу жилого помещения в нежилое помещение и нежилого помещения в жилое помещение: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10 рабочих дней со дня регистрации представленных документов, обязанность по представлению которых возложена на заявителя в орган местного самоуправления муниципального образования Оренбургской области, непосредственно или через ЕПГУ, независимо от категории (признаков) заявителя.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7.2. При обращении за утверждением акта приемочной комиссии подтверждающего завершение переустройства и (или) перепланировки помещения в многоквартирном доме, требуемого для перевода жилого помещения в нежилое помещение и нежилого помещения в жилое помещение в многоквартирном доме: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 xml:space="preserve">10 рабочих дней со дня регистрации представленных документов, обязанность по представлению которых возложена на заявителя в орган </w:t>
      </w:r>
      <w:r w:rsidRPr="0055621F">
        <w:rPr>
          <w:rFonts w:ascii="Times New Roman" w:eastAsia="Tinos" w:hAnsi="Times New Roman"/>
          <w:sz w:val="16"/>
          <w:szCs w:val="16"/>
        </w:rPr>
        <w:lastRenderedPageBreak/>
        <w:t>местного самоуправления муниципального образования Оренбургской области, непосредственно или через ЕПГУ, независимо от категории (признаков) заявителя.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В случае подачи документов в МФЦ (при наличии соглашения о взаимодействии) срок предоставления муниципальной услуги исчисляется со дня регистрации органом местного самоуправления муниципального образования Оренбургской области, документов из МФЦ, независимо от категории (признаков) заявителя.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eastAsia="Tinos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В случае подачи документов через ЕПГУ срок исчисляется со дня регистрации документов, независимо от категории (признаков) заявителя.</w:t>
      </w:r>
    </w:p>
    <w:p w:rsidR="0055621F" w:rsidRPr="0055621F" w:rsidRDefault="0055621F" w:rsidP="0055621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55621F" w:rsidRPr="0055621F" w:rsidRDefault="0055621F" w:rsidP="001B7251">
      <w:pPr>
        <w:numPr>
          <w:ilvl w:val="0"/>
          <w:numId w:val="30"/>
        </w:num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bookmarkStart w:id="1" w:name="undefined"/>
      <w:bookmarkEnd w:id="1"/>
      <w:r w:rsidRPr="0055621F">
        <w:rPr>
          <w:rFonts w:ascii="Times New Roman" w:eastAsia="Tinos" w:hAnsi="Times New Roman"/>
          <w:b/>
          <w:sz w:val="16"/>
          <w:szCs w:val="16"/>
        </w:rPr>
        <w:t>Размер платы, взимаемой с заявителя при предоставлении муниципальной услуги, и способы ее взимания</w:t>
      </w:r>
      <w:r w:rsidRPr="0055621F">
        <w:rPr>
          <w:rFonts w:ascii="Times New Roman" w:eastAsia="Tinos" w:hAnsi="Times New Roman"/>
          <w:sz w:val="16"/>
          <w:szCs w:val="16"/>
        </w:rPr>
        <w:t xml:space="preserve"> – предоставление муниципальной услуги осуществляется бесплатно, государственная пошлина не уплачивается.</w:t>
      </w:r>
    </w:p>
    <w:p w:rsidR="0055621F" w:rsidRPr="0055621F" w:rsidRDefault="0055621F" w:rsidP="0055621F">
      <w:pPr>
        <w:numPr>
          <w:ilvl w:val="0"/>
          <w:numId w:val="30"/>
        </w:numPr>
        <w:spacing w:after="0" w:line="240" w:lineRule="auto"/>
        <w:ind w:firstLine="360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b/>
          <w:sz w:val="16"/>
          <w:szCs w:val="16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  <w:r w:rsidRPr="0055621F">
        <w:rPr>
          <w:rFonts w:ascii="Times New Roman" w:eastAsia="Tinos" w:hAnsi="Times New Roman"/>
          <w:sz w:val="16"/>
          <w:szCs w:val="16"/>
        </w:rPr>
        <w:t xml:space="preserve"> – 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минут.</w:t>
      </w:r>
    </w:p>
    <w:p w:rsidR="0055621F" w:rsidRPr="0055621F" w:rsidRDefault="0055621F" w:rsidP="001B7251">
      <w:pPr>
        <w:numPr>
          <w:ilvl w:val="0"/>
          <w:numId w:val="30"/>
        </w:num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b/>
          <w:sz w:val="16"/>
          <w:szCs w:val="16"/>
        </w:rPr>
        <w:t>Срок регистрации запроса заявителя о предоставлении муниципальной услуги: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Заявление о предоставлении муниципальной услуги, представленное заявителем лично либо его представителем, регистрируется в день обращения (в общий срок предоставления услуги не включается).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Заявление о предоставлении муниципальной услуги, представленное заявителем либо его представителем через МФЦ, регистрируется в день поступления от МФЦ.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proofErr w:type="gramStart"/>
      <w:r w:rsidRPr="0055621F">
        <w:rPr>
          <w:rFonts w:ascii="Times New Roman" w:eastAsia="Tinos" w:hAnsi="Times New Roman"/>
          <w:sz w:val="16"/>
          <w:szCs w:val="16"/>
        </w:rPr>
        <w:t>Заявление, поступившее в электронной форме на ЕПГУ регистрируется</w:t>
      </w:r>
      <w:proofErr w:type="gramEnd"/>
      <w:r w:rsidRPr="0055621F">
        <w:rPr>
          <w:rFonts w:ascii="Times New Roman" w:eastAsia="Tinos" w:hAnsi="Times New Roman"/>
          <w:sz w:val="16"/>
          <w:szCs w:val="16"/>
        </w:rPr>
        <w:t xml:space="preserve"> в день его поступления в случае отсутствия автоматической регистрации запросов на ЕПГУ.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Заявление, поступившее в нерабочее время, регистрируется в первый рабочий день, следующий за днем его получения.</w:t>
      </w:r>
    </w:p>
    <w:p w:rsidR="0055621F" w:rsidRPr="0055621F" w:rsidRDefault="0055621F" w:rsidP="0055621F">
      <w:pPr>
        <w:numPr>
          <w:ilvl w:val="0"/>
          <w:numId w:val="30"/>
        </w:numPr>
        <w:spacing w:after="0" w:line="240" w:lineRule="auto"/>
        <w:ind w:firstLine="360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b/>
          <w:sz w:val="16"/>
          <w:szCs w:val="16"/>
        </w:rPr>
        <w:t xml:space="preserve">Требования к помещениям, в которых предоставляется муниципальная услуга </w:t>
      </w:r>
      <w:r w:rsidRPr="0055621F">
        <w:rPr>
          <w:rFonts w:ascii="Times New Roman" w:eastAsia="Tinos" w:hAnsi="Times New Roman"/>
          <w:sz w:val="16"/>
          <w:szCs w:val="16"/>
        </w:rPr>
        <w:t>– требования к помещениям, в которых предоставляется муниципальная услуга, размещаются на официальном сайте администрации муниципального образования Никольский сельсовет Оренбургского района  в сети Интернет, а также на ЕПГУ.</w:t>
      </w:r>
    </w:p>
    <w:p w:rsidR="0055621F" w:rsidRPr="0055621F" w:rsidRDefault="0055621F" w:rsidP="0055621F">
      <w:pPr>
        <w:numPr>
          <w:ilvl w:val="0"/>
          <w:numId w:val="30"/>
        </w:numPr>
        <w:spacing w:after="0" w:line="240" w:lineRule="auto"/>
        <w:ind w:firstLine="360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b/>
          <w:sz w:val="16"/>
          <w:szCs w:val="16"/>
        </w:rPr>
        <w:t>Показатели качества и доступности муниципальной услуги</w:t>
      </w:r>
      <w:r w:rsidRPr="0055621F">
        <w:rPr>
          <w:rFonts w:ascii="Times New Roman" w:eastAsia="Tinos" w:hAnsi="Times New Roman"/>
          <w:sz w:val="16"/>
          <w:szCs w:val="16"/>
        </w:rPr>
        <w:t xml:space="preserve"> – перечень показателей качества и доступности муниципальной услуги размещается на официальном сайте администрации муниципального образования Никольский сельсовет Оренбургского района в сети Интернет, а также на ЕПГУ. </w:t>
      </w:r>
    </w:p>
    <w:p w:rsidR="0055621F" w:rsidRPr="0055621F" w:rsidRDefault="0055621F" w:rsidP="0055621F">
      <w:pPr>
        <w:numPr>
          <w:ilvl w:val="0"/>
          <w:numId w:val="30"/>
        </w:numPr>
        <w:spacing w:after="0" w:line="240" w:lineRule="auto"/>
        <w:ind w:firstLine="360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b/>
          <w:sz w:val="16"/>
          <w:szCs w:val="16"/>
        </w:rPr>
        <w:t>Иные требования к предоставлению муниципальной услуги, в том числе учитывающие особенности предоставления муниципальной услуги в МФЦ и особенности предоставления муниципальной услуги в электронной форме: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13.1. Услуги, которые являются необходимыми и обязательными для предоставления муниципальной услуги, отсутствуют.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13.2. Для предоставления муниципальной услуги используются следующие информационные системы: ЕПГУ, государственная информационная система обеспечения градостроительной деятельности Оренбургской области.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При направлении заявления и прилагаемых к нему документов 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заявления заявителем в какой-либо иной форме.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13.3.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 xml:space="preserve">13.4.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 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 xml:space="preserve">Выдача результата предоставления муниципальной услуги в отношении несовершеннолетнего, оформленного в форме документа на </w:t>
      </w:r>
      <w:r w:rsidRPr="0055621F">
        <w:rPr>
          <w:rFonts w:ascii="Times New Roman" w:eastAsia="Tinos" w:hAnsi="Times New Roman"/>
          <w:sz w:val="16"/>
          <w:szCs w:val="16"/>
        </w:rPr>
        <w:lastRenderedPageBreak/>
        <w:t>бумажном носителе, законному представителю несовершеннолетнего, не являющемуся заявителем, осуществляется в порядке, способами и в сроки, как и при получении результата предоставления муниципальной услуги заявителем (пункт 6), законным представителем несовершеннолетнего, являющимся заявителем.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13.5. Запрос о предоставлении муниципальной услуги и документы, необходимые для предоставления муниципальной услуги, могут быть поданы в МФЦ.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Возможность принятия МФЦ решения об отказе в приеме запроса о предоставлении муниципальной услуги в МФЦ отсутствует.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13.6. МФЦ выдает заявителю результат предоставления муниципальной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муниципальной услуги.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 xml:space="preserve">Прием запроса о предоставлении муниципальной услуги и документов, необходимых для предоставления муниципальной услуги, а также выдача результата предоставления муниципальной услуги в МФЦ осуществляются на основании заключенного между МФЦ и органом местного самоуправления муниципального образования Оренбургской области Соглашения о взаимодействии.    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eastAsia="Tinos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 xml:space="preserve">В электронном виде документы, включая сформированный в электронной форме запрос о предоставлении муниципальной услуги, представляются заявителем с использованием ЕПГУ. </w:t>
      </w:r>
    </w:p>
    <w:p w:rsidR="0055621F" w:rsidRPr="0055621F" w:rsidRDefault="0055621F" w:rsidP="0055621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55621F" w:rsidRPr="0055621F" w:rsidRDefault="0055621F" w:rsidP="0055621F">
      <w:pPr>
        <w:numPr>
          <w:ilvl w:val="0"/>
          <w:numId w:val="30"/>
        </w:numPr>
        <w:spacing w:after="0" w:line="240" w:lineRule="auto"/>
        <w:ind w:firstLine="360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b/>
          <w:sz w:val="16"/>
          <w:szCs w:val="16"/>
        </w:rPr>
        <w:t>Исчерпывающий перечень документов, необходимых для предоставления муниципальной услуги.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способы подачи таких документов и (или) информации, приведен в приложении № 3 к административному регламенту. 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 xml:space="preserve"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 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 xml:space="preserve">14.2. Форма запроса о получении решения по переводу жилого помещения в нежилое помещение и нежилого помещения в жилое помещение установлена </w:t>
      </w:r>
      <w:r w:rsidRPr="0055621F">
        <w:rPr>
          <w:rFonts w:ascii="Times New Roman" w:eastAsia="TimesNewRoman" w:hAnsi="Times New Roman"/>
          <w:sz w:val="16"/>
          <w:szCs w:val="16"/>
        </w:rPr>
        <w:t>постановлением Правительства Российской Федерации от 10 августа 2005 № 502 «Об утверждении формы уведомления о переводе (отказе в переводе) жилого (нежилого) помещения в нежилое (жилое) помещение»</w:t>
      </w:r>
      <w:r w:rsidRPr="0055621F">
        <w:rPr>
          <w:rFonts w:ascii="Times New Roman" w:eastAsia="Tinos" w:hAnsi="Times New Roman"/>
          <w:sz w:val="16"/>
          <w:szCs w:val="16"/>
        </w:rPr>
        <w:t xml:space="preserve"> (приложение № 9).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eastAsia="Tinos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Форма запроса об утверждении акта приемочной комиссии подтверждающего завершение переустройства и (или) перепланировки помещения в многоквартирном доме, требуемого для перевода жилого помещения в нежилое помещение и нежилого помещения в жилое помещение в многоквартирном доме установлена приложением № 5 к административному регламенту.</w:t>
      </w:r>
    </w:p>
    <w:p w:rsidR="0055621F" w:rsidRPr="0055621F" w:rsidRDefault="0055621F" w:rsidP="0055621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55621F" w:rsidRPr="0055621F" w:rsidRDefault="0055621F" w:rsidP="001B7251">
      <w:pPr>
        <w:numPr>
          <w:ilvl w:val="0"/>
          <w:numId w:val="30"/>
        </w:num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b/>
          <w:sz w:val="16"/>
          <w:szCs w:val="16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b/>
          <w:sz w:val="16"/>
          <w:szCs w:val="16"/>
        </w:rPr>
        <w:t>15.1. Основания для отказа в приеме запроса о предоставлении услуги и документов, необходимых для предоставления услуги, отсутствуют.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b/>
          <w:sz w:val="16"/>
          <w:szCs w:val="16"/>
        </w:rPr>
        <w:t>15.2. Перечень оснований для приостановления предоставления услуги: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15.2.1. В случае обращения заявителя за получением решения по переводу жилого помещения в нежилое помещение и нежилого помещения в жилое помещение: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1) несоблюдения установленных требований к оформлению документов;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2) непредставления заявителем документов, необходимых для принятия решения о переводе жилого помещения в нежилое помещение и нежилого помещения в жилое;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3) необходимости представления заявителем документов и (или) информации, необходимых для получения муниципальной услуги, в случае получения органом, осуществляющим принятие решения о переводе жилого помещения в нежилое помещение и нежилого помещения в жилое помещение, ответа на межведомственный запрос, свидетельствующего об отсутствии запрошенных документов и (или) информации.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4) необходимости запроса заключения о возможности проведения перепланировки и (или) переустройства помещения от органа охраны объектов культурного наследия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 xml:space="preserve">15.2.2. В случае обращения заявителя за утверждением акта приемочной комиссии подтверждающего завершение переустройства и </w:t>
      </w:r>
      <w:r w:rsidRPr="0055621F">
        <w:rPr>
          <w:rFonts w:ascii="Times New Roman" w:eastAsia="Tinos" w:hAnsi="Times New Roman"/>
          <w:sz w:val="16"/>
          <w:szCs w:val="16"/>
        </w:rPr>
        <w:lastRenderedPageBreak/>
        <w:t>(или) перепланировки помещения в многоквартирном доме, требуемого для перевода жилого помещения в нежилое помещение и нежилого помещения в жилое помещение в многоквартирном доме: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1) необходимости получения доступа приемочной комиссии в переводимое помещение.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b/>
          <w:sz w:val="16"/>
          <w:szCs w:val="16"/>
        </w:rPr>
        <w:t>15.3. Перечень оснований для отказа в предоставлении услуги: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15.3.1. В случае обращения заявителя за получением решения по переводу жилого помещения в нежилое помещение и нежилого помещения в жилое помещение:</w:t>
      </w:r>
    </w:p>
    <w:p w:rsidR="0055621F" w:rsidRPr="0055621F" w:rsidRDefault="0055621F" w:rsidP="0055621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bookmarkStart w:id="2" w:name="sub_202802_КKо_п_иyя__1"/>
      <w:bookmarkEnd w:id="2"/>
      <w:r w:rsidRPr="0055621F">
        <w:rPr>
          <w:rFonts w:ascii="Times New Roman" w:eastAsia="Tinos" w:hAnsi="Times New Roman"/>
          <w:sz w:val="16"/>
          <w:szCs w:val="16"/>
        </w:rPr>
        <w:t xml:space="preserve">        1) </w:t>
      </w:r>
      <w:bookmarkStart w:id="3" w:name="sub_202802_КKо_п_иyя__1_КKо_п_иyя__1"/>
      <w:r w:rsidRPr="0055621F">
        <w:rPr>
          <w:rFonts w:ascii="Times New Roman" w:eastAsia="Tinos" w:hAnsi="Times New Roman"/>
          <w:sz w:val="16"/>
          <w:szCs w:val="16"/>
        </w:rPr>
        <w:t>заявителем не представлены документы, обязанность по представлению которых возложена на заявителя;</w:t>
      </w:r>
    </w:p>
    <w:p w:rsidR="0055621F" w:rsidRPr="0055621F" w:rsidRDefault="0055621F" w:rsidP="0055621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bookmarkStart w:id="4" w:name="sub_202802_КKо_п_иyя__2"/>
      <w:bookmarkStart w:id="5" w:name="sub_202802"/>
      <w:bookmarkEnd w:id="3"/>
      <w:bookmarkEnd w:id="4"/>
      <w:bookmarkEnd w:id="5"/>
      <w:r w:rsidRPr="0055621F">
        <w:rPr>
          <w:rFonts w:ascii="Times New Roman" w:eastAsia="Tinos" w:hAnsi="Times New Roman"/>
          <w:sz w:val="16"/>
          <w:szCs w:val="16"/>
        </w:rPr>
        <w:t xml:space="preserve">        </w:t>
      </w:r>
      <w:proofErr w:type="gramStart"/>
      <w:r w:rsidRPr="0055621F">
        <w:rPr>
          <w:rFonts w:ascii="Times New Roman" w:eastAsia="Tinos" w:hAnsi="Times New Roman"/>
          <w:sz w:val="16"/>
          <w:szCs w:val="16"/>
        </w:rPr>
        <w:t xml:space="preserve">2) </w:t>
      </w:r>
      <w:bookmarkStart w:id="6" w:name="sub_202802_КKо_п_иyя__1_КKо_п_иyя__2"/>
      <w:r w:rsidRPr="0055621F">
        <w:rPr>
          <w:rFonts w:ascii="Times New Roman" w:eastAsia="Tinos" w:hAnsi="Times New Roman"/>
          <w:sz w:val="16"/>
          <w:szCs w:val="16"/>
        </w:rPr>
        <w:t>поступления в уполномоченный орган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был представлен заявителем по собственной инициативе.</w:t>
      </w:r>
      <w:proofErr w:type="gramEnd"/>
    </w:p>
    <w:p w:rsidR="0055621F" w:rsidRPr="0055621F" w:rsidRDefault="0055621F" w:rsidP="0055621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 xml:space="preserve">        </w:t>
      </w:r>
      <w:proofErr w:type="gramStart"/>
      <w:r w:rsidRPr="0055621F">
        <w:rPr>
          <w:rFonts w:ascii="Times New Roman" w:eastAsia="Tinos" w:hAnsi="Times New Roman"/>
          <w:sz w:val="16"/>
          <w:szCs w:val="16"/>
        </w:rPr>
        <w:t>Отказ в переводе жилого помещения в нежилое помещение или нежилого помещения в жилое помещение по указанному основанию допускается в случае, если уполномоченный орган после получения ответа на межведомственный запрос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помещение, и не получил такие</w:t>
      </w:r>
      <w:proofErr w:type="gramEnd"/>
      <w:r w:rsidRPr="0055621F">
        <w:rPr>
          <w:rFonts w:ascii="Times New Roman" w:eastAsia="Tinos" w:hAnsi="Times New Roman"/>
          <w:sz w:val="16"/>
          <w:szCs w:val="16"/>
        </w:rPr>
        <w:t xml:space="preserve"> документ и (или) информацию в течение двадцати рабочих дней со дня направления уведомления;</w:t>
      </w:r>
    </w:p>
    <w:bookmarkEnd w:id="6"/>
    <w:p w:rsidR="0055621F" w:rsidRPr="0055621F" w:rsidRDefault="0055621F" w:rsidP="0055621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 xml:space="preserve">       3) п</w:t>
      </w:r>
      <w:bookmarkStart w:id="7" w:name="sub_202802_КKо_п_иyя__1_КKо_п_иyя__2_КKо"/>
      <w:r w:rsidRPr="0055621F">
        <w:rPr>
          <w:rFonts w:ascii="Times New Roman" w:eastAsia="Tinos" w:hAnsi="Times New Roman"/>
          <w:sz w:val="16"/>
          <w:szCs w:val="16"/>
        </w:rPr>
        <w:t>редставления документов в ненадлежащий орган;</w:t>
      </w:r>
    </w:p>
    <w:bookmarkEnd w:id="7"/>
    <w:p w:rsidR="0055621F" w:rsidRPr="0055621F" w:rsidRDefault="0055621F" w:rsidP="0055621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 xml:space="preserve">       4) </w:t>
      </w:r>
      <w:bookmarkStart w:id="8" w:name="sub_202805"/>
      <w:r w:rsidRPr="0055621F">
        <w:rPr>
          <w:rFonts w:ascii="Times New Roman" w:eastAsia="Tinos" w:hAnsi="Times New Roman"/>
          <w:sz w:val="16"/>
          <w:szCs w:val="16"/>
        </w:rPr>
        <w:t>несоответствия проекта переустройства и (или) перепланировки требованиям законодательства (если при переводе помещения требуется проведение переустройства и (или) перепланировки помещения в многоквартирном доме).</w:t>
      </w:r>
    </w:p>
    <w:bookmarkEnd w:id="8"/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15.3.2. В случае обращения заявителя за утверждением акта приемочной комиссии подтверждающего завершение переустройства и (или) перепланировки помещения в многоквартирном доме, требуемого для перевода жилого помещения в нежилое помещение и нежилого помещения в жилое помещение в многоквартирном доме:</w:t>
      </w:r>
    </w:p>
    <w:p w:rsidR="0055621F" w:rsidRPr="0055621F" w:rsidRDefault="0055621F" w:rsidP="0055621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 xml:space="preserve">       1) заявителем не представлены документы, обязанность по представлению которых возложена на заявителя;</w:t>
      </w:r>
    </w:p>
    <w:p w:rsidR="0055621F" w:rsidRPr="0055621F" w:rsidRDefault="0055621F" w:rsidP="0055621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 xml:space="preserve">       2) несоответствие выполненных работ проекту переустройства и (или) перепланировки (в случае если при переводе помещения требуется </w:t>
      </w:r>
      <w:r w:rsidRPr="0055621F">
        <w:rPr>
          <w:rFonts w:ascii="Times New Roman" w:eastAsia="Tinos" w:hAnsi="Times New Roman"/>
          <w:sz w:val="16"/>
          <w:szCs w:val="16"/>
        </w:rPr>
        <w:lastRenderedPageBreak/>
        <w:t>проведение переустройства и (или) перепланировки помещения в многоквартирном доме);</w:t>
      </w:r>
    </w:p>
    <w:p w:rsidR="0055621F" w:rsidRPr="0055621F" w:rsidRDefault="0055621F" w:rsidP="0055621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 xml:space="preserve">       3) непредставления приемочной комиссии доступа в переводимое помещение.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eastAsia="Tinos" w:hAnsi="Times New Roman"/>
          <w:b/>
          <w:sz w:val="16"/>
          <w:szCs w:val="16"/>
        </w:rPr>
      </w:pPr>
      <w:r w:rsidRPr="0055621F">
        <w:rPr>
          <w:rFonts w:ascii="Times New Roman" w:eastAsia="Tinos" w:hAnsi="Times New Roman"/>
          <w:b/>
          <w:sz w:val="16"/>
          <w:szCs w:val="16"/>
        </w:rPr>
        <w:t>15.4.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 приведен в приложении № 4 к настоящему административному регламенту.</w:t>
      </w:r>
    </w:p>
    <w:p w:rsidR="0055621F" w:rsidRPr="0055621F" w:rsidRDefault="0055621F" w:rsidP="0055621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55621F" w:rsidRPr="0055621F" w:rsidRDefault="0055621F" w:rsidP="0055621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b/>
          <w:sz w:val="16"/>
          <w:szCs w:val="16"/>
        </w:rPr>
        <w:t>III. Состав, последовательность и сроки выполнения административных процедур</w:t>
      </w:r>
    </w:p>
    <w:p w:rsidR="0055621F" w:rsidRPr="0055621F" w:rsidRDefault="0055621F" w:rsidP="001B7251">
      <w:pPr>
        <w:numPr>
          <w:ilvl w:val="0"/>
          <w:numId w:val="30"/>
        </w:num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b/>
          <w:sz w:val="16"/>
          <w:szCs w:val="16"/>
        </w:rPr>
        <w:t>Перечень осуществляемых при предоставлении муниципальной услуги административных процедур.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Предоставление муниципальной услуги включает в себя выполнение следующих административных процедур: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Предоставление муниципальной услуги включает в себя выполнение следующих административных процедур: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1) профилирование заявителя;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2) прием запроса и документов и (или) информации, необходимых для предоставления муниципальной услуги;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 xml:space="preserve">3) межведомственное информационное взаимодействие; 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4) принятие решения о предоставлении (об отказе в предоставлении) муниципальной услуги;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eastAsia="Tinos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>5) предоставление результата муниципальной услуги.</w:t>
      </w:r>
    </w:p>
    <w:p w:rsidR="0055621F" w:rsidRPr="0055621F" w:rsidRDefault="0055621F" w:rsidP="0055621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55621F" w:rsidRPr="0055621F" w:rsidRDefault="0055621F" w:rsidP="0055621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b/>
          <w:sz w:val="16"/>
          <w:szCs w:val="16"/>
        </w:rPr>
        <w:t>IV. Способы информирования заявителя об изменении статуса рассмотрения запроса о предоставлении муниципальной услуги</w:t>
      </w:r>
    </w:p>
    <w:p w:rsidR="0055621F" w:rsidRPr="0055621F" w:rsidRDefault="0055621F" w:rsidP="001B725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55621F">
        <w:rPr>
          <w:rFonts w:ascii="Times New Roman" w:eastAsia="Tinos" w:hAnsi="Times New Roman"/>
          <w:sz w:val="16"/>
          <w:szCs w:val="16"/>
        </w:rPr>
        <w:t xml:space="preserve">Информирование заявителя об изменении статуса рассмотрения запроса о предоставлении муниципальной услуги осуществляется с использованием ЕПГУ. Информация о ходе рассмотрения запроса о предоставлении муниципальной услуги также может быть получена заявителем при его личном обращении в орган местного самоуправления муниципального образования Оренбургской области, либо по телефону. </w:t>
      </w:r>
    </w:p>
    <w:p w:rsidR="0055621F" w:rsidRPr="0055621F" w:rsidRDefault="0055621F" w:rsidP="0055621F">
      <w:pPr>
        <w:spacing w:after="0" w:line="240" w:lineRule="auto"/>
        <w:ind w:firstLine="709"/>
        <w:contextualSpacing/>
        <w:jc w:val="both"/>
        <w:rPr>
          <w:rFonts w:ascii="Times New Roman" w:eastAsia="Tinos" w:hAnsi="Times New Roman"/>
          <w:sz w:val="16"/>
          <w:szCs w:val="16"/>
        </w:rPr>
      </w:pPr>
    </w:p>
    <w:p w:rsidR="0055621F" w:rsidRPr="0055621F" w:rsidRDefault="001B7251" w:rsidP="001B7251">
      <w:pPr>
        <w:spacing w:after="0" w:line="240" w:lineRule="auto"/>
        <w:ind w:firstLine="709"/>
        <w:contextualSpacing/>
        <w:jc w:val="center"/>
        <w:rPr>
          <w:rFonts w:ascii="Times New Roman" w:eastAsia="Tinos" w:hAnsi="Times New Roman"/>
          <w:sz w:val="16"/>
          <w:szCs w:val="16"/>
        </w:rPr>
      </w:pPr>
      <w:r>
        <w:rPr>
          <w:rFonts w:ascii="Times New Roman" w:eastAsia="Tinos" w:hAnsi="Times New Roman"/>
          <w:sz w:val="16"/>
          <w:szCs w:val="16"/>
        </w:rPr>
        <w:t>________________</w:t>
      </w:r>
    </w:p>
    <w:p w:rsidR="0055621F" w:rsidRPr="0055621F" w:rsidRDefault="0055621F" w:rsidP="0055621F">
      <w:pPr>
        <w:pStyle w:val="aff9"/>
        <w:keepLines/>
        <w:ind w:firstLine="709"/>
        <w:contextualSpacing/>
        <w:jc w:val="both"/>
        <w:rPr>
          <w:rFonts w:ascii="Times New Roman" w:eastAsia="Tinos" w:hAnsi="Times New Roman" w:cs="Times New Roman"/>
          <w:sz w:val="16"/>
          <w:szCs w:val="16"/>
        </w:rPr>
      </w:pPr>
    </w:p>
    <w:p w:rsidR="0055621F" w:rsidRPr="0055621F" w:rsidRDefault="0055621F" w:rsidP="0055621F">
      <w:pPr>
        <w:pStyle w:val="aff9"/>
        <w:keepLines/>
        <w:ind w:firstLine="709"/>
        <w:contextualSpacing/>
        <w:jc w:val="both"/>
        <w:rPr>
          <w:rFonts w:ascii="Times New Roman" w:eastAsia="Tinos" w:hAnsi="Times New Roman" w:cs="Times New Roman"/>
          <w:sz w:val="16"/>
          <w:szCs w:val="16"/>
        </w:rPr>
      </w:pPr>
    </w:p>
    <w:p w:rsidR="0055621F" w:rsidRDefault="0055621F" w:rsidP="0055621F">
      <w:pPr>
        <w:pStyle w:val="aff9"/>
        <w:ind w:firstLine="709"/>
        <w:contextualSpacing/>
        <w:jc w:val="both"/>
        <w:rPr>
          <w:rFonts w:ascii="Arial" w:eastAsia="Tinos" w:hAnsi="Arial" w:cs="Arial"/>
          <w:sz w:val="24"/>
          <w:szCs w:val="24"/>
        </w:rPr>
        <w:sectPr w:rsidR="0055621F" w:rsidSect="001B7251">
          <w:type w:val="continuous"/>
          <w:pgSz w:w="11906" w:h="16838"/>
          <w:pgMar w:top="993" w:right="424" w:bottom="851" w:left="851" w:header="426" w:footer="708" w:gutter="0"/>
          <w:cols w:num="2" w:space="283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A905A8" w:rsidTr="00D53C60">
        <w:trPr>
          <w:trHeight w:val="906"/>
        </w:trPr>
        <w:tc>
          <w:tcPr>
            <w:tcW w:w="10705" w:type="dxa"/>
            <w:shd w:val="clear" w:color="auto" w:fill="000000" w:themeFill="text1"/>
          </w:tcPr>
          <w:p w:rsidR="00A905A8" w:rsidRDefault="00A905A8" w:rsidP="00D53C60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sz w:val="24"/>
                <w:szCs w:val="24"/>
              </w:rPr>
              <w:lastRenderedPageBreak/>
              <w:t xml:space="preserve">      </w:t>
            </w:r>
          </w:p>
          <w:p w:rsidR="00A905A8" w:rsidRPr="00A905A8" w:rsidRDefault="001B7251" w:rsidP="00A905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Постановление от 18.08.2026 № 5</w:t>
            </w:r>
            <w:r w:rsidR="00A905A8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 xml:space="preserve">8-п  </w:t>
            </w:r>
            <w:r w:rsidR="00A905A8" w:rsidRPr="00A905A8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D53C60">
              <w:rPr>
                <w:rFonts w:ascii="Times New Roman" w:hAnsi="Times New Roman"/>
                <w:b/>
                <w:sz w:val="20"/>
                <w:szCs w:val="20"/>
              </w:rPr>
              <w:t>Об  утверждении Административного регламента  предоставления муниципальной услуги «</w:t>
            </w:r>
            <w:r w:rsidRPr="00D53C60">
              <w:rPr>
                <w:rFonts w:ascii="Times New Roman" w:eastAsia="Liberation Serif" w:hAnsi="Times New Roman"/>
                <w:b/>
                <w:bCs/>
                <w:sz w:val="20"/>
                <w:szCs w:val="20"/>
              </w:rPr>
              <w:t xml:space="preserve">Выдача выписки из </w:t>
            </w:r>
            <w:proofErr w:type="spellStart"/>
            <w:r w:rsidRPr="00D53C60">
              <w:rPr>
                <w:rFonts w:ascii="Times New Roman" w:eastAsia="Liberation Serif" w:hAnsi="Times New Roman"/>
                <w:b/>
                <w:bCs/>
                <w:sz w:val="20"/>
                <w:szCs w:val="20"/>
              </w:rPr>
              <w:t>похозяйственной</w:t>
            </w:r>
            <w:proofErr w:type="spellEnd"/>
            <w:r w:rsidRPr="00D53C60">
              <w:rPr>
                <w:rFonts w:ascii="Times New Roman" w:eastAsia="Liberation Serif" w:hAnsi="Times New Roman"/>
                <w:b/>
                <w:bCs/>
                <w:sz w:val="20"/>
                <w:szCs w:val="20"/>
              </w:rPr>
              <w:t xml:space="preserve"> книги</w:t>
            </w:r>
            <w:r w:rsidR="00A905A8" w:rsidRPr="00A905A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»</w:t>
            </w:r>
          </w:p>
          <w:p w:rsidR="00A905A8" w:rsidRPr="00BE4D2B" w:rsidRDefault="00A905A8" w:rsidP="00D53C6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A905A8" w:rsidRDefault="00A905A8" w:rsidP="00A905A8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A905A8" w:rsidRDefault="00A905A8" w:rsidP="00A905A8">
      <w:pPr>
        <w:spacing w:after="0" w:line="20" w:lineRule="atLeast"/>
        <w:rPr>
          <w:rFonts w:ascii="Times New Roman" w:hAnsi="Times New Roman"/>
          <w:sz w:val="16"/>
          <w:szCs w:val="16"/>
        </w:rPr>
        <w:sectPr w:rsidR="00A905A8" w:rsidSect="00A905A8">
          <w:footerReference w:type="default" r:id="rId13"/>
          <w:type w:val="continuous"/>
          <w:pgSz w:w="11906" w:h="16838"/>
          <w:pgMar w:top="993" w:right="566" w:bottom="1134" w:left="851" w:header="426" w:footer="708" w:gutter="0"/>
          <w:cols w:space="708"/>
          <w:docGrid w:linePitch="360"/>
        </w:sectPr>
      </w:pPr>
    </w:p>
    <w:p w:rsidR="00D53C60" w:rsidRPr="00D53C60" w:rsidRDefault="00A905A8" w:rsidP="00D53C6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hAnsi="Times New Roman"/>
          <w:sz w:val="16"/>
          <w:szCs w:val="16"/>
        </w:rPr>
        <w:lastRenderedPageBreak/>
        <w:t xml:space="preserve">       </w:t>
      </w:r>
      <w:r w:rsidR="00DA28EB" w:rsidRPr="00D53C60">
        <w:rPr>
          <w:rFonts w:ascii="Times New Roman" w:hAnsi="Times New Roman"/>
          <w:sz w:val="16"/>
          <w:szCs w:val="16"/>
        </w:rPr>
        <w:t xml:space="preserve"> </w:t>
      </w:r>
      <w:r w:rsidR="00E371CF" w:rsidRPr="00D53C60">
        <w:rPr>
          <w:rFonts w:ascii="Times New Roman" w:hAnsi="Times New Roman"/>
          <w:sz w:val="16"/>
          <w:szCs w:val="16"/>
        </w:rPr>
        <w:t xml:space="preserve">    </w:t>
      </w:r>
      <w:r w:rsidR="00D53C60" w:rsidRPr="00D53C60">
        <w:rPr>
          <w:rFonts w:ascii="Times New Roman" w:hAnsi="Times New Roman"/>
          <w:sz w:val="16"/>
          <w:szCs w:val="16"/>
        </w:rPr>
        <w:t xml:space="preserve">В соответствии с Федеральным законом от 27.08.2010 № 210-ФЗ «Об организации предоставления государственных и муниципальных услуг», руководствуясь  постановлением Правительства Оренбургской области от 15.06.2016 № 525-п «О переводе в электронный вид государственных услуг и типовых муниципальных услуг, предоставляемых в Оренбургской области,  руководствуясь Уставом муниципального образования Никольский сельсовет Оренбургского района Оренбургской области: </w:t>
      </w:r>
    </w:p>
    <w:p w:rsidR="00D53C60" w:rsidRPr="00D53C60" w:rsidRDefault="00D53C60" w:rsidP="00D53C60">
      <w:pPr>
        <w:pStyle w:val="a4"/>
        <w:numPr>
          <w:ilvl w:val="0"/>
          <w:numId w:val="31"/>
        </w:numPr>
        <w:ind w:left="0" w:firstLine="426"/>
        <w:jc w:val="both"/>
        <w:rPr>
          <w:sz w:val="16"/>
          <w:szCs w:val="16"/>
        </w:rPr>
      </w:pPr>
      <w:r w:rsidRPr="00D53C60">
        <w:rPr>
          <w:sz w:val="16"/>
          <w:szCs w:val="16"/>
        </w:rPr>
        <w:t>Утвердить</w:t>
      </w:r>
      <w:r w:rsidRPr="00D53C60">
        <w:rPr>
          <w:color w:val="FF0000"/>
          <w:sz w:val="16"/>
          <w:szCs w:val="16"/>
        </w:rPr>
        <w:t xml:space="preserve"> </w:t>
      </w:r>
      <w:r w:rsidRPr="00D53C60">
        <w:rPr>
          <w:sz w:val="16"/>
          <w:szCs w:val="16"/>
        </w:rPr>
        <w:t>Административный регламент предоставления муниципальной услуги «</w:t>
      </w:r>
      <w:r w:rsidRPr="00D53C60">
        <w:rPr>
          <w:rFonts w:eastAsia="Liberation Serif"/>
          <w:bCs/>
          <w:sz w:val="16"/>
          <w:szCs w:val="16"/>
        </w:rPr>
        <w:t xml:space="preserve">Выдача выписки из </w:t>
      </w:r>
      <w:proofErr w:type="spellStart"/>
      <w:r w:rsidRPr="00D53C60">
        <w:rPr>
          <w:rFonts w:eastAsia="Liberation Serif"/>
          <w:bCs/>
          <w:sz w:val="16"/>
          <w:szCs w:val="16"/>
        </w:rPr>
        <w:t>похозяйственной</w:t>
      </w:r>
      <w:proofErr w:type="spellEnd"/>
      <w:r w:rsidRPr="00D53C60">
        <w:rPr>
          <w:rFonts w:eastAsia="Liberation Serif"/>
          <w:bCs/>
          <w:sz w:val="16"/>
          <w:szCs w:val="16"/>
        </w:rPr>
        <w:t xml:space="preserve"> книги</w:t>
      </w:r>
      <w:r w:rsidRPr="00D53C60">
        <w:rPr>
          <w:rFonts w:eastAsia="Liberation Serif"/>
          <w:b/>
          <w:bCs/>
          <w:sz w:val="16"/>
          <w:szCs w:val="16"/>
        </w:rPr>
        <w:t>»</w:t>
      </w:r>
      <w:r w:rsidRPr="00D53C60">
        <w:rPr>
          <w:sz w:val="16"/>
          <w:szCs w:val="16"/>
        </w:rPr>
        <w:t>, согласно приложению к настоящему постановлению.</w:t>
      </w:r>
    </w:p>
    <w:p w:rsidR="00D53C60" w:rsidRPr="00D53C60" w:rsidRDefault="00D53C60" w:rsidP="00D53C60">
      <w:pPr>
        <w:pStyle w:val="a4"/>
        <w:numPr>
          <w:ilvl w:val="0"/>
          <w:numId w:val="31"/>
        </w:numPr>
        <w:tabs>
          <w:tab w:val="left" w:pos="709"/>
          <w:tab w:val="left" w:pos="993"/>
          <w:tab w:val="left" w:pos="1134"/>
        </w:tabs>
        <w:ind w:left="0" w:firstLine="426"/>
        <w:jc w:val="both"/>
        <w:rPr>
          <w:sz w:val="16"/>
          <w:szCs w:val="16"/>
        </w:rPr>
      </w:pPr>
      <w:r w:rsidRPr="00D53C60">
        <w:rPr>
          <w:color w:val="000000"/>
          <w:sz w:val="16"/>
          <w:szCs w:val="16"/>
        </w:rPr>
        <w:t xml:space="preserve">Постановление администрации муниципального образования Никольский сельсовет Оренбургского района Оренбургской области от </w:t>
      </w:r>
      <w:r w:rsidRPr="00D53C60">
        <w:rPr>
          <w:sz w:val="16"/>
          <w:szCs w:val="16"/>
        </w:rPr>
        <w:t>12.12.2024 № 104-п «Об утверждении административного  регламента предоставления муниципальной услуги «</w:t>
      </w:r>
      <w:r w:rsidRPr="00D53C60">
        <w:rPr>
          <w:rFonts w:eastAsia="Liberation Serif"/>
          <w:bCs/>
          <w:sz w:val="16"/>
          <w:szCs w:val="16"/>
        </w:rPr>
        <w:t xml:space="preserve">Выдача выписки из </w:t>
      </w:r>
      <w:proofErr w:type="spellStart"/>
      <w:r w:rsidRPr="00D53C60">
        <w:rPr>
          <w:rFonts w:eastAsia="Liberation Serif"/>
          <w:bCs/>
          <w:sz w:val="16"/>
          <w:szCs w:val="16"/>
        </w:rPr>
        <w:t>похозяйственной</w:t>
      </w:r>
      <w:proofErr w:type="spellEnd"/>
      <w:r w:rsidRPr="00D53C60">
        <w:rPr>
          <w:rFonts w:eastAsia="Liberation Serif"/>
          <w:bCs/>
          <w:sz w:val="16"/>
          <w:szCs w:val="16"/>
        </w:rPr>
        <w:t xml:space="preserve"> книги</w:t>
      </w:r>
      <w:r w:rsidRPr="00D53C60">
        <w:rPr>
          <w:sz w:val="16"/>
          <w:szCs w:val="16"/>
        </w:rPr>
        <w:t xml:space="preserve">» </w:t>
      </w:r>
      <w:r w:rsidRPr="00D53C60">
        <w:rPr>
          <w:color w:val="000000"/>
          <w:sz w:val="16"/>
          <w:szCs w:val="16"/>
        </w:rPr>
        <w:t xml:space="preserve">признать </w:t>
      </w:r>
      <w:r w:rsidRPr="00D53C60">
        <w:rPr>
          <w:sz w:val="16"/>
          <w:szCs w:val="16"/>
        </w:rPr>
        <w:t>утратившим силу.</w:t>
      </w:r>
    </w:p>
    <w:p w:rsidR="00D53C60" w:rsidRPr="00D53C60" w:rsidRDefault="00D53C60" w:rsidP="00D53C60">
      <w:pPr>
        <w:pStyle w:val="a4"/>
        <w:numPr>
          <w:ilvl w:val="0"/>
          <w:numId w:val="31"/>
        </w:numPr>
        <w:ind w:left="0" w:firstLine="426"/>
        <w:jc w:val="both"/>
        <w:rPr>
          <w:iCs/>
          <w:sz w:val="16"/>
          <w:szCs w:val="16"/>
        </w:rPr>
      </w:pPr>
      <w:r w:rsidRPr="00D53C60">
        <w:rPr>
          <w:color w:val="000000" w:themeColor="text1"/>
          <w:sz w:val="16"/>
          <w:szCs w:val="16"/>
        </w:rPr>
        <w:t>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D53C60" w:rsidRPr="00D53C60" w:rsidRDefault="00D53C60" w:rsidP="00D53C60">
      <w:pPr>
        <w:pStyle w:val="a4"/>
        <w:numPr>
          <w:ilvl w:val="0"/>
          <w:numId w:val="31"/>
        </w:numPr>
        <w:autoSpaceDN w:val="0"/>
        <w:ind w:left="0" w:firstLine="426"/>
        <w:jc w:val="both"/>
        <w:rPr>
          <w:sz w:val="16"/>
          <w:szCs w:val="16"/>
        </w:rPr>
      </w:pPr>
      <w:r w:rsidRPr="00D53C60">
        <w:rPr>
          <w:sz w:val="16"/>
          <w:szCs w:val="16"/>
        </w:rPr>
        <w:t>Постановление подлежит обязательному обнародованию и размещению на официальном сайте администрации муниципального образования Никольский сельсовет Оренбургского района Оренбургской области в информационно-телекоммуникационной сети «Интернет» (никольский-сельсовет56.рф).</w:t>
      </w:r>
    </w:p>
    <w:p w:rsidR="00D53C60" w:rsidRPr="00D53C60" w:rsidRDefault="00D53C60" w:rsidP="00D53C60">
      <w:pPr>
        <w:pStyle w:val="a4"/>
        <w:numPr>
          <w:ilvl w:val="0"/>
          <w:numId w:val="31"/>
        </w:numPr>
        <w:autoSpaceDN w:val="0"/>
        <w:ind w:left="0" w:firstLine="426"/>
        <w:jc w:val="both"/>
        <w:rPr>
          <w:sz w:val="16"/>
          <w:szCs w:val="16"/>
        </w:rPr>
      </w:pPr>
      <w:proofErr w:type="gramStart"/>
      <w:r w:rsidRPr="00D53C60">
        <w:rPr>
          <w:sz w:val="16"/>
          <w:szCs w:val="16"/>
        </w:rPr>
        <w:t>Контроль за</w:t>
      </w:r>
      <w:proofErr w:type="gramEnd"/>
      <w:r w:rsidRPr="00D53C60">
        <w:rPr>
          <w:sz w:val="16"/>
          <w:szCs w:val="16"/>
        </w:rPr>
        <w:t xml:space="preserve"> исполнением настоящего постановления оставляю за собой.</w:t>
      </w:r>
    </w:p>
    <w:p w:rsidR="00D53C60" w:rsidRPr="00D53C60" w:rsidRDefault="00D53C60" w:rsidP="00D53C60">
      <w:pPr>
        <w:tabs>
          <w:tab w:val="left" w:pos="4395"/>
        </w:tabs>
        <w:autoSpaceDN w:val="0"/>
        <w:spacing w:after="0" w:line="240" w:lineRule="auto"/>
        <w:ind w:firstLine="426"/>
        <w:jc w:val="both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hAnsi="Times New Roman"/>
          <w:sz w:val="16"/>
          <w:szCs w:val="16"/>
        </w:rPr>
        <w:t>6. Постановление вступает в силу после его обнародования.</w:t>
      </w:r>
    </w:p>
    <w:p w:rsidR="00D53C60" w:rsidRPr="00D53C60" w:rsidRDefault="00D53C60" w:rsidP="00D53C60">
      <w:pPr>
        <w:tabs>
          <w:tab w:val="left" w:pos="4395"/>
        </w:tabs>
        <w:autoSpaceDN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D53C60" w:rsidRPr="00D53C60" w:rsidRDefault="00D53C60" w:rsidP="00D53C6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53C60" w:rsidRPr="00D53C60" w:rsidRDefault="00D53C60" w:rsidP="00D53C60">
      <w:pPr>
        <w:jc w:val="both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hAnsi="Times New Roman"/>
          <w:sz w:val="16"/>
          <w:szCs w:val="16"/>
        </w:rPr>
        <w:t>Глава муниципального об</w:t>
      </w:r>
      <w:r>
        <w:rPr>
          <w:rFonts w:ascii="Times New Roman" w:hAnsi="Times New Roman"/>
          <w:sz w:val="16"/>
          <w:szCs w:val="16"/>
        </w:rPr>
        <w:t xml:space="preserve">разования             </w:t>
      </w:r>
      <w:r w:rsidRPr="00D53C60">
        <w:rPr>
          <w:rFonts w:ascii="Times New Roman" w:hAnsi="Times New Roman"/>
          <w:sz w:val="16"/>
          <w:szCs w:val="16"/>
        </w:rPr>
        <w:t xml:space="preserve">                          Д.П. Ширяев</w:t>
      </w:r>
    </w:p>
    <w:p w:rsidR="00D53C60" w:rsidRPr="00D53C60" w:rsidRDefault="00D53C60" w:rsidP="00D53C60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hAnsi="Times New Roman"/>
          <w:sz w:val="16"/>
          <w:szCs w:val="16"/>
        </w:rPr>
        <w:lastRenderedPageBreak/>
        <w:t xml:space="preserve">                                                                              Приложение </w:t>
      </w:r>
    </w:p>
    <w:p w:rsidR="00D53C60" w:rsidRPr="00D53C60" w:rsidRDefault="00D53C60" w:rsidP="00D53C60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hAnsi="Times New Roman"/>
          <w:sz w:val="16"/>
          <w:szCs w:val="16"/>
        </w:rPr>
        <w:t xml:space="preserve">                                                                      к постановлению администрации</w:t>
      </w:r>
    </w:p>
    <w:p w:rsidR="00D53C60" w:rsidRPr="00D53C60" w:rsidRDefault="00D53C60" w:rsidP="00D53C60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hAnsi="Times New Roman"/>
          <w:sz w:val="16"/>
          <w:szCs w:val="16"/>
        </w:rPr>
        <w:t xml:space="preserve">                                                                      муниципального образования</w:t>
      </w:r>
    </w:p>
    <w:p w:rsidR="00D53C60" w:rsidRPr="00D53C60" w:rsidRDefault="00D53C60" w:rsidP="00D53C60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hAnsi="Times New Roman"/>
          <w:sz w:val="16"/>
          <w:szCs w:val="16"/>
        </w:rPr>
        <w:t xml:space="preserve">                                                                      Никольский сельсовет</w:t>
      </w:r>
    </w:p>
    <w:p w:rsidR="00D53C60" w:rsidRPr="00D53C60" w:rsidRDefault="00D53C60" w:rsidP="00D53C60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hAnsi="Times New Roman"/>
          <w:sz w:val="16"/>
          <w:szCs w:val="16"/>
        </w:rPr>
        <w:t xml:space="preserve">                                                                      от 18.08.2026 № 58-п</w:t>
      </w:r>
    </w:p>
    <w:p w:rsidR="00D53C60" w:rsidRPr="00D53C60" w:rsidRDefault="00D53C60" w:rsidP="00D53C60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D53C60" w:rsidRPr="00D53C60" w:rsidRDefault="00D53C60" w:rsidP="00D53C60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D53C60" w:rsidRPr="00D53C60" w:rsidRDefault="00D53C60" w:rsidP="00D53C60">
      <w:pPr>
        <w:pStyle w:val="aff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D53C60">
        <w:rPr>
          <w:rFonts w:ascii="Times New Roman" w:hAnsi="Times New Roman" w:cs="Times New Roman"/>
          <w:b/>
          <w:bCs/>
          <w:sz w:val="16"/>
          <w:szCs w:val="16"/>
        </w:rPr>
        <w:t xml:space="preserve">Административный регламент </w:t>
      </w:r>
    </w:p>
    <w:p w:rsidR="00D53C60" w:rsidRPr="00D53C60" w:rsidRDefault="00D53C60" w:rsidP="00D53C60">
      <w:pPr>
        <w:pStyle w:val="aff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D53C60">
        <w:rPr>
          <w:rFonts w:ascii="Times New Roman" w:hAnsi="Times New Roman" w:cs="Times New Roman"/>
          <w:b/>
          <w:bCs/>
          <w:sz w:val="16"/>
          <w:szCs w:val="16"/>
        </w:rPr>
        <w:t xml:space="preserve">предоставления муниципальной услуги </w:t>
      </w:r>
    </w:p>
    <w:p w:rsidR="00D53C60" w:rsidRPr="00D53C60" w:rsidRDefault="00D53C60" w:rsidP="00D53C60">
      <w:pPr>
        <w:pStyle w:val="aff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D53C60">
        <w:rPr>
          <w:rFonts w:ascii="Times New Roman" w:hAnsi="Times New Roman" w:cs="Times New Roman"/>
          <w:b/>
          <w:bCs/>
          <w:sz w:val="16"/>
          <w:szCs w:val="16"/>
        </w:rPr>
        <w:t>«</w:t>
      </w:r>
      <w:r w:rsidRPr="00D53C60">
        <w:rPr>
          <w:rFonts w:ascii="Times New Roman" w:eastAsia="Liberation Serif" w:hAnsi="Times New Roman" w:cs="Times New Roman"/>
          <w:b/>
          <w:bCs/>
          <w:sz w:val="16"/>
          <w:szCs w:val="16"/>
        </w:rPr>
        <w:t xml:space="preserve">Выдача выписки из </w:t>
      </w:r>
      <w:proofErr w:type="spellStart"/>
      <w:r w:rsidRPr="00D53C60">
        <w:rPr>
          <w:rFonts w:ascii="Times New Roman" w:eastAsia="Liberation Serif" w:hAnsi="Times New Roman" w:cs="Times New Roman"/>
          <w:b/>
          <w:bCs/>
          <w:sz w:val="16"/>
          <w:szCs w:val="16"/>
        </w:rPr>
        <w:t>похозяйственной</w:t>
      </w:r>
      <w:proofErr w:type="spellEnd"/>
      <w:r w:rsidRPr="00D53C60">
        <w:rPr>
          <w:rFonts w:ascii="Times New Roman" w:eastAsia="Liberation Serif" w:hAnsi="Times New Roman" w:cs="Times New Roman"/>
          <w:b/>
          <w:bCs/>
          <w:sz w:val="16"/>
          <w:szCs w:val="16"/>
        </w:rPr>
        <w:t xml:space="preserve"> книги»</w:t>
      </w:r>
    </w:p>
    <w:p w:rsidR="00D53C60" w:rsidRPr="00D53C60" w:rsidRDefault="00D53C60" w:rsidP="00D53C60">
      <w:pPr>
        <w:pStyle w:val="aff9"/>
        <w:jc w:val="both"/>
        <w:rPr>
          <w:rFonts w:ascii="Times New Roman" w:hAnsi="Times New Roman" w:cs="Times New Roman"/>
          <w:sz w:val="16"/>
          <w:szCs w:val="16"/>
        </w:rPr>
      </w:pPr>
    </w:p>
    <w:p w:rsidR="00D53C60" w:rsidRPr="00D53C60" w:rsidRDefault="00D53C60" w:rsidP="00D53C6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16"/>
          <w:szCs w:val="16"/>
        </w:rPr>
      </w:pPr>
      <w:r w:rsidRPr="00D53C60">
        <w:rPr>
          <w:rFonts w:ascii="Times New Roman" w:eastAsia="Liberation Serif" w:hAnsi="Times New Roman"/>
          <w:b/>
          <w:bCs/>
          <w:sz w:val="16"/>
          <w:szCs w:val="16"/>
        </w:rPr>
        <w:t>1. Общие положения</w:t>
      </w:r>
    </w:p>
    <w:p w:rsidR="00D53C60" w:rsidRPr="00D53C60" w:rsidRDefault="00D53C60" w:rsidP="00D53C6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eastAsia="Liberation Serif" w:hAnsi="Times New Roman"/>
          <w:sz w:val="16"/>
          <w:szCs w:val="16"/>
        </w:rPr>
        <w:t xml:space="preserve">1. Настоящий Административный регламент устанавливает порядок и стандарт предоставления муниципальной услуги «Выдача выписки из </w:t>
      </w:r>
      <w:proofErr w:type="spellStart"/>
      <w:r w:rsidRPr="00D53C60">
        <w:rPr>
          <w:rFonts w:ascii="Times New Roman" w:eastAsia="Liberation Serif" w:hAnsi="Times New Roman"/>
          <w:sz w:val="16"/>
          <w:szCs w:val="16"/>
        </w:rPr>
        <w:t>похозяйственной</w:t>
      </w:r>
      <w:proofErr w:type="spellEnd"/>
      <w:r w:rsidRPr="00D53C60">
        <w:rPr>
          <w:rFonts w:ascii="Times New Roman" w:eastAsia="Liberation Serif" w:hAnsi="Times New Roman"/>
          <w:sz w:val="16"/>
          <w:szCs w:val="16"/>
        </w:rPr>
        <w:t xml:space="preserve"> книги» администрацией муниципального образования Никольский сельсовет Оренбургского района.</w:t>
      </w:r>
    </w:p>
    <w:p w:rsidR="00D53C60" w:rsidRPr="00D53C60" w:rsidRDefault="00D53C60" w:rsidP="00D53C6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eastAsia="Liberation Serif" w:hAnsi="Times New Roman"/>
          <w:sz w:val="16"/>
          <w:szCs w:val="16"/>
        </w:rPr>
        <w:t xml:space="preserve">2. Муниципальная услуга предоставляется физическим лицам, ведущим личное подсобное хозяйство на территории муниципального образования, </w:t>
      </w:r>
    </w:p>
    <w:p w:rsidR="00D53C60" w:rsidRPr="00D53C60" w:rsidRDefault="00D53C60" w:rsidP="00D53C60">
      <w:pPr>
        <w:pStyle w:val="aff9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D53C60">
        <w:rPr>
          <w:rFonts w:ascii="Times New Roman" w:eastAsia="Liberation Serif" w:hAnsi="Times New Roman" w:cs="Times New Roman"/>
          <w:sz w:val="16"/>
          <w:szCs w:val="16"/>
        </w:rPr>
        <w:t>От имени заявителей могут выступать их представители, имеющие право в силу наделения их в порядке, установленном законодательством Российской Федерации, полномочиями выступать от их имени.</w:t>
      </w:r>
    </w:p>
    <w:p w:rsidR="00D53C60" w:rsidRPr="00D53C60" w:rsidRDefault="00D53C60" w:rsidP="00D53C60">
      <w:pPr>
        <w:pStyle w:val="s1"/>
        <w:shd w:val="clear" w:color="auto" w:fill="FFFFFF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D53C60">
        <w:rPr>
          <w:rFonts w:eastAsia="Liberation Serif"/>
          <w:sz w:val="16"/>
          <w:szCs w:val="16"/>
        </w:rPr>
        <w:t>Глава личного подсобного хозяйства имеет право получить выписку из книги только в отношении своего личного подсобного хозяйства в любом объеме, по любому перечню сведений и для любых целей.</w:t>
      </w:r>
    </w:p>
    <w:p w:rsidR="00D53C60" w:rsidRPr="00D53C60" w:rsidRDefault="00D53C60" w:rsidP="00D53C60">
      <w:pPr>
        <w:pStyle w:val="s1"/>
        <w:shd w:val="clear" w:color="auto" w:fill="FFFFFF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D53C60">
        <w:rPr>
          <w:rFonts w:eastAsia="Liberation Serif"/>
          <w:sz w:val="16"/>
          <w:szCs w:val="16"/>
        </w:rPr>
        <w:t>Иной член личного подсобного хозяйства имеет право получить выписку из книги только в отношении своего личного подсобного хозяйства в любом объеме, по любому перечню сведений и для любых целей, за исключением персональных данных главы личного подсобного хозяйства.</w:t>
      </w:r>
    </w:p>
    <w:p w:rsidR="00D53C60" w:rsidRPr="00D53C60" w:rsidRDefault="00D53C60" w:rsidP="00D53C6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eastAsia="Liberation Serif" w:hAnsi="Times New Roman"/>
          <w:sz w:val="16"/>
          <w:szCs w:val="16"/>
        </w:rPr>
        <w:t xml:space="preserve">3. Муниципальная услуга предоставляется заявителю в соответствии с категориями (признаками) заявителей, сведения о которых размещаются в </w:t>
      </w:r>
      <w:r w:rsidRPr="00D53C60">
        <w:rPr>
          <w:rFonts w:ascii="Times New Roman" w:eastAsia="Liberation Serif" w:hAnsi="Times New Roman"/>
          <w:sz w:val="16"/>
          <w:szCs w:val="16"/>
        </w:rPr>
        <w:lastRenderedPageBreak/>
        <w:t>федеральной государственной информационной системе «Федеральный реестр государственных и муниципальных услуг» и на ЕПГУ.</w:t>
      </w:r>
    </w:p>
    <w:p w:rsidR="00D53C60" w:rsidRPr="00D53C60" w:rsidRDefault="00D53C60" w:rsidP="00D53C6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highlight w:val="yellow"/>
        </w:rPr>
      </w:pPr>
    </w:p>
    <w:p w:rsidR="00D53C60" w:rsidRPr="00D53C60" w:rsidRDefault="00D53C60" w:rsidP="00D53C6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16"/>
          <w:szCs w:val="16"/>
        </w:rPr>
      </w:pPr>
      <w:r w:rsidRPr="00D53C60">
        <w:rPr>
          <w:rFonts w:ascii="Times New Roman" w:eastAsia="Liberation Serif" w:hAnsi="Times New Roman"/>
          <w:b/>
          <w:bCs/>
          <w:sz w:val="16"/>
          <w:szCs w:val="16"/>
        </w:rPr>
        <w:t>2. Стандарт предоставления муниципальной услуги</w:t>
      </w:r>
    </w:p>
    <w:p w:rsidR="00D53C60" w:rsidRPr="00D53C60" w:rsidRDefault="00D53C60" w:rsidP="00D53C6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D53C60" w:rsidRPr="00D53C60" w:rsidRDefault="00D53C60" w:rsidP="00D53C6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16"/>
          <w:szCs w:val="16"/>
        </w:rPr>
      </w:pPr>
      <w:r w:rsidRPr="00D53C60">
        <w:rPr>
          <w:rFonts w:ascii="Times New Roman" w:eastAsia="Liberation Serif" w:hAnsi="Times New Roman"/>
          <w:b/>
          <w:bCs/>
          <w:sz w:val="16"/>
          <w:szCs w:val="16"/>
        </w:rPr>
        <w:t>Наименование муниципальной услуги</w:t>
      </w:r>
    </w:p>
    <w:p w:rsidR="00D53C60" w:rsidRPr="00D53C60" w:rsidRDefault="00D53C60" w:rsidP="00D53C6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eastAsia="Liberation Serif" w:hAnsi="Times New Roman"/>
          <w:sz w:val="16"/>
          <w:szCs w:val="16"/>
        </w:rPr>
        <w:t xml:space="preserve">4. Наименование муниципальной услуги - Выдача выписки из </w:t>
      </w:r>
      <w:proofErr w:type="spellStart"/>
      <w:r w:rsidRPr="00D53C60">
        <w:rPr>
          <w:rFonts w:ascii="Times New Roman" w:eastAsia="Liberation Serif" w:hAnsi="Times New Roman"/>
          <w:sz w:val="16"/>
          <w:szCs w:val="16"/>
        </w:rPr>
        <w:t>похозяйственной</w:t>
      </w:r>
      <w:proofErr w:type="spellEnd"/>
      <w:r w:rsidRPr="00D53C60">
        <w:rPr>
          <w:rFonts w:ascii="Times New Roman" w:eastAsia="Liberation Serif" w:hAnsi="Times New Roman"/>
          <w:sz w:val="16"/>
          <w:szCs w:val="16"/>
        </w:rPr>
        <w:t xml:space="preserve"> книги.</w:t>
      </w:r>
    </w:p>
    <w:p w:rsidR="00D53C60" w:rsidRPr="00D53C60" w:rsidRDefault="00D53C60" w:rsidP="00D53C6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D53C60" w:rsidRPr="00D53C60" w:rsidRDefault="00D53C60" w:rsidP="00D53C6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16"/>
          <w:szCs w:val="16"/>
        </w:rPr>
      </w:pPr>
      <w:r w:rsidRPr="00D53C60">
        <w:rPr>
          <w:rFonts w:ascii="Times New Roman" w:eastAsia="Liberation Serif" w:hAnsi="Times New Roman"/>
          <w:b/>
          <w:bCs/>
          <w:sz w:val="16"/>
          <w:szCs w:val="16"/>
        </w:rPr>
        <w:t>Наименование органа местного самоуправления,</w:t>
      </w:r>
    </w:p>
    <w:p w:rsidR="00D53C60" w:rsidRPr="00D53C60" w:rsidRDefault="00D53C60" w:rsidP="00D53C6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16"/>
          <w:szCs w:val="16"/>
        </w:rPr>
      </w:pPr>
      <w:proofErr w:type="gramStart"/>
      <w:r w:rsidRPr="00D53C60">
        <w:rPr>
          <w:rFonts w:ascii="Times New Roman" w:eastAsia="Liberation Serif" w:hAnsi="Times New Roman"/>
          <w:b/>
          <w:bCs/>
          <w:sz w:val="16"/>
          <w:szCs w:val="16"/>
        </w:rPr>
        <w:t>предоставляющего</w:t>
      </w:r>
      <w:proofErr w:type="gramEnd"/>
      <w:r w:rsidRPr="00D53C60">
        <w:rPr>
          <w:rFonts w:ascii="Times New Roman" w:eastAsia="Liberation Serif" w:hAnsi="Times New Roman"/>
          <w:b/>
          <w:bCs/>
          <w:sz w:val="16"/>
          <w:szCs w:val="16"/>
        </w:rPr>
        <w:t xml:space="preserve"> муниципальную услугу</w:t>
      </w:r>
    </w:p>
    <w:p w:rsidR="00D53C60" w:rsidRPr="00D53C60" w:rsidRDefault="00D53C60" w:rsidP="00D53C6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eastAsia="Liberation Serif" w:hAnsi="Times New Roman"/>
          <w:sz w:val="16"/>
          <w:szCs w:val="16"/>
        </w:rPr>
        <w:t>5. Предоставление муниципальной услуги осуществляется администрацией муниципального образования Никольский сельсовет Оренбургского района.</w:t>
      </w:r>
    </w:p>
    <w:p w:rsidR="00D53C60" w:rsidRPr="00D53C60" w:rsidRDefault="00D53C60" w:rsidP="00D53C6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D53C60" w:rsidRPr="00D53C60" w:rsidRDefault="00D53C60" w:rsidP="00D53C6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16"/>
          <w:szCs w:val="16"/>
        </w:rPr>
      </w:pPr>
      <w:r w:rsidRPr="00D53C60">
        <w:rPr>
          <w:rFonts w:ascii="Times New Roman" w:eastAsia="Liberation Serif" w:hAnsi="Times New Roman"/>
          <w:b/>
          <w:bCs/>
          <w:sz w:val="16"/>
          <w:szCs w:val="16"/>
        </w:rPr>
        <w:t>Результат предоставления муниципальной услуги</w:t>
      </w:r>
    </w:p>
    <w:p w:rsidR="00D53C60" w:rsidRPr="00D53C60" w:rsidRDefault="00D53C60" w:rsidP="00D53C6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eastAsia="Liberation Serif" w:hAnsi="Times New Roman"/>
          <w:sz w:val="16"/>
          <w:szCs w:val="16"/>
        </w:rPr>
        <w:t>6. Результатом предоставления муниципальной услуги является:</w:t>
      </w:r>
    </w:p>
    <w:p w:rsidR="00D53C60" w:rsidRPr="00D53C60" w:rsidRDefault="00D53C60" w:rsidP="00D53C6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eastAsia="Liberation Serif" w:hAnsi="Times New Roman"/>
          <w:sz w:val="16"/>
          <w:szCs w:val="16"/>
        </w:rPr>
        <w:t xml:space="preserve">выдача выписки из </w:t>
      </w:r>
      <w:proofErr w:type="spellStart"/>
      <w:r w:rsidRPr="00D53C60">
        <w:rPr>
          <w:rFonts w:ascii="Times New Roman" w:eastAsia="Liberation Serif" w:hAnsi="Times New Roman"/>
          <w:sz w:val="16"/>
          <w:szCs w:val="16"/>
        </w:rPr>
        <w:t>похозяйственной</w:t>
      </w:r>
      <w:proofErr w:type="spellEnd"/>
      <w:r w:rsidRPr="00D53C60">
        <w:rPr>
          <w:rFonts w:ascii="Times New Roman" w:eastAsia="Liberation Serif" w:hAnsi="Times New Roman"/>
          <w:sz w:val="16"/>
          <w:szCs w:val="16"/>
        </w:rPr>
        <w:t xml:space="preserve"> книги;</w:t>
      </w:r>
    </w:p>
    <w:p w:rsidR="00D53C60" w:rsidRPr="00D53C60" w:rsidRDefault="00D53C60" w:rsidP="00D53C6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eastAsia="Liberation Serif" w:hAnsi="Times New Roman"/>
          <w:sz w:val="16"/>
          <w:szCs w:val="16"/>
        </w:rPr>
        <w:t>выдача уведомления об исправлении допущенной опечатки или ошибки;</w:t>
      </w:r>
    </w:p>
    <w:p w:rsidR="00D53C60" w:rsidRPr="00D53C60" w:rsidRDefault="00D53C60" w:rsidP="00D53C6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eastAsia="Liberation Serif" w:hAnsi="Times New Roman"/>
          <w:sz w:val="16"/>
          <w:szCs w:val="16"/>
        </w:rPr>
        <w:t>выдача уведомления об отказе в предоставлении муниципальной услуги.</w:t>
      </w:r>
    </w:p>
    <w:p w:rsidR="00D53C60" w:rsidRPr="00D53C60" w:rsidRDefault="00D53C60" w:rsidP="00D53C6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eastAsia="Liberation Serif" w:hAnsi="Times New Roman"/>
          <w:sz w:val="16"/>
          <w:szCs w:val="16"/>
        </w:rPr>
        <w:t xml:space="preserve">7. Документ, формируемый в результате предоставления услуги (выписка из </w:t>
      </w:r>
      <w:proofErr w:type="spellStart"/>
      <w:r w:rsidRPr="00D53C60">
        <w:rPr>
          <w:rFonts w:ascii="Times New Roman" w:eastAsia="Liberation Serif" w:hAnsi="Times New Roman"/>
          <w:sz w:val="16"/>
          <w:szCs w:val="16"/>
        </w:rPr>
        <w:t>похозяйственной</w:t>
      </w:r>
      <w:proofErr w:type="spellEnd"/>
      <w:r w:rsidRPr="00D53C60">
        <w:rPr>
          <w:rFonts w:ascii="Times New Roman" w:eastAsia="Liberation Serif" w:hAnsi="Times New Roman"/>
          <w:sz w:val="16"/>
          <w:szCs w:val="16"/>
        </w:rPr>
        <w:t xml:space="preserve"> книги либо письмо об отказе в выдаче указанной выписки) выдается способом, указанным в запросе заявителем:</w:t>
      </w:r>
    </w:p>
    <w:p w:rsidR="00D53C60" w:rsidRPr="00D53C60" w:rsidRDefault="00D53C60" w:rsidP="00D53C6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eastAsia="Liberation Serif" w:hAnsi="Times New Roman"/>
          <w:sz w:val="16"/>
          <w:szCs w:val="16"/>
        </w:rPr>
        <w:t>на бумажном носителе (в МФЦ, по почте);</w:t>
      </w:r>
    </w:p>
    <w:p w:rsidR="00D53C60" w:rsidRPr="00D53C60" w:rsidRDefault="00D53C60" w:rsidP="00D53C6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proofErr w:type="gramStart"/>
      <w:r w:rsidRPr="00D53C60">
        <w:rPr>
          <w:rFonts w:ascii="Times New Roman" w:eastAsia="Liberation Serif" w:hAnsi="Times New Roman"/>
          <w:sz w:val="16"/>
          <w:szCs w:val="16"/>
        </w:rPr>
        <w:t>в виде электронного документа, подписанного усиленной квалифицированной электронной подписью уполномоченного на подготовку ответа должностного лица (по электронной почте, в раздел «Личный кабинет» на</w:t>
      </w:r>
      <w:r w:rsidRPr="00D53C60">
        <w:rPr>
          <w:rFonts w:ascii="Times New Roman" w:eastAsia="Liberation Serif" w:hAnsi="Times New Roman"/>
          <w:color w:val="000000" w:themeColor="text1"/>
          <w:sz w:val="16"/>
          <w:szCs w:val="16"/>
        </w:rPr>
        <w:t xml:space="preserve">  ЕПГУ</w:t>
      </w:r>
      <w:r w:rsidRPr="00D53C60">
        <w:rPr>
          <w:rFonts w:ascii="Times New Roman" w:eastAsia="Liberation Serif" w:hAnsi="Times New Roman"/>
          <w:sz w:val="16"/>
          <w:szCs w:val="16"/>
        </w:rPr>
        <w:t>.</w:t>
      </w:r>
      <w:proofErr w:type="gramEnd"/>
    </w:p>
    <w:p w:rsidR="00D53C60" w:rsidRPr="00D53C60" w:rsidRDefault="00D53C60" w:rsidP="00D53C6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eastAsia="Liberation Serif" w:hAnsi="Times New Roman"/>
          <w:sz w:val="16"/>
          <w:szCs w:val="16"/>
        </w:rPr>
        <w:t xml:space="preserve">8. Результат предоставления муниципальной услуги может быть получен заявителем лично на бумажном носителе, в электронном виде по адресу электронном почты заявителя либо в личном кабинете на </w:t>
      </w:r>
      <w:r w:rsidRPr="00D53C60">
        <w:rPr>
          <w:rFonts w:ascii="Times New Roman" w:eastAsia="Liberation Serif" w:hAnsi="Times New Roman"/>
          <w:color w:val="000000" w:themeColor="text1"/>
          <w:sz w:val="16"/>
          <w:szCs w:val="16"/>
        </w:rPr>
        <w:t>ЕПГУ</w:t>
      </w:r>
      <w:r w:rsidRPr="00D53C60">
        <w:rPr>
          <w:rFonts w:ascii="Times New Roman" w:eastAsia="Liberation Serif" w:hAnsi="Times New Roman"/>
          <w:sz w:val="16"/>
          <w:szCs w:val="16"/>
        </w:rPr>
        <w:t>.</w:t>
      </w:r>
    </w:p>
    <w:p w:rsidR="00D53C60" w:rsidRPr="00D53C60" w:rsidRDefault="00D53C60" w:rsidP="00D53C60">
      <w:pPr>
        <w:pStyle w:val="s1"/>
        <w:shd w:val="clear" w:color="auto" w:fill="FFFFFF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D53C60">
        <w:rPr>
          <w:rFonts w:eastAsia="Liberation Serif"/>
          <w:sz w:val="16"/>
          <w:szCs w:val="16"/>
        </w:rPr>
        <w:t xml:space="preserve">9. Выписка из </w:t>
      </w:r>
      <w:proofErr w:type="spellStart"/>
      <w:r w:rsidRPr="00D53C60">
        <w:rPr>
          <w:rFonts w:eastAsia="Liberation Serif"/>
          <w:sz w:val="16"/>
          <w:szCs w:val="16"/>
        </w:rPr>
        <w:t>похозяйственной</w:t>
      </w:r>
      <w:proofErr w:type="spellEnd"/>
      <w:r w:rsidRPr="00D53C60">
        <w:rPr>
          <w:rFonts w:eastAsia="Liberation Serif"/>
          <w:sz w:val="16"/>
          <w:szCs w:val="16"/>
        </w:rPr>
        <w:t xml:space="preserve"> книги может составляться в произвольной форме (например, по форме отдельных листов книги, или по разделам (подразделам), или по конкретным пунктам книги).</w:t>
      </w:r>
    </w:p>
    <w:p w:rsidR="00D53C60" w:rsidRPr="00D53C60" w:rsidRDefault="00D53C60" w:rsidP="00D53C60">
      <w:pPr>
        <w:pStyle w:val="s1"/>
        <w:shd w:val="clear" w:color="auto" w:fill="FFFFFF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D53C60">
        <w:rPr>
          <w:rFonts w:eastAsia="Liberation Serif"/>
          <w:sz w:val="16"/>
          <w:szCs w:val="16"/>
        </w:rPr>
        <w:t>Дата и время предоставления выписки из книги, данные должностного лица, предоставившего выписку из книги, а также лица, получившего выписку из книги, подлежат учету в уполномоченном органе. Второй экземпляр храниться в уполномоченном органе.</w:t>
      </w:r>
    </w:p>
    <w:p w:rsidR="00D53C60" w:rsidRPr="00D53C60" w:rsidRDefault="00D53C60" w:rsidP="00D53C6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D53C60" w:rsidRPr="00D53C60" w:rsidRDefault="00D53C60" w:rsidP="00D53C6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16"/>
          <w:szCs w:val="16"/>
        </w:rPr>
      </w:pPr>
      <w:r w:rsidRPr="00D53C60">
        <w:rPr>
          <w:rFonts w:ascii="Times New Roman" w:eastAsia="Liberation Serif" w:hAnsi="Times New Roman"/>
          <w:b/>
          <w:bCs/>
          <w:sz w:val="16"/>
          <w:szCs w:val="16"/>
        </w:rPr>
        <w:t>Срок предоставления муниципальной услуги</w:t>
      </w:r>
    </w:p>
    <w:p w:rsidR="00D53C60" w:rsidRPr="00D53C60" w:rsidRDefault="00D53C60" w:rsidP="00D53C6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eastAsia="Liberation Serif" w:hAnsi="Times New Roman"/>
          <w:sz w:val="16"/>
          <w:szCs w:val="16"/>
        </w:rPr>
        <w:t>10. Срок предоставления муниципальной услуги, который исчисляется со дня регистрации запроса о предоставлении муниципальной услуги и документов и (или) информации, необходимых для предоставления муниципальной услуги, в уполномоченном органе, составляет 3 рабочих дня, независимо от категории (признаков) заявителя и способа подачи запроса о предоставлении муниципальной услуги.</w:t>
      </w:r>
    </w:p>
    <w:p w:rsidR="00D53C60" w:rsidRPr="00D53C60" w:rsidRDefault="00D53C60" w:rsidP="00D53C6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highlight w:val="yellow"/>
        </w:rPr>
      </w:pPr>
    </w:p>
    <w:p w:rsidR="00D53C60" w:rsidRPr="00D53C60" w:rsidRDefault="00D53C60" w:rsidP="00D53C6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16"/>
          <w:szCs w:val="16"/>
        </w:rPr>
      </w:pPr>
      <w:r w:rsidRPr="00D53C60">
        <w:rPr>
          <w:rFonts w:ascii="Times New Roman" w:eastAsia="Liberation Serif" w:hAnsi="Times New Roman"/>
          <w:b/>
          <w:bCs/>
          <w:sz w:val="16"/>
          <w:szCs w:val="16"/>
        </w:rPr>
        <w:t>Размер платы, взимаемой с заявителя при предоставлении</w:t>
      </w:r>
    </w:p>
    <w:p w:rsidR="00D53C60" w:rsidRPr="00D53C60" w:rsidRDefault="00D53C60" w:rsidP="00D53C6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16"/>
          <w:szCs w:val="16"/>
        </w:rPr>
      </w:pPr>
      <w:r w:rsidRPr="00D53C60">
        <w:rPr>
          <w:rFonts w:ascii="Times New Roman" w:eastAsia="Liberation Serif" w:hAnsi="Times New Roman"/>
          <w:b/>
          <w:bCs/>
          <w:sz w:val="16"/>
          <w:szCs w:val="16"/>
        </w:rPr>
        <w:t>муниципальной услуги, и способы ее взимания</w:t>
      </w:r>
    </w:p>
    <w:p w:rsidR="00D53C60" w:rsidRPr="00D53C60" w:rsidRDefault="00D53C60" w:rsidP="00D53C6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D53C60" w:rsidRPr="00D53C60" w:rsidRDefault="00D53C60" w:rsidP="00D53C6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eastAsia="Liberation Serif" w:hAnsi="Times New Roman"/>
          <w:sz w:val="16"/>
          <w:szCs w:val="16"/>
        </w:rPr>
        <w:t>11. Предоставление муниципальной услуги осуществляется бесплатно.</w:t>
      </w:r>
    </w:p>
    <w:p w:rsidR="00D53C60" w:rsidRPr="00D53C60" w:rsidRDefault="00D53C60" w:rsidP="00D53C6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D53C60" w:rsidRPr="00D53C60" w:rsidRDefault="00D53C60" w:rsidP="00D53C6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16"/>
          <w:szCs w:val="16"/>
        </w:rPr>
      </w:pPr>
      <w:r w:rsidRPr="00D53C60">
        <w:rPr>
          <w:rFonts w:ascii="Times New Roman" w:eastAsia="Liberation Serif" w:hAnsi="Times New Roman"/>
          <w:b/>
          <w:bCs/>
          <w:sz w:val="16"/>
          <w:szCs w:val="16"/>
        </w:rPr>
        <w:t xml:space="preserve">Максимальный срок ожидания в очереди при подаче заявителем </w:t>
      </w:r>
      <w:r>
        <w:rPr>
          <w:rFonts w:ascii="Times New Roman" w:eastAsia="Liberation Serif" w:hAnsi="Times New Roman"/>
          <w:b/>
          <w:bCs/>
          <w:sz w:val="16"/>
          <w:szCs w:val="16"/>
        </w:rPr>
        <w:t xml:space="preserve"> </w:t>
      </w:r>
      <w:r w:rsidRPr="00D53C60">
        <w:rPr>
          <w:rFonts w:ascii="Times New Roman" w:eastAsia="Liberation Serif" w:hAnsi="Times New Roman"/>
          <w:b/>
          <w:bCs/>
          <w:sz w:val="16"/>
          <w:szCs w:val="16"/>
        </w:rPr>
        <w:t>запроса о предоставлении муниципальной услуги и при получении результата предоставления муниципальной услуги</w:t>
      </w:r>
    </w:p>
    <w:p w:rsidR="00D53C60" w:rsidRPr="00D53C60" w:rsidRDefault="00D53C60" w:rsidP="00D53C6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eastAsia="Liberation Serif" w:hAnsi="Times New Roman"/>
          <w:sz w:val="16"/>
          <w:szCs w:val="16"/>
        </w:rPr>
        <w:t>12.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D53C60" w:rsidRPr="00D53C60" w:rsidRDefault="00D53C60" w:rsidP="00D53C6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D53C60" w:rsidRPr="00D53C60" w:rsidRDefault="00D53C60" w:rsidP="00D53C6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16"/>
          <w:szCs w:val="16"/>
        </w:rPr>
      </w:pPr>
      <w:r w:rsidRPr="00D53C60">
        <w:rPr>
          <w:rFonts w:ascii="Times New Roman" w:eastAsia="Liberation Serif" w:hAnsi="Times New Roman"/>
          <w:b/>
          <w:bCs/>
          <w:sz w:val="16"/>
          <w:szCs w:val="16"/>
        </w:rPr>
        <w:t>Срок регистрации запроса заявителя</w:t>
      </w:r>
    </w:p>
    <w:p w:rsidR="00D53C60" w:rsidRPr="00D53C60" w:rsidRDefault="00D53C60" w:rsidP="00D53C6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16"/>
          <w:szCs w:val="16"/>
        </w:rPr>
      </w:pPr>
      <w:r w:rsidRPr="00D53C60">
        <w:rPr>
          <w:rFonts w:ascii="Times New Roman" w:eastAsia="Liberation Serif" w:hAnsi="Times New Roman"/>
          <w:b/>
          <w:bCs/>
          <w:sz w:val="16"/>
          <w:szCs w:val="16"/>
        </w:rPr>
        <w:t xml:space="preserve">о предоставлении муниципальной услуги </w:t>
      </w:r>
    </w:p>
    <w:p w:rsidR="00D53C60" w:rsidRPr="00D53C60" w:rsidRDefault="00D53C60" w:rsidP="00D53C6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eastAsia="Liberation Serif" w:hAnsi="Times New Roman"/>
          <w:sz w:val="16"/>
          <w:szCs w:val="16"/>
        </w:rPr>
        <w:t xml:space="preserve">13. Срок регистрации запроса о предоставлении муниципальной услуги, независимо от способа его подачи, составляет 1 рабочий день </w:t>
      </w:r>
      <w:proofErr w:type="gramStart"/>
      <w:r w:rsidRPr="00D53C60">
        <w:rPr>
          <w:rFonts w:ascii="Times New Roman" w:eastAsia="Liberation Serif" w:hAnsi="Times New Roman"/>
          <w:sz w:val="16"/>
          <w:szCs w:val="16"/>
        </w:rPr>
        <w:t>с даты</w:t>
      </w:r>
      <w:proofErr w:type="gramEnd"/>
      <w:r w:rsidRPr="00D53C60">
        <w:rPr>
          <w:rFonts w:ascii="Times New Roman" w:eastAsia="Liberation Serif" w:hAnsi="Times New Roman"/>
          <w:sz w:val="16"/>
          <w:szCs w:val="16"/>
        </w:rPr>
        <w:t xml:space="preserve"> его поступления.</w:t>
      </w:r>
    </w:p>
    <w:p w:rsidR="00D53C60" w:rsidRPr="00D53C60" w:rsidRDefault="00D53C60" w:rsidP="00D53C60">
      <w:pPr>
        <w:pStyle w:val="aff9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D53C60">
        <w:rPr>
          <w:rFonts w:ascii="Times New Roman" w:eastAsia="Liberation Serif" w:hAnsi="Times New Roman" w:cs="Times New Roman"/>
          <w:sz w:val="16"/>
          <w:szCs w:val="16"/>
        </w:rPr>
        <w:t>В случае направления заявления о предоставлении муниципальной услуги посредством ЕПГУ или МФЦ в нерабочий день либо за пределами рабочего времени регистрация запроса о предоставлении муниципальной услуги осуществляется в первый рабочий день, следующий за днем его направления.</w:t>
      </w:r>
    </w:p>
    <w:p w:rsidR="00D53C60" w:rsidRPr="00D53C60" w:rsidRDefault="00D53C60" w:rsidP="00D53C60">
      <w:pPr>
        <w:tabs>
          <w:tab w:val="left" w:pos="1647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D53C60" w:rsidRPr="00D53C60" w:rsidRDefault="00D53C60" w:rsidP="00D53C6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16"/>
          <w:szCs w:val="16"/>
        </w:rPr>
      </w:pPr>
      <w:r w:rsidRPr="00D53C60">
        <w:rPr>
          <w:rFonts w:ascii="Times New Roman" w:eastAsia="Liberation Serif" w:hAnsi="Times New Roman"/>
          <w:b/>
          <w:bCs/>
          <w:sz w:val="16"/>
          <w:szCs w:val="16"/>
        </w:rPr>
        <w:t>Требования к помещениям, в которых предоставляются</w:t>
      </w:r>
    </w:p>
    <w:p w:rsidR="00D53C60" w:rsidRPr="00D53C60" w:rsidRDefault="00D53C60" w:rsidP="00D53C6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16"/>
          <w:szCs w:val="16"/>
        </w:rPr>
      </w:pPr>
      <w:r w:rsidRPr="00D53C60">
        <w:rPr>
          <w:rFonts w:ascii="Times New Roman" w:eastAsia="Liberation Serif" w:hAnsi="Times New Roman"/>
          <w:b/>
          <w:bCs/>
          <w:sz w:val="16"/>
          <w:szCs w:val="16"/>
        </w:rPr>
        <w:t>муниципальные услуги</w:t>
      </w:r>
    </w:p>
    <w:p w:rsidR="00D53C60" w:rsidRPr="00D53C60" w:rsidRDefault="00D53C60" w:rsidP="00D53C60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D53C60">
        <w:rPr>
          <w:rFonts w:ascii="Times New Roman" w:eastAsia="Liberation Serif" w:hAnsi="Times New Roman" w:cs="Times New Roman"/>
          <w:sz w:val="16"/>
          <w:szCs w:val="16"/>
        </w:rPr>
        <w:t>14. 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ЕПГУ (при наличии технической возможности).</w:t>
      </w:r>
    </w:p>
    <w:p w:rsidR="00D53C60" w:rsidRPr="00D53C60" w:rsidRDefault="00D53C60" w:rsidP="00D53C6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16"/>
          <w:szCs w:val="16"/>
        </w:rPr>
      </w:pPr>
      <w:r w:rsidRPr="00D53C60">
        <w:rPr>
          <w:rFonts w:ascii="Times New Roman" w:eastAsia="Liberation Serif" w:hAnsi="Times New Roman"/>
          <w:b/>
          <w:bCs/>
          <w:sz w:val="16"/>
          <w:szCs w:val="16"/>
        </w:rPr>
        <w:t>Показатели доступности и качества муниципальной услуги</w:t>
      </w:r>
    </w:p>
    <w:p w:rsidR="00D53C60" w:rsidRPr="00D53C60" w:rsidRDefault="00D53C60" w:rsidP="00D53C60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D53C60">
        <w:rPr>
          <w:rFonts w:ascii="Times New Roman" w:eastAsia="Liberation Serif" w:hAnsi="Times New Roman" w:cs="Times New Roman"/>
          <w:sz w:val="16"/>
          <w:szCs w:val="16"/>
        </w:rPr>
        <w:lastRenderedPageBreak/>
        <w:t>15. Перечень показателей качества и доступности муниципальной услуги размещен на официальном сайте уполномоченного органа в сети «Интернет», а также на ЕПГУ.</w:t>
      </w:r>
    </w:p>
    <w:p w:rsidR="00D53C60" w:rsidRPr="00D53C60" w:rsidRDefault="00D53C60" w:rsidP="00D53C6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D53C60" w:rsidRPr="00D53C60" w:rsidRDefault="00D53C60" w:rsidP="00D53C6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16"/>
          <w:szCs w:val="16"/>
        </w:rPr>
      </w:pPr>
      <w:r w:rsidRPr="00D53C60">
        <w:rPr>
          <w:rFonts w:ascii="Times New Roman" w:eastAsia="Liberation Serif" w:hAnsi="Times New Roman"/>
          <w:b/>
          <w:bCs/>
          <w:sz w:val="16"/>
          <w:szCs w:val="16"/>
        </w:rPr>
        <w:t>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 w:rsidR="00D53C60" w:rsidRPr="00D53C60" w:rsidRDefault="00D53C60" w:rsidP="00D53C6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eastAsia="Liberation Serif" w:hAnsi="Times New Roman"/>
          <w:sz w:val="16"/>
          <w:szCs w:val="16"/>
        </w:rPr>
        <w:t>16. Услуги, которые являются необходимыми и обязательными для предоставления муниципальной услуги, отсутствуют.</w:t>
      </w:r>
    </w:p>
    <w:p w:rsidR="00D53C60" w:rsidRPr="00D53C60" w:rsidRDefault="00D53C60" w:rsidP="00D53C60">
      <w:pPr>
        <w:pStyle w:val="aff9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D53C60">
        <w:rPr>
          <w:rFonts w:ascii="Times New Roman" w:eastAsia="Liberation Serif" w:hAnsi="Times New Roman" w:cs="Times New Roman"/>
          <w:sz w:val="16"/>
          <w:szCs w:val="16"/>
        </w:rPr>
        <w:t>17. Для предоставления муниципальной услуги используются следующие информационные системы: ЕПГУ, информационная система МФЦ (при наличии Соглашения о взаимодействии).</w:t>
      </w:r>
    </w:p>
    <w:p w:rsidR="00D53C60" w:rsidRPr="00D53C60" w:rsidRDefault="00D53C60" w:rsidP="00D53C60">
      <w:pPr>
        <w:pStyle w:val="aff9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D53C60">
        <w:rPr>
          <w:rFonts w:ascii="Times New Roman" w:eastAsia="Liberation Serif" w:hAnsi="Times New Roman" w:cs="Times New Roman"/>
          <w:sz w:val="16"/>
          <w:szCs w:val="16"/>
        </w:rPr>
        <w:t>18. 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не предусмотрено.</w:t>
      </w:r>
    </w:p>
    <w:p w:rsidR="00D53C60" w:rsidRPr="00D53C60" w:rsidRDefault="00D53C60" w:rsidP="00D53C60">
      <w:pPr>
        <w:pStyle w:val="aff9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D53C60">
        <w:rPr>
          <w:rFonts w:ascii="Times New Roman" w:eastAsia="Liberation Serif" w:hAnsi="Times New Roman" w:cs="Times New Roman"/>
          <w:sz w:val="16"/>
          <w:szCs w:val="16"/>
        </w:rPr>
        <w:t>19.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D53C60" w:rsidRPr="00D53C60" w:rsidRDefault="00D53C60" w:rsidP="00CA0F1B">
      <w:pPr>
        <w:pStyle w:val="aff9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D53C60">
        <w:rPr>
          <w:rFonts w:ascii="Times New Roman" w:eastAsia="Liberation Serif" w:hAnsi="Times New Roman" w:cs="Times New Roman"/>
          <w:sz w:val="16"/>
          <w:szCs w:val="16"/>
        </w:rPr>
        <w:t>20. Запрос о предоставлении муниципальной услуги и документы, необходимые для предоставления муниципальной услуги, могут быть поданы в МФЦ.</w:t>
      </w:r>
    </w:p>
    <w:p w:rsidR="00D53C60" w:rsidRPr="00D53C60" w:rsidRDefault="00D53C60" w:rsidP="00CA0F1B">
      <w:pPr>
        <w:pStyle w:val="aff9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D53C60">
        <w:rPr>
          <w:rFonts w:ascii="Times New Roman" w:eastAsia="Liberation Serif" w:hAnsi="Times New Roman" w:cs="Times New Roman"/>
          <w:sz w:val="16"/>
          <w:szCs w:val="16"/>
        </w:rPr>
        <w:t>МФЦ не принимает решение об отказе в приеме запроса и документов и (или) информации, необходимых для предоставления муниципальной услуги.</w:t>
      </w:r>
    </w:p>
    <w:p w:rsidR="00D53C60" w:rsidRPr="00D53C60" w:rsidRDefault="00D53C60" w:rsidP="00CA0F1B">
      <w:pPr>
        <w:pStyle w:val="aff9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D53C60">
        <w:rPr>
          <w:rFonts w:ascii="Times New Roman" w:eastAsia="Liberation Serif" w:hAnsi="Times New Roman" w:cs="Times New Roman"/>
          <w:sz w:val="16"/>
          <w:szCs w:val="16"/>
        </w:rPr>
        <w:t>МФЦ выдает заявителю результат предоставления муниципальной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муниципальной услуги.</w:t>
      </w:r>
    </w:p>
    <w:p w:rsidR="00D53C60" w:rsidRPr="00D53C60" w:rsidRDefault="00D53C60" w:rsidP="00CA0F1B">
      <w:pPr>
        <w:pStyle w:val="aff9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D53C60">
        <w:rPr>
          <w:rFonts w:ascii="Times New Roman" w:eastAsia="Liberation Serif" w:hAnsi="Times New Roman" w:cs="Times New Roman"/>
          <w:sz w:val="16"/>
          <w:szCs w:val="16"/>
        </w:rPr>
        <w:t>Прием запроса о предоставлении муниципальной услуги и документов, необходимых для предоставления муниципальной услуги, а также выдача результата предоставления муниципальной услуги в МФЦ осуществляются на основании заключенного между МФЦ и уполномоченным органом Соглашения о взаимодействии.</w:t>
      </w:r>
    </w:p>
    <w:p w:rsidR="00D53C60" w:rsidRPr="00D53C60" w:rsidRDefault="00D53C60" w:rsidP="00CA0F1B">
      <w:pPr>
        <w:pStyle w:val="aff9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D53C60">
        <w:rPr>
          <w:rFonts w:ascii="Times New Roman" w:eastAsia="Liberation Serif" w:hAnsi="Times New Roman" w:cs="Times New Roman"/>
          <w:sz w:val="16"/>
          <w:szCs w:val="16"/>
        </w:rPr>
        <w:t>21. В электронном виде документы, включая сформированный в электронной форме запрос о предоставлении муниципальной услуги, представляются заявителем с использованием ЕПГУ.</w:t>
      </w:r>
    </w:p>
    <w:p w:rsidR="00D53C60" w:rsidRPr="00D53C60" w:rsidRDefault="00D53C60" w:rsidP="00D53C6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D53C60" w:rsidRPr="00D53C60" w:rsidRDefault="00D53C60" w:rsidP="00D53C6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16"/>
          <w:szCs w:val="16"/>
        </w:rPr>
      </w:pPr>
      <w:r w:rsidRPr="00D53C60">
        <w:rPr>
          <w:rFonts w:ascii="Times New Roman" w:eastAsia="Liberation Serif" w:hAnsi="Times New Roman"/>
          <w:b/>
          <w:bCs/>
          <w:sz w:val="16"/>
          <w:szCs w:val="16"/>
        </w:rPr>
        <w:t>Исчерпывающий перечень документов, необходимых</w:t>
      </w:r>
    </w:p>
    <w:p w:rsidR="00D53C60" w:rsidRPr="00D53C60" w:rsidRDefault="00D53C60" w:rsidP="00D53C6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16"/>
          <w:szCs w:val="16"/>
        </w:rPr>
      </w:pPr>
      <w:r w:rsidRPr="00D53C60">
        <w:rPr>
          <w:rFonts w:ascii="Times New Roman" w:eastAsia="Liberation Serif" w:hAnsi="Times New Roman"/>
          <w:b/>
          <w:bCs/>
          <w:sz w:val="16"/>
          <w:szCs w:val="16"/>
        </w:rPr>
        <w:t xml:space="preserve">для предоставления муниципальной услуги </w:t>
      </w:r>
    </w:p>
    <w:p w:rsidR="00D53C60" w:rsidRPr="00D53C60" w:rsidRDefault="00D53C60" w:rsidP="00CA0F1B">
      <w:pPr>
        <w:pStyle w:val="aff9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bookmarkStart w:id="9" w:name="Par106"/>
      <w:bookmarkEnd w:id="9"/>
      <w:r w:rsidRPr="00D53C60">
        <w:rPr>
          <w:rFonts w:ascii="Times New Roman" w:eastAsia="Liberation Serif" w:hAnsi="Times New Roman" w:cs="Times New Roman"/>
          <w:bCs/>
          <w:sz w:val="16"/>
          <w:szCs w:val="16"/>
        </w:rPr>
        <w:t xml:space="preserve">22. </w:t>
      </w:r>
      <w:proofErr w:type="gramStart"/>
      <w:r w:rsidRPr="00D53C60">
        <w:rPr>
          <w:rFonts w:ascii="Times New Roman" w:eastAsia="Liberation Serif" w:hAnsi="Times New Roman" w:cs="Times New Roman"/>
          <w:bCs/>
          <w:sz w:val="16"/>
          <w:szCs w:val="16"/>
        </w:rPr>
        <w:t xml:space="preserve">Исчерпывающий перечень документов, необходимых в соответствии с законодательными и иными нормативными правовыми актами Российской Федерации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</w:t>
      </w:r>
      <w:r w:rsidRPr="00D53C60">
        <w:rPr>
          <w:rFonts w:ascii="Times New Roman" w:eastAsia="Liberation Serif" w:hAnsi="Times New Roman" w:cs="Times New Roman"/>
          <w:sz w:val="16"/>
          <w:szCs w:val="16"/>
        </w:rPr>
        <w:t xml:space="preserve">а также способы подачи таких документов приведены в таблице № 2, содержащейся в приложении  к настоящему Административному регламенту. </w:t>
      </w:r>
      <w:proofErr w:type="gramEnd"/>
    </w:p>
    <w:p w:rsidR="00D53C60" w:rsidRPr="00D53C60" w:rsidRDefault="00D53C60" w:rsidP="00CA0F1B">
      <w:pPr>
        <w:pStyle w:val="aff9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D53C60">
        <w:rPr>
          <w:rFonts w:ascii="Times New Roman" w:eastAsia="Liberation Serif" w:hAnsi="Times New Roman" w:cs="Times New Roman"/>
          <w:sz w:val="16"/>
          <w:szCs w:val="16"/>
        </w:rPr>
        <w:t>23. Формы запроса о предоставлении государственной услуги и документов, необходимых для предоставления государственной услуги, приведены в приложении к настоящему Административному регламенту.</w:t>
      </w:r>
    </w:p>
    <w:p w:rsidR="00D53C60" w:rsidRPr="00D53C60" w:rsidRDefault="00D53C60" w:rsidP="00D53C6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D53C60" w:rsidRPr="00D53C60" w:rsidRDefault="00D53C60" w:rsidP="00D53C6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D53C60">
        <w:rPr>
          <w:rFonts w:ascii="Times New Roman" w:eastAsia="Liberation Serif" w:hAnsi="Times New Roman"/>
          <w:b/>
          <w:sz w:val="16"/>
          <w:szCs w:val="16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D53C60" w:rsidRPr="00D53C60" w:rsidRDefault="00D53C60" w:rsidP="00CA0F1B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eastAsia="Liberation Serif" w:hAnsi="Times New Roman"/>
          <w:bCs/>
          <w:sz w:val="16"/>
          <w:szCs w:val="16"/>
        </w:rPr>
        <w:t xml:space="preserve">24. </w:t>
      </w:r>
      <w:r w:rsidRPr="00D53C60">
        <w:rPr>
          <w:rFonts w:ascii="Times New Roman" w:eastAsia="Liberation Serif" w:hAnsi="Times New Roman"/>
          <w:sz w:val="16"/>
          <w:szCs w:val="16"/>
        </w:rPr>
        <w:t>Основания для отказа в приеме запроса о предоставлении муниципальной услуги и документов, необходимых для предоставления муниципальной услуги:</w:t>
      </w:r>
    </w:p>
    <w:p w:rsidR="00D53C60" w:rsidRPr="00D53C60" w:rsidRDefault="00D53C60" w:rsidP="00D53C6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eastAsia="Liberation Serif" w:hAnsi="Times New Roman"/>
          <w:sz w:val="16"/>
          <w:szCs w:val="16"/>
        </w:rPr>
        <w:t>- заявление подписано лицом, не имеющим полномочий на подписание заявления;</w:t>
      </w:r>
    </w:p>
    <w:p w:rsidR="00D53C60" w:rsidRPr="00D53C60" w:rsidRDefault="00D53C60" w:rsidP="00D53C6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eastAsia="Liberation Serif" w:hAnsi="Times New Roman"/>
          <w:sz w:val="16"/>
          <w:szCs w:val="16"/>
        </w:rPr>
        <w:t xml:space="preserve">- к заявлению не приложены необходимые документы. </w:t>
      </w:r>
    </w:p>
    <w:p w:rsidR="00D53C60" w:rsidRPr="00D53C60" w:rsidRDefault="00D53C60" w:rsidP="00CA0F1B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eastAsia="Liberation Serif" w:hAnsi="Times New Roman"/>
          <w:bCs/>
          <w:sz w:val="16"/>
          <w:szCs w:val="16"/>
        </w:rPr>
        <w:t xml:space="preserve">25. </w:t>
      </w:r>
      <w:r w:rsidRPr="00D53C60">
        <w:rPr>
          <w:rFonts w:ascii="Times New Roman" w:eastAsia="Liberation Serif" w:hAnsi="Times New Roman"/>
          <w:sz w:val="16"/>
          <w:szCs w:val="16"/>
        </w:rPr>
        <w:t>Оснований для приостановления предоставления муниципальной услуги не предусмотрено.</w:t>
      </w:r>
    </w:p>
    <w:p w:rsidR="00D53C60" w:rsidRPr="00D53C60" w:rsidRDefault="00D53C60" w:rsidP="00CA0F1B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eastAsia="Liberation Serif" w:hAnsi="Times New Roman"/>
          <w:bCs/>
          <w:sz w:val="16"/>
          <w:szCs w:val="16"/>
        </w:rPr>
        <w:t xml:space="preserve">26. </w:t>
      </w:r>
      <w:r w:rsidRPr="00D53C60">
        <w:rPr>
          <w:rFonts w:ascii="Times New Roman" w:eastAsia="Liberation Serif" w:hAnsi="Times New Roman"/>
          <w:sz w:val="16"/>
          <w:szCs w:val="16"/>
        </w:rPr>
        <w:t>Основания для отказа в предоставлении муниципальной услуги:</w:t>
      </w:r>
    </w:p>
    <w:p w:rsidR="00D53C60" w:rsidRPr="00D53C60" w:rsidRDefault="00D53C60" w:rsidP="00D53C6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eastAsia="Liberation Serif" w:hAnsi="Times New Roman"/>
          <w:sz w:val="16"/>
          <w:szCs w:val="16"/>
        </w:rPr>
        <w:t>- предоставление заявителем недостоверных документов;</w:t>
      </w:r>
    </w:p>
    <w:p w:rsidR="00D53C60" w:rsidRPr="00D53C60" w:rsidRDefault="00D53C60" w:rsidP="00D53C6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eastAsia="Liberation Serif" w:hAnsi="Times New Roman"/>
          <w:sz w:val="16"/>
          <w:szCs w:val="16"/>
        </w:rPr>
        <w:t xml:space="preserve">- </w:t>
      </w:r>
      <w:proofErr w:type="spellStart"/>
      <w:r w:rsidRPr="00D53C60">
        <w:rPr>
          <w:rFonts w:ascii="Times New Roman" w:eastAsia="Liberation Serif" w:hAnsi="Times New Roman"/>
          <w:sz w:val="16"/>
          <w:szCs w:val="16"/>
        </w:rPr>
        <w:t>непредоставления</w:t>
      </w:r>
      <w:proofErr w:type="spellEnd"/>
      <w:r w:rsidRPr="00D53C60">
        <w:rPr>
          <w:rFonts w:ascii="Times New Roman" w:eastAsia="Liberation Serif" w:hAnsi="Times New Roman"/>
          <w:sz w:val="16"/>
          <w:szCs w:val="16"/>
        </w:rPr>
        <w:t xml:space="preserve"> (предоставления не в полном объеме) необходимых документов;</w:t>
      </w:r>
    </w:p>
    <w:p w:rsidR="00D53C60" w:rsidRPr="00D53C60" w:rsidRDefault="00D53C60" w:rsidP="00D53C6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53C60">
        <w:rPr>
          <w:rFonts w:ascii="Times New Roman" w:eastAsia="Liberation Serif" w:hAnsi="Times New Roman"/>
          <w:sz w:val="16"/>
          <w:szCs w:val="16"/>
        </w:rPr>
        <w:t xml:space="preserve">- отсутствие в </w:t>
      </w:r>
      <w:proofErr w:type="spellStart"/>
      <w:r w:rsidRPr="00D53C60">
        <w:rPr>
          <w:rFonts w:ascii="Times New Roman" w:eastAsia="Liberation Serif" w:hAnsi="Times New Roman"/>
          <w:sz w:val="16"/>
          <w:szCs w:val="16"/>
        </w:rPr>
        <w:t>похозяйственной</w:t>
      </w:r>
      <w:proofErr w:type="spellEnd"/>
      <w:r w:rsidRPr="00D53C60">
        <w:rPr>
          <w:rFonts w:ascii="Times New Roman" w:eastAsia="Liberation Serif" w:hAnsi="Times New Roman"/>
          <w:sz w:val="16"/>
          <w:szCs w:val="16"/>
        </w:rPr>
        <w:t xml:space="preserve"> книге информации, запрашиваемой заявителем.</w:t>
      </w:r>
    </w:p>
    <w:p w:rsidR="00D53C60" w:rsidRPr="00D53C60" w:rsidRDefault="00D53C60" w:rsidP="00CA0F1B">
      <w:pPr>
        <w:pStyle w:val="aff9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D53C60">
        <w:rPr>
          <w:rFonts w:ascii="Times New Roman" w:eastAsia="Liberation Serif" w:hAnsi="Times New Roman" w:cs="Times New Roman"/>
          <w:sz w:val="16"/>
          <w:szCs w:val="16"/>
        </w:rPr>
        <w:lastRenderedPageBreak/>
        <w:t>27. Основания для отказа в приеме запроса о предоставлении муниципальной услуги и документов, необходимых для предоставления муниципальной услуги, основания для приостановления предоставления муниципальной услуги, основания для отказа в предоставлении муниципальной услуги приведены в таблице № 3, содержащейся в приложении к настоящему Административному регламенту.</w:t>
      </w:r>
    </w:p>
    <w:p w:rsidR="00D53C60" w:rsidRPr="00D53C60" w:rsidRDefault="00D53C60" w:rsidP="00D53C6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D53C60" w:rsidRPr="00D53C60" w:rsidRDefault="00D53C60" w:rsidP="00D53C6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16"/>
          <w:szCs w:val="16"/>
        </w:rPr>
      </w:pPr>
      <w:r w:rsidRPr="00D53C60">
        <w:rPr>
          <w:rFonts w:ascii="Times New Roman" w:eastAsia="Liberation Serif" w:hAnsi="Times New Roman"/>
          <w:b/>
          <w:bCs/>
          <w:sz w:val="16"/>
          <w:szCs w:val="16"/>
        </w:rPr>
        <w:t>3. Состав, последовательность и сроки выполнения</w:t>
      </w:r>
    </w:p>
    <w:p w:rsidR="00D53C60" w:rsidRPr="00D53C60" w:rsidRDefault="00D53C60" w:rsidP="00D53C6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16"/>
          <w:szCs w:val="16"/>
        </w:rPr>
      </w:pPr>
      <w:r w:rsidRPr="00D53C60">
        <w:rPr>
          <w:rFonts w:ascii="Times New Roman" w:eastAsia="Liberation Serif" w:hAnsi="Times New Roman"/>
          <w:b/>
          <w:bCs/>
          <w:sz w:val="16"/>
          <w:szCs w:val="16"/>
        </w:rPr>
        <w:t>административных процедур</w:t>
      </w:r>
    </w:p>
    <w:p w:rsidR="00D53C60" w:rsidRPr="00D53C60" w:rsidRDefault="00D53C60" w:rsidP="00D53C6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D53C60" w:rsidRPr="00D53C60" w:rsidRDefault="00D53C60" w:rsidP="00D53C60">
      <w:pPr>
        <w:pStyle w:val="ConsPlusTitle"/>
        <w:jc w:val="center"/>
        <w:outlineLvl w:val="2"/>
        <w:rPr>
          <w:sz w:val="16"/>
          <w:szCs w:val="16"/>
        </w:rPr>
      </w:pPr>
      <w:r w:rsidRPr="00D53C60">
        <w:rPr>
          <w:rFonts w:eastAsia="Liberation Serif"/>
          <w:sz w:val="16"/>
          <w:szCs w:val="16"/>
        </w:rPr>
        <w:t>Перечень осуществляемых при предоставлении муниципальной услуги административных процедур</w:t>
      </w:r>
    </w:p>
    <w:p w:rsidR="00D53C60" w:rsidRPr="00D53C60" w:rsidRDefault="00CA0F1B" w:rsidP="00D53C60">
      <w:pPr>
        <w:pStyle w:val="aff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Liberation Serif" w:hAnsi="Times New Roman" w:cs="Times New Roman"/>
          <w:sz w:val="16"/>
          <w:szCs w:val="16"/>
        </w:rPr>
        <w:t xml:space="preserve">        </w:t>
      </w:r>
      <w:r w:rsidR="00D53C60" w:rsidRPr="00D53C60">
        <w:rPr>
          <w:rFonts w:ascii="Times New Roman" w:eastAsia="Liberation Serif" w:hAnsi="Times New Roman" w:cs="Times New Roman"/>
          <w:sz w:val="16"/>
          <w:szCs w:val="16"/>
        </w:rPr>
        <w:t>28. Предоставление муниципальной услуги включает в себя выполнение следующих административных процедур:</w:t>
      </w:r>
    </w:p>
    <w:p w:rsidR="00D53C60" w:rsidRPr="00D53C60" w:rsidRDefault="00D53C60" w:rsidP="00D53C60">
      <w:pPr>
        <w:pStyle w:val="aff9"/>
        <w:jc w:val="both"/>
        <w:rPr>
          <w:rFonts w:ascii="Times New Roman" w:hAnsi="Times New Roman" w:cs="Times New Roman"/>
          <w:sz w:val="16"/>
          <w:szCs w:val="16"/>
        </w:rPr>
      </w:pPr>
      <w:r w:rsidRPr="00D53C60">
        <w:rPr>
          <w:rFonts w:ascii="Times New Roman" w:eastAsia="Liberation Serif" w:hAnsi="Times New Roman" w:cs="Times New Roman"/>
          <w:sz w:val="16"/>
          <w:szCs w:val="16"/>
        </w:rPr>
        <w:tab/>
        <w:t>1) профилирование заявителя;</w:t>
      </w:r>
    </w:p>
    <w:p w:rsidR="00D53C60" w:rsidRPr="00D53C60" w:rsidRDefault="00CA0F1B" w:rsidP="00D53C60">
      <w:pPr>
        <w:pStyle w:val="aff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Liberation Serif" w:hAnsi="Times New Roman" w:cs="Times New Roman"/>
          <w:sz w:val="16"/>
          <w:szCs w:val="16"/>
        </w:rPr>
        <w:lastRenderedPageBreak/>
        <w:t xml:space="preserve">        </w:t>
      </w:r>
      <w:r w:rsidR="00D53C60" w:rsidRPr="00D53C60">
        <w:rPr>
          <w:rFonts w:ascii="Times New Roman" w:eastAsia="Liberation Serif" w:hAnsi="Times New Roman" w:cs="Times New Roman"/>
          <w:sz w:val="16"/>
          <w:szCs w:val="16"/>
        </w:rPr>
        <w:t>2) прием заявления и документов и (или) информации, необходимых для предоставления муниципальной услуги;</w:t>
      </w:r>
    </w:p>
    <w:p w:rsidR="00D53C60" w:rsidRPr="00D53C60" w:rsidRDefault="00CA0F1B" w:rsidP="00D53C60">
      <w:pPr>
        <w:pStyle w:val="aff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Liberation Serif" w:hAnsi="Times New Roman" w:cs="Times New Roman"/>
          <w:sz w:val="16"/>
          <w:szCs w:val="16"/>
        </w:rPr>
        <w:t xml:space="preserve">        </w:t>
      </w:r>
      <w:r w:rsidR="00D53C60" w:rsidRPr="00D53C60">
        <w:rPr>
          <w:rFonts w:ascii="Times New Roman" w:eastAsia="Liberation Serif" w:hAnsi="Times New Roman" w:cs="Times New Roman"/>
          <w:sz w:val="16"/>
          <w:szCs w:val="16"/>
        </w:rPr>
        <w:t>3) принятие решения о предоставлении (об отказе в предоставлении) муниципальной услуги;</w:t>
      </w:r>
    </w:p>
    <w:p w:rsidR="00D53C60" w:rsidRPr="00D53C60" w:rsidRDefault="00CA0F1B" w:rsidP="00D53C60">
      <w:pPr>
        <w:pStyle w:val="aff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Liberation Serif" w:hAnsi="Times New Roman" w:cs="Times New Roman"/>
          <w:sz w:val="16"/>
          <w:szCs w:val="16"/>
        </w:rPr>
        <w:t xml:space="preserve">       </w:t>
      </w:r>
      <w:r w:rsidR="00D53C60" w:rsidRPr="00D53C60">
        <w:rPr>
          <w:rFonts w:ascii="Times New Roman" w:eastAsia="Liberation Serif" w:hAnsi="Times New Roman" w:cs="Times New Roman"/>
          <w:sz w:val="16"/>
          <w:szCs w:val="16"/>
        </w:rPr>
        <w:t>4) предоставление результата муниципальной услуги.</w:t>
      </w:r>
    </w:p>
    <w:p w:rsidR="00D53C60" w:rsidRPr="00D53C60" w:rsidRDefault="00D53C60" w:rsidP="00D53C6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D53C60" w:rsidRPr="00D53C60" w:rsidRDefault="00D53C60" w:rsidP="00D53C60">
      <w:pPr>
        <w:tabs>
          <w:tab w:val="left" w:pos="438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D53C60">
        <w:rPr>
          <w:rFonts w:ascii="Times New Roman" w:eastAsia="Liberation Serif" w:hAnsi="Times New Roman"/>
          <w:b/>
          <w:sz w:val="16"/>
          <w:szCs w:val="16"/>
        </w:rPr>
        <w:t>4. Способы информирования заявителя об изменении статуса рассмотрения запроса о предоставлении муниципальной услуги</w:t>
      </w:r>
    </w:p>
    <w:p w:rsidR="00D53C60" w:rsidRPr="00D53C60" w:rsidRDefault="00CA0F1B" w:rsidP="00D53C60">
      <w:pPr>
        <w:pStyle w:val="aff9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eastAsia="Liberation Serif" w:hAnsi="Times New Roman" w:cs="Times New Roman"/>
          <w:b/>
          <w:sz w:val="16"/>
          <w:szCs w:val="16"/>
        </w:rPr>
        <w:t xml:space="preserve">        </w:t>
      </w:r>
      <w:r w:rsidR="00D53C60" w:rsidRPr="00D53C60">
        <w:rPr>
          <w:rFonts w:ascii="Times New Roman" w:eastAsia="Liberation Serif" w:hAnsi="Times New Roman" w:cs="Times New Roman"/>
          <w:sz w:val="16"/>
          <w:szCs w:val="16"/>
        </w:rPr>
        <w:t>29. Информирование заявителя об изменении статуса рассмотрения запроса о предоставлении муниципальной услуги осуществляется с использованием ЕПГУ, а также при обращении заявителя лично или по телефону. Информация о ходе рассмотрения запроса о предоставлении муниципальной услуги также может быть получена заявителем при его личном обращении в уполномоченный орган, либо по телефону.</w:t>
      </w:r>
      <w:r w:rsidR="00D53C60" w:rsidRPr="00D53C60">
        <w:rPr>
          <w:rFonts w:ascii="Times New Roman" w:eastAsia="Liberation Serif" w:hAnsi="Times New Roman" w:cs="Times New Roman"/>
          <w:b/>
          <w:sz w:val="16"/>
          <w:szCs w:val="16"/>
        </w:rPr>
        <w:t xml:space="preserve"> </w:t>
      </w:r>
    </w:p>
    <w:p w:rsidR="00D53C60" w:rsidRDefault="00D53C60" w:rsidP="00D53C60">
      <w:pPr>
        <w:pStyle w:val="aff9"/>
        <w:jc w:val="right"/>
        <w:rPr>
          <w:rFonts w:ascii="Arial" w:hAnsi="Arial" w:cs="Arial"/>
          <w:sz w:val="24"/>
          <w:szCs w:val="24"/>
        </w:rPr>
        <w:sectPr w:rsidR="00D53C60" w:rsidSect="00D53C60">
          <w:footerReference w:type="default" r:id="rId14"/>
          <w:type w:val="continuous"/>
          <w:pgSz w:w="11906" w:h="16838"/>
          <w:pgMar w:top="993" w:right="424" w:bottom="1134" w:left="851" w:header="426" w:footer="708" w:gutter="0"/>
          <w:cols w:num="2" w:space="283"/>
          <w:docGrid w:linePitch="360"/>
        </w:sectPr>
      </w:pPr>
    </w:p>
    <w:p w:rsidR="00D53C60" w:rsidRPr="00E235BC" w:rsidRDefault="00D53C60" w:rsidP="00D53C60">
      <w:pPr>
        <w:pStyle w:val="aff9"/>
        <w:jc w:val="right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CA52B6" w:rsidTr="00CA52B6">
        <w:trPr>
          <w:trHeight w:val="906"/>
        </w:trPr>
        <w:tc>
          <w:tcPr>
            <w:tcW w:w="10705" w:type="dxa"/>
            <w:shd w:val="clear" w:color="auto" w:fill="000000" w:themeFill="text1"/>
          </w:tcPr>
          <w:p w:rsidR="00CA52B6" w:rsidRDefault="00CA52B6" w:rsidP="00CA52B6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  <w:p w:rsidR="00CA52B6" w:rsidRDefault="00CA52B6" w:rsidP="00CA52B6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 xml:space="preserve">Постановление от 21.08.2026 № 62-п </w:t>
            </w:r>
          </w:p>
          <w:p w:rsidR="00CA52B6" w:rsidRPr="00F275FC" w:rsidRDefault="00CA52B6" w:rsidP="00CA52B6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75FC">
              <w:rPr>
                <w:rFonts w:ascii="Times New Roman" w:hAnsi="Times New Roman"/>
                <w:b/>
                <w:sz w:val="20"/>
                <w:szCs w:val="20"/>
              </w:rPr>
              <w:t xml:space="preserve">«Об  утверждении Административного регламента  предоставления муниципальной услуги </w:t>
            </w:r>
          </w:p>
          <w:p w:rsidR="00CA52B6" w:rsidRPr="00F275FC" w:rsidRDefault="00CA52B6" w:rsidP="00CA52B6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75FC">
              <w:rPr>
                <w:rFonts w:ascii="Times New Roman" w:hAnsi="Times New Roman"/>
                <w:b/>
                <w:sz w:val="20"/>
                <w:szCs w:val="20"/>
              </w:rPr>
              <w:t>«Предоставление информации об объектах муниципального имущества</w:t>
            </w:r>
            <w:r w:rsidRPr="00F275F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»</w:t>
            </w:r>
          </w:p>
          <w:p w:rsidR="00CA52B6" w:rsidRPr="00BE4D2B" w:rsidRDefault="00CA52B6" w:rsidP="00CA52B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CA52B6" w:rsidRDefault="00CA52B6" w:rsidP="00CA52B6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CA52B6" w:rsidRDefault="00CA52B6" w:rsidP="00CA52B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  <w:sectPr w:rsidR="00CA52B6" w:rsidSect="00F946A3">
          <w:footerReference w:type="default" r:id="rId15"/>
          <w:type w:val="continuous"/>
          <w:pgSz w:w="11906" w:h="16838"/>
          <w:pgMar w:top="993" w:right="566" w:bottom="1134" w:left="851" w:header="426" w:footer="708" w:gutter="0"/>
          <w:cols w:space="709"/>
          <w:docGrid w:linePitch="360"/>
        </w:sectPr>
      </w:pPr>
    </w:p>
    <w:p w:rsidR="00CA52B6" w:rsidRPr="00CA52B6" w:rsidRDefault="00CA52B6" w:rsidP="00CA52B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A52B6">
        <w:rPr>
          <w:rFonts w:ascii="Times New Roman" w:hAnsi="Times New Roman"/>
          <w:sz w:val="16"/>
          <w:szCs w:val="16"/>
        </w:rPr>
        <w:lastRenderedPageBreak/>
        <w:t xml:space="preserve">          В соответствии с Федеральным законом от 27.08.2010 № 210-ФЗ «Об организации предоставления государственных и муниципальных услуг», руководствуясь  постановлением Правительства Оренбургской области от 15.06.2016 № 525-п «О переводе в электронный вид государственных услуг и типовых муниципальных услуг, предоставляемых в Оренбургской области,  руководствуясь Уставом муниципального образования Никольский сельсовет Оренбургского района Оренбургской области: </w:t>
      </w:r>
    </w:p>
    <w:p w:rsidR="00CA52B6" w:rsidRPr="00CA52B6" w:rsidRDefault="00CA52B6" w:rsidP="00CA52B6">
      <w:pPr>
        <w:pStyle w:val="a4"/>
        <w:numPr>
          <w:ilvl w:val="0"/>
          <w:numId w:val="32"/>
        </w:numPr>
        <w:ind w:left="0" w:firstLine="284"/>
        <w:jc w:val="both"/>
        <w:rPr>
          <w:sz w:val="16"/>
          <w:szCs w:val="16"/>
        </w:rPr>
      </w:pPr>
      <w:r w:rsidRPr="00CA52B6">
        <w:rPr>
          <w:sz w:val="16"/>
          <w:szCs w:val="16"/>
        </w:rPr>
        <w:t>Утвердить</w:t>
      </w:r>
      <w:r w:rsidRPr="00CA52B6">
        <w:rPr>
          <w:color w:val="FF0000"/>
          <w:sz w:val="16"/>
          <w:szCs w:val="16"/>
        </w:rPr>
        <w:t xml:space="preserve"> </w:t>
      </w:r>
      <w:r w:rsidRPr="00CA52B6">
        <w:rPr>
          <w:sz w:val="16"/>
          <w:szCs w:val="16"/>
        </w:rPr>
        <w:t>Административный регламент предоставления  муниципальной услуги «Предоставление информации об объектах муниципального имущества</w:t>
      </w:r>
      <w:r w:rsidRPr="00CA52B6">
        <w:rPr>
          <w:rFonts w:eastAsia="Liberation Serif"/>
          <w:b/>
          <w:bCs/>
          <w:sz w:val="16"/>
          <w:szCs w:val="16"/>
        </w:rPr>
        <w:t>»</w:t>
      </w:r>
      <w:r w:rsidRPr="00CA52B6">
        <w:rPr>
          <w:sz w:val="16"/>
          <w:szCs w:val="16"/>
        </w:rPr>
        <w:t>, согласно приложению к настоящему постановлению.</w:t>
      </w:r>
    </w:p>
    <w:p w:rsidR="00CA52B6" w:rsidRPr="00CA52B6" w:rsidRDefault="00CA52B6" w:rsidP="00CA52B6">
      <w:pPr>
        <w:pStyle w:val="a4"/>
        <w:numPr>
          <w:ilvl w:val="0"/>
          <w:numId w:val="32"/>
        </w:numPr>
        <w:tabs>
          <w:tab w:val="left" w:pos="567"/>
          <w:tab w:val="left" w:pos="1134"/>
        </w:tabs>
        <w:ind w:left="0" w:firstLine="284"/>
        <w:jc w:val="both"/>
        <w:rPr>
          <w:sz w:val="16"/>
          <w:szCs w:val="16"/>
        </w:rPr>
      </w:pPr>
      <w:r w:rsidRPr="00CA52B6">
        <w:rPr>
          <w:color w:val="000000"/>
          <w:sz w:val="16"/>
          <w:szCs w:val="16"/>
        </w:rPr>
        <w:t xml:space="preserve">Постановление администрации муниципального образования Никольский сельсовет Оренбургского района Оренбургской области от </w:t>
      </w:r>
      <w:r w:rsidRPr="00CA52B6">
        <w:rPr>
          <w:sz w:val="16"/>
          <w:szCs w:val="16"/>
        </w:rPr>
        <w:t xml:space="preserve">12.12.2024 № 100-п «Об утверждении административного  регламента предоставления муниципальной услуги «Предоставление информации об объектах муниципального имущества» </w:t>
      </w:r>
      <w:r w:rsidRPr="00CA52B6">
        <w:rPr>
          <w:color w:val="000000"/>
          <w:sz w:val="16"/>
          <w:szCs w:val="16"/>
        </w:rPr>
        <w:t xml:space="preserve">признать </w:t>
      </w:r>
      <w:r w:rsidRPr="00CA52B6">
        <w:rPr>
          <w:sz w:val="16"/>
          <w:szCs w:val="16"/>
        </w:rPr>
        <w:t>утратившим силу.</w:t>
      </w:r>
    </w:p>
    <w:p w:rsidR="00CA52B6" w:rsidRPr="00CA52B6" w:rsidRDefault="00CA52B6" w:rsidP="00CA52B6">
      <w:pPr>
        <w:pStyle w:val="a4"/>
        <w:numPr>
          <w:ilvl w:val="0"/>
          <w:numId w:val="32"/>
        </w:numPr>
        <w:ind w:left="0" w:firstLine="284"/>
        <w:jc w:val="both"/>
        <w:rPr>
          <w:iCs/>
          <w:sz w:val="16"/>
          <w:szCs w:val="16"/>
        </w:rPr>
      </w:pPr>
      <w:r w:rsidRPr="00CA52B6">
        <w:rPr>
          <w:color w:val="000000" w:themeColor="text1"/>
          <w:sz w:val="16"/>
          <w:szCs w:val="16"/>
        </w:rPr>
        <w:t>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CA52B6" w:rsidRPr="00CA52B6" w:rsidRDefault="00CA52B6" w:rsidP="00CA52B6">
      <w:pPr>
        <w:pStyle w:val="a4"/>
        <w:numPr>
          <w:ilvl w:val="0"/>
          <w:numId w:val="32"/>
        </w:numPr>
        <w:autoSpaceDN w:val="0"/>
        <w:ind w:left="0" w:firstLine="284"/>
        <w:jc w:val="both"/>
        <w:rPr>
          <w:sz w:val="16"/>
          <w:szCs w:val="16"/>
        </w:rPr>
      </w:pPr>
      <w:r w:rsidRPr="00CA52B6">
        <w:rPr>
          <w:sz w:val="16"/>
          <w:szCs w:val="16"/>
        </w:rPr>
        <w:t>Постановление подлежит обязательному обнародованию и размещению на официальном сайте администрации муниципального образования Никольский сельсовет Оренбургского района Оренбургской области в информационно-телекоммуникационной сети «Интернет» (никольский-сельсовет56.рф).</w:t>
      </w:r>
    </w:p>
    <w:p w:rsidR="00CA52B6" w:rsidRPr="00CA52B6" w:rsidRDefault="00CA52B6" w:rsidP="00CA52B6">
      <w:pPr>
        <w:pStyle w:val="a4"/>
        <w:numPr>
          <w:ilvl w:val="0"/>
          <w:numId w:val="32"/>
        </w:numPr>
        <w:autoSpaceDN w:val="0"/>
        <w:ind w:left="0" w:firstLine="284"/>
        <w:jc w:val="both"/>
        <w:rPr>
          <w:sz w:val="16"/>
          <w:szCs w:val="16"/>
        </w:rPr>
      </w:pPr>
      <w:proofErr w:type="gramStart"/>
      <w:r w:rsidRPr="00CA52B6">
        <w:rPr>
          <w:sz w:val="16"/>
          <w:szCs w:val="16"/>
        </w:rPr>
        <w:t>Контроль за</w:t>
      </w:r>
      <w:proofErr w:type="gramEnd"/>
      <w:r w:rsidRPr="00CA52B6">
        <w:rPr>
          <w:sz w:val="16"/>
          <w:szCs w:val="16"/>
        </w:rPr>
        <w:t xml:space="preserve"> исполнением настоящего постановления оставляю за собой.</w:t>
      </w:r>
    </w:p>
    <w:p w:rsidR="00CA52B6" w:rsidRPr="00CA52B6" w:rsidRDefault="00CA52B6" w:rsidP="00CA52B6">
      <w:pPr>
        <w:pStyle w:val="a4"/>
        <w:numPr>
          <w:ilvl w:val="0"/>
          <w:numId w:val="32"/>
        </w:numPr>
        <w:tabs>
          <w:tab w:val="left" w:pos="4395"/>
        </w:tabs>
        <w:autoSpaceDN w:val="0"/>
        <w:ind w:left="709" w:hanging="425"/>
        <w:jc w:val="both"/>
        <w:rPr>
          <w:sz w:val="16"/>
          <w:szCs w:val="16"/>
        </w:rPr>
      </w:pPr>
      <w:r w:rsidRPr="00CA52B6">
        <w:rPr>
          <w:sz w:val="16"/>
          <w:szCs w:val="16"/>
        </w:rPr>
        <w:t>Постановление вступает в силу после его обнародования.</w:t>
      </w:r>
    </w:p>
    <w:p w:rsidR="00CA52B6" w:rsidRPr="00CA52B6" w:rsidRDefault="00CA52B6" w:rsidP="00CA52B6">
      <w:pPr>
        <w:pStyle w:val="a4"/>
        <w:tabs>
          <w:tab w:val="left" w:pos="4395"/>
        </w:tabs>
        <w:autoSpaceDN w:val="0"/>
        <w:ind w:left="2021"/>
        <w:jc w:val="both"/>
        <w:rPr>
          <w:sz w:val="16"/>
          <w:szCs w:val="16"/>
        </w:rPr>
      </w:pPr>
    </w:p>
    <w:p w:rsidR="00CA52B6" w:rsidRDefault="00CA52B6" w:rsidP="00CA52B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A52B6">
        <w:rPr>
          <w:rFonts w:ascii="Times New Roman" w:hAnsi="Times New Roman"/>
          <w:sz w:val="16"/>
          <w:szCs w:val="16"/>
        </w:rPr>
        <w:t xml:space="preserve">Глава муниципального образования   </w:t>
      </w:r>
      <w:r>
        <w:rPr>
          <w:rFonts w:ascii="Times New Roman" w:hAnsi="Times New Roman"/>
          <w:sz w:val="16"/>
          <w:szCs w:val="16"/>
        </w:rPr>
        <w:t xml:space="preserve">                            </w:t>
      </w:r>
      <w:r w:rsidRPr="00CA52B6">
        <w:rPr>
          <w:rFonts w:ascii="Times New Roman" w:hAnsi="Times New Roman"/>
          <w:sz w:val="16"/>
          <w:szCs w:val="16"/>
        </w:rPr>
        <w:t xml:space="preserve">              Д.П. Ширяев</w:t>
      </w:r>
    </w:p>
    <w:p w:rsidR="00CA52B6" w:rsidRDefault="00CA52B6" w:rsidP="00CA52B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A52B6" w:rsidRPr="00CA52B6" w:rsidRDefault="00CA52B6" w:rsidP="00CA52B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A52B6" w:rsidRPr="00CA52B6" w:rsidRDefault="00CA52B6" w:rsidP="00CA52B6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CA52B6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Приложение </w:t>
      </w:r>
    </w:p>
    <w:p w:rsidR="00CA52B6" w:rsidRPr="00CA52B6" w:rsidRDefault="00CA52B6" w:rsidP="00CA52B6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CA52B6">
        <w:rPr>
          <w:rFonts w:ascii="Times New Roman" w:hAnsi="Times New Roman"/>
          <w:sz w:val="16"/>
          <w:szCs w:val="16"/>
        </w:rPr>
        <w:t xml:space="preserve">                                                                      к постановлению администрации</w:t>
      </w:r>
    </w:p>
    <w:p w:rsidR="00CA52B6" w:rsidRPr="00CA52B6" w:rsidRDefault="00CA52B6" w:rsidP="00CA52B6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CA52B6">
        <w:rPr>
          <w:rFonts w:ascii="Times New Roman" w:hAnsi="Times New Roman"/>
          <w:sz w:val="16"/>
          <w:szCs w:val="16"/>
        </w:rPr>
        <w:t xml:space="preserve">                                                                      муниципального образования</w:t>
      </w:r>
    </w:p>
    <w:p w:rsidR="00CA52B6" w:rsidRPr="00CA52B6" w:rsidRDefault="00CA52B6" w:rsidP="00CA52B6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CA52B6">
        <w:rPr>
          <w:rFonts w:ascii="Times New Roman" w:hAnsi="Times New Roman"/>
          <w:sz w:val="16"/>
          <w:szCs w:val="16"/>
        </w:rPr>
        <w:t xml:space="preserve">                                                                      Никольский сельсовет</w:t>
      </w:r>
    </w:p>
    <w:p w:rsidR="00CA52B6" w:rsidRPr="00CA52B6" w:rsidRDefault="00CA52B6" w:rsidP="00CA52B6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CA52B6">
        <w:rPr>
          <w:rFonts w:ascii="Times New Roman" w:hAnsi="Times New Roman"/>
          <w:sz w:val="16"/>
          <w:szCs w:val="16"/>
        </w:rPr>
        <w:t xml:space="preserve">                                                                      от 21.08.2026 № 62-п</w:t>
      </w:r>
    </w:p>
    <w:p w:rsidR="00CA52B6" w:rsidRPr="00CA52B6" w:rsidRDefault="00CA52B6" w:rsidP="00CA52B6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CA52B6" w:rsidRPr="00CA52B6" w:rsidRDefault="00CA52B6" w:rsidP="00CA52B6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CA52B6" w:rsidRPr="00CA52B6" w:rsidRDefault="00CA52B6" w:rsidP="00CA52B6">
      <w:pPr>
        <w:pStyle w:val="aff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CA52B6">
        <w:rPr>
          <w:rFonts w:ascii="Times New Roman" w:hAnsi="Times New Roman" w:cs="Times New Roman"/>
          <w:b/>
          <w:bCs/>
          <w:sz w:val="16"/>
          <w:szCs w:val="16"/>
        </w:rPr>
        <w:t xml:space="preserve">Административный регламент </w:t>
      </w:r>
    </w:p>
    <w:p w:rsidR="00CA52B6" w:rsidRPr="00CA52B6" w:rsidRDefault="00CA52B6" w:rsidP="00CA52B6">
      <w:pPr>
        <w:pStyle w:val="aff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CA52B6">
        <w:rPr>
          <w:rFonts w:ascii="Times New Roman" w:hAnsi="Times New Roman" w:cs="Times New Roman"/>
          <w:b/>
          <w:bCs/>
          <w:sz w:val="16"/>
          <w:szCs w:val="16"/>
        </w:rPr>
        <w:t xml:space="preserve">предоставления муниципальной услуги </w:t>
      </w:r>
    </w:p>
    <w:p w:rsidR="00CA52B6" w:rsidRPr="00CA52B6" w:rsidRDefault="00CA52B6" w:rsidP="00CA52B6">
      <w:pPr>
        <w:pStyle w:val="aff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CA52B6">
        <w:rPr>
          <w:rFonts w:ascii="Times New Roman" w:hAnsi="Times New Roman" w:cs="Times New Roman"/>
          <w:b/>
          <w:bCs/>
          <w:sz w:val="16"/>
          <w:szCs w:val="16"/>
        </w:rPr>
        <w:t>«</w:t>
      </w:r>
      <w:r w:rsidRPr="00CA52B6">
        <w:rPr>
          <w:rFonts w:ascii="Times New Roman" w:hAnsi="Times New Roman" w:cs="Times New Roman"/>
          <w:b/>
          <w:sz w:val="16"/>
          <w:szCs w:val="16"/>
        </w:rPr>
        <w:t>Предоставление информации об объектах муниципального имущества</w:t>
      </w:r>
      <w:r w:rsidRPr="00CA52B6">
        <w:rPr>
          <w:rFonts w:ascii="Times New Roman" w:eastAsia="Liberation Serif" w:hAnsi="Times New Roman" w:cs="Times New Roman"/>
          <w:b/>
          <w:bCs/>
          <w:sz w:val="16"/>
          <w:szCs w:val="16"/>
        </w:rPr>
        <w:t>»</w:t>
      </w:r>
    </w:p>
    <w:p w:rsidR="00CA52B6" w:rsidRPr="00CA52B6" w:rsidRDefault="00CA52B6" w:rsidP="00CA52B6">
      <w:pPr>
        <w:pStyle w:val="aff9"/>
        <w:jc w:val="both"/>
        <w:rPr>
          <w:rFonts w:ascii="Times New Roman" w:hAnsi="Times New Roman" w:cs="Times New Roman"/>
          <w:sz w:val="16"/>
          <w:szCs w:val="16"/>
        </w:rPr>
      </w:pPr>
    </w:p>
    <w:p w:rsidR="00CA52B6" w:rsidRPr="00CA52B6" w:rsidRDefault="00CA52B6" w:rsidP="00CA52B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CA52B6" w:rsidRPr="00CA52B6" w:rsidRDefault="00CA52B6" w:rsidP="00CA52B6">
      <w:pPr>
        <w:pStyle w:val="ConsPlusTitle"/>
        <w:jc w:val="center"/>
        <w:outlineLvl w:val="1"/>
        <w:rPr>
          <w:sz w:val="16"/>
          <w:szCs w:val="16"/>
        </w:rPr>
      </w:pPr>
      <w:r w:rsidRPr="00CA52B6">
        <w:rPr>
          <w:sz w:val="16"/>
          <w:szCs w:val="16"/>
        </w:rPr>
        <w:t>I. Общие положения</w:t>
      </w:r>
    </w:p>
    <w:p w:rsidR="00CA52B6" w:rsidRPr="00CA52B6" w:rsidRDefault="00CA52B6" w:rsidP="00CA52B6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A52B6" w:rsidRPr="00CA52B6" w:rsidRDefault="00CA52B6" w:rsidP="00CA52B6">
      <w:pPr>
        <w:pStyle w:val="ConsPlusTitle"/>
        <w:jc w:val="center"/>
        <w:outlineLvl w:val="2"/>
        <w:rPr>
          <w:sz w:val="16"/>
          <w:szCs w:val="16"/>
        </w:rPr>
      </w:pPr>
      <w:r w:rsidRPr="00CA52B6">
        <w:rPr>
          <w:sz w:val="16"/>
          <w:szCs w:val="16"/>
        </w:rPr>
        <w:t>Предмет регулирования административного регламента</w:t>
      </w:r>
    </w:p>
    <w:p w:rsidR="00CA52B6" w:rsidRPr="00CA52B6" w:rsidRDefault="00CA52B6" w:rsidP="00CA52B6">
      <w:pPr>
        <w:pStyle w:val="ConsPlusNormal"/>
        <w:tabs>
          <w:tab w:val="left" w:pos="709"/>
        </w:tabs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CA52B6">
        <w:rPr>
          <w:rFonts w:ascii="Times New Roman" w:hAnsi="Times New Roman" w:cs="Times New Roman"/>
          <w:bCs/>
          <w:sz w:val="16"/>
          <w:szCs w:val="16"/>
        </w:rPr>
        <w:t>1.</w:t>
      </w:r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</w:rPr>
        <w:t> </w:t>
      </w:r>
      <w:r w:rsidRPr="00CA52B6">
        <w:rPr>
          <w:rFonts w:ascii="Times New Roman" w:hAnsi="Times New Roman" w:cs="Times New Roman"/>
          <w:sz w:val="16"/>
          <w:szCs w:val="16"/>
        </w:rPr>
        <w:t>Административный регламент предоставления муниципальной услуги «</w:t>
      </w:r>
      <w:r w:rsidRPr="00CA52B6">
        <w:rPr>
          <w:rFonts w:ascii="Times New Roman" w:hAnsi="Times New Roman" w:cs="Times New Roman"/>
          <w:bCs/>
          <w:sz w:val="16"/>
          <w:szCs w:val="16"/>
        </w:rPr>
        <w:t>Предоставление информации об объектах муниципального имущества</w:t>
      </w:r>
      <w:r w:rsidRPr="00CA52B6">
        <w:rPr>
          <w:rFonts w:ascii="Times New Roman" w:hAnsi="Times New Roman" w:cs="Times New Roman"/>
          <w:sz w:val="16"/>
          <w:szCs w:val="16"/>
        </w:rPr>
        <w:t>» устанавливает сроки, состав и последовательность административных процедур (действий) при предоставлении муниципальной услуги «</w:t>
      </w:r>
      <w:r w:rsidRPr="00CA52B6">
        <w:rPr>
          <w:rFonts w:ascii="Times New Roman" w:hAnsi="Times New Roman" w:cs="Times New Roman"/>
          <w:bCs/>
          <w:sz w:val="16"/>
          <w:szCs w:val="16"/>
        </w:rPr>
        <w:t xml:space="preserve">Предоставление информации об объектах </w:t>
      </w:r>
      <w:r w:rsidRPr="00CA52B6">
        <w:rPr>
          <w:rFonts w:ascii="Times New Roman" w:hAnsi="Times New Roman" w:cs="Times New Roman"/>
          <w:sz w:val="16"/>
          <w:szCs w:val="16"/>
        </w:rPr>
        <w:t>муниципального</w:t>
      </w:r>
      <w:r w:rsidRPr="00CA52B6">
        <w:rPr>
          <w:rFonts w:ascii="Times New Roman" w:hAnsi="Times New Roman" w:cs="Times New Roman"/>
          <w:bCs/>
          <w:sz w:val="16"/>
          <w:szCs w:val="16"/>
        </w:rPr>
        <w:t xml:space="preserve"> имущества</w:t>
      </w:r>
      <w:r w:rsidRPr="00CA52B6">
        <w:rPr>
          <w:rFonts w:ascii="Times New Roman" w:hAnsi="Times New Roman" w:cs="Times New Roman"/>
          <w:sz w:val="16"/>
          <w:szCs w:val="16"/>
        </w:rPr>
        <w:t>».</w:t>
      </w:r>
    </w:p>
    <w:p w:rsidR="00CA52B6" w:rsidRPr="00CA52B6" w:rsidRDefault="00CA52B6" w:rsidP="00CA52B6">
      <w:pPr>
        <w:pStyle w:val="ConsPlusTitle"/>
        <w:jc w:val="center"/>
        <w:outlineLvl w:val="2"/>
        <w:rPr>
          <w:sz w:val="16"/>
          <w:szCs w:val="16"/>
        </w:rPr>
      </w:pPr>
      <w:r w:rsidRPr="00CA52B6">
        <w:rPr>
          <w:sz w:val="16"/>
          <w:szCs w:val="16"/>
        </w:rPr>
        <w:t>Круг заявителей</w:t>
      </w:r>
    </w:p>
    <w:p w:rsidR="00CA52B6" w:rsidRPr="00CA52B6" w:rsidRDefault="00CA52B6" w:rsidP="00CA52B6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CA52B6">
        <w:rPr>
          <w:rFonts w:ascii="Times New Roman" w:hAnsi="Times New Roman" w:cs="Times New Roman"/>
          <w:bCs/>
          <w:sz w:val="16"/>
          <w:szCs w:val="16"/>
        </w:rPr>
        <w:t>2.</w:t>
      </w:r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</w:rPr>
        <w:t> </w:t>
      </w:r>
      <w:r w:rsidRPr="00CA52B6">
        <w:rPr>
          <w:rFonts w:ascii="Times New Roman" w:hAnsi="Times New Roman" w:cs="Times New Roman"/>
          <w:sz w:val="16"/>
          <w:szCs w:val="16"/>
        </w:rPr>
        <w:t xml:space="preserve">Заявителями являются физические лица, индивидуальные </w:t>
      </w:r>
      <w:r w:rsidRPr="00CA52B6">
        <w:rPr>
          <w:rFonts w:ascii="Times New Roman" w:hAnsi="Times New Roman" w:cs="Times New Roman"/>
          <w:sz w:val="16"/>
          <w:szCs w:val="16"/>
        </w:rPr>
        <w:lastRenderedPageBreak/>
        <w:t>предприниматели, юридические лица, заинтересованные в предоставлении Муниципальной услуги, либо их уполномоченные представители, обратившиеся с заявлением о предоставлении Муниципальной услуги.</w:t>
      </w:r>
    </w:p>
    <w:p w:rsidR="00CA52B6" w:rsidRPr="00CA52B6" w:rsidRDefault="00CA52B6" w:rsidP="00CA52B6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A52B6" w:rsidRPr="00CA52B6" w:rsidRDefault="00CA52B6" w:rsidP="00CA52B6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highlight w:val="white"/>
        </w:rPr>
      </w:pPr>
      <w:r w:rsidRPr="00CA52B6">
        <w:rPr>
          <w:rFonts w:ascii="Times New Roman" w:hAnsi="Times New Roman"/>
          <w:b/>
          <w:bCs/>
          <w:sz w:val="16"/>
          <w:szCs w:val="16"/>
          <w:highlight w:val="white"/>
        </w:rPr>
        <w:t>Требование предоставления Заявителю</w:t>
      </w:r>
    </w:p>
    <w:p w:rsidR="00CA52B6" w:rsidRPr="00CA52B6" w:rsidRDefault="00CA52B6" w:rsidP="00CA52B6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  <w:r w:rsidRPr="00CA52B6">
        <w:rPr>
          <w:rFonts w:ascii="Times New Roman" w:hAnsi="Times New Roman"/>
          <w:b/>
          <w:bCs/>
          <w:sz w:val="16"/>
          <w:szCs w:val="16"/>
        </w:rPr>
        <w:t>Муниципальной</w:t>
      </w:r>
      <w:r w:rsidRPr="00CA52B6">
        <w:rPr>
          <w:rFonts w:ascii="Times New Roman" w:hAnsi="Times New Roman"/>
          <w:b/>
          <w:bCs/>
          <w:sz w:val="16"/>
          <w:szCs w:val="16"/>
          <w:highlight w:val="white"/>
        </w:rPr>
        <w:t xml:space="preserve"> услуги в соответствии с категор</w:t>
      </w:r>
      <w:r w:rsidRPr="00CA52B6">
        <w:rPr>
          <w:rFonts w:ascii="Times New Roman" w:hAnsi="Times New Roman"/>
          <w:b/>
          <w:bCs/>
          <w:sz w:val="16"/>
          <w:szCs w:val="16"/>
        </w:rPr>
        <w:t xml:space="preserve">иями (признаками) заявителей, сведения о которых размещаются в </w:t>
      </w:r>
      <w:r w:rsidRPr="00CA52B6">
        <w:rPr>
          <w:rFonts w:ascii="Times New Roman" w:hAnsi="Times New Roman"/>
          <w:b/>
          <w:bCs/>
          <w:sz w:val="16"/>
          <w:szCs w:val="16"/>
          <w:highlight w:val="white"/>
        </w:rPr>
        <w:t xml:space="preserve">Реестре услуг и в федеральной государственной информационной системе </w:t>
      </w:r>
      <w:r w:rsidRPr="00CA52B6">
        <w:rPr>
          <w:rFonts w:ascii="Times New Roman" w:hAnsi="Times New Roman"/>
          <w:b/>
          <w:bCs/>
          <w:sz w:val="16"/>
          <w:szCs w:val="16"/>
        </w:rPr>
        <w:t xml:space="preserve"> «Единый портал государственных</w:t>
      </w:r>
    </w:p>
    <w:p w:rsidR="00CA52B6" w:rsidRPr="00CA52B6" w:rsidRDefault="00CA52B6" w:rsidP="00CA52B6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CA52B6">
        <w:rPr>
          <w:rFonts w:ascii="Times New Roman" w:hAnsi="Times New Roman"/>
          <w:b/>
          <w:bCs/>
          <w:sz w:val="16"/>
          <w:szCs w:val="16"/>
        </w:rPr>
        <w:t xml:space="preserve"> и муниципальных услуг (функций)»</w:t>
      </w:r>
    </w:p>
    <w:p w:rsidR="00CA52B6" w:rsidRPr="00CA52B6" w:rsidRDefault="00CA52B6" w:rsidP="00CA52B6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CA52B6">
        <w:rPr>
          <w:rFonts w:ascii="Times New Roman" w:hAnsi="Times New Roman" w:cs="Times New Roman"/>
          <w:sz w:val="16"/>
          <w:szCs w:val="16"/>
        </w:rPr>
        <w:t>3.</w:t>
      </w:r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</w:rPr>
        <w:t> </w:t>
      </w:r>
      <w:r w:rsidRPr="00CA52B6">
        <w:rPr>
          <w:rFonts w:ascii="Times New Roman" w:hAnsi="Times New Roman" w:cs="Times New Roman"/>
          <w:sz w:val="16"/>
          <w:szCs w:val="16"/>
        </w:rPr>
        <w:t>Муници</w:t>
      </w:r>
      <w:r w:rsidRPr="00CA52B6">
        <w:rPr>
          <w:rFonts w:ascii="Times New Roman" w:hAnsi="Times New Roman" w:cs="Times New Roman"/>
          <w:sz w:val="16"/>
          <w:szCs w:val="16"/>
          <w:highlight w:val="white"/>
        </w:rPr>
        <w:t>пальная услуга предоставляется заявителю в соответствии с категориями (признаками) заявителей, сведения о которых размещаются в Реестре услуг и на ЕПГУ.</w:t>
      </w:r>
    </w:p>
    <w:p w:rsidR="00CA52B6" w:rsidRPr="00CA52B6" w:rsidRDefault="00CA52B6" w:rsidP="00CA52B6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CA52B6">
        <w:rPr>
          <w:rFonts w:ascii="Times New Roman" w:hAnsi="Times New Roman" w:cs="Times New Roman"/>
          <w:sz w:val="16"/>
          <w:szCs w:val="16"/>
        </w:rPr>
        <w:t xml:space="preserve">4. </w:t>
      </w:r>
      <w:proofErr w:type="gramStart"/>
      <w:r w:rsidRPr="00CA52B6">
        <w:rPr>
          <w:rFonts w:ascii="Times New Roman" w:hAnsi="Times New Roman" w:cs="Times New Roman"/>
          <w:sz w:val="16"/>
          <w:szCs w:val="16"/>
        </w:rPr>
        <w:t>Услуга</w:t>
      </w:r>
      <w:proofErr w:type="gramEnd"/>
      <w:r w:rsidRPr="00CA52B6">
        <w:rPr>
          <w:rFonts w:ascii="Times New Roman" w:hAnsi="Times New Roman" w:cs="Times New Roman"/>
          <w:sz w:val="16"/>
          <w:szCs w:val="16"/>
        </w:rPr>
        <w:t xml:space="preserve"> оказывается по единому сценарию для всех Заявителей независимо от выбора вида объекта, в отношении которого запрашивается информация из реестра муниципального имущества.</w:t>
      </w:r>
    </w:p>
    <w:p w:rsidR="00CA52B6" w:rsidRPr="00CA52B6" w:rsidRDefault="00CA52B6" w:rsidP="00CA52B6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CA52B6">
        <w:rPr>
          <w:rFonts w:ascii="Times New Roman" w:hAnsi="Times New Roman" w:cs="Times New Roman"/>
          <w:sz w:val="16"/>
          <w:szCs w:val="16"/>
        </w:rPr>
        <w:t>5. Признаки Заявителя опр</w:t>
      </w:r>
      <w:r>
        <w:rPr>
          <w:rFonts w:ascii="Times New Roman" w:hAnsi="Times New Roman" w:cs="Times New Roman"/>
          <w:sz w:val="16"/>
          <w:szCs w:val="16"/>
        </w:rPr>
        <w:t>еделяются путем профилирования</w:t>
      </w:r>
      <w:r w:rsidRPr="00CA52B6">
        <w:rPr>
          <w:rFonts w:ascii="Times New Roman" w:hAnsi="Times New Roman" w:cs="Times New Roman"/>
          <w:sz w:val="16"/>
          <w:szCs w:val="16"/>
        </w:rPr>
        <w:t>.</w:t>
      </w:r>
    </w:p>
    <w:p w:rsidR="00CA52B6" w:rsidRPr="00CA52B6" w:rsidRDefault="00CA52B6" w:rsidP="00CA52B6">
      <w:pPr>
        <w:pStyle w:val="ConsPlusTitle"/>
        <w:outlineLvl w:val="1"/>
        <w:rPr>
          <w:b w:val="0"/>
          <w:sz w:val="16"/>
          <w:szCs w:val="16"/>
          <w:highlight w:val="white"/>
        </w:rPr>
      </w:pPr>
    </w:p>
    <w:p w:rsidR="00CA52B6" w:rsidRPr="00CA52B6" w:rsidRDefault="00CA52B6" w:rsidP="00CA52B6">
      <w:pPr>
        <w:pStyle w:val="ConsPlusTitle"/>
        <w:jc w:val="center"/>
        <w:outlineLvl w:val="1"/>
        <w:rPr>
          <w:sz w:val="16"/>
          <w:szCs w:val="16"/>
        </w:rPr>
      </w:pPr>
      <w:r w:rsidRPr="00CA52B6">
        <w:rPr>
          <w:sz w:val="16"/>
          <w:szCs w:val="16"/>
        </w:rPr>
        <w:t>II. Стандарт предоставления Муниципальной услуги</w:t>
      </w:r>
    </w:p>
    <w:p w:rsidR="00CA52B6" w:rsidRPr="00CA52B6" w:rsidRDefault="00CA52B6" w:rsidP="00CA52B6">
      <w:pPr>
        <w:pStyle w:val="ConsPlusTitle"/>
        <w:jc w:val="center"/>
        <w:outlineLvl w:val="2"/>
        <w:rPr>
          <w:sz w:val="16"/>
          <w:szCs w:val="16"/>
        </w:rPr>
      </w:pPr>
      <w:r w:rsidRPr="00CA52B6">
        <w:rPr>
          <w:sz w:val="16"/>
          <w:szCs w:val="16"/>
        </w:rPr>
        <w:t>Наименование Муниципальной услуги</w:t>
      </w:r>
    </w:p>
    <w:p w:rsidR="00CA52B6" w:rsidRPr="00CA52B6" w:rsidRDefault="00CA52B6" w:rsidP="00CA52B6">
      <w:pPr>
        <w:pStyle w:val="ConsPlusNormal"/>
        <w:ind w:firstLine="284"/>
        <w:jc w:val="both"/>
        <w:rPr>
          <w:rFonts w:ascii="Times New Roman" w:hAnsi="Times New Roman" w:cs="Times New Roman"/>
          <w:b/>
          <w:bCs/>
          <w:sz w:val="16"/>
          <w:szCs w:val="16"/>
          <w:highlight w:val="white"/>
        </w:rPr>
      </w:pPr>
      <w:r w:rsidRPr="00CA52B6">
        <w:rPr>
          <w:rFonts w:ascii="Times New Roman" w:hAnsi="Times New Roman" w:cs="Times New Roman"/>
          <w:sz w:val="16"/>
          <w:szCs w:val="16"/>
        </w:rPr>
        <w:t>6.</w:t>
      </w:r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</w:rPr>
        <w:t> </w:t>
      </w:r>
      <w:r w:rsidRPr="00CA52B6">
        <w:rPr>
          <w:rFonts w:ascii="Times New Roman" w:hAnsi="Times New Roman" w:cs="Times New Roman"/>
          <w:sz w:val="16"/>
          <w:szCs w:val="16"/>
        </w:rPr>
        <w:t>Полное наименование Услуги: «</w:t>
      </w:r>
      <w:r w:rsidRPr="00CA52B6">
        <w:rPr>
          <w:rFonts w:ascii="Times New Roman" w:hAnsi="Times New Roman" w:cs="Times New Roman"/>
          <w:bCs/>
          <w:sz w:val="16"/>
          <w:szCs w:val="16"/>
        </w:rPr>
        <w:t xml:space="preserve">Предоставление информации об объектах </w:t>
      </w:r>
      <w:r w:rsidRPr="00CA52B6">
        <w:rPr>
          <w:rFonts w:ascii="Times New Roman" w:hAnsi="Times New Roman" w:cs="Times New Roman"/>
          <w:sz w:val="16"/>
          <w:szCs w:val="16"/>
        </w:rPr>
        <w:t>муниципального</w:t>
      </w:r>
      <w:r w:rsidRPr="00CA52B6">
        <w:rPr>
          <w:rFonts w:ascii="Times New Roman" w:hAnsi="Times New Roman" w:cs="Times New Roman"/>
          <w:bCs/>
          <w:sz w:val="16"/>
          <w:szCs w:val="16"/>
        </w:rPr>
        <w:t xml:space="preserve"> имущества</w:t>
      </w:r>
      <w:r w:rsidRPr="00CA52B6">
        <w:rPr>
          <w:rFonts w:ascii="Times New Roman" w:hAnsi="Times New Roman" w:cs="Times New Roman"/>
          <w:sz w:val="16"/>
          <w:szCs w:val="16"/>
        </w:rPr>
        <w:t xml:space="preserve">». </w:t>
      </w:r>
    </w:p>
    <w:p w:rsidR="00CA52B6" w:rsidRPr="00CA52B6" w:rsidRDefault="00CA52B6" w:rsidP="00CA52B6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A52B6" w:rsidRPr="00CA52B6" w:rsidRDefault="00CA52B6" w:rsidP="00CA52B6">
      <w:pPr>
        <w:pStyle w:val="ConsPlusTitle"/>
        <w:ind w:firstLine="709"/>
        <w:jc w:val="center"/>
        <w:outlineLvl w:val="2"/>
        <w:rPr>
          <w:sz w:val="16"/>
          <w:szCs w:val="16"/>
        </w:rPr>
      </w:pPr>
      <w:r w:rsidRPr="00CA52B6">
        <w:rPr>
          <w:sz w:val="16"/>
          <w:szCs w:val="16"/>
        </w:rPr>
        <w:t>Наименование органа,</w:t>
      </w:r>
    </w:p>
    <w:p w:rsidR="00CA52B6" w:rsidRPr="00CA52B6" w:rsidRDefault="00CA52B6" w:rsidP="00CA52B6">
      <w:pPr>
        <w:pStyle w:val="ConsPlusTitle"/>
        <w:ind w:firstLine="709"/>
        <w:jc w:val="center"/>
        <w:rPr>
          <w:sz w:val="16"/>
          <w:szCs w:val="16"/>
        </w:rPr>
      </w:pPr>
      <w:proofErr w:type="gramStart"/>
      <w:r w:rsidRPr="00CA52B6">
        <w:rPr>
          <w:sz w:val="16"/>
          <w:szCs w:val="16"/>
        </w:rPr>
        <w:t>предоставляющего</w:t>
      </w:r>
      <w:proofErr w:type="gramEnd"/>
      <w:r w:rsidRPr="00CA52B6">
        <w:rPr>
          <w:sz w:val="16"/>
          <w:szCs w:val="16"/>
        </w:rPr>
        <w:t xml:space="preserve"> Муниципальную услугу</w:t>
      </w:r>
    </w:p>
    <w:p w:rsidR="00CA52B6" w:rsidRPr="00CA52B6" w:rsidRDefault="00CA52B6" w:rsidP="00CA52B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CA52B6">
        <w:rPr>
          <w:rFonts w:ascii="Times New Roman" w:hAnsi="Times New Roman"/>
          <w:color w:val="000000"/>
          <w:sz w:val="16"/>
          <w:szCs w:val="16"/>
        </w:rPr>
        <w:t xml:space="preserve">7. </w:t>
      </w:r>
      <w:r w:rsidRPr="00CA52B6">
        <w:rPr>
          <w:rFonts w:ascii="Times New Roman" w:hAnsi="Times New Roman"/>
          <w:sz w:val="16"/>
          <w:szCs w:val="16"/>
        </w:rPr>
        <w:t>Муниципальная услуга предоставляется Уполномоченным органом Администрацией муниципального образования Никольский сельсовет Оренбургского района Оренбургской области.</w:t>
      </w:r>
    </w:p>
    <w:p w:rsidR="00CA52B6" w:rsidRPr="00CA52B6" w:rsidRDefault="00CA52B6" w:rsidP="00CA52B6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CA52B6">
        <w:rPr>
          <w:rFonts w:ascii="Times New Roman" w:hAnsi="Times New Roman" w:cs="Times New Roman"/>
          <w:sz w:val="16"/>
          <w:szCs w:val="16"/>
        </w:rPr>
        <w:t>8.</w:t>
      </w:r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</w:rPr>
        <w:t> </w:t>
      </w:r>
      <w:r w:rsidRPr="00CA52B6">
        <w:rPr>
          <w:rFonts w:ascii="Times New Roman" w:hAnsi="Times New Roman" w:cs="Times New Roman"/>
          <w:sz w:val="16"/>
          <w:szCs w:val="16"/>
        </w:rPr>
        <w:t>В предоставлении Муниципальной услуги участвуют органы местного самоуправления, организации, к компетенции которых относится запрашиваемая информация.</w:t>
      </w:r>
    </w:p>
    <w:p w:rsidR="00CA52B6" w:rsidRPr="00CA52B6" w:rsidRDefault="00CA52B6" w:rsidP="00CA52B6">
      <w:pPr>
        <w:pStyle w:val="ConsPlusTitle"/>
        <w:jc w:val="center"/>
        <w:outlineLvl w:val="2"/>
        <w:rPr>
          <w:b w:val="0"/>
          <w:sz w:val="16"/>
          <w:szCs w:val="16"/>
        </w:rPr>
      </w:pPr>
    </w:p>
    <w:p w:rsidR="00CA52B6" w:rsidRPr="00CA52B6" w:rsidRDefault="00CA52B6" w:rsidP="00CA52B6">
      <w:pPr>
        <w:pStyle w:val="ConsPlusTitle"/>
        <w:jc w:val="center"/>
        <w:outlineLvl w:val="2"/>
        <w:rPr>
          <w:sz w:val="16"/>
          <w:szCs w:val="16"/>
        </w:rPr>
      </w:pPr>
      <w:r w:rsidRPr="00CA52B6">
        <w:rPr>
          <w:sz w:val="16"/>
          <w:szCs w:val="16"/>
        </w:rPr>
        <w:t>Результат предоставления Муниципальной услуги</w:t>
      </w:r>
    </w:p>
    <w:p w:rsidR="00CA52B6" w:rsidRPr="00CA52B6" w:rsidRDefault="00CA52B6" w:rsidP="00CA52B6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CA52B6">
        <w:rPr>
          <w:rFonts w:ascii="Times New Roman" w:hAnsi="Times New Roman" w:cs="Times New Roman"/>
          <w:sz w:val="16"/>
          <w:szCs w:val="16"/>
        </w:rPr>
        <w:t>9. Результатами предоставления Муниципальной услуги являются:</w:t>
      </w:r>
    </w:p>
    <w:p w:rsidR="00CA52B6" w:rsidRPr="00CA52B6" w:rsidRDefault="00CA52B6" w:rsidP="00CA52B6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CA52B6">
        <w:rPr>
          <w:rFonts w:ascii="Times New Roman" w:hAnsi="Times New Roman" w:cs="Times New Roman"/>
          <w:sz w:val="16"/>
          <w:szCs w:val="16"/>
        </w:rPr>
        <w:t>9.1.</w:t>
      </w:r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</w:rPr>
        <w:t> </w:t>
      </w:r>
      <w:r w:rsidRPr="00CA52B6">
        <w:rPr>
          <w:rFonts w:ascii="Times New Roman" w:hAnsi="Times New Roman" w:cs="Times New Roman"/>
          <w:sz w:val="16"/>
          <w:szCs w:val="16"/>
        </w:rPr>
        <w:t>Решение о предоставлении выписки из реестра муниципального имущества с приложением самой выписки из реестра муниципального имущества (электронный документ, подписанный УКЭП, электронный документ, распечатанный на бумажном носителе, заверенный подписью и печатью МФЦ).</w:t>
      </w:r>
    </w:p>
    <w:p w:rsidR="00CA52B6" w:rsidRPr="00CA52B6" w:rsidRDefault="00CA52B6" w:rsidP="00CA52B6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CA52B6">
        <w:rPr>
          <w:rFonts w:ascii="Times New Roman" w:hAnsi="Times New Roman" w:cs="Times New Roman"/>
          <w:sz w:val="16"/>
          <w:szCs w:val="16"/>
        </w:rPr>
        <w:t xml:space="preserve">Форма решения о предоставлении выписки из реестра муниципального имущества приведена в </w:t>
      </w:r>
      <w:r w:rsidRPr="00CA52B6">
        <w:rPr>
          <w:rFonts w:ascii="Times New Roman" w:hAnsi="Times New Roman" w:cs="Times New Roman"/>
          <w:b/>
          <w:bCs/>
          <w:sz w:val="16"/>
          <w:szCs w:val="16"/>
        </w:rPr>
        <w:t xml:space="preserve">форме № </w:t>
      </w:r>
      <w:r w:rsidRPr="00CA52B6">
        <w:rPr>
          <w:rFonts w:ascii="Times New Roman" w:hAnsi="Times New Roman" w:cs="Times New Roman"/>
          <w:b/>
          <w:bCs/>
          <w:sz w:val="16"/>
          <w:szCs w:val="16"/>
          <w:highlight w:val="white"/>
        </w:rPr>
        <w:t>1</w:t>
      </w:r>
      <w:r w:rsidRPr="00CA52B6">
        <w:rPr>
          <w:rFonts w:ascii="Times New Roman" w:hAnsi="Times New Roman" w:cs="Times New Roman"/>
          <w:sz w:val="16"/>
          <w:szCs w:val="16"/>
        </w:rPr>
        <w:t>,</w:t>
      </w:r>
      <w:r w:rsidRPr="00CA52B6">
        <w:rPr>
          <w:rFonts w:ascii="Times New Roman" w:eastAsia="Liberation Serif" w:hAnsi="Times New Roman" w:cs="Times New Roman"/>
          <w:sz w:val="16"/>
          <w:szCs w:val="16"/>
        </w:rPr>
        <w:t xml:space="preserve"> </w:t>
      </w:r>
      <w:r w:rsidRPr="00CA52B6">
        <w:rPr>
          <w:rFonts w:ascii="Times New Roman" w:eastAsia="Liberation Serif" w:hAnsi="Times New Roman" w:cs="Times New Roman"/>
          <w:sz w:val="16"/>
          <w:szCs w:val="16"/>
          <w:highlight w:val="white"/>
        </w:rPr>
        <w:t>содержащейся в приложении к настоящему Административному регламенту</w:t>
      </w:r>
      <w:r w:rsidRPr="00CA52B6">
        <w:rPr>
          <w:rFonts w:ascii="Times New Roman" w:hAnsi="Times New Roman" w:cs="Times New Roman"/>
          <w:sz w:val="16"/>
          <w:szCs w:val="16"/>
        </w:rPr>
        <w:t>.</w:t>
      </w:r>
    </w:p>
    <w:p w:rsidR="00CA52B6" w:rsidRPr="00CA52B6" w:rsidRDefault="00CA52B6" w:rsidP="00CA52B6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CA52B6">
        <w:rPr>
          <w:rFonts w:ascii="Times New Roman" w:hAnsi="Times New Roman" w:cs="Times New Roman"/>
          <w:sz w:val="16"/>
          <w:szCs w:val="16"/>
        </w:rPr>
        <w:t xml:space="preserve">Форма выписки из реестра муниципального имущества приведена в </w:t>
      </w:r>
      <w:r w:rsidRPr="00CA52B6">
        <w:rPr>
          <w:rFonts w:ascii="Times New Roman" w:hAnsi="Times New Roman" w:cs="Times New Roman"/>
          <w:b/>
          <w:bCs/>
          <w:sz w:val="16"/>
          <w:szCs w:val="16"/>
        </w:rPr>
        <w:t>форме № 2</w:t>
      </w:r>
      <w:r w:rsidRPr="00CA52B6">
        <w:rPr>
          <w:rFonts w:ascii="Times New Roman" w:hAnsi="Times New Roman" w:cs="Times New Roman"/>
          <w:sz w:val="16"/>
          <w:szCs w:val="16"/>
        </w:rPr>
        <w:t xml:space="preserve">, </w:t>
      </w:r>
      <w:r w:rsidRPr="00CA52B6">
        <w:rPr>
          <w:rFonts w:ascii="Times New Roman" w:eastAsia="Liberation Serif" w:hAnsi="Times New Roman" w:cs="Times New Roman"/>
          <w:sz w:val="16"/>
          <w:szCs w:val="16"/>
          <w:highlight w:val="white"/>
        </w:rPr>
        <w:t>содержащейся в приложении к настоящему Административному регламенту</w:t>
      </w:r>
      <w:r w:rsidRPr="00CA52B6">
        <w:rPr>
          <w:rFonts w:ascii="Times New Roman" w:hAnsi="Times New Roman" w:cs="Times New Roman"/>
          <w:sz w:val="16"/>
          <w:szCs w:val="16"/>
        </w:rPr>
        <w:t>.</w:t>
      </w:r>
    </w:p>
    <w:p w:rsidR="00CA52B6" w:rsidRPr="00CA52B6" w:rsidRDefault="00CA52B6" w:rsidP="00CA52B6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CA52B6">
        <w:rPr>
          <w:rFonts w:ascii="Times New Roman" w:hAnsi="Times New Roman" w:cs="Times New Roman"/>
          <w:sz w:val="16"/>
          <w:szCs w:val="16"/>
        </w:rPr>
        <w:t>9.2.</w:t>
      </w:r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</w:rPr>
        <w:t> </w:t>
      </w:r>
      <w:r w:rsidRPr="00CA52B6">
        <w:rPr>
          <w:rFonts w:ascii="Times New Roman" w:hAnsi="Times New Roman" w:cs="Times New Roman"/>
          <w:sz w:val="16"/>
          <w:szCs w:val="16"/>
        </w:rPr>
        <w:t>Уведомление об отсутствии в реестре муниципального имущества Оренбургской области запрашиваемых сведений (электронный документ, подписанный УКЭП, электронный документ, распечатанный на бумажном носителе, заверенный подписью и печатью МФЦ</w:t>
      </w:r>
      <w:r w:rsidRPr="00CA52B6">
        <w:rPr>
          <w:rFonts w:ascii="Times New Roman" w:hAnsi="Times New Roman" w:cs="Times New Roman"/>
          <w:color w:val="000000"/>
          <w:sz w:val="16"/>
          <w:szCs w:val="16"/>
        </w:rPr>
        <w:t>).</w:t>
      </w:r>
    </w:p>
    <w:p w:rsidR="00CA52B6" w:rsidRPr="00CA52B6" w:rsidRDefault="00CA52B6" w:rsidP="00CA52B6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CA52B6">
        <w:rPr>
          <w:rFonts w:ascii="Times New Roman" w:hAnsi="Times New Roman" w:cs="Times New Roman"/>
          <w:sz w:val="16"/>
          <w:szCs w:val="16"/>
        </w:rPr>
        <w:t xml:space="preserve">Форма уведомления об отсутствии в реестре муниципального имущества запрашиваемых сведений приведена в </w:t>
      </w:r>
      <w:r w:rsidRPr="00CA52B6">
        <w:rPr>
          <w:rFonts w:ascii="Times New Roman" w:hAnsi="Times New Roman" w:cs="Times New Roman"/>
          <w:b/>
          <w:bCs/>
          <w:sz w:val="16"/>
          <w:szCs w:val="16"/>
        </w:rPr>
        <w:t>форме № 3,</w:t>
      </w:r>
      <w:r w:rsidRPr="00CA52B6">
        <w:rPr>
          <w:rFonts w:ascii="Times New Roman" w:hAnsi="Times New Roman" w:cs="Times New Roman"/>
          <w:sz w:val="16"/>
          <w:szCs w:val="16"/>
        </w:rPr>
        <w:t xml:space="preserve"> </w:t>
      </w:r>
      <w:r w:rsidRPr="00CA52B6">
        <w:rPr>
          <w:rFonts w:ascii="Times New Roman" w:eastAsia="Liberation Serif" w:hAnsi="Times New Roman" w:cs="Times New Roman"/>
          <w:sz w:val="16"/>
          <w:szCs w:val="16"/>
          <w:highlight w:val="white"/>
        </w:rPr>
        <w:t>содержащейся в приложении к настоящему Административному регламенту</w:t>
      </w:r>
      <w:r w:rsidRPr="00CA52B6">
        <w:rPr>
          <w:rFonts w:ascii="Times New Roman" w:hAnsi="Times New Roman" w:cs="Times New Roman"/>
          <w:sz w:val="16"/>
          <w:szCs w:val="16"/>
        </w:rPr>
        <w:t>.</w:t>
      </w:r>
    </w:p>
    <w:p w:rsidR="00CA52B6" w:rsidRPr="00CA52B6" w:rsidRDefault="00CA52B6" w:rsidP="00CA52B6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CA52B6">
        <w:rPr>
          <w:rFonts w:ascii="Times New Roman" w:hAnsi="Times New Roman" w:cs="Times New Roman"/>
          <w:sz w:val="16"/>
          <w:szCs w:val="16"/>
        </w:rPr>
        <w:t>9.3.</w:t>
      </w:r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</w:rPr>
        <w:t> </w:t>
      </w:r>
      <w:r w:rsidRPr="00CA52B6">
        <w:rPr>
          <w:rFonts w:ascii="Times New Roman" w:hAnsi="Times New Roman" w:cs="Times New Roman"/>
          <w:sz w:val="16"/>
          <w:szCs w:val="16"/>
        </w:rPr>
        <w:t xml:space="preserve">Решение об отказе в предоставлении Муниципальной услуги (электронный документ, подписанный УКЭП, электронный документ, распечатанный на бумажном носителе, заверенный подписью и печатью </w:t>
      </w:r>
      <w:r w:rsidRPr="00CA52B6">
        <w:rPr>
          <w:rFonts w:ascii="Times New Roman" w:hAnsi="Times New Roman" w:cs="Times New Roman"/>
          <w:sz w:val="16"/>
          <w:szCs w:val="16"/>
        </w:rPr>
        <w:lastRenderedPageBreak/>
        <w:t>МФЦ).</w:t>
      </w:r>
    </w:p>
    <w:p w:rsidR="00CA52B6" w:rsidRPr="00CA52B6" w:rsidRDefault="00CA52B6" w:rsidP="00CA52B6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CA52B6">
        <w:rPr>
          <w:rFonts w:ascii="Times New Roman" w:hAnsi="Times New Roman" w:cs="Times New Roman"/>
          <w:sz w:val="16"/>
          <w:szCs w:val="16"/>
        </w:rPr>
        <w:t xml:space="preserve">Форма решения об отказе в предоставлении Муниципальной услуги приведена в </w:t>
      </w:r>
      <w:r w:rsidRPr="00CA52B6">
        <w:rPr>
          <w:rFonts w:ascii="Times New Roman" w:hAnsi="Times New Roman" w:cs="Times New Roman"/>
          <w:b/>
          <w:bCs/>
          <w:sz w:val="16"/>
          <w:szCs w:val="16"/>
        </w:rPr>
        <w:t>форме № 4,</w:t>
      </w:r>
      <w:r w:rsidRPr="00CA52B6">
        <w:rPr>
          <w:rFonts w:ascii="Times New Roman" w:hAnsi="Times New Roman" w:cs="Times New Roman"/>
          <w:sz w:val="16"/>
          <w:szCs w:val="16"/>
        </w:rPr>
        <w:t xml:space="preserve"> </w:t>
      </w:r>
      <w:r w:rsidRPr="00CA52B6">
        <w:rPr>
          <w:rFonts w:ascii="Times New Roman" w:eastAsia="Liberation Serif" w:hAnsi="Times New Roman" w:cs="Times New Roman"/>
          <w:sz w:val="16"/>
          <w:szCs w:val="16"/>
          <w:highlight w:val="white"/>
        </w:rPr>
        <w:t>содержащейся в приложении к настоящему Административному регламенту</w:t>
      </w:r>
      <w:r w:rsidRPr="00CA52B6">
        <w:rPr>
          <w:rFonts w:ascii="Times New Roman" w:hAnsi="Times New Roman" w:cs="Times New Roman"/>
          <w:sz w:val="16"/>
          <w:szCs w:val="16"/>
        </w:rPr>
        <w:t>.</w:t>
      </w:r>
    </w:p>
    <w:p w:rsidR="00CA52B6" w:rsidRPr="00CA52B6" w:rsidRDefault="00CA52B6" w:rsidP="00CA52B6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CA52B6">
        <w:rPr>
          <w:rFonts w:ascii="Times New Roman" w:hAnsi="Times New Roman" w:cs="Times New Roman"/>
          <w:sz w:val="16"/>
          <w:szCs w:val="16"/>
        </w:rPr>
        <w:t>10.</w:t>
      </w:r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</w:rPr>
        <w:t> </w:t>
      </w:r>
      <w:r w:rsidRPr="00CA52B6">
        <w:rPr>
          <w:rFonts w:ascii="Times New Roman" w:hAnsi="Times New Roman" w:cs="Times New Roman"/>
          <w:sz w:val="16"/>
          <w:szCs w:val="16"/>
        </w:rPr>
        <w:t>Результат предоставления Муниципальной услуги в зависимости от выбора Заявителя может быть получен посредством ЕПГУ, в МФЦ, в Уполномоченном органе.</w:t>
      </w:r>
    </w:p>
    <w:p w:rsidR="00CA52B6" w:rsidRPr="00CA52B6" w:rsidRDefault="00CA52B6" w:rsidP="00CA52B6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CA52B6">
        <w:rPr>
          <w:rFonts w:ascii="Times New Roman" w:hAnsi="Times New Roman" w:cs="Times New Roman"/>
          <w:sz w:val="16"/>
          <w:szCs w:val="16"/>
        </w:rPr>
        <w:t>11.</w:t>
      </w:r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</w:rPr>
        <w:t> </w:t>
      </w:r>
      <w:r w:rsidRPr="00CA52B6">
        <w:rPr>
          <w:rFonts w:ascii="Times New Roman" w:hAnsi="Times New Roman" w:cs="Times New Roman"/>
          <w:sz w:val="16"/>
          <w:szCs w:val="16"/>
        </w:rPr>
        <w:t>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:rsidR="00CA52B6" w:rsidRPr="00CA52B6" w:rsidRDefault="00CA52B6" w:rsidP="00CA52B6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CA52B6">
        <w:rPr>
          <w:rFonts w:ascii="Times New Roman" w:hAnsi="Times New Roman" w:cs="Times New Roman"/>
          <w:sz w:val="16"/>
          <w:szCs w:val="16"/>
        </w:rPr>
        <w:t>12. Формирование реестровой записи в качестве результата предоставления Услуги не предусмотрено.</w:t>
      </w:r>
    </w:p>
    <w:p w:rsidR="00CA52B6" w:rsidRPr="00CA52B6" w:rsidRDefault="00CA52B6" w:rsidP="00CA52B6">
      <w:pPr>
        <w:pStyle w:val="ConsPlusTitle"/>
        <w:jc w:val="center"/>
        <w:outlineLvl w:val="2"/>
        <w:rPr>
          <w:sz w:val="16"/>
          <w:szCs w:val="16"/>
        </w:rPr>
      </w:pPr>
    </w:p>
    <w:p w:rsidR="00CA52B6" w:rsidRPr="00CA52B6" w:rsidRDefault="00CA52B6" w:rsidP="00CA52B6">
      <w:pPr>
        <w:pStyle w:val="ConsPlusTitle"/>
        <w:jc w:val="center"/>
        <w:outlineLvl w:val="2"/>
        <w:rPr>
          <w:sz w:val="16"/>
          <w:szCs w:val="16"/>
        </w:rPr>
      </w:pPr>
      <w:r w:rsidRPr="00CA52B6">
        <w:rPr>
          <w:sz w:val="16"/>
          <w:szCs w:val="16"/>
        </w:rPr>
        <w:t>Срок предоставления Муниципальной услуги</w:t>
      </w:r>
    </w:p>
    <w:p w:rsidR="00CA52B6" w:rsidRPr="00CA52B6" w:rsidRDefault="00CA52B6" w:rsidP="00CA52B6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CA52B6">
        <w:rPr>
          <w:rFonts w:ascii="Times New Roman" w:hAnsi="Times New Roman" w:cs="Times New Roman"/>
          <w:sz w:val="16"/>
          <w:szCs w:val="16"/>
        </w:rPr>
        <w:t>13.</w:t>
      </w:r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</w:rPr>
        <w:t> </w:t>
      </w:r>
      <w:r w:rsidRPr="00CA52B6">
        <w:rPr>
          <w:rFonts w:ascii="Times New Roman" w:hAnsi="Times New Roman" w:cs="Times New Roman"/>
          <w:sz w:val="16"/>
          <w:szCs w:val="16"/>
        </w:rPr>
        <w:t>Максимальный с</w:t>
      </w:r>
      <w:r w:rsidRPr="00CA52B6">
        <w:rPr>
          <w:rFonts w:ascii="Times New Roman" w:hAnsi="Times New Roman" w:cs="Times New Roman"/>
          <w:sz w:val="16"/>
          <w:szCs w:val="16"/>
          <w:highlight w:val="white"/>
        </w:rPr>
        <w:t>рок предоставления Муниципальной услуги независимо от категории (признаков) заявителя и способа ее запроса Заявителем составляет 5 рабочих дней со дня регистрации заявления о предоставлении Услуги.</w:t>
      </w:r>
    </w:p>
    <w:p w:rsidR="00CA52B6" w:rsidRPr="00CA52B6" w:rsidRDefault="00CA52B6" w:rsidP="00CA52B6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A52B6" w:rsidRPr="00CA52B6" w:rsidRDefault="00CA52B6" w:rsidP="00CA52B6">
      <w:pPr>
        <w:spacing w:after="0" w:line="240" w:lineRule="auto"/>
        <w:ind w:firstLine="720"/>
        <w:jc w:val="center"/>
        <w:outlineLvl w:val="2"/>
        <w:rPr>
          <w:rFonts w:ascii="Times New Roman" w:hAnsi="Times New Roman"/>
          <w:b/>
          <w:bCs/>
          <w:sz w:val="16"/>
          <w:szCs w:val="16"/>
        </w:rPr>
      </w:pPr>
      <w:r w:rsidRPr="00CA52B6">
        <w:rPr>
          <w:rFonts w:ascii="Times New Roman" w:hAnsi="Times New Roman"/>
          <w:b/>
          <w:sz w:val="16"/>
          <w:szCs w:val="16"/>
        </w:rPr>
        <w:t>Размер платы, взимаемой с Заявителя при предоставлении Муниципальной услуги</w:t>
      </w:r>
      <w:r w:rsidRPr="00CA52B6">
        <w:rPr>
          <w:rFonts w:ascii="Times New Roman" w:hAnsi="Times New Roman"/>
          <w:b/>
          <w:bCs/>
          <w:sz w:val="16"/>
          <w:szCs w:val="16"/>
        </w:rPr>
        <w:t xml:space="preserve"> </w:t>
      </w:r>
    </w:p>
    <w:p w:rsidR="00CA52B6" w:rsidRPr="00CA52B6" w:rsidRDefault="00CA52B6" w:rsidP="00CA52B6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CA52B6">
        <w:rPr>
          <w:rFonts w:ascii="Times New Roman" w:hAnsi="Times New Roman" w:cs="Times New Roman"/>
          <w:sz w:val="16"/>
          <w:szCs w:val="16"/>
        </w:rPr>
        <w:t>14. Предоставление Муниципальной услуги осуществляется бесплатно.</w:t>
      </w:r>
    </w:p>
    <w:p w:rsidR="00CA52B6" w:rsidRPr="00CA52B6" w:rsidRDefault="00CA52B6" w:rsidP="00CA52B6">
      <w:pPr>
        <w:pStyle w:val="ConsPlusTitle"/>
        <w:ind w:firstLine="709"/>
        <w:jc w:val="center"/>
        <w:outlineLvl w:val="2"/>
        <w:rPr>
          <w:sz w:val="16"/>
          <w:szCs w:val="16"/>
        </w:rPr>
      </w:pPr>
    </w:p>
    <w:p w:rsidR="00CA52B6" w:rsidRPr="00CA52B6" w:rsidRDefault="00CA52B6" w:rsidP="00CA52B6">
      <w:pPr>
        <w:pStyle w:val="ConsPlusTitle"/>
        <w:ind w:firstLine="709"/>
        <w:jc w:val="center"/>
        <w:outlineLvl w:val="2"/>
        <w:rPr>
          <w:sz w:val="16"/>
          <w:szCs w:val="16"/>
        </w:rPr>
      </w:pPr>
      <w:r w:rsidRPr="00CA52B6">
        <w:rPr>
          <w:sz w:val="16"/>
          <w:szCs w:val="16"/>
        </w:rPr>
        <w:t>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</w:t>
      </w:r>
    </w:p>
    <w:p w:rsidR="00CA52B6" w:rsidRPr="00CA52B6" w:rsidRDefault="00CA52B6" w:rsidP="00CA52B6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CA52B6">
        <w:rPr>
          <w:rFonts w:ascii="Times New Roman" w:hAnsi="Times New Roman" w:cs="Times New Roman"/>
          <w:sz w:val="16"/>
          <w:szCs w:val="16"/>
        </w:rPr>
        <w:t>15.</w:t>
      </w:r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</w:rPr>
        <w:t> </w:t>
      </w:r>
      <w:r w:rsidRPr="00CA52B6">
        <w:rPr>
          <w:rFonts w:ascii="Times New Roman" w:hAnsi="Times New Roman" w:cs="Times New Roman"/>
          <w:sz w:val="16"/>
          <w:szCs w:val="16"/>
        </w:rPr>
        <w:t>Максимальный срок ожидания в очереди при подаче заявления о предоставлении Муниципальной услуги и получении результата предоставления Муниципальной услуги не должен превышать 15 минут.</w:t>
      </w:r>
    </w:p>
    <w:p w:rsidR="00CA52B6" w:rsidRPr="00CA52B6" w:rsidRDefault="00CA52B6" w:rsidP="00CA52B6">
      <w:pPr>
        <w:pStyle w:val="ConsPlusTitle"/>
        <w:jc w:val="center"/>
        <w:outlineLvl w:val="2"/>
        <w:rPr>
          <w:b w:val="0"/>
          <w:sz w:val="16"/>
          <w:szCs w:val="16"/>
        </w:rPr>
      </w:pPr>
      <w:bookmarkStart w:id="10" w:name="P116"/>
      <w:bookmarkEnd w:id="10"/>
    </w:p>
    <w:p w:rsidR="00CA52B6" w:rsidRPr="00CA52B6" w:rsidRDefault="00CA52B6" w:rsidP="00CA52B6">
      <w:pPr>
        <w:pStyle w:val="ConsPlusTitle"/>
        <w:ind w:firstLine="709"/>
        <w:jc w:val="center"/>
        <w:outlineLvl w:val="2"/>
        <w:rPr>
          <w:sz w:val="16"/>
          <w:szCs w:val="16"/>
        </w:rPr>
      </w:pPr>
      <w:r w:rsidRPr="00CA52B6">
        <w:rPr>
          <w:sz w:val="16"/>
          <w:szCs w:val="16"/>
        </w:rPr>
        <w:t xml:space="preserve">Срок регистрации заявления Заявителя о предоставлении Муниципальной услуги </w:t>
      </w:r>
    </w:p>
    <w:p w:rsidR="00CA52B6" w:rsidRPr="00CA52B6" w:rsidRDefault="00CA52B6" w:rsidP="00CA52B6">
      <w:pPr>
        <w:pStyle w:val="ConsPlusNormal"/>
        <w:tabs>
          <w:tab w:val="left" w:pos="709"/>
        </w:tabs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CA52B6">
        <w:rPr>
          <w:rFonts w:ascii="Times New Roman" w:hAnsi="Times New Roman" w:cs="Times New Roman"/>
          <w:sz w:val="16"/>
          <w:szCs w:val="16"/>
        </w:rPr>
        <w:t>16. Срок регистрации заявления и документов, необходимых для предоставления Услуги, составляет 1 рабочий день со дня подачи заявления о предоставлении Услуги и документов, необходимых для предоставления Услуги, в Уполномоченный орган.</w:t>
      </w:r>
    </w:p>
    <w:p w:rsidR="00CA52B6" w:rsidRPr="00CA52B6" w:rsidRDefault="00CA52B6" w:rsidP="00CA52B6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A52B6" w:rsidRPr="00CA52B6" w:rsidRDefault="00CA52B6" w:rsidP="00CA52B6">
      <w:pPr>
        <w:pStyle w:val="ConsPlusTitle"/>
        <w:tabs>
          <w:tab w:val="left" w:pos="709"/>
        </w:tabs>
        <w:ind w:firstLine="709"/>
        <w:jc w:val="center"/>
        <w:outlineLvl w:val="2"/>
        <w:rPr>
          <w:sz w:val="16"/>
          <w:szCs w:val="16"/>
        </w:rPr>
      </w:pPr>
      <w:r w:rsidRPr="00CA52B6">
        <w:rPr>
          <w:sz w:val="16"/>
          <w:szCs w:val="16"/>
        </w:rPr>
        <w:t xml:space="preserve">Требования к помещениям, в которых предоставляется </w:t>
      </w:r>
    </w:p>
    <w:p w:rsidR="00CA52B6" w:rsidRPr="00CA52B6" w:rsidRDefault="00CA52B6" w:rsidP="00CA52B6">
      <w:pPr>
        <w:pStyle w:val="ConsPlusTitle"/>
        <w:tabs>
          <w:tab w:val="left" w:pos="709"/>
        </w:tabs>
        <w:ind w:firstLine="709"/>
        <w:jc w:val="center"/>
        <w:outlineLvl w:val="2"/>
        <w:rPr>
          <w:sz w:val="16"/>
          <w:szCs w:val="16"/>
        </w:rPr>
      </w:pPr>
      <w:r w:rsidRPr="00CA52B6">
        <w:rPr>
          <w:sz w:val="16"/>
          <w:szCs w:val="16"/>
        </w:rPr>
        <w:t>Муниципальная услуга</w:t>
      </w:r>
    </w:p>
    <w:p w:rsidR="00CA52B6" w:rsidRPr="00CA52B6" w:rsidRDefault="00CA52B6" w:rsidP="00CA52B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CA52B6">
        <w:rPr>
          <w:rFonts w:ascii="Times New Roman" w:hAnsi="Times New Roman"/>
          <w:sz w:val="16"/>
          <w:szCs w:val="16"/>
        </w:rPr>
        <w:t>17. Требования к помещениям, в которых предоставляется муниципальная услуга, размещены на официальном сайте Уполномоченного органа, предоставляющего услугу, в сети «Интернет», а также на ЕПГУ.</w:t>
      </w:r>
    </w:p>
    <w:p w:rsidR="00CA52B6" w:rsidRPr="00CA52B6" w:rsidRDefault="00CA52B6" w:rsidP="00CA52B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A52B6" w:rsidRPr="00CA52B6" w:rsidRDefault="00CA52B6" w:rsidP="00CA52B6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A52B6">
        <w:rPr>
          <w:rFonts w:ascii="Times New Roman" w:hAnsi="Times New Roman" w:cs="Times New Roman"/>
          <w:b/>
          <w:sz w:val="16"/>
          <w:szCs w:val="16"/>
        </w:rPr>
        <w:t>Показатели качества и доступности Муниципальной услуги</w:t>
      </w:r>
    </w:p>
    <w:p w:rsidR="00CA52B6" w:rsidRPr="00CA52B6" w:rsidRDefault="00CA52B6" w:rsidP="00CA52B6">
      <w:pPr>
        <w:widowControl w:val="0"/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CA52B6">
        <w:rPr>
          <w:rFonts w:ascii="Times New Roman" w:hAnsi="Times New Roman"/>
          <w:sz w:val="16"/>
          <w:szCs w:val="16"/>
        </w:rPr>
        <w:t>18. Перечень показателей качества и доступности Муниципальной услуги размещен на официальном сайте Уполномоченного органа, предоставляющего услугу, в сети «Интернет», а также на ЕПГУ.</w:t>
      </w:r>
    </w:p>
    <w:p w:rsidR="00CA52B6" w:rsidRPr="00CA52B6" w:rsidRDefault="00CA52B6" w:rsidP="00CA52B6">
      <w:pPr>
        <w:pStyle w:val="ConsPlusTitle"/>
        <w:outlineLvl w:val="2"/>
        <w:rPr>
          <w:b w:val="0"/>
          <w:sz w:val="16"/>
          <w:szCs w:val="16"/>
        </w:rPr>
      </w:pPr>
    </w:p>
    <w:p w:rsidR="00CA52B6" w:rsidRPr="00CA52B6" w:rsidRDefault="00CA52B6" w:rsidP="00CA52B6">
      <w:pPr>
        <w:pStyle w:val="ConsPlusTitle"/>
        <w:ind w:firstLine="709"/>
        <w:jc w:val="center"/>
        <w:outlineLvl w:val="2"/>
        <w:rPr>
          <w:sz w:val="16"/>
          <w:szCs w:val="16"/>
          <w:highlight w:val="white"/>
        </w:rPr>
      </w:pPr>
      <w:r w:rsidRPr="00CA52B6">
        <w:rPr>
          <w:sz w:val="16"/>
          <w:szCs w:val="16"/>
          <w:highlight w:val="white"/>
        </w:rPr>
        <w:t>Иные требования к предоставлению Муниципальной услуги</w:t>
      </w:r>
    </w:p>
    <w:p w:rsidR="00CA52B6" w:rsidRPr="00CA52B6" w:rsidRDefault="00CA52B6" w:rsidP="00CA52B6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CA52B6">
        <w:rPr>
          <w:rFonts w:ascii="Times New Roman" w:hAnsi="Times New Roman" w:cs="Times New Roman"/>
          <w:sz w:val="16"/>
          <w:szCs w:val="16"/>
        </w:rPr>
        <w:t>19. Услуги, которые являются необходимыми и обязательными для предоставления Муниципальной услуги, отсутствуют.</w:t>
      </w:r>
    </w:p>
    <w:p w:rsidR="00CA52B6" w:rsidRPr="00CA52B6" w:rsidRDefault="00CA52B6" w:rsidP="00CA52B6">
      <w:pPr>
        <w:pStyle w:val="ConsPlusNormal"/>
        <w:ind w:firstLine="284"/>
        <w:jc w:val="both"/>
        <w:rPr>
          <w:rFonts w:ascii="Times New Roman" w:eastAsia="Liberation Serif" w:hAnsi="Times New Roman" w:cs="Times New Roman"/>
          <w:color w:val="000000"/>
          <w:sz w:val="16"/>
          <w:szCs w:val="16"/>
          <w:highlight w:val="white"/>
        </w:rPr>
      </w:pPr>
      <w:r w:rsidRPr="00CA52B6">
        <w:rPr>
          <w:rFonts w:ascii="Times New Roman" w:hAnsi="Times New Roman" w:cs="Times New Roman"/>
          <w:sz w:val="16"/>
          <w:szCs w:val="16"/>
        </w:rPr>
        <w:t>20. </w:t>
      </w:r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  <w:highlight w:val="white"/>
        </w:rPr>
        <w:t>Информационные системы, используемые для предоставления Услуги</w:t>
      </w:r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</w:rPr>
        <w:t xml:space="preserve">: ЕПГУ, информационная система МФЦ, </w:t>
      </w:r>
      <w:r w:rsidRPr="00CA52B6">
        <w:rPr>
          <w:rFonts w:ascii="Times New Roman" w:eastAsia="Liberation Serif" w:hAnsi="Times New Roman" w:cs="Times New Roman"/>
          <w:color w:val="333333"/>
          <w:sz w:val="16"/>
          <w:szCs w:val="16"/>
          <w:highlight w:val="white"/>
        </w:rPr>
        <w:t>ИС</w:t>
      </w:r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</w:rPr>
        <w:t> </w:t>
      </w:r>
      <w:proofErr w:type="gramStart"/>
      <w:r w:rsidRPr="00CA52B6">
        <w:rPr>
          <w:rFonts w:ascii="Times New Roman" w:eastAsia="Liberation Serif" w:hAnsi="Times New Roman" w:cs="Times New Roman"/>
          <w:color w:val="333333"/>
          <w:sz w:val="16"/>
          <w:szCs w:val="16"/>
          <w:highlight w:val="white"/>
        </w:rPr>
        <w:t>СИР</w:t>
      </w:r>
      <w:proofErr w:type="gramEnd"/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</w:rPr>
        <w:t> </w:t>
      </w:r>
      <w:r w:rsidRPr="00CA52B6">
        <w:rPr>
          <w:rFonts w:ascii="Times New Roman" w:eastAsia="Liberation Serif" w:hAnsi="Times New Roman" w:cs="Times New Roman"/>
          <w:color w:val="333333"/>
          <w:sz w:val="16"/>
          <w:szCs w:val="16"/>
          <w:highlight w:val="white"/>
        </w:rPr>
        <w:t>СОУ</w:t>
      </w:r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</w:rPr>
        <w:t> </w:t>
      </w:r>
      <w:r w:rsidRPr="00CA52B6">
        <w:rPr>
          <w:rFonts w:ascii="Times New Roman" w:eastAsia="Liberation Serif" w:hAnsi="Times New Roman" w:cs="Times New Roman"/>
          <w:color w:val="333333"/>
          <w:sz w:val="16"/>
          <w:szCs w:val="16"/>
          <w:highlight w:val="white"/>
        </w:rPr>
        <w:t>ОО</w:t>
      </w:r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  <w:highlight w:val="white"/>
        </w:rPr>
        <w:t>.</w:t>
      </w:r>
    </w:p>
    <w:p w:rsidR="00CA52B6" w:rsidRPr="00CA52B6" w:rsidRDefault="00CA52B6" w:rsidP="00CA52B6">
      <w:pPr>
        <w:pStyle w:val="ConsPlusNormal"/>
        <w:ind w:firstLine="284"/>
        <w:jc w:val="both"/>
        <w:rPr>
          <w:rFonts w:ascii="Times New Roman" w:eastAsia="Liberation Serif" w:hAnsi="Times New Roman" w:cs="Times New Roman"/>
          <w:color w:val="000000"/>
          <w:sz w:val="16"/>
          <w:szCs w:val="16"/>
        </w:rPr>
      </w:pPr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</w:rPr>
        <w:t>21.</w:t>
      </w:r>
      <w:r w:rsidRPr="00CA52B6">
        <w:rPr>
          <w:rFonts w:ascii="Times New Roman" w:hAnsi="Times New Roman" w:cs="Times New Roman"/>
          <w:sz w:val="16"/>
          <w:szCs w:val="16"/>
        </w:rPr>
        <w:t> П</w:t>
      </w:r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</w:rPr>
        <w:t xml:space="preserve">редоставление законному представителю несовершеннолетнего, не являющемуся заявителем, результатов предоставления </w:t>
      </w:r>
      <w:r w:rsidRPr="00CA52B6">
        <w:rPr>
          <w:rFonts w:ascii="Times New Roman" w:hAnsi="Times New Roman" w:cs="Times New Roman"/>
          <w:sz w:val="16"/>
          <w:szCs w:val="16"/>
        </w:rPr>
        <w:t>Муниципальной услуги</w:t>
      </w:r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</w:rPr>
        <w:t xml:space="preserve">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не предусмотрено.</w:t>
      </w:r>
    </w:p>
    <w:p w:rsidR="00CA52B6" w:rsidRPr="00CA52B6" w:rsidRDefault="00CA52B6" w:rsidP="00CA52B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284"/>
        <w:jc w:val="both"/>
        <w:rPr>
          <w:rFonts w:ascii="Times New Roman" w:eastAsia="Liberation Serif" w:hAnsi="Times New Roman"/>
          <w:color w:val="000000"/>
          <w:sz w:val="16"/>
          <w:szCs w:val="16"/>
        </w:rPr>
      </w:pPr>
      <w:r w:rsidRPr="00CA52B6">
        <w:rPr>
          <w:rFonts w:ascii="Times New Roman" w:eastAsia="Liberation Serif" w:hAnsi="Times New Roman"/>
          <w:color w:val="000000"/>
          <w:sz w:val="16"/>
          <w:szCs w:val="16"/>
        </w:rPr>
        <w:t xml:space="preserve">22. Порядок предоставления результатов </w:t>
      </w:r>
      <w:r w:rsidRPr="00CA52B6">
        <w:rPr>
          <w:rFonts w:ascii="Times New Roman" w:hAnsi="Times New Roman"/>
          <w:sz w:val="16"/>
          <w:szCs w:val="16"/>
        </w:rPr>
        <w:t>Муниципальной услуги</w:t>
      </w:r>
      <w:r w:rsidRPr="00CA52B6">
        <w:rPr>
          <w:rFonts w:ascii="Times New Roman" w:eastAsia="Liberation Serif" w:hAnsi="Times New Roman"/>
          <w:color w:val="000000"/>
          <w:sz w:val="16"/>
          <w:szCs w:val="16"/>
        </w:rPr>
        <w:t xml:space="preserve">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CA52B6" w:rsidRPr="00CA52B6" w:rsidRDefault="00CA52B6" w:rsidP="00CA52B6">
      <w:pPr>
        <w:pStyle w:val="aff9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CA52B6">
        <w:rPr>
          <w:rFonts w:ascii="Times New Roman" w:hAnsi="Times New Roman" w:cs="Times New Roman"/>
          <w:sz w:val="16"/>
          <w:szCs w:val="16"/>
          <w:highlight w:val="white"/>
        </w:rPr>
        <w:t xml:space="preserve">23. Запрос о предоставлении </w:t>
      </w:r>
      <w:r w:rsidRPr="00CA52B6">
        <w:rPr>
          <w:rFonts w:ascii="Times New Roman" w:hAnsi="Times New Roman" w:cs="Times New Roman"/>
          <w:sz w:val="16"/>
          <w:szCs w:val="16"/>
        </w:rPr>
        <w:t>Муниципальной</w:t>
      </w:r>
      <w:r w:rsidRPr="00CA52B6">
        <w:rPr>
          <w:rFonts w:ascii="Times New Roman" w:hAnsi="Times New Roman" w:cs="Times New Roman"/>
          <w:sz w:val="16"/>
          <w:szCs w:val="16"/>
          <w:highlight w:val="white"/>
        </w:rPr>
        <w:t xml:space="preserve"> услуги и документы, необходимые для предоставления </w:t>
      </w:r>
      <w:r w:rsidRPr="00CA52B6">
        <w:rPr>
          <w:rFonts w:ascii="Times New Roman" w:hAnsi="Times New Roman" w:cs="Times New Roman"/>
          <w:sz w:val="16"/>
          <w:szCs w:val="16"/>
        </w:rPr>
        <w:t>Муниципальной</w:t>
      </w:r>
      <w:r w:rsidRPr="00CA52B6">
        <w:rPr>
          <w:rFonts w:ascii="Times New Roman" w:hAnsi="Times New Roman" w:cs="Times New Roman"/>
          <w:sz w:val="16"/>
          <w:szCs w:val="16"/>
          <w:highlight w:val="white"/>
        </w:rPr>
        <w:t xml:space="preserve"> услуги, могут быть поданы в МФЦ </w:t>
      </w:r>
      <w:r w:rsidRPr="00CA52B6">
        <w:rPr>
          <w:rFonts w:ascii="Times New Roman" w:hAnsi="Times New Roman" w:cs="Times New Roman"/>
          <w:color w:val="000000"/>
          <w:sz w:val="16"/>
          <w:szCs w:val="16"/>
          <w:highlight w:val="white"/>
        </w:rPr>
        <w:t>при наличии соглашения</w:t>
      </w:r>
      <w:r w:rsidRPr="00CA52B6">
        <w:rPr>
          <w:rFonts w:ascii="Times New Roman" w:hAnsi="Times New Roman" w:cs="Times New Roman"/>
          <w:sz w:val="16"/>
          <w:szCs w:val="16"/>
          <w:highlight w:val="white"/>
        </w:rPr>
        <w:t>.</w:t>
      </w:r>
    </w:p>
    <w:p w:rsidR="00CA52B6" w:rsidRPr="00CA52B6" w:rsidRDefault="00CA52B6" w:rsidP="00CA52B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Liberation Serif" w:hAnsi="Times New Roman"/>
          <w:color w:val="000000"/>
          <w:sz w:val="16"/>
          <w:szCs w:val="16"/>
        </w:rPr>
      </w:pPr>
      <w:r w:rsidRPr="00CA52B6">
        <w:rPr>
          <w:rFonts w:ascii="Times New Roman" w:eastAsia="Liberation Serif" w:hAnsi="Times New Roman"/>
          <w:color w:val="000000"/>
          <w:sz w:val="16"/>
          <w:szCs w:val="16"/>
        </w:rPr>
        <w:t>24. </w:t>
      </w:r>
      <w:proofErr w:type="gramStart"/>
      <w:r w:rsidRPr="00CA52B6">
        <w:rPr>
          <w:rFonts w:ascii="Times New Roman" w:hAnsi="Times New Roman"/>
          <w:color w:val="000000"/>
          <w:sz w:val="16"/>
          <w:szCs w:val="16"/>
        </w:rPr>
        <w:t xml:space="preserve">МФЦ, в которых организуется предоставление </w:t>
      </w:r>
      <w:r w:rsidRPr="00CA52B6">
        <w:rPr>
          <w:rFonts w:ascii="Times New Roman" w:hAnsi="Times New Roman"/>
          <w:sz w:val="16"/>
          <w:szCs w:val="16"/>
        </w:rPr>
        <w:t>Муниципальной услуги</w:t>
      </w:r>
      <w:r w:rsidRPr="00CA52B6">
        <w:rPr>
          <w:rFonts w:ascii="Times New Roman" w:hAnsi="Times New Roman"/>
          <w:color w:val="000000"/>
          <w:sz w:val="16"/>
          <w:szCs w:val="16"/>
        </w:rPr>
        <w:t>, не могут принимать решение об отказе в приеме заявления и документов и (или) информации, необходимых для ее предоставления.</w:t>
      </w:r>
      <w:proofErr w:type="gramEnd"/>
    </w:p>
    <w:p w:rsidR="00CA52B6" w:rsidRPr="00CA52B6" w:rsidRDefault="00CA52B6" w:rsidP="00CA52B6">
      <w:pPr>
        <w:pStyle w:val="ConsPlusNormal"/>
        <w:ind w:firstLine="284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</w:rPr>
        <w:t>25. </w:t>
      </w:r>
      <w:proofErr w:type="gramStart"/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</w:rPr>
        <w:t>В</w:t>
      </w:r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  <w:highlight w:val="white"/>
        </w:rPr>
        <w:t xml:space="preserve">ыдача заявителю результата предоставления </w:t>
      </w:r>
      <w:r w:rsidRPr="00CA52B6">
        <w:rPr>
          <w:rFonts w:ascii="Times New Roman" w:hAnsi="Times New Roman" w:cs="Times New Roman"/>
          <w:sz w:val="16"/>
          <w:szCs w:val="16"/>
        </w:rPr>
        <w:t>Муниципальной</w:t>
      </w:r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</w:rPr>
        <w:t xml:space="preserve"> услуги</w:t>
      </w:r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  <w:highlight w:val="white"/>
        </w:rPr>
        <w:t xml:space="preserve"> в МФЦ,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</w:t>
      </w:r>
      <w:r w:rsidRPr="00CA52B6">
        <w:rPr>
          <w:rFonts w:ascii="Times New Roman" w:hAnsi="Times New Roman" w:cs="Times New Roman"/>
          <w:sz w:val="16"/>
          <w:szCs w:val="16"/>
        </w:rPr>
        <w:t>Муниципальной</w:t>
      </w:r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</w:rPr>
        <w:t xml:space="preserve"> услуги</w:t>
      </w:r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  <w:highlight w:val="white"/>
        </w:rPr>
        <w:t xml:space="preserve"> органами, предоставляющими государственные услуги, а также выдача документов, включая составление на бумажном носителе и заверение выписок из </w:t>
      </w:r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  <w:highlight w:val="white"/>
        </w:rPr>
        <w:lastRenderedPageBreak/>
        <w:t>информационных систем органов, предоставляющих муниципальные услуги, предусмотрена</w:t>
      </w:r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</w:rPr>
        <w:t xml:space="preserve"> при наличии соглашения о взаимодействии между МФЦ и</w:t>
      </w:r>
      <w:proofErr w:type="gramEnd"/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</w:rPr>
        <w:t xml:space="preserve"> Уполномоченным органом.</w:t>
      </w:r>
    </w:p>
    <w:p w:rsidR="00CA52B6" w:rsidRPr="00CA52B6" w:rsidRDefault="00CA52B6" w:rsidP="00CA52B6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A52B6" w:rsidRPr="00CA52B6" w:rsidRDefault="00CA52B6" w:rsidP="00CA52B6">
      <w:pPr>
        <w:pStyle w:val="ConsPlusTitle"/>
        <w:jc w:val="center"/>
        <w:outlineLvl w:val="2"/>
        <w:rPr>
          <w:sz w:val="16"/>
          <w:szCs w:val="16"/>
        </w:rPr>
      </w:pPr>
      <w:r w:rsidRPr="00CA52B6">
        <w:rPr>
          <w:sz w:val="16"/>
          <w:szCs w:val="16"/>
        </w:rPr>
        <w:t>Исчерпывающий перечень документов, необходимых для предоставления Муниципальной услуги</w:t>
      </w:r>
    </w:p>
    <w:p w:rsidR="00CA52B6" w:rsidRPr="00CA52B6" w:rsidRDefault="00CA52B6" w:rsidP="00CA52B6">
      <w:pPr>
        <w:widowControl w:val="0"/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  <w:highlight w:val="white"/>
        </w:rPr>
      </w:pPr>
      <w:r w:rsidRPr="00CA52B6">
        <w:rPr>
          <w:rFonts w:ascii="Times New Roman" w:eastAsia="Liberation Serif" w:hAnsi="Times New Roman"/>
          <w:sz w:val="16"/>
          <w:szCs w:val="16"/>
          <w:highlight w:val="white"/>
        </w:rPr>
        <w:t>26. </w:t>
      </w:r>
      <w:proofErr w:type="gramStart"/>
      <w:r w:rsidRPr="00CA52B6">
        <w:rPr>
          <w:rFonts w:ascii="Times New Roman" w:hAnsi="Times New Roman"/>
          <w:sz w:val="16"/>
          <w:szCs w:val="16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способы подачи таких документов приведены в </w:t>
      </w:r>
      <w:r w:rsidRPr="00CA52B6">
        <w:rPr>
          <w:rFonts w:ascii="Times New Roman" w:eastAsia="Liberation Serif" w:hAnsi="Times New Roman"/>
          <w:b/>
          <w:bCs/>
          <w:sz w:val="16"/>
          <w:szCs w:val="16"/>
          <w:highlight w:val="white"/>
        </w:rPr>
        <w:t>таблице № 2</w:t>
      </w:r>
      <w:r w:rsidRPr="00CA52B6">
        <w:rPr>
          <w:rFonts w:ascii="Times New Roman" w:eastAsia="Liberation Serif" w:hAnsi="Times New Roman"/>
          <w:sz w:val="16"/>
          <w:szCs w:val="16"/>
          <w:highlight w:val="white"/>
        </w:rPr>
        <w:t>, содержащейся в  приложении</w:t>
      </w:r>
      <w:proofErr w:type="gramEnd"/>
      <w:r w:rsidRPr="00CA52B6">
        <w:rPr>
          <w:rFonts w:ascii="Times New Roman" w:eastAsia="Liberation Serif" w:hAnsi="Times New Roman"/>
          <w:sz w:val="16"/>
          <w:szCs w:val="16"/>
          <w:highlight w:val="white"/>
        </w:rPr>
        <w:t xml:space="preserve"> к настоящему Административному регламенту. </w:t>
      </w:r>
    </w:p>
    <w:p w:rsidR="00CA52B6" w:rsidRPr="00CA52B6" w:rsidRDefault="00CA52B6" w:rsidP="00CA52B6">
      <w:pPr>
        <w:widowControl w:val="0"/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  <w:highlight w:val="white"/>
        </w:rPr>
      </w:pPr>
      <w:r w:rsidRPr="00CA52B6">
        <w:rPr>
          <w:rFonts w:ascii="Times New Roman" w:eastAsia="Liberation Serif" w:hAnsi="Times New Roman"/>
          <w:sz w:val="16"/>
          <w:szCs w:val="16"/>
        </w:rPr>
        <w:t>27</w:t>
      </w:r>
      <w:r w:rsidRPr="00CA52B6">
        <w:rPr>
          <w:rFonts w:ascii="Times New Roman" w:eastAsia="Liberation Serif" w:hAnsi="Times New Roman"/>
          <w:sz w:val="16"/>
          <w:szCs w:val="16"/>
          <w:highlight w:val="white"/>
        </w:rPr>
        <w:t>.</w:t>
      </w:r>
      <w:r w:rsidRPr="00CA52B6">
        <w:rPr>
          <w:rFonts w:ascii="Times New Roman" w:eastAsia="Liberation Serif" w:hAnsi="Times New Roman"/>
          <w:color w:val="000000"/>
          <w:sz w:val="16"/>
          <w:szCs w:val="16"/>
          <w:highlight w:val="white"/>
        </w:rPr>
        <w:t> </w:t>
      </w:r>
      <w:r w:rsidRPr="00CA52B6">
        <w:rPr>
          <w:rFonts w:ascii="Times New Roman" w:eastAsia="Liberation Serif" w:hAnsi="Times New Roman"/>
          <w:sz w:val="16"/>
          <w:szCs w:val="16"/>
          <w:highlight w:val="white"/>
        </w:rPr>
        <w:t>Формы заявления о предоставлении Муниципальной услуги и документов, необходимых для предоставления Муниципальной услуги приведены в приложении к настоящему Административному регламенту (</w:t>
      </w:r>
      <w:r w:rsidRPr="00CA52B6">
        <w:rPr>
          <w:rFonts w:ascii="Times New Roman" w:eastAsia="Liberation Serif" w:hAnsi="Times New Roman"/>
          <w:b/>
          <w:bCs/>
          <w:sz w:val="16"/>
          <w:szCs w:val="16"/>
          <w:highlight w:val="white"/>
        </w:rPr>
        <w:t>форма №</w:t>
      </w:r>
      <w:r w:rsidRPr="00CA52B6">
        <w:rPr>
          <w:rFonts w:ascii="Times New Roman" w:eastAsia="Liberation Serif" w:hAnsi="Times New Roman"/>
          <w:sz w:val="16"/>
          <w:szCs w:val="16"/>
          <w:highlight w:val="white"/>
        </w:rPr>
        <w:t xml:space="preserve"> </w:t>
      </w:r>
      <w:r w:rsidRPr="00CA52B6">
        <w:rPr>
          <w:rFonts w:ascii="Times New Roman" w:eastAsia="Liberation Serif" w:hAnsi="Times New Roman"/>
          <w:b/>
          <w:bCs/>
          <w:sz w:val="16"/>
          <w:szCs w:val="16"/>
          <w:highlight w:val="white"/>
        </w:rPr>
        <w:t>5</w:t>
      </w:r>
      <w:r w:rsidRPr="00CA52B6">
        <w:rPr>
          <w:rFonts w:ascii="Times New Roman" w:eastAsia="Liberation Serif" w:hAnsi="Times New Roman"/>
          <w:sz w:val="16"/>
          <w:szCs w:val="16"/>
          <w:highlight w:val="white"/>
        </w:rPr>
        <w:t>).</w:t>
      </w:r>
    </w:p>
    <w:p w:rsidR="00CA52B6" w:rsidRPr="00CA52B6" w:rsidRDefault="00CA52B6" w:rsidP="00CA52B6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16"/>
          <w:szCs w:val="16"/>
          <w:highlight w:val="white"/>
        </w:rPr>
      </w:pPr>
    </w:p>
    <w:p w:rsidR="00CA52B6" w:rsidRPr="00CA52B6" w:rsidRDefault="00CA52B6" w:rsidP="00CA52B6">
      <w:pPr>
        <w:pStyle w:val="ConsPlusTitle"/>
        <w:ind w:firstLine="709"/>
        <w:jc w:val="center"/>
        <w:rPr>
          <w:sz w:val="16"/>
          <w:szCs w:val="16"/>
        </w:rPr>
      </w:pPr>
      <w:r w:rsidRPr="00CA52B6">
        <w:rPr>
          <w:bCs/>
          <w:sz w:val="16"/>
          <w:szCs w:val="16"/>
          <w:highlight w:val="white"/>
        </w:rPr>
        <w:t>Исчерпывающий перечень оснований для отказа</w:t>
      </w:r>
      <w:r w:rsidRPr="00CA52B6">
        <w:rPr>
          <w:sz w:val="16"/>
          <w:szCs w:val="16"/>
          <w:highlight w:val="white"/>
        </w:rPr>
        <w:t xml:space="preserve"> </w:t>
      </w:r>
      <w:r w:rsidRPr="00CA52B6">
        <w:rPr>
          <w:bCs/>
          <w:sz w:val="16"/>
          <w:szCs w:val="16"/>
          <w:highlight w:val="white"/>
        </w:rPr>
        <w:t xml:space="preserve">в приеме заявления о предоставлении </w:t>
      </w:r>
      <w:r w:rsidRPr="00CA52B6">
        <w:rPr>
          <w:sz w:val="16"/>
          <w:szCs w:val="16"/>
        </w:rPr>
        <w:t>Муниципальной услуги</w:t>
      </w:r>
    </w:p>
    <w:p w:rsidR="00CA52B6" w:rsidRPr="00CA52B6" w:rsidRDefault="00CA52B6" w:rsidP="00CA52B6">
      <w:pPr>
        <w:pStyle w:val="ConsPlusTitle"/>
        <w:ind w:firstLine="709"/>
        <w:jc w:val="center"/>
        <w:rPr>
          <w:sz w:val="16"/>
          <w:szCs w:val="16"/>
        </w:rPr>
      </w:pPr>
      <w:r w:rsidRPr="00CA52B6">
        <w:rPr>
          <w:bCs/>
          <w:sz w:val="16"/>
          <w:szCs w:val="16"/>
          <w:highlight w:val="white"/>
        </w:rPr>
        <w:t xml:space="preserve">и документов, необходимых для предоставления </w:t>
      </w:r>
      <w:r w:rsidRPr="00CA52B6">
        <w:rPr>
          <w:sz w:val="16"/>
          <w:szCs w:val="16"/>
        </w:rPr>
        <w:t>Муниципальной услуги</w:t>
      </w:r>
      <w:r w:rsidRPr="00CA52B6">
        <w:rPr>
          <w:bCs/>
          <w:sz w:val="16"/>
          <w:szCs w:val="16"/>
          <w:highlight w:val="white"/>
        </w:rPr>
        <w:t xml:space="preserve">, исчерпывающий перечень оснований для приостановления предоставления </w:t>
      </w:r>
      <w:r w:rsidRPr="00CA52B6">
        <w:rPr>
          <w:sz w:val="16"/>
          <w:szCs w:val="16"/>
        </w:rPr>
        <w:t xml:space="preserve">Муниципальной услуги </w:t>
      </w:r>
      <w:r w:rsidRPr="00CA52B6">
        <w:rPr>
          <w:bCs/>
          <w:sz w:val="16"/>
          <w:szCs w:val="16"/>
          <w:highlight w:val="white"/>
        </w:rPr>
        <w:t xml:space="preserve"> или отказа в предоставлении </w:t>
      </w:r>
      <w:r w:rsidRPr="00CA52B6">
        <w:rPr>
          <w:sz w:val="16"/>
          <w:szCs w:val="16"/>
        </w:rPr>
        <w:t>Муниципальной услуги</w:t>
      </w:r>
    </w:p>
    <w:p w:rsidR="00CA52B6" w:rsidRPr="00CA52B6" w:rsidRDefault="00CA52B6" w:rsidP="00CA52B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CA52B6">
        <w:rPr>
          <w:rFonts w:ascii="Times New Roman" w:hAnsi="Times New Roman"/>
          <w:sz w:val="16"/>
          <w:szCs w:val="16"/>
        </w:rPr>
        <w:t>28. </w:t>
      </w:r>
      <w:r w:rsidRPr="00CA52B6">
        <w:rPr>
          <w:rFonts w:ascii="Times New Roman" w:hAnsi="Times New Roman"/>
          <w:sz w:val="16"/>
          <w:szCs w:val="16"/>
          <w:highlight w:val="white"/>
        </w:rPr>
        <w:t xml:space="preserve">Основания для отказа в приеме заявления и документов, необходимых для предоставления </w:t>
      </w:r>
      <w:r w:rsidRPr="00CA52B6">
        <w:rPr>
          <w:rFonts w:ascii="Times New Roman" w:hAnsi="Times New Roman"/>
          <w:sz w:val="16"/>
          <w:szCs w:val="16"/>
        </w:rPr>
        <w:t>муниципальной услуги:</w:t>
      </w:r>
    </w:p>
    <w:p w:rsidR="00CA52B6" w:rsidRPr="00CA52B6" w:rsidRDefault="00CA52B6" w:rsidP="00CA52B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CA52B6">
        <w:rPr>
          <w:rFonts w:ascii="Times New Roman" w:hAnsi="Times New Roman"/>
          <w:sz w:val="16"/>
          <w:szCs w:val="16"/>
        </w:rPr>
        <w:t>28.1. 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CA52B6" w:rsidRPr="00CA52B6" w:rsidRDefault="00CA52B6" w:rsidP="00CA52B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CA52B6">
        <w:rPr>
          <w:rFonts w:ascii="Times New Roman" w:hAnsi="Times New Roman"/>
          <w:sz w:val="16"/>
          <w:szCs w:val="16"/>
        </w:rPr>
        <w:t>28.2. 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CA52B6" w:rsidRPr="00CA52B6" w:rsidRDefault="00CA52B6" w:rsidP="00CA52B6">
      <w:pPr>
        <w:tabs>
          <w:tab w:val="left" w:pos="709"/>
          <w:tab w:val="left" w:pos="1418"/>
        </w:tabs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CA52B6">
        <w:rPr>
          <w:rFonts w:ascii="Times New Roman" w:hAnsi="Times New Roman"/>
          <w:sz w:val="16"/>
          <w:szCs w:val="16"/>
        </w:rPr>
        <w:t>28.3. 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CA52B6" w:rsidRPr="00CA52B6" w:rsidRDefault="00CA52B6" w:rsidP="00CA52B6">
      <w:pPr>
        <w:tabs>
          <w:tab w:val="num" w:pos="1418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CA52B6">
        <w:rPr>
          <w:rFonts w:ascii="Times New Roman" w:hAnsi="Times New Roman"/>
          <w:sz w:val="16"/>
          <w:szCs w:val="16"/>
        </w:rPr>
        <w:t xml:space="preserve">29. Решение об отказе в приеме документов, необходимых для предоставления Муниципальной услуги, по форме, приведенной в </w:t>
      </w:r>
      <w:r w:rsidRPr="00CA52B6">
        <w:rPr>
          <w:rFonts w:ascii="Times New Roman" w:hAnsi="Times New Roman"/>
          <w:b/>
          <w:bCs/>
          <w:sz w:val="16"/>
          <w:szCs w:val="16"/>
        </w:rPr>
        <w:t>форме № 6</w:t>
      </w:r>
      <w:r w:rsidRPr="00CA52B6">
        <w:rPr>
          <w:rFonts w:ascii="Times New Roman" w:hAnsi="Times New Roman"/>
          <w:sz w:val="16"/>
          <w:szCs w:val="16"/>
        </w:rPr>
        <w:t xml:space="preserve"> к настоящему Административному регламенту, направляется в личный кабинет Заявителя на ЕПГУ не позднее первого рабочего дня, следующего за днем подачи заявления.</w:t>
      </w:r>
    </w:p>
    <w:p w:rsidR="00CA52B6" w:rsidRPr="00CA52B6" w:rsidRDefault="00CA52B6" w:rsidP="00CA52B6">
      <w:pPr>
        <w:tabs>
          <w:tab w:val="num" w:pos="1418"/>
        </w:tabs>
        <w:spacing w:after="0" w:line="240" w:lineRule="auto"/>
        <w:ind w:firstLine="284"/>
        <w:contextualSpacing/>
        <w:jc w:val="both"/>
        <w:rPr>
          <w:rFonts w:ascii="Times New Roman" w:hAnsi="Times New Roman"/>
          <w:sz w:val="16"/>
          <w:szCs w:val="16"/>
        </w:rPr>
      </w:pPr>
      <w:r w:rsidRPr="00CA52B6">
        <w:rPr>
          <w:rFonts w:ascii="Times New Roman" w:hAnsi="Times New Roman"/>
          <w:sz w:val="16"/>
          <w:szCs w:val="16"/>
        </w:rPr>
        <w:t>30. 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:rsidR="00CA52B6" w:rsidRPr="00CA52B6" w:rsidRDefault="00CA52B6" w:rsidP="00CA52B6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CA52B6">
        <w:rPr>
          <w:rFonts w:ascii="Times New Roman" w:hAnsi="Times New Roman" w:cs="Times New Roman"/>
          <w:sz w:val="16"/>
          <w:szCs w:val="16"/>
        </w:rPr>
        <w:t>31. Основания для приостановления предоставления Муниципальной услуги не установлены.</w:t>
      </w:r>
    </w:p>
    <w:p w:rsidR="00CA52B6" w:rsidRPr="00CA52B6" w:rsidRDefault="00CA52B6" w:rsidP="00CA52B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CA52B6">
        <w:rPr>
          <w:rFonts w:ascii="Times New Roman" w:hAnsi="Times New Roman"/>
          <w:sz w:val="16"/>
          <w:szCs w:val="16"/>
        </w:rPr>
        <w:t>32. Основания для отказа в предоставлении муниципальной услуги:</w:t>
      </w:r>
    </w:p>
    <w:p w:rsidR="00CA52B6" w:rsidRPr="00CA52B6" w:rsidRDefault="00CA52B6" w:rsidP="00CA52B6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  <w:highlight w:val="white"/>
        </w:rPr>
      </w:pPr>
      <w:r w:rsidRPr="00CA52B6">
        <w:rPr>
          <w:rFonts w:ascii="Times New Roman" w:hAnsi="Times New Roman"/>
          <w:sz w:val="16"/>
          <w:szCs w:val="16"/>
        </w:rPr>
        <w:t xml:space="preserve">32.1. предоставление Заявителем документов, указанных в </w:t>
      </w:r>
      <w:hyperlink w:anchor="P132" w:history="1">
        <w:r w:rsidRPr="00CA52B6">
          <w:rPr>
            <w:rFonts w:ascii="Times New Roman" w:hAnsi="Times New Roman"/>
            <w:sz w:val="16"/>
            <w:szCs w:val="16"/>
            <w:highlight w:val="white"/>
          </w:rPr>
          <w:t xml:space="preserve">пункте 29 </w:t>
        </w:r>
      </w:hyperlink>
      <w:r w:rsidRPr="00CA52B6">
        <w:rPr>
          <w:rFonts w:ascii="Times New Roman" w:hAnsi="Times New Roman"/>
          <w:color w:val="000000"/>
          <w:sz w:val="16"/>
          <w:szCs w:val="16"/>
          <w:highlight w:val="white"/>
        </w:rPr>
        <w:t>настоящего</w:t>
      </w:r>
      <w:r w:rsidRPr="00CA52B6">
        <w:rPr>
          <w:rFonts w:ascii="Times New Roman" w:hAnsi="Times New Roman"/>
          <w:sz w:val="16"/>
          <w:szCs w:val="16"/>
          <w:highlight w:val="white"/>
        </w:rPr>
        <w:t xml:space="preserve"> Административного регламента, не в полном объеме;</w:t>
      </w:r>
    </w:p>
    <w:p w:rsidR="00CA52B6" w:rsidRPr="00CA52B6" w:rsidRDefault="00CA52B6" w:rsidP="00CA52B6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CA52B6">
        <w:rPr>
          <w:rFonts w:ascii="Times New Roman" w:hAnsi="Times New Roman"/>
          <w:sz w:val="16"/>
          <w:szCs w:val="16"/>
          <w:highlight w:val="white"/>
        </w:rPr>
        <w:t xml:space="preserve">32.2. предоставление Заявителем документов, указанных в </w:t>
      </w:r>
      <w:hyperlink w:anchor="P132" w:history="1">
        <w:r w:rsidRPr="00CA52B6">
          <w:rPr>
            <w:rFonts w:ascii="Times New Roman" w:hAnsi="Times New Roman"/>
            <w:sz w:val="16"/>
            <w:szCs w:val="16"/>
            <w:highlight w:val="white"/>
          </w:rPr>
          <w:t xml:space="preserve">пункте  29 </w:t>
        </w:r>
      </w:hyperlink>
      <w:r w:rsidRPr="00CA52B6">
        <w:rPr>
          <w:rFonts w:ascii="Times New Roman" w:hAnsi="Times New Roman"/>
          <w:color w:val="000000"/>
          <w:sz w:val="16"/>
          <w:szCs w:val="16"/>
        </w:rPr>
        <w:t>настоящего</w:t>
      </w:r>
      <w:r w:rsidRPr="00CA52B6">
        <w:rPr>
          <w:rFonts w:ascii="Times New Roman" w:hAnsi="Times New Roman"/>
          <w:sz w:val="16"/>
          <w:szCs w:val="16"/>
        </w:rPr>
        <w:t xml:space="preserve"> Административного регламента, не соответствующих требованиям законодательства Российской Федерации и </w:t>
      </w:r>
      <w:r w:rsidRPr="00CA52B6">
        <w:rPr>
          <w:rFonts w:ascii="Times New Roman" w:hAnsi="Times New Roman"/>
          <w:color w:val="000000"/>
          <w:sz w:val="16"/>
          <w:szCs w:val="16"/>
        </w:rPr>
        <w:t>настоящего</w:t>
      </w:r>
      <w:r w:rsidRPr="00CA52B6">
        <w:rPr>
          <w:rFonts w:ascii="Times New Roman" w:hAnsi="Times New Roman"/>
          <w:sz w:val="16"/>
          <w:szCs w:val="16"/>
        </w:rPr>
        <w:t xml:space="preserve"> Административного регламента;</w:t>
      </w:r>
    </w:p>
    <w:p w:rsidR="00CA52B6" w:rsidRPr="00CA52B6" w:rsidRDefault="00CA52B6" w:rsidP="00CA52B6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16"/>
          <w:szCs w:val="16"/>
        </w:rPr>
      </w:pPr>
      <w:r w:rsidRPr="00CA52B6">
        <w:rPr>
          <w:rFonts w:ascii="Times New Roman" w:hAnsi="Times New Roman"/>
          <w:color w:val="000000"/>
          <w:sz w:val="16"/>
          <w:szCs w:val="16"/>
        </w:rPr>
        <w:t>32.3. противоречие документов или сведений, полученных с использованием межведомственного информационного взаимодействия, представленным Заявителем (представителем заявителя) документам или сведениям.</w:t>
      </w:r>
    </w:p>
    <w:p w:rsidR="00CA52B6" w:rsidRPr="00CA52B6" w:rsidRDefault="00CA52B6" w:rsidP="00CA52B6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  <w:highlight w:val="white"/>
        </w:rPr>
      </w:pPr>
      <w:r w:rsidRPr="00CA52B6">
        <w:rPr>
          <w:rFonts w:ascii="Times New Roman" w:hAnsi="Times New Roman"/>
          <w:sz w:val="16"/>
          <w:szCs w:val="16"/>
        </w:rPr>
        <w:t xml:space="preserve">33. Основания для отказа в приеме запроса о предоставлении муниципальной услуги и документов, необходимых для предоставления муниципальной услуги,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</w:t>
      </w:r>
      <w:r w:rsidRPr="00CA52B6">
        <w:rPr>
          <w:rFonts w:ascii="Times New Roman" w:eastAsia="Liberation Serif" w:hAnsi="Times New Roman"/>
          <w:b/>
          <w:bCs/>
          <w:sz w:val="16"/>
          <w:szCs w:val="16"/>
          <w:highlight w:val="white"/>
        </w:rPr>
        <w:t>таблице № 3</w:t>
      </w:r>
      <w:r w:rsidRPr="00CA52B6">
        <w:rPr>
          <w:rFonts w:ascii="Times New Roman" w:eastAsia="Liberation Serif" w:hAnsi="Times New Roman"/>
          <w:sz w:val="16"/>
          <w:szCs w:val="16"/>
          <w:highlight w:val="white"/>
        </w:rPr>
        <w:t>, содержащейся в приложении к настоящему Административному регламенту.</w:t>
      </w:r>
    </w:p>
    <w:p w:rsidR="00CA52B6" w:rsidRPr="00CA52B6" w:rsidRDefault="00CA52B6" w:rsidP="00CA52B6">
      <w:pPr>
        <w:widowControl w:val="0"/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  <w:highlight w:val="white"/>
        </w:rPr>
      </w:pPr>
      <w:r w:rsidRPr="00CA52B6">
        <w:rPr>
          <w:rFonts w:ascii="Times New Roman" w:eastAsia="Liberation Serif" w:hAnsi="Times New Roman"/>
          <w:sz w:val="16"/>
          <w:szCs w:val="16"/>
          <w:highlight w:val="white"/>
        </w:rPr>
        <w:t>34.</w:t>
      </w:r>
      <w:r w:rsidRPr="00CA52B6">
        <w:rPr>
          <w:rFonts w:ascii="Times New Roman" w:eastAsia="Liberation Serif" w:hAnsi="Times New Roman"/>
          <w:color w:val="000000"/>
          <w:sz w:val="16"/>
          <w:szCs w:val="16"/>
          <w:highlight w:val="white"/>
        </w:rPr>
        <w:t> </w:t>
      </w:r>
      <w:r w:rsidRPr="00CA52B6">
        <w:rPr>
          <w:rFonts w:ascii="Times New Roman" w:eastAsia="Liberation Serif" w:hAnsi="Times New Roman"/>
          <w:sz w:val="16"/>
          <w:szCs w:val="16"/>
          <w:highlight w:val="white"/>
        </w:rPr>
        <w:t xml:space="preserve">Способы подачи заявления о предоставлении Муниципальной услуги и документы, необходимые для предоставления Муниципальной услуги приведены </w:t>
      </w:r>
      <w:r w:rsidRPr="00CA52B6">
        <w:rPr>
          <w:rFonts w:ascii="Times New Roman" w:eastAsia="Liberation Serif" w:hAnsi="Times New Roman"/>
          <w:b/>
          <w:bCs/>
          <w:sz w:val="16"/>
          <w:szCs w:val="16"/>
          <w:highlight w:val="white"/>
        </w:rPr>
        <w:t>в таблице № 2</w:t>
      </w:r>
      <w:r w:rsidRPr="00CA52B6">
        <w:rPr>
          <w:rFonts w:ascii="Times New Roman" w:eastAsia="Liberation Serif" w:hAnsi="Times New Roman"/>
          <w:sz w:val="16"/>
          <w:szCs w:val="16"/>
          <w:highlight w:val="white"/>
        </w:rPr>
        <w:t>,</w:t>
      </w:r>
      <w:r w:rsidRPr="00CA52B6">
        <w:rPr>
          <w:rFonts w:ascii="Times New Roman" w:eastAsia="Liberation Serif" w:hAnsi="Times New Roman"/>
          <w:b/>
          <w:bCs/>
          <w:sz w:val="16"/>
          <w:szCs w:val="16"/>
          <w:highlight w:val="white"/>
        </w:rPr>
        <w:t xml:space="preserve"> </w:t>
      </w:r>
      <w:r w:rsidRPr="00CA52B6">
        <w:rPr>
          <w:rFonts w:ascii="Times New Roman" w:eastAsia="Liberation Serif" w:hAnsi="Times New Roman"/>
          <w:sz w:val="16"/>
          <w:szCs w:val="16"/>
          <w:highlight w:val="white"/>
        </w:rPr>
        <w:t>содержащейся в приложении к настоящему Административному регламенту</w:t>
      </w:r>
      <w:r w:rsidRPr="00CA52B6">
        <w:rPr>
          <w:rFonts w:ascii="Times New Roman" w:eastAsia="Liberation Serif" w:hAnsi="Times New Roman"/>
          <w:b/>
          <w:bCs/>
          <w:sz w:val="16"/>
          <w:szCs w:val="16"/>
        </w:rPr>
        <w:t>.</w:t>
      </w:r>
    </w:p>
    <w:p w:rsidR="00CA52B6" w:rsidRPr="00CA52B6" w:rsidRDefault="00CA52B6" w:rsidP="00CA52B6">
      <w:pPr>
        <w:widowControl w:val="0"/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  <w:highlight w:val="white"/>
        </w:rPr>
      </w:pPr>
      <w:r w:rsidRPr="00CA52B6">
        <w:rPr>
          <w:rFonts w:ascii="Times New Roman" w:eastAsia="Liberation Serif" w:hAnsi="Times New Roman"/>
          <w:sz w:val="16"/>
          <w:szCs w:val="16"/>
          <w:highlight w:val="white"/>
        </w:rPr>
        <w:t>35.</w:t>
      </w:r>
      <w:r w:rsidRPr="00CA52B6">
        <w:rPr>
          <w:rFonts w:ascii="Times New Roman" w:eastAsia="Liberation Serif" w:hAnsi="Times New Roman"/>
          <w:color w:val="000000"/>
          <w:sz w:val="16"/>
          <w:szCs w:val="16"/>
          <w:highlight w:val="white"/>
        </w:rPr>
        <w:t> </w:t>
      </w:r>
      <w:r w:rsidRPr="00CA52B6">
        <w:rPr>
          <w:rFonts w:ascii="Times New Roman" w:eastAsia="Liberation Serif" w:hAnsi="Times New Roman"/>
          <w:sz w:val="16"/>
          <w:szCs w:val="16"/>
          <w:highlight w:val="white"/>
        </w:rPr>
        <w:t xml:space="preserve">Формы заявления о предоставлении Муниципальной услуги и документов, необходимых для предоставления Муниципальной услуги приведены в </w:t>
      </w:r>
      <w:r w:rsidRPr="00CA52B6">
        <w:rPr>
          <w:rFonts w:ascii="Times New Roman" w:eastAsia="Liberation Serif" w:hAnsi="Times New Roman"/>
          <w:b/>
          <w:bCs/>
          <w:sz w:val="16"/>
          <w:szCs w:val="16"/>
          <w:highlight w:val="white"/>
        </w:rPr>
        <w:t>форме № 5,</w:t>
      </w:r>
      <w:r w:rsidRPr="00CA52B6">
        <w:rPr>
          <w:rFonts w:ascii="Times New Roman" w:eastAsia="Liberation Serif" w:hAnsi="Times New Roman"/>
          <w:sz w:val="16"/>
          <w:szCs w:val="16"/>
          <w:highlight w:val="white"/>
        </w:rPr>
        <w:t xml:space="preserve"> содержащейся в приложении к настоящему Административному регламенту.</w:t>
      </w:r>
    </w:p>
    <w:p w:rsidR="00CA52B6" w:rsidRPr="00CA52B6" w:rsidRDefault="00CA52B6" w:rsidP="00CA52B6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  <w:highlight w:val="white"/>
        </w:rPr>
      </w:pPr>
    </w:p>
    <w:p w:rsidR="00CA52B6" w:rsidRPr="00CA52B6" w:rsidRDefault="00CA52B6" w:rsidP="00CA52B6">
      <w:pPr>
        <w:pStyle w:val="ConsPlusTitle"/>
        <w:ind w:firstLine="709"/>
        <w:jc w:val="center"/>
        <w:outlineLvl w:val="1"/>
        <w:rPr>
          <w:sz w:val="16"/>
          <w:szCs w:val="16"/>
        </w:rPr>
      </w:pPr>
      <w:r w:rsidRPr="00CA52B6">
        <w:rPr>
          <w:sz w:val="16"/>
          <w:szCs w:val="16"/>
        </w:rPr>
        <w:t>III. Состав, последовательность и сроки выполнения административных процедур</w:t>
      </w:r>
    </w:p>
    <w:p w:rsidR="00CA52B6" w:rsidRPr="00CA52B6" w:rsidRDefault="00CA52B6" w:rsidP="00CA52B6">
      <w:pPr>
        <w:pStyle w:val="ConsPlusTitle"/>
        <w:jc w:val="center"/>
        <w:rPr>
          <w:bCs/>
          <w:sz w:val="16"/>
          <w:szCs w:val="16"/>
        </w:rPr>
      </w:pPr>
      <w:r w:rsidRPr="00CA52B6">
        <w:rPr>
          <w:bCs/>
          <w:sz w:val="16"/>
          <w:szCs w:val="16"/>
        </w:rPr>
        <w:t xml:space="preserve">Перечень административных процедур, осуществляемых при </w:t>
      </w:r>
      <w:r w:rsidRPr="00CA52B6">
        <w:rPr>
          <w:bCs/>
          <w:sz w:val="16"/>
          <w:szCs w:val="16"/>
        </w:rPr>
        <w:lastRenderedPageBreak/>
        <w:t>предоставлении Муниципальной услуги</w:t>
      </w:r>
    </w:p>
    <w:p w:rsidR="00CA52B6" w:rsidRPr="00CA52B6" w:rsidRDefault="00CA52B6" w:rsidP="00F275FC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CA52B6">
        <w:rPr>
          <w:rFonts w:ascii="Times New Roman" w:hAnsi="Times New Roman" w:cs="Times New Roman"/>
          <w:sz w:val="16"/>
          <w:szCs w:val="16"/>
        </w:rPr>
        <w:t>36.</w:t>
      </w:r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</w:rPr>
        <w:t> </w:t>
      </w:r>
      <w:r w:rsidRPr="00CA52B6">
        <w:rPr>
          <w:rFonts w:ascii="Times New Roman" w:hAnsi="Times New Roman" w:cs="Times New Roman"/>
          <w:sz w:val="16"/>
          <w:szCs w:val="16"/>
        </w:rPr>
        <w:t>Предоставление Муниципальной услуги включает в себя следующие административные процедуры и действия:</w:t>
      </w:r>
    </w:p>
    <w:p w:rsidR="00CA52B6" w:rsidRPr="00CA52B6" w:rsidRDefault="00CA52B6" w:rsidP="00F275FC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CA52B6">
        <w:rPr>
          <w:rFonts w:ascii="Times New Roman" w:hAnsi="Times New Roman" w:cs="Times New Roman"/>
          <w:sz w:val="16"/>
          <w:szCs w:val="16"/>
        </w:rPr>
        <w:t>36.1.</w:t>
      </w:r>
      <w:r w:rsidRPr="00CA52B6">
        <w:rPr>
          <w:rFonts w:ascii="Times New Roman" w:eastAsia="Liberation Serif" w:hAnsi="Times New Roman" w:cs="Times New Roman"/>
          <w:color w:val="000000"/>
          <w:sz w:val="16"/>
          <w:szCs w:val="16"/>
        </w:rPr>
        <w:t> </w:t>
      </w:r>
      <w:r w:rsidRPr="00CA52B6">
        <w:rPr>
          <w:rFonts w:ascii="Times New Roman" w:hAnsi="Times New Roman" w:cs="Times New Roman"/>
          <w:sz w:val="16"/>
          <w:szCs w:val="16"/>
        </w:rPr>
        <w:t>профилирование Заявителя;</w:t>
      </w:r>
    </w:p>
    <w:p w:rsidR="00CA52B6" w:rsidRPr="00CA52B6" w:rsidRDefault="00CA52B6" w:rsidP="00F275FC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CA52B6">
        <w:rPr>
          <w:rFonts w:ascii="Times New Roman" w:hAnsi="Times New Roman" w:cs="Times New Roman"/>
          <w:sz w:val="16"/>
          <w:szCs w:val="16"/>
        </w:rPr>
        <w:t>36.2 прием и регистрация заявления и необходимых документов;</w:t>
      </w:r>
    </w:p>
    <w:p w:rsidR="00CA52B6" w:rsidRPr="00CA52B6" w:rsidRDefault="00CA52B6" w:rsidP="00F275FC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CA52B6">
        <w:rPr>
          <w:rFonts w:ascii="Times New Roman" w:hAnsi="Times New Roman" w:cs="Times New Roman"/>
          <w:sz w:val="16"/>
          <w:szCs w:val="16"/>
        </w:rPr>
        <w:t>36.3 рассмотрение принятых документов и направление межведомственных запросов;</w:t>
      </w:r>
    </w:p>
    <w:p w:rsidR="00CA52B6" w:rsidRPr="00CA52B6" w:rsidRDefault="00CA52B6" w:rsidP="00F275FC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CA52B6">
        <w:rPr>
          <w:rFonts w:ascii="Times New Roman" w:hAnsi="Times New Roman" w:cs="Times New Roman"/>
          <w:sz w:val="16"/>
          <w:szCs w:val="16"/>
        </w:rPr>
        <w:t>36.4 принятие решения о предоставлении Муниципальной услуги либо об отказе в предоставлении Муниципальной услуги;</w:t>
      </w:r>
    </w:p>
    <w:p w:rsidR="00CA52B6" w:rsidRPr="00CA52B6" w:rsidRDefault="00CA52B6" w:rsidP="00F275FC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CA52B6">
        <w:rPr>
          <w:rFonts w:ascii="Times New Roman" w:hAnsi="Times New Roman" w:cs="Times New Roman"/>
          <w:sz w:val="16"/>
          <w:szCs w:val="16"/>
        </w:rPr>
        <w:t xml:space="preserve">36.5 предоставление результата предоставления Муниципальной </w:t>
      </w:r>
      <w:r w:rsidRPr="00CA52B6">
        <w:rPr>
          <w:rFonts w:ascii="Times New Roman" w:hAnsi="Times New Roman" w:cs="Times New Roman"/>
          <w:sz w:val="16"/>
          <w:szCs w:val="16"/>
        </w:rPr>
        <w:lastRenderedPageBreak/>
        <w:t xml:space="preserve">услуги или отказа в предоставлении Муниципальной услуги. </w:t>
      </w:r>
    </w:p>
    <w:p w:rsidR="00CA52B6" w:rsidRPr="00CA52B6" w:rsidRDefault="00CA52B6" w:rsidP="00CA52B6">
      <w:pPr>
        <w:spacing w:after="0" w:line="240" w:lineRule="auto"/>
        <w:ind w:left="-15" w:firstLine="708"/>
        <w:jc w:val="both"/>
        <w:rPr>
          <w:rFonts w:ascii="Times New Roman" w:hAnsi="Times New Roman"/>
          <w:sz w:val="16"/>
          <w:szCs w:val="16"/>
        </w:rPr>
      </w:pPr>
    </w:p>
    <w:p w:rsidR="00CA52B6" w:rsidRPr="00CA52B6" w:rsidRDefault="00CA52B6" w:rsidP="00CA52B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16"/>
          <w:szCs w:val="16"/>
          <w:highlight w:val="white"/>
        </w:rPr>
      </w:pPr>
      <w:r w:rsidRPr="00CA52B6">
        <w:rPr>
          <w:rFonts w:ascii="Times New Roman" w:eastAsia="Liberation Serif" w:hAnsi="Times New Roman"/>
          <w:b/>
          <w:bCs/>
          <w:sz w:val="16"/>
          <w:szCs w:val="16"/>
          <w:highlight w:val="white"/>
        </w:rPr>
        <w:t>IV. Способы информирования заявителя об изменении статуса рассмотрения запроса о предоставлении Муниципальной услуги</w:t>
      </w:r>
    </w:p>
    <w:p w:rsidR="00CA52B6" w:rsidRPr="00CA52B6" w:rsidRDefault="00CA52B6" w:rsidP="00CA52B6">
      <w:pPr>
        <w:spacing w:after="0" w:line="240" w:lineRule="auto"/>
        <w:rPr>
          <w:rFonts w:ascii="Times New Roman" w:hAnsi="Times New Roman"/>
          <w:sz w:val="16"/>
          <w:szCs w:val="16"/>
          <w:highlight w:val="white"/>
        </w:rPr>
      </w:pPr>
    </w:p>
    <w:p w:rsidR="00CA52B6" w:rsidRPr="00CA52B6" w:rsidRDefault="00CA52B6" w:rsidP="00F275FC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  <w:highlight w:val="white"/>
        </w:rPr>
      </w:pPr>
      <w:r w:rsidRPr="00CA52B6">
        <w:rPr>
          <w:rFonts w:ascii="Times New Roman" w:eastAsia="Liberation Serif" w:hAnsi="Times New Roman"/>
          <w:sz w:val="16"/>
          <w:szCs w:val="16"/>
        </w:rPr>
        <w:t>37</w:t>
      </w:r>
      <w:r w:rsidRPr="00CA52B6">
        <w:rPr>
          <w:rFonts w:ascii="Times New Roman" w:eastAsia="Liberation Serif" w:hAnsi="Times New Roman"/>
          <w:sz w:val="16"/>
          <w:szCs w:val="16"/>
          <w:highlight w:val="white"/>
        </w:rPr>
        <w:t xml:space="preserve">. Сведения о ходе и результате выполнения запроса о предоставлении услуги в электронном виде заявителю представляются в виде уведомления в личном кабинете заявителя на ЕПГУ. Информация о ходе рассмотрения запроса о предоставлении услуги также может быть получена заявителем при его личном обращении в уполномоченный орган. </w:t>
      </w:r>
    </w:p>
    <w:p w:rsidR="00F275FC" w:rsidRDefault="00F275FC" w:rsidP="00AF1A9B">
      <w:pPr>
        <w:jc w:val="center"/>
        <w:rPr>
          <w:rFonts w:ascii="Times New Roman" w:hAnsi="Times New Roman"/>
          <w:sz w:val="16"/>
          <w:szCs w:val="16"/>
        </w:rPr>
        <w:sectPr w:rsidR="00F275FC" w:rsidSect="00482E0F">
          <w:footerReference w:type="default" r:id="rId16"/>
          <w:type w:val="continuous"/>
          <w:pgSz w:w="11906" w:h="16838"/>
          <w:pgMar w:top="993" w:right="424" w:bottom="1134" w:left="851" w:header="426" w:footer="708" w:gutter="0"/>
          <w:cols w:num="2" w:space="283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F275FC" w:rsidTr="00AF1A9B">
        <w:trPr>
          <w:trHeight w:val="906"/>
        </w:trPr>
        <w:tc>
          <w:tcPr>
            <w:tcW w:w="10705" w:type="dxa"/>
            <w:shd w:val="clear" w:color="auto" w:fill="000000" w:themeFill="text1"/>
          </w:tcPr>
          <w:p w:rsidR="00F275FC" w:rsidRDefault="00CA52B6" w:rsidP="00AF1A9B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 w:rsidRPr="00CA52B6">
              <w:rPr>
                <w:rFonts w:ascii="Times New Roman" w:hAnsi="Times New Roman"/>
                <w:sz w:val="16"/>
                <w:szCs w:val="16"/>
              </w:rPr>
              <w:lastRenderedPageBreak/>
              <w:br w:type="page" w:clear="all"/>
            </w:r>
          </w:p>
          <w:p w:rsidR="00F275FC" w:rsidRDefault="00F275FC" w:rsidP="00AF1A9B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 xml:space="preserve">Постановление от 21.08.2026 № 63-п </w:t>
            </w:r>
          </w:p>
          <w:p w:rsidR="00F275FC" w:rsidRDefault="00F275FC" w:rsidP="00AF1A9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75FC">
              <w:rPr>
                <w:rFonts w:ascii="Times New Roman" w:hAnsi="Times New Roman"/>
                <w:b/>
                <w:sz w:val="20"/>
                <w:szCs w:val="20"/>
              </w:rPr>
              <w:t xml:space="preserve">«Об  утверждении Административного регламента  предоставления муниципальной услуги </w:t>
            </w:r>
          </w:p>
          <w:p w:rsidR="00F275FC" w:rsidRPr="00F275FC" w:rsidRDefault="00F275FC" w:rsidP="00AF1A9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75FC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F275FC">
              <w:rPr>
                <w:rStyle w:val="FR10"/>
                <w:rFonts w:eastAsia="Arial"/>
                <w:sz w:val="20"/>
                <w:szCs w:val="20"/>
              </w:rPr>
              <w:t>Присвоение адреса объекту адресации, изменение и аннулирование такого адреса</w:t>
            </w:r>
            <w:r w:rsidRPr="00F275F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»</w:t>
            </w:r>
          </w:p>
          <w:p w:rsidR="00F275FC" w:rsidRPr="00BE4D2B" w:rsidRDefault="00F275FC" w:rsidP="00AF1A9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F275FC" w:rsidRDefault="00F275FC" w:rsidP="00F275FC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F275FC" w:rsidRDefault="00F275FC" w:rsidP="00F275F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  <w:sectPr w:rsidR="00F275FC" w:rsidSect="00F946A3">
          <w:type w:val="continuous"/>
          <w:pgSz w:w="11906" w:h="16838"/>
          <w:pgMar w:top="993" w:right="566" w:bottom="1134" w:left="851" w:header="426" w:footer="708" w:gutter="0"/>
          <w:cols w:space="709"/>
          <w:docGrid w:linePitch="360"/>
        </w:sectPr>
      </w:pPr>
    </w:p>
    <w:p w:rsidR="00F275FC" w:rsidRPr="00F275FC" w:rsidRDefault="00F275FC" w:rsidP="00F275F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b/>
          <w:sz w:val="16"/>
          <w:szCs w:val="16"/>
        </w:rPr>
        <w:lastRenderedPageBreak/>
        <w:t xml:space="preserve">       </w:t>
      </w:r>
      <w:r w:rsidRPr="00F275FC">
        <w:rPr>
          <w:rFonts w:ascii="Times New Roman" w:hAnsi="Times New Roman"/>
          <w:sz w:val="16"/>
          <w:szCs w:val="16"/>
        </w:rPr>
        <w:t xml:space="preserve">В соответствии с Федеральным законом от 27.08.2010 № 210-ФЗ «Об организации предоставления государственных и муниципальных услуг», руководствуясь  постановлением Правительства Оренбургской области от 15.06.2016 № 525-п «О переводе в электронный вид государственных услуг и типовых муниципальных услуг, предоставляемых в Оренбургской области,  руководствуясь Уставом муниципального образования Никольский сельсовет Оренбургского района Оренбургской области: </w:t>
      </w:r>
    </w:p>
    <w:p w:rsidR="00F275FC" w:rsidRPr="00F275FC" w:rsidRDefault="00F275FC" w:rsidP="00F275F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</w:t>
      </w:r>
      <w:r w:rsidRPr="00F275FC">
        <w:rPr>
          <w:rFonts w:ascii="Times New Roman" w:hAnsi="Times New Roman"/>
          <w:sz w:val="16"/>
          <w:szCs w:val="16"/>
        </w:rPr>
        <w:t>1.Утвердить</w:t>
      </w:r>
      <w:r w:rsidRPr="00F275FC">
        <w:rPr>
          <w:rFonts w:ascii="Times New Roman" w:eastAsia="Times New Roman" w:hAnsi="Times New Roman"/>
          <w:color w:val="FF0000"/>
          <w:sz w:val="16"/>
          <w:szCs w:val="16"/>
        </w:rPr>
        <w:t xml:space="preserve"> </w:t>
      </w:r>
      <w:r w:rsidRPr="00F275FC">
        <w:rPr>
          <w:rFonts w:ascii="Times New Roman" w:eastAsia="Times New Roman" w:hAnsi="Times New Roman"/>
          <w:sz w:val="16"/>
          <w:szCs w:val="16"/>
        </w:rPr>
        <w:t>Административный регламент предоставления  муниципальной услуги «</w:t>
      </w:r>
      <w:r w:rsidRPr="00F275FC">
        <w:rPr>
          <w:rStyle w:val="FR10"/>
          <w:rFonts w:eastAsia="Calibri"/>
          <w:b w:val="0"/>
          <w:sz w:val="16"/>
          <w:szCs w:val="16"/>
        </w:rPr>
        <w:t>Присвоение адреса объекту адресации, изменение и аннулирование такого адреса</w:t>
      </w:r>
      <w:r w:rsidRPr="00F275FC">
        <w:rPr>
          <w:rFonts w:ascii="Times New Roman" w:eastAsia="Liberation Serif" w:hAnsi="Times New Roman"/>
          <w:b/>
          <w:bCs/>
          <w:sz w:val="16"/>
          <w:szCs w:val="16"/>
        </w:rPr>
        <w:t>»</w:t>
      </w:r>
      <w:r w:rsidRPr="00F275FC">
        <w:rPr>
          <w:rFonts w:ascii="Times New Roman" w:hAnsi="Times New Roman"/>
          <w:sz w:val="16"/>
          <w:szCs w:val="16"/>
        </w:rPr>
        <w:t>, согласно приложению к настоящему постановлению.</w:t>
      </w:r>
    </w:p>
    <w:p w:rsidR="00F275FC" w:rsidRPr="00F275FC" w:rsidRDefault="00F275FC" w:rsidP="00F275FC">
      <w:pPr>
        <w:tabs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eastAsia="Times New Roman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</w:t>
      </w:r>
      <w:r w:rsidRPr="00F275FC">
        <w:rPr>
          <w:rFonts w:ascii="Times New Roman" w:hAnsi="Times New Roman"/>
          <w:color w:val="000000"/>
          <w:sz w:val="16"/>
          <w:szCs w:val="16"/>
        </w:rPr>
        <w:t xml:space="preserve">2.Постановление администрации муниципального образования Никольский сельсовет Оренбургского района Оренбургской области от </w:t>
      </w:r>
      <w:r w:rsidRPr="00F275FC">
        <w:rPr>
          <w:rFonts w:ascii="Times New Roman" w:hAnsi="Times New Roman"/>
          <w:sz w:val="16"/>
          <w:szCs w:val="16"/>
        </w:rPr>
        <w:t>16.07.2024 № 55-п «</w:t>
      </w:r>
      <w:r w:rsidRPr="00F275FC">
        <w:rPr>
          <w:rFonts w:ascii="Times New Roman" w:eastAsia="Times New Roman" w:hAnsi="Times New Roman"/>
          <w:sz w:val="16"/>
          <w:szCs w:val="16"/>
          <w:lang w:eastAsia="ru-RU"/>
        </w:rPr>
        <w:t xml:space="preserve">Об утверждении административного  регламента предоставления муниципальной услуги </w:t>
      </w:r>
      <w:r w:rsidRPr="00F275FC">
        <w:rPr>
          <w:rFonts w:ascii="Times New Roman" w:hAnsi="Times New Roman"/>
          <w:sz w:val="16"/>
          <w:szCs w:val="16"/>
        </w:rPr>
        <w:t xml:space="preserve">«Присвоение объекту адресации, изменений и аннулирование такого адреса» </w:t>
      </w:r>
      <w:r w:rsidRPr="00F275FC">
        <w:rPr>
          <w:rFonts w:ascii="Times New Roman" w:hAnsi="Times New Roman"/>
          <w:color w:val="000000"/>
          <w:sz w:val="16"/>
          <w:szCs w:val="16"/>
        </w:rPr>
        <w:t xml:space="preserve">признать </w:t>
      </w:r>
      <w:r w:rsidRPr="00F275FC">
        <w:rPr>
          <w:rFonts w:ascii="Times New Roman" w:hAnsi="Times New Roman"/>
          <w:sz w:val="16"/>
          <w:szCs w:val="16"/>
        </w:rPr>
        <w:t>утратившим силу</w:t>
      </w:r>
      <w:r w:rsidRPr="00F275FC">
        <w:rPr>
          <w:sz w:val="16"/>
          <w:szCs w:val="16"/>
        </w:rPr>
        <w:t>.</w:t>
      </w:r>
    </w:p>
    <w:p w:rsidR="00F275FC" w:rsidRPr="00F275FC" w:rsidRDefault="00F275FC" w:rsidP="00F275FC">
      <w:pPr>
        <w:spacing w:after="0" w:line="240" w:lineRule="auto"/>
        <w:jc w:val="both"/>
        <w:rPr>
          <w:rFonts w:ascii="Times New Roman" w:hAnsi="Times New Roman"/>
          <w:iCs/>
          <w:sz w:val="16"/>
          <w:szCs w:val="16"/>
        </w:rPr>
      </w:pPr>
      <w:r>
        <w:rPr>
          <w:rFonts w:ascii="Times New Roman" w:hAnsi="Times New Roman"/>
          <w:color w:val="000000" w:themeColor="text1"/>
          <w:sz w:val="16"/>
          <w:szCs w:val="16"/>
        </w:rPr>
        <w:t xml:space="preserve">      </w:t>
      </w:r>
      <w:r w:rsidRPr="00F275FC">
        <w:rPr>
          <w:rFonts w:ascii="Times New Roman" w:hAnsi="Times New Roman"/>
          <w:color w:val="000000" w:themeColor="text1"/>
          <w:sz w:val="16"/>
          <w:szCs w:val="16"/>
        </w:rPr>
        <w:t>3.Настоящее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F275FC" w:rsidRPr="00F275FC" w:rsidRDefault="00F275FC" w:rsidP="00F275FC">
      <w:pPr>
        <w:autoSpaceDN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</w:t>
      </w:r>
      <w:r w:rsidRPr="00F275FC">
        <w:rPr>
          <w:rFonts w:ascii="Times New Roman" w:hAnsi="Times New Roman"/>
          <w:sz w:val="16"/>
          <w:szCs w:val="16"/>
        </w:rPr>
        <w:t>4.Постановление подлежит обязательному обнародованию и размещению на официальном сайте администрации муниципального образования Никольский сельсовет Оренбургского района Оренбургской области в информационно-телекоммуникационной сети «Интернет» (никольский-сельсовет56.рф).</w:t>
      </w:r>
    </w:p>
    <w:p w:rsidR="00F275FC" w:rsidRPr="00F275FC" w:rsidRDefault="00F275FC" w:rsidP="00F275FC">
      <w:pPr>
        <w:autoSpaceDN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</w:t>
      </w:r>
      <w:r w:rsidRPr="00F275FC">
        <w:rPr>
          <w:rFonts w:ascii="Times New Roman" w:hAnsi="Times New Roman"/>
          <w:sz w:val="16"/>
          <w:szCs w:val="16"/>
        </w:rPr>
        <w:t>5.</w:t>
      </w:r>
      <w:proofErr w:type="gramStart"/>
      <w:r w:rsidRPr="00F275FC">
        <w:rPr>
          <w:rFonts w:ascii="Times New Roman" w:hAnsi="Times New Roman"/>
          <w:sz w:val="16"/>
          <w:szCs w:val="16"/>
        </w:rPr>
        <w:t>Контроль за</w:t>
      </w:r>
      <w:proofErr w:type="gramEnd"/>
      <w:r w:rsidRPr="00F275FC">
        <w:rPr>
          <w:rFonts w:ascii="Times New Roman" w:hAnsi="Times New Roman"/>
          <w:sz w:val="16"/>
          <w:szCs w:val="16"/>
        </w:rPr>
        <w:t xml:space="preserve"> исполнением настоящего постановления оставляю за собой.</w:t>
      </w:r>
    </w:p>
    <w:p w:rsidR="00F275FC" w:rsidRPr="00F275FC" w:rsidRDefault="00F275FC" w:rsidP="00F275FC">
      <w:pPr>
        <w:tabs>
          <w:tab w:val="left" w:pos="4395"/>
        </w:tabs>
        <w:autoSpaceDN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6. Постановление вступает в силу после его обнародования.</w:t>
      </w:r>
    </w:p>
    <w:p w:rsidR="00F275FC" w:rsidRPr="00F275FC" w:rsidRDefault="00F275FC" w:rsidP="00F275F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75FC" w:rsidRDefault="00F275FC" w:rsidP="00F275F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 xml:space="preserve">Глава муниципального образования      </w:t>
      </w:r>
      <w:r>
        <w:rPr>
          <w:rFonts w:ascii="Times New Roman" w:hAnsi="Times New Roman"/>
          <w:sz w:val="16"/>
          <w:szCs w:val="16"/>
        </w:rPr>
        <w:t xml:space="preserve">                        </w:t>
      </w:r>
      <w:r w:rsidRPr="00F275FC">
        <w:rPr>
          <w:rFonts w:ascii="Times New Roman" w:hAnsi="Times New Roman"/>
          <w:sz w:val="16"/>
          <w:szCs w:val="16"/>
        </w:rPr>
        <w:t xml:space="preserve">           Д.П. Ширяев</w:t>
      </w:r>
    </w:p>
    <w:p w:rsidR="00F275FC" w:rsidRDefault="00F275FC" w:rsidP="00F275F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75FC" w:rsidRPr="00F275FC" w:rsidRDefault="00F275FC" w:rsidP="00F275F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75FC" w:rsidRPr="00F275FC" w:rsidRDefault="00F275FC" w:rsidP="00F275F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Приложение </w:t>
      </w:r>
    </w:p>
    <w:p w:rsidR="00F275FC" w:rsidRPr="00F275FC" w:rsidRDefault="00F275FC" w:rsidP="00F275F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 xml:space="preserve">                                                                      к постановлению администрации</w:t>
      </w:r>
    </w:p>
    <w:p w:rsidR="00F275FC" w:rsidRPr="00F275FC" w:rsidRDefault="00F275FC" w:rsidP="00F275F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 xml:space="preserve">                                                                      муниципального образования</w:t>
      </w:r>
    </w:p>
    <w:p w:rsidR="00F275FC" w:rsidRPr="00F275FC" w:rsidRDefault="00F275FC" w:rsidP="00F275F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 xml:space="preserve">                                                                      Никольский сельсовет</w:t>
      </w:r>
    </w:p>
    <w:p w:rsidR="00F275FC" w:rsidRPr="00F275FC" w:rsidRDefault="00F275FC" w:rsidP="00F275F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 xml:space="preserve">                                                                      от 21.08.2026 № 63-п</w:t>
      </w:r>
    </w:p>
    <w:p w:rsidR="00F275FC" w:rsidRPr="00F275FC" w:rsidRDefault="00F275FC" w:rsidP="00F275F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F275FC" w:rsidRPr="00F275FC" w:rsidRDefault="00F275FC" w:rsidP="00F275FC">
      <w:pPr>
        <w:pStyle w:val="aff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F275FC">
        <w:rPr>
          <w:rFonts w:ascii="Times New Roman" w:hAnsi="Times New Roman" w:cs="Times New Roman"/>
          <w:b/>
          <w:bCs/>
          <w:sz w:val="16"/>
          <w:szCs w:val="16"/>
        </w:rPr>
        <w:t xml:space="preserve">Административный регламент </w:t>
      </w:r>
    </w:p>
    <w:p w:rsidR="00F275FC" w:rsidRPr="00F275FC" w:rsidRDefault="00F275FC" w:rsidP="00F275FC">
      <w:pPr>
        <w:pStyle w:val="aff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F275FC">
        <w:rPr>
          <w:rFonts w:ascii="Times New Roman" w:hAnsi="Times New Roman" w:cs="Times New Roman"/>
          <w:b/>
          <w:bCs/>
          <w:sz w:val="16"/>
          <w:szCs w:val="16"/>
        </w:rPr>
        <w:t xml:space="preserve">предоставления муниципальной услуги </w:t>
      </w:r>
    </w:p>
    <w:p w:rsidR="00F275FC" w:rsidRPr="00F275FC" w:rsidRDefault="00F275FC" w:rsidP="00F275FC">
      <w:pPr>
        <w:pStyle w:val="aff9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275FC">
        <w:rPr>
          <w:rFonts w:ascii="Times New Roman" w:hAnsi="Times New Roman" w:cs="Times New Roman"/>
          <w:b/>
          <w:bCs/>
          <w:sz w:val="16"/>
          <w:szCs w:val="16"/>
        </w:rPr>
        <w:t>«</w:t>
      </w:r>
      <w:r w:rsidRPr="00F275FC">
        <w:rPr>
          <w:rFonts w:ascii="Times New Roman" w:hAnsi="Times New Roman" w:cs="Times New Roman"/>
          <w:b/>
          <w:sz w:val="16"/>
          <w:szCs w:val="16"/>
        </w:rPr>
        <w:t>Присвоение объекту адресации, изменений и аннулирование</w:t>
      </w:r>
    </w:p>
    <w:p w:rsidR="00F275FC" w:rsidRPr="00F275FC" w:rsidRDefault="00F275FC" w:rsidP="00F275FC">
      <w:pPr>
        <w:pStyle w:val="aff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F275FC">
        <w:rPr>
          <w:rFonts w:ascii="Times New Roman" w:hAnsi="Times New Roman" w:cs="Times New Roman"/>
          <w:b/>
          <w:sz w:val="16"/>
          <w:szCs w:val="16"/>
        </w:rPr>
        <w:t xml:space="preserve"> такого адреса</w:t>
      </w:r>
      <w:r w:rsidRPr="00F275FC">
        <w:rPr>
          <w:rFonts w:ascii="Times New Roman" w:eastAsia="Liberation Serif" w:hAnsi="Times New Roman" w:cs="Times New Roman"/>
          <w:b/>
          <w:bCs/>
          <w:sz w:val="16"/>
          <w:szCs w:val="16"/>
        </w:rPr>
        <w:t>»</w:t>
      </w:r>
    </w:p>
    <w:p w:rsidR="00F275FC" w:rsidRPr="00F275FC" w:rsidRDefault="00F275FC" w:rsidP="00F275FC">
      <w:pPr>
        <w:pStyle w:val="aff9"/>
        <w:jc w:val="both"/>
        <w:rPr>
          <w:rFonts w:ascii="Times New Roman" w:hAnsi="Times New Roman" w:cs="Times New Roman"/>
          <w:sz w:val="16"/>
          <w:szCs w:val="16"/>
        </w:rPr>
      </w:pPr>
    </w:p>
    <w:p w:rsidR="00F275FC" w:rsidRPr="00F275FC" w:rsidRDefault="00F275FC" w:rsidP="00F275FC">
      <w:pPr>
        <w:pStyle w:val="23"/>
        <w:numPr>
          <w:ilvl w:val="0"/>
          <w:numId w:val="35"/>
        </w:numPr>
        <w:spacing w:after="0" w:line="240" w:lineRule="auto"/>
        <w:ind w:left="142" w:hanging="426"/>
        <w:jc w:val="center"/>
        <w:rPr>
          <w:rFonts w:ascii="Times New Roman" w:hAnsi="Times New Roman"/>
          <w:b/>
          <w:sz w:val="16"/>
          <w:szCs w:val="16"/>
        </w:rPr>
      </w:pPr>
      <w:r w:rsidRPr="00F275FC">
        <w:rPr>
          <w:rFonts w:ascii="Times New Roman" w:hAnsi="Times New Roman"/>
          <w:b/>
          <w:sz w:val="16"/>
          <w:szCs w:val="16"/>
        </w:rPr>
        <w:t>Общие положения</w:t>
      </w:r>
    </w:p>
    <w:p w:rsidR="00F275FC" w:rsidRPr="00F275FC" w:rsidRDefault="00F275FC" w:rsidP="00F275F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F275FC" w:rsidRPr="00F275FC" w:rsidRDefault="00F275FC" w:rsidP="00F275FC">
      <w:pPr>
        <w:pStyle w:val="a4"/>
        <w:ind w:left="0" w:firstLine="851"/>
        <w:jc w:val="center"/>
        <w:rPr>
          <w:b/>
          <w:sz w:val="16"/>
          <w:szCs w:val="16"/>
        </w:rPr>
      </w:pPr>
      <w:r w:rsidRPr="00F275FC">
        <w:rPr>
          <w:b/>
          <w:sz w:val="16"/>
          <w:szCs w:val="16"/>
        </w:rPr>
        <w:t>Предмет регулирования административного регламента</w:t>
      </w:r>
    </w:p>
    <w:p w:rsidR="00F275FC" w:rsidRPr="00F275FC" w:rsidRDefault="00F275FC" w:rsidP="00F275FC">
      <w:pPr>
        <w:tabs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 xml:space="preserve">1. </w:t>
      </w:r>
      <w:proofErr w:type="gramStart"/>
      <w:r w:rsidRPr="00F275FC">
        <w:rPr>
          <w:rFonts w:ascii="Times New Roman" w:hAnsi="Times New Roman"/>
          <w:sz w:val="16"/>
          <w:szCs w:val="16"/>
        </w:rPr>
        <w:t>Административный регламент предоставления муниципальной услуги «Присвоение адреса объекту адресации, изменение и аннулирование такого адреса» (перечень условных обозначений и сокращений приведен в приложении к настоящему Административному регламенту) устанавливает порядок и стандарт предоставления муниципальной услуги, осуществляемой по заявлению физического лица, физического лица, зарегистрированного в качестве индивидуального предпринимателя, юридического лица либо их уполномоченных представителей, в соответствии с требованиями Федерального закона от 27.07.2010 № 210-ФЗ</w:t>
      </w:r>
      <w:proofErr w:type="gramEnd"/>
      <w:r w:rsidRPr="00F275FC">
        <w:rPr>
          <w:rFonts w:ascii="Times New Roman" w:hAnsi="Times New Roman"/>
          <w:sz w:val="16"/>
          <w:szCs w:val="16"/>
        </w:rPr>
        <w:t xml:space="preserve"> «Об организации предоставления государственных и муниципальных услуг».</w:t>
      </w:r>
    </w:p>
    <w:p w:rsidR="00F275FC" w:rsidRPr="00F275FC" w:rsidRDefault="00F275FC" w:rsidP="00F275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Муниципальная услуга носит заявительный порядок обращения.</w:t>
      </w:r>
    </w:p>
    <w:p w:rsidR="00F275FC" w:rsidRPr="00F275FC" w:rsidRDefault="00F275FC" w:rsidP="00F275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F275FC" w:rsidRPr="00F275FC" w:rsidRDefault="00F275FC" w:rsidP="00F275F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F275FC">
        <w:rPr>
          <w:rFonts w:ascii="Times New Roman" w:hAnsi="Times New Roman"/>
          <w:b/>
          <w:sz w:val="16"/>
          <w:szCs w:val="16"/>
        </w:rPr>
        <w:t>Круг заявителей</w:t>
      </w:r>
    </w:p>
    <w:p w:rsidR="00F275FC" w:rsidRPr="00F275FC" w:rsidRDefault="00F275FC" w:rsidP="00F275F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F275FC" w:rsidRPr="00F275FC" w:rsidRDefault="00F275FC" w:rsidP="00482E0F">
      <w:pPr>
        <w:tabs>
          <w:tab w:val="left" w:pos="851"/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F275FC">
        <w:rPr>
          <w:rFonts w:ascii="Times New Roman" w:hAnsi="Times New Roman"/>
          <w:sz w:val="16"/>
          <w:szCs w:val="16"/>
        </w:rPr>
        <w:t>2.</w:t>
      </w:r>
      <w:r w:rsidRPr="00F275FC">
        <w:rPr>
          <w:rFonts w:ascii="Times New Roman" w:hAnsi="Times New Roman"/>
          <w:sz w:val="16"/>
          <w:szCs w:val="16"/>
        </w:rPr>
        <w:tab/>
        <w:t xml:space="preserve">Заявителями являются лица, определенные пунктами 27 и 29 Правил </w:t>
      </w:r>
      <w:r w:rsidRPr="00F275FC">
        <w:rPr>
          <w:rFonts w:ascii="Times New Roman" w:hAnsi="Times New Roman"/>
          <w:sz w:val="16"/>
          <w:szCs w:val="16"/>
          <w:shd w:val="clear" w:color="auto" w:fill="FFFFFF"/>
        </w:rPr>
        <w:t xml:space="preserve">присвоения, изменения и аннулирования адресов, </w:t>
      </w:r>
      <w:r w:rsidRPr="00F275FC">
        <w:rPr>
          <w:rFonts w:ascii="Times New Roman" w:hAnsi="Times New Roman"/>
          <w:sz w:val="16"/>
          <w:szCs w:val="16"/>
          <w:shd w:val="clear" w:color="auto" w:fill="FFFFFF"/>
        </w:rPr>
        <w:lastRenderedPageBreak/>
        <w:t>утвержденных </w:t>
      </w:r>
      <w:hyperlink r:id="rId17" w:anchor="/document/408499935/entry/0" w:history="1">
        <w:r w:rsidRPr="00F275FC">
          <w:rPr>
            <w:rStyle w:val="af"/>
            <w:rFonts w:ascii="Times New Roman" w:hAnsi="Times New Roman"/>
            <w:color w:val="000000"/>
            <w:sz w:val="16"/>
            <w:szCs w:val="16"/>
            <w:shd w:val="clear" w:color="auto" w:fill="FFFFFF"/>
          </w:rPr>
          <w:t>постановлением</w:t>
        </w:r>
      </w:hyperlink>
      <w:r w:rsidRPr="00F275FC">
        <w:rPr>
          <w:rFonts w:ascii="Times New Roman" w:hAnsi="Times New Roman"/>
          <w:sz w:val="16"/>
          <w:szCs w:val="16"/>
          <w:shd w:val="clear" w:color="auto" w:fill="FFFFFF"/>
        </w:rPr>
        <w:t xml:space="preserve"> Правительства Российской Федерации                   от 19.11.2014  № 1212: </w:t>
      </w:r>
    </w:p>
    <w:p w:rsidR="00F275FC" w:rsidRPr="00F275FC" w:rsidRDefault="00F275FC" w:rsidP="00482E0F">
      <w:pPr>
        <w:tabs>
          <w:tab w:val="left" w:pos="851"/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F275FC">
        <w:rPr>
          <w:rFonts w:ascii="Times New Roman" w:hAnsi="Times New Roman"/>
          <w:sz w:val="16"/>
          <w:szCs w:val="16"/>
          <w:shd w:val="clear" w:color="auto" w:fill="FFFFFF"/>
        </w:rPr>
        <w:t>1) собственники объекта адресации;</w:t>
      </w:r>
    </w:p>
    <w:p w:rsidR="00F275FC" w:rsidRPr="00F275FC" w:rsidRDefault="00F275FC" w:rsidP="00482E0F">
      <w:pPr>
        <w:tabs>
          <w:tab w:val="left" w:pos="851"/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F275FC">
        <w:rPr>
          <w:rFonts w:ascii="Times New Roman" w:hAnsi="Times New Roman"/>
          <w:sz w:val="16"/>
          <w:szCs w:val="16"/>
          <w:shd w:val="clear" w:color="auto" w:fill="FFFFFF"/>
        </w:rPr>
        <w:t>2) лица, обладающие одним из следующих вещных прав на объект регистрации:</w:t>
      </w:r>
    </w:p>
    <w:p w:rsidR="00F275FC" w:rsidRPr="00F275FC" w:rsidRDefault="00F275FC" w:rsidP="00F275FC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F275FC">
        <w:rPr>
          <w:rFonts w:ascii="Times New Roman" w:hAnsi="Times New Roman"/>
          <w:sz w:val="16"/>
          <w:szCs w:val="16"/>
          <w:shd w:val="clear" w:color="auto" w:fill="FFFFFF"/>
        </w:rPr>
        <w:t>- право хозяйственного ведения;</w:t>
      </w:r>
    </w:p>
    <w:p w:rsidR="00F275FC" w:rsidRPr="00F275FC" w:rsidRDefault="00F275FC" w:rsidP="00F275FC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F275FC">
        <w:rPr>
          <w:rFonts w:ascii="Times New Roman" w:hAnsi="Times New Roman"/>
          <w:sz w:val="16"/>
          <w:szCs w:val="16"/>
          <w:shd w:val="clear" w:color="auto" w:fill="FFFFFF"/>
        </w:rPr>
        <w:t>- право оперативного управления;</w:t>
      </w:r>
    </w:p>
    <w:p w:rsidR="00F275FC" w:rsidRPr="00F275FC" w:rsidRDefault="00F275FC" w:rsidP="00F275FC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F275FC">
        <w:rPr>
          <w:rFonts w:ascii="Times New Roman" w:hAnsi="Times New Roman"/>
          <w:sz w:val="16"/>
          <w:szCs w:val="16"/>
          <w:shd w:val="clear" w:color="auto" w:fill="FFFFFF"/>
        </w:rPr>
        <w:t>- право пожизненно наследуемого владения;</w:t>
      </w:r>
    </w:p>
    <w:p w:rsidR="00F275FC" w:rsidRPr="00F275FC" w:rsidRDefault="00F275FC" w:rsidP="00F275FC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F275FC">
        <w:rPr>
          <w:rFonts w:ascii="Times New Roman" w:hAnsi="Times New Roman"/>
          <w:sz w:val="16"/>
          <w:szCs w:val="16"/>
          <w:shd w:val="clear" w:color="auto" w:fill="FFFFFF"/>
        </w:rPr>
        <w:t>- право постоянного (бессрочного) пользования;</w:t>
      </w:r>
    </w:p>
    <w:p w:rsidR="00F275FC" w:rsidRPr="00F275FC" w:rsidRDefault="00F275FC" w:rsidP="00482E0F">
      <w:pPr>
        <w:tabs>
          <w:tab w:val="left" w:pos="851"/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proofErr w:type="gramStart"/>
      <w:r w:rsidRPr="00F275FC">
        <w:rPr>
          <w:rFonts w:ascii="Times New Roman" w:hAnsi="Times New Roman"/>
          <w:sz w:val="16"/>
          <w:szCs w:val="16"/>
          <w:shd w:val="clear" w:color="auto" w:fill="FFFFFF"/>
        </w:rPr>
        <w:t>3) 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 (далее – представитель заявителя);</w:t>
      </w:r>
      <w:proofErr w:type="gramEnd"/>
    </w:p>
    <w:p w:rsidR="00F275FC" w:rsidRPr="00F275FC" w:rsidRDefault="00F275FC" w:rsidP="00482E0F">
      <w:pPr>
        <w:tabs>
          <w:tab w:val="left" w:pos="851"/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F275FC">
        <w:rPr>
          <w:rFonts w:ascii="Times New Roman" w:hAnsi="Times New Roman"/>
          <w:sz w:val="16"/>
          <w:szCs w:val="16"/>
          <w:shd w:val="clear" w:color="auto" w:fill="FFFFFF"/>
        </w:rPr>
        <w:t>4) 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собственников;</w:t>
      </w:r>
    </w:p>
    <w:p w:rsidR="00F275FC" w:rsidRPr="00F275FC" w:rsidRDefault="00F275FC" w:rsidP="00482E0F">
      <w:pPr>
        <w:tabs>
          <w:tab w:val="left" w:pos="851"/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F275FC">
        <w:rPr>
          <w:rFonts w:ascii="Times New Roman" w:hAnsi="Times New Roman"/>
          <w:sz w:val="16"/>
          <w:szCs w:val="16"/>
          <w:shd w:val="clear" w:color="auto" w:fill="FFFFFF"/>
        </w:rPr>
        <w:t>5) 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объединения;</w:t>
      </w:r>
    </w:p>
    <w:p w:rsidR="00F275FC" w:rsidRPr="00F275FC" w:rsidRDefault="00F275FC" w:rsidP="00482E0F">
      <w:pPr>
        <w:tabs>
          <w:tab w:val="left" w:pos="851"/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  <w:shd w:val="clear" w:color="auto" w:fill="FFFFFF"/>
        </w:rPr>
        <w:t xml:space="preserve">6) 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</w:t>
      </w:r>
      <w:proofErr w:type="spellStart"/>
      <w:r w:rsidRPr="00F275FC">
        <w:rPr>
          <w:rFonts w:ascii="Times New Roman" w:hAnsi="Times New Roman"/>
          <w:sz w:val="16"/>
          <w:szCs w:val="16"/>
          <w:shd w:val="clear" w:color="auto" w:fill="FFFFFF"/>
        </w:rPr>
        <w:t>ии</w:t>
      </w:r>
      <w:proofErr w:type="spellEnd"/>
      <w:r w:rsidRPr="00F275FC">
        <w:rPr>
          <w:rFonts w:ascii="Times New Roman" w:hAnsi="Times New Roman"/>
          <w:sz w:val="16"/>
          <w:szCs w:val="16"/>
          <w:shd w:val="clear" w:color="auto" w:fill="FFFFFF"/>
        </w:rPr>
        <w:t xml:space="preserve"> комплексные кадастровые работы в отношении соответствующего объекта недвижимости, являющегося объектом адресации.</w:t>
      </w:r>
    </w:p>
    <w:p w:rsidR="00F275FC" w:rsidRPr="00F275FC" w:rsidRDefault="00F275FC" w:rsidP="00F275FC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F275FC" w:rsidRPr="00F275FC" w:rsidRDefault="00F275FC" w:rsidP="00F275FC">
      <w:pPr>
        <w:tabs>
          <w:tab w:val="left" w:pos="851"/>
          <w:tab w:val="left" w:pos="1134"/>
        </w:tabs>
        <w:spacing w:after="0" w:line="240" w:lineRule="auto"/>
        <w:ind w:right="-1"/>
        <w:jc w:val="center"/>
        <w:rPr>
          <w:rFonts w:ascii="Times New Roman" w:hAnsi="Times New Roman"/>
          <w:b/>
          <w:sz w:val="16"/>
          <w:szCs w:val="16"/>
        </w:rPr>
      </w:pPr>
      <w:r w:rsidRPr="00F275FC">
        <w:rPr>
          <w:rFonts w:ascii="Times New Roman" w:hAnsi="Times New Roman"/>
          <w:b/>
          <w:sz w:val="16"/>
          <w:szCs w:val="16"/>
        </w:rPr>
        <w:t>Требование предоставления заявителю муниципальной услуги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</w:t>
      </w:r>
    </w:p>
    <w:p w:rsidR="00F275FC" w:rsidRPr="00F275FC" w:rsidRDefault="00F275FC" w:rsidP="00482E0F">
      <w:pPr>
        <w:tabs>
          <w:tab w:val="left" w:pos="851"/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 xml:space="preserve">3. </w:t>
      </w:r>
      <w:proofErr w:type="gramStart"/>
      <w:r w:rsidRPr="00F275FC">
        <w:rPr>
          <w:rFonts w:ascii="Times New Roman" w:hAnsi="Times New Roman"/>
          <w:sz w:val="16"/>
          <w:szCs w:val="16"/>
        </w:rPr>
        <w:t>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(идентификаторы категорий (признаков) заявителей указаны в  таблице № 1 приложения к настоящему Административному регламенту).</w:t>
      </w:r>
      <w:proofErr w:type="gramEnd"/>
    </w:p>
    <w:p w:rsidR="00F275FC" w:rsidRPr="00F275FC" w:rsidRDefault="00F275FC" w:rsidP="00F275FC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F275FC" w:rsidRPr="00F275FC" w:rsidRDefault="00F275FC" w:rsidP="00F275FC">
      <w:pPr>
        <w:numPr>
          <w:ilvl w:val="0"/>
          <w:numId w:val="35"/>
        </w:num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F275FC">
        <w:rPr>
          <w:rFonts w:ascii="Times New Roman" w:hAnsi="Times New Roman"/>
          <w:b/>
          <w:sz w:val="16"/>
          <w:szCs w:val="16"/>
        </w:rPr>
        <w:t>Стандарт предоставления муниципальной услуги</w:t>
      </w:r>
    </w:p>
    <w:p w:rsidR="00F275FC" w:rsidRPr="00F275FC" w:rsidRDefault="00F275FC" w:rsidP="00F275FC">
      <w:pPr>
        <w:pStyle w:val="23"/>
        <w:tabs>
          <w:tab w:val="left" w:pos="993"/>
        </w:tabs>
        <w:spacing w:after="0" w:line="240" w:lineRule="auto"/>
        <w:ind w:left="-284" w:firstLine="720"/>
        <w:jc w:val="center"/>
        <w:rPr>
          <w:rFonts w:ascii="Times New Roman" w:hAnsi="Times New Roman"/>
          <w:b/>
          <w:sz w:val="16"/>
          <w:szCs w:val="16"/>
        </w:rPr>
      </w:pPr>
    </w:p>
    <w:p w:rsidR="00F275FC" w:rsidRPr="00F275FC" w:rsidRDefault="00F275FC" w:rsidP="00F275FC">
      <w:pPr>
        <w:pStyle w:val="23"/>
        <w:tabs>
          <w:tab w:val="left" w:pos="993"/>
        </w:tabs>
        <w:spacing w:after="0" w:line="240" w:lineRule="auto"/>
        <w:ind w:left="-284" w:firstLine="720"/>
        <w:jc w:val="center"/>
        <w:rPr>
          <w:rFonts w:ascii="Times New Roman" w:hAnsi="Times New Roman"/>
          <w:b/>
          <w:sz w:val="16"/>
          <w:szCs w:val="16"/>
        </w:rPr>
      </w:pPr>
      <w:r w:rsidRPr="00F275FC">
        <w:rPr>
          <w:rFonts w:ascii="Times New Roman" w:hAnsi="Times New Roman"/>
          <w:b/>
          <w:sz w:val="16"/>
          <w:szCs w:val="16"/>
        </w:rPr>
        <w:t>Наименование муниципальной услуги</w:t>
      </w:r>
    </w:p>
    <w:p w:rsidR="00F275FC" w:rsidRPr="00F275FC" w:rsidRDefault="00F275FC" w:rsidP="00482E0F">
      <w:pPr>
        <w:pStyle w:val="23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Наименование муниципальной услуги: «Присвоение адреса объекту адресации, изменение и аннулирование такого адреса»</w:t>
      </w:r>
      <w:r w:rsidRPr="00F275FC">
        <w:rPr>
          <w:rFonts w:ascii="Times New Roman" w:hAnsi="Times New Roman"/>
          <w:b/>
          <w:sz w:val="16"/>
          <w:szCs w:val="16"/>
        </w:rPr>
        <w:t>.</w:t>
      </w:r>
    </w:p>
    <w:p w:rsidR="00F275FC" w:rsidRPr="00F275FC" w:rsidRDefault="00F275FC" w:rsidP="00F275FC">
      <w:pPr>
        <w:pStyle w:val="23"/>
        <w:tabs>
          <w:tab w:val="left" w:pos="993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75FC" w:rsidRPr="00F275FC" w:rsidRDefault="00F275FC" w:rsidP="00F275FC">
      <w:pPr>
        <w:pStyle w:val="23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F275FC">
        <w:rPr>
          <w:rFonts w:ascii="Times New Roman" w:hAnsi="Times New Roman"/>
          <w:b/>
          <w:sz w:val="16"/>
          <w:szCs w:val="16"/>
        </w:rPr>
        <w:t>Наименование органа, предоставляющего муниципальную услугу</w:t>
      </w:r>
    </w:p>
    <w:p w:rsidR="00F275FC" w:rsidRPr="00F275FC" w:rsidRDefault="00F275FC" w:rsidP="00482E0F">
      <w:pPr>
        <w:pStyle w:val="23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Муниципальная услуга предоставляется администрацией муниципального образования Никольский сельсовет Оренбургского района.</w:t>
      </w:r>
    </w:p>
    <w:p w:rsidR="00F275FC" w:rsidRPr="00F275FC" w:rsidRDefault="00F275FC" w:rsidP="00F275FC">
      <w:pPr>
        <w:pStyle w:val="23"/>
        <w:tabs>
          <w:tab w:val="left" w:pos="993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75FC" w:rsidRPr="00F275FC" w:rsidRDefault="00F275FC" w:rsidP="00F275FC">
      <w:pPr>
        <w:pStyle w:val="23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F275FC">
        <w:rPr>
          <w:rFonts w:ascii="Times New Roman" w:hAnsi="Times New Roman"/>
          <w:b/>
          <w:sz w:val="16"/>
          <w:szCs w:val="16"/>
        </w:rPr>
        <w:t>Результат предоставления муниципальной услуги</w:t>
      </w:r>
    </w:p>
    <w:p w:rsidR="00F275FC" w:rsidRPr="00F275FC" w:rsidRDefault="00F275FC" w:rsidP="00482E0F">
      <w:pPr>
        <w:numPr>
          <w:ilvl w:val="0"/>
          <w:numId w:val="34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Перечень результатов предоставления муниципальной услуги указан в пунктах 6.1–6.5 настоящего Административного регламента.</w:t>
      </w:r>
    </w:p>
    <w:p w:rsidR="00F275FC" w:rsidRPr="00F275FC" w:rsidRDefault="00F275FC" w:rsidP="00482E0F">
      <w:pPr>
        <w:pStyle w:val="23"/>
        <w:tabs>
          <w:tab w:val="left" w:pos="993"/>
          <w:tab w:val="left" w:pos="1134"/>
        </w:tabs>
        <w:spacing w:after="0" w:line="240" w:lineRule="auto"/>
        <w:ind w:left="0" w:firstLine="283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 xml:space="preserve">6.1. В случае обращения заявителя с заявлением о принятии решения исполнительного органа о присвоении адреса объекту адресации </w:t>
      </w:r>
      <w:r w:rsidRPr="00F275FC">
        <w:rPr>
          <w:rFonts w:ascii="Times New Roman" w:hAnsi="Times New Roman"/>
          <w:color w:val="22272F"/>
          <w:sz w:val="16"/>
          <w:szCs w:val="16"/>
          <w:shd w:val="clear" w:color="auto" w:fill="FFFFFF"/>
        </w:rPr>
        <w:t>результатами предоставления муниципальной услуги являются</w:t>
      </w:r>
      <w:r w:rsidRPr="00F275FC">
        <w:rPr>
          <w:rFonts w:ascii="Times New Roman" w:hAnsi="Times New Roman"/>
          <w:sz w:val="16"/>
          <w:szCs w:val="16"/>
        </w:rPr>
        <w:t>:</w:t>
      </w:r>
    </w:p>
    <w:p w:rsidR="00F275FC" w:rsidRPr="00F275FC" w:rsidRDefault="00F275FC" w:rsidP="00AF1A9B">
      <w:pPr>
        <w:pStyle w:val="23"/>
        <w:tabs>
          <w:tab w:val="left" w:pos="993"/>
          <w:tab w:val="left" w:pos="1134"/>
        </w:tabs>
        <w:spacing w:after="0" w:line="240" w:lineRule="auto"/>
        <w:ind w:left="0" w:firstLine="283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lastRenderedPageBreak/>
        <w:t xml:space="preserve">уведомление о принятом </w:t>
      </w:r>
      <w:proofErr w:type="gramStart"/>
      <w:r w:rsidRPr="00F275FC">
        <w:rPr>
          <w:rFonts w:ascii="Times New Roman" w:hAnsi="Times New Roman"/>
          <w:sz w:val="16"/>
          <w:szCs w:val="16"/>
        </w:rPr>
        <w:t>решении</w:t>
      </w:r>
      <w:proofErr w:type="gramEnd"/>
      <w:r w:rsidRPr="00F275FC">
        <w:rPr>
          <w:rFonts w:ascii="Times New Roman" w:hAnsi="Times New Roman"/>
          <w:sz w:val="16"/>
          <w:szCs w:val="16"/>
        </w:rPr>
        <w:t xml:space="preserve"> о присвоении адреса объекту адресации с приложением копии распоряжения исполнительного органа о присвоении адреса объекту адресации; </w:t>
      </w:r>
    </w:p>
    <w:p w:rsidR="00F275FC" w:rsidRPr="00F275FC" w:rsidRDefault="00F275FC" w:rsidP="00AF1A9B">
      <w:pPr>
        <w:pStyle w:val="23"/>
        <w:tabs>
          <w:tab w:val="left" w:pos="993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уведомление об отказе в предоставлении муниципальной услуги по форме № 7 приложения к настоящему Административному регламенту;</w:t>
      </w:r>
    </w:p>
    <w:p w:rsidR="00F275FC" w:rsidRPr="00F275FC" w:rsidRDefault="00F275FC" w:rsidP="00482E0F">
      <w:pPr>
        <w:pStyle w:val="23"/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F275FC" w:rsidRPr="00F275FC" w:rsidRDefault="00F275FC" w:rsidP="00AF1A9B">
      <w:pPr>
        <w:pStyle w:val="23"/>
        <w:tabs>
          <w:tab w:val="left" w:pos="993"/>
          <w:tab w:val="left" w:pos="1134"/>
        </w:tabs>
        <w:spacing w:after="0" w:line="240" w:lineRule="auto"/>
        <w:ind w:left="0" w:firstLine="283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6.2. В случае обращения заявителя с заявлением об аннулировании адреса объекта адресации результатами предоставления муниципальной услуги являются:</w:t>
      </w:r>
    </w:p>
    <w:p w:rsidR="00F275FC" w:rsidRPr="00F275FC" w:rsidRDefault="00F275FC" w:rsidP="00AF1A9B">
      <w:pPr>
        <w:pStyle w:val="23"/>
        <w:tabs>
          <w:tab w:val="left" w:pos="993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color w:val="22272F"/>
          <w:sz w:val="16"/>
          <w:szCs w:val="16"/>
          <w:shd w:val="clear" w:color="auto" w:fill="FFFFFF"/>
        </w:rPr>
        <w:t xml:space="preserve">уведомление о принятом </w:t>
      </w:r>
      <w:proofErr w:type="gramStart"/>
      <w:r w:rsidRPr="00F275FC">
        <w:rPr>
          <w:rFonts w:ascii="Times New Roman" w:hAnsi="Times New Roman"/>
          <w:color w:val="22272F"/>
          <w:sz w:val="16"/>
          <w:szCs w:val="16"/>
          <w:shd w:val="clear" w:color="auto" w:fill="FFFFFF"/>
        </w:rPr>
        <w:t>решении</w:t>
      </w:r>
      <w:proofErr w:type="gramEnd"/>
      <w:r w:rsidRPr="00F275FC">
        <w:rPr>
          <w:rFonts w:ascii="Times New Roman" w:hAnsi="Times New Roman"/>
          <w:color w:val="22272F"/>
          <w:sz w:val="16"/>
          <w:szCs w:val="16"/>
          <w:shd w:val="clear" w:color="auto" w:fill="FFFFFF"/>
        </w:rPr>
        <w:t xml:space="preserve"> </w:t>
      </w:r>
      <w:r w:rsidRPr="00F275FC">
        <w:rPr>
          <w:rFonts w:ascii="Times New Roman" w:hAnsi="Times New Roman"/>
          <w:sz w:val="16"/>
          <w:szCs w:val="16"/>
        </w:rPr>
        <w:t>об аннулировании адреса объекта адресации с приложением копии распоряжения исполнительного органа об аннулировании адреса объекта адресации;</w:t>
      </w:r>
    </w:p>
    <w:p w:rsidR="00F275FC" w:rsidRPr="00F275FC" w:rsidRDefault="00F275FC" w:rsidP="00AF1A9B">
      <w:pPr>
        <w:pStyle w:val="23"/>
        <w:tabs>
          <w:tab w:val="left" w:pos="993"/>
          <w:tab w:val="left" w:pos="1134"/>
        </w:tabs>
        <w:spacing w:after="0" w:line="240" w:lineRule="auto"/>
        <w:ind w:left="0" w:firstLine="283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уведомление об отказе в предоставлении муниципальной услуги по форме № 7 приложения к настоящему Административному регламенту;</w:t>
      </w:r>
    </w:p>
    <w:p w:rsidR="00F275FC" w:rsidRPr="00F275FC" w:rsidRDefault="00F275FC" w:rsidP="00AF1A9B">
      <w:pPr>
        <w:pStyle w:val="23"/>
        <w:tabs>
          <w:tab w:val="left" w:pos="993"/>
          <w:tab w:val="left" w:pos="1134"/>
        </w:tabs>
        <w:spacing w:after="0" w:line="240" w:lineRule="auto"/>
        <w:ind w:left="0" w:firstLine="283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F275FC" w:rsidRPr="00F275FC" w:rsidRDefault="00F275FC" w:rsidP="00AF1A9B">
      <w:pPr>
        <w:pStyle w:val="23"/>
        <w:tabs>
          <w:tab w:val="left" w:pos="993"/>
        </w:tabs>
        <w:spacing w:after="0" w:line="240" w:lineRule="auto"/>
        <w:ind w:left="0" w:firstLine="283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 xml:space="preserve">6.3. В случае обращения заявителя с заявлением о принятии решения исполнительного органа об изменении адреса объекту адресации результатами предоставления муниципальной услуги являются: </w:t>
      </w:r>
    </w:p>
    <w:p w:rsidR="00F275FC" w:rsidRPr="00F275FC" w:rsidRDefault="00F275FC" w:rsidP="00AF1A9B">
      <w:pPr>
        <w:pStyle w:val="23"/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color w:val="22272F"/>
          <w:sz w:val="16"/>
          <w:szCs w:val="16"/>
          <w:shd w:val="clear" w:color="auto" w:fill="FFFFFF"/>
        </w:rPr>
        <w:t xml:space="preserve">уведомление о принятом </w:t>
      </w:r>
      <w:proofErr w:type="gramStart"/>
      <w:r w:rsidRPr="00F275FC">
        <w:rPr>
          <w:rFonts w:ascii="Times New Roman" w:hAnsi="Times New Roman"/>
          <w:color w:val="22272F"/>
          <w:sz w:val="16"/>
          <w:szCs w:val="16"/>
          <w:shd w:val="clear" w:color="auto" w:fill="FFFFFF"/>
        </w:rPr>
        <w:t>решении</w:t>
      </w:r>
      <w:proofErr w:type="gramEnd"/>
      <w:r w:rsidRPr="00F275FC">
        <w:rPr>
          <w:rFonts w:ascii="Times New Roman" w:hAnsi="Times New Roman"/>
          <w:color w:val="22272F"/>
          <w:sz w:val="16"/>
          <w:szCs w:val="16"/>
          <w:shd w:val="clear" w:color="auto" w:fill="FFFFFF"/>
        </w:rPr>
        <w:t xml:space="preserve"> об </w:t>
      </w:r>
      <w:r w:rsidRPr="00F275FC">
        <w:rPr>
          <w:rFonts w:ascii="Times New Roman" w:hAnsi="Times New Roman"/>
          <w:sz w:val="16"/>
          <w:szCs w:val="16"/>
        </w:rPr>
        <w:t xml:space="preserve">изменении адреса объекту адресации </w:t>
      </w:r>
      <w:r w:rsidRPr="00F275FC">
        <w:rPr>
          <w:rFonts w:ascii="Times New Roman" w:hAnsi="Times New Roman"/>
          <w:color w:val="22272F"/>
          <w:sz w:val="16"/>
          <w:szCs w:val="16"/>
          <w:shd w:val="clear" w:color="auto" w:fill="FFFFFF"/>
        </w:rPr>
        <w:t xml:space="preserve">с приложением копии </w:t>
      </w:r>
      <w:r w:rsidRPr="00F275FC">
        <w:rPr>
          <w:rFonts w:ascii="Times New Roman" w:hAnsi="Times New Roman"/>
          <w:sz w:val="16"/>
          <w:szCs w:val="16"/>
        </w:rPr>
        <w:t xml:space="preserve">распоряжения исполнительного органа </w:t>
      </w:r>
      <w:r w:rsidRPr="00F275FC">
        <w:rPr>
          <w:rFonts w:ascii="Times New Roman" w:hAnsi="Times New Roman"/>
          <w:color w:val="22272F"/>
          <w:sz w:val="16"/>
          <w:szCs w:val="16"/>
          <w:shd w:val="clear" w:color="auto" w:fill="FFFFFF"/>
        </w:rPr>
        <w:t xml:space="preserve">об </w:t>
      </w:r>
      <w:r w:rsidRPr="00F275FC">
        <w:rPr>
          <w:rFonts w:ascii="Times New Roman" w:hAnsi="Times New Roman"/>
          <w:sz w:val="16"/>
          <w:szCs w:val="16"/>
        </w:rPr>
        <w:t>изменении адреса объекту адресации</w:t>
      </w:r>
      <w:r w:rsidRPr="00F275FC">
        <w:rPr>
          <w:rFonts w:ascii="Times New Roman" w:hAnsi="Times New Roman"/>
          <w:color w:val="22272F"/>
          <w:sz w:val="16"/>
          <w:szCs w:val="16"/>
          <w:shd w:val="clear" w:color="auto" w:fill="FFFFFF"/>
        </w:rPr>
        <w:t>;</w:t>
      </w:r>
    </w:p>
    <w:p w:rsidR="00F275FC" w:rsidRPr="00F275FC" w:rsidRDefault="00F275FC" w:rsidP="00AF1A9B">
      <w:pPr>
        <w:pStyle w:val="23"/>
        <w:tabs>
          <w:tab w:val="left" w:pos="993"/>
        </w:tabs>
        <w:spacing w:after="0" w:line="240" w:lineRule="auto"/>
        <w:ind w:left="0" w:firstLine="283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уведомление об отказе в предоставлении муниципальной услуги по форме № 7 приложения к настоящему Административному регламенту;</w:t>
      </w:r>
    </w:p>
    <w:p w:rsidR="00F275FC" w:rsidRPr="00F275FC" w:rsidRDefault="00F275FC" w:rsidP="00AF1A9B">
      <w:pPr>
        <w:pStyle w:val="23"/>
        <w:tabs>
          <w:tab w:val="left" w:pos="993"/>
        </w:tabs>
        <w:spacing w:after="0" w:line="240" w:lineRule="auto"/>
        <w:ind w:left="0" w:firstLine="283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F275FC" w:rsidRPr="00F275FC" w:rsidRDefault="00F275FC" w:rsidP="00AF1A9B">
      <w:pPr>
        <w:pStyle w:val="23"/>
        <w:tabs>
          <w:tab w:val="left" w:pos="993"/>
        </w:tabs>
        <w:spacing w:after="0" w:line="240" w:lineRule="auto"/>
        <w:ind w:left="0" w:firstLine="283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F275FC">
        <w:rPr>
          <w:rFonts w:ascii="Times New Roman" w:hAnsi="Times New Roman"/>
          <w:sz w:val="16"/>
          <w:szCs w:val="16"/>
        </w:rPr>
        <w:t xml:space="preserve">6.4. </w:t>
      </w:r>
      <w:r w:rsidRPr="00F275FC">
        <w:rPr>
          <w:rFonts w:ascii="Times New Roman" w:hAnsi="Times New Roman"/>
          <w:sz w:val="16"/>
          <w:szCs w:val="16"/>
          <w:shd w:val="clear" w:color="auto" w:fill="FFFFFF"/>
        </w:rPr>
        <w:t xml:space="preserve">В случае обращения заявителя с заявлением о принятии решения исполнительного органа об исправлении допущенных опечаток и ошибок в документе, выданном в результате предоставления </w:t>
      </w:r>
      <w:r w:rsidRPr="00F275FC">
        <w:rPr>
          <w:rFonts w:ascii="Times New Roman" w:hAnsi="Times New Roman"/>
          <w:sz w:val="16"/>
          <w:szCs w:val="16"/>
        </w:rPr>
        <w:t>муниципальной</w:t>
      </w:r>
      <w:r w:rsidRPr="00F275FC">
        <w:rPr>
          <w:rFonts w:ascii="Times New Roman" w:hAnsi="Times New Roman"/>
          <w:sz w:val="16"/>
          <w:szCs w:val="16"/>
          <w:shd w:val="clear" w:color="auto" w:fill="FFFFFF"/>
        </w:rPr>
        <w:t xml:space="preserve"> услуги, результатами предоставления </w:t>
      </w:r>
      <w:r w:rsidRPr="00F275FC">
        <w:rPr>
          <w:rFonts w:ascii="Times New Roman" w:hAnsi="Times New Roman"/>
          <w:sz w:val="16"/>
          <w:szCs w:val="16"/>
        </w:rPr>
        <w:t>муниципальной</w:t>
      </w:r>
      <w:r w:rsidRPr="00F275FC">
        <w:rPr>
          <w:rFonts w:ascii="Times New Roman" w:hAnsi="Times New Roman"/>
          <w:sz w:val="16"/>
          <w:szCs w:val="16"/>
          <w:shd w:val="clear" w:color="auto" w:fill="FFFFFF"/>
        </w:rPr>
        <w:t xml:space="preserve"> услуги являются:</w:t>
      </w:r>
    </w:p>
    <w:p w:rsidR="00F275FC" w:rsidRPr="00F275FC" w:rsidRDefault="00F275FC" w:rsidP="00AF1A9B">
      <w:pPr>
        <w:pStyle w:val="23"/>
        <w:tabs>
          <w:tab w:val="left" w:pos="993"/>
        </w:tabs>
        <w:spacing w:after="0" w:line="240" w:lineRule="auto"/>
        <w:ind w:left="0" w:firstLine="283"/>
        <w:jc w:val="both"/>
        <w:rPr>
          <w:rFonts w:ascii="Times New Roman" w:hAnsi="Times New Roman"/>
          <w:color w:val="22272F"/>
          <w:sz w:val="16"/>
          <w:szCs w:val="16"/>
          <w:shd w:val="clear" w:color="auto" w:fill="FFFFFF"/>
        </w:rPr>
      </w:pPr>
      <w:r w:rsidRPr="00F275FC">
        <w:rPr>
          <w:rFonts w:ascii="Times New Roman" w:hAnsi="Times New Roman"/>
          <w:color w:val="22272F"/>
          <w:sz w:val="16"/>
          <w:szCs w:val="16"/>
          <w:shd w:val="clear" w:color="auto" w:fill="FFFFFF"/>
        </w:rPr>
        <w:t> </w:t>
      </w:r>
      <w:r w:rsidRPr="00F275FC">
        <w:rPr>
          <w:rFonts w:ascii="Times New Roman" w:hAnsi="Times New Roman"/>
          <w:sz w:val="16"/>
          <w:szCs w:val="16"/>
          <w:shd w:val="clear" w:color="auto" w:fill="FFFFFF"/>
        </w:rPr>
        <w:t xml:space="preserve">уведомление об исправлении допущенных опечаток и ошибок </w:t>
      </w:r>
      <w:r w:rsidRPr="00F275FC">
        <w:rPr>
          <w:rFonts w:ascii="Times New Roman" w:hAnsi="Times New Roman"/>
          <w:sz w:val="16"/>
          <w:szCs w:val="16"/>
        </w:rPr>
        <w:t>с приложением копии распоряжения исполнительного органа</w:t>
      </w:r>
      <w:r w:rsidRPr="00F275FC">
        <w:rPr>
          <w:rFonts w:ascii="Times New Roman" w:hAnsi="Times New Roman"/>
          <w:sz w:val="16"/>
          <w:szCs w:val="16"/>
          <w:shd w:val="clear" w:color="auto" w:fill="FFFFFF"/>
        </w:rPr>
        <w:t xml:space="preserve"> о внесении изменений в распоряжение исполнительного органа</w:t>
      </w:r>
      <w:r w:rsidRPr="00F275FC">
        <w:rPr>
          <w:rFonts w:ascii="Times New Roman" w:hAnsi="Times New Roman"/>
          <w:color w:val="22272F"/>
          <w:sz w:val="16"/>
          <w:szCs w:val="16"/>
          <w:shd w:val="clear" w:color="auto" w:fill="FFFFFF"/>
        </w:rPr>
        <w:t>;</w:t>
      </w:r>
    </w:p>
    <w:p w:rsidR="00F275FC" w:rsidRPr="00F275FC" w:rsidRDefault="00F275FC" w:rsidP="00AF1A9B">
      <w:pPr>
        <w:pStyle w:val="23"/>
        <w:tabs>
          <w:tab w:val="left" w:pos="993"/>
        </w:tabs>
        <w:spacing w:after="0" w:line="240" w:lineRule="auto"/>
        <w:ind w:left="0" w:firstLine="283"/>
        <w:jc w:val="both"/>
        <w:rPr>
          <w:rFonts w:ascii="Times New Roman" w:hAnsi="Times New Roman"/>
          <w:color w:val="22272F"/>
          <w:sz w:val="16"/>
          <w:szCs w:val="16"/>
          <w:shd w:val="clear" w:color="auto" w:fill="FFFFFF"/>
        </w:rPr>
      </w:pPr>
      <w:r w:rsidRPr="00F275FC">
        <w:rPr>
          <w:rFonts w:ascii="Times New Roman" w:hAnsi="Times New Roman"/>
          <w:color w:val="22272F"/>
          <w:sz w:val="16"/>
          <w:szCs w:val="16"/>
          <w:shd w:val="clear" w:color="auto" w:fill="FFFFFF"/>
        </w:rPr>
        <w:t xml:space="preserve">уведомление об отказе в предоставлении </w:t>
      </w:r>
      <w:r w:rsidRPr="00F275FC">
        <w:rPr>
          <w:rFonts w:ascii="Times New Roman" w:hAnsi="Times New Roman"/>
          <w:sz w:val="16"/>
          <w:szCs w:val="16"/>
        </w:rPr>
        <w:t>муниципальной</w:t>
      </w:r>
      <w:r w:rsidRPr="00F275FC">
        <w:rPr>
          <w:rFonts w:ascii="Times New Roman" w:hAnsi="Times New Roman"/>
          <w:color w:val="22272F"/>
          <w:sz w:val="16"/>
          <w:szCs w:val="16"/>
          <w:shd w:val="clear" w:color="auto" w:fill="FFFFFF"/>
        </w:rPr>
        <w:t xml:space="preserve"> услуги по форме № 7 приложения к настоящему Административному регламенту;</w:t>
      </w:r>
    </w:p>
    <w:p w:rsidR="00F275FC" w:rsidRPr="00F275FC" w:rsidRDefault="00F275FC" w:rsidP="00AF1A9B">
      <w:pPr>
        <w:pStyle w:val="23"/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color w:val="22272F"/>
          <w:sz w:val="16"/>
          <w:szCs w:val="16"/>
          <w:shd w:val="clear" w:color="auto" w:fill="FFFFFF"/>
        </w:rPr>
      </w:pPr>
      <w:r w:rsidRPr="00F275FC">
        <w:rPr>
          <w:rFonts w:ascii="Times New Roman" w:hAnsi="Times New Roman"/>
          <w:sz w:val="16"/>
          <w:szCs w:val="16"/>
        </w:rP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F275FC" w:rsidRPr="00F275FC" w:rsidRDefault="00F275FC" w:rsidP="00AF1A9B">
      <w:pPr>
        <w:pStyle w:val="23"/>
        <w:tabs>
          <w:tab w:val="left" w:pos="993"/>
        </w:tabs>
        <w:spacing w:after="0" w:line="240" w:lineRule="auto"/>
        <w:ind w:left="0" w:firstLine="283"/>
        <w:jc w:val="both"/>
        <w:rPr>
          <w:rFonts w:ascii="Times New Roman" w:hAnsi="Times New Roman"/>
          <w:color w:val="22272F"/>
          <w:sz w:val="16"/>
          <w:szCs w:val="16"/>
          <w:shd w:val="clear" w:color="auto" w:fill="FFFFFF"/>
        </w:rPr>
      </w:pPr>
      <w:r w:rsidRPr="00F275FC">
        <w:rPr>
          <w:rFonts w:ascii="Times New Roman" w:hAnsi="Times New Roman"/>
          <w:color w:val="22272F"/>
          <w:sz w:val="16"/>
          <w:szCs w:val="16"/>
          <w:shd w:val="clear" w:color="auto" w:fill="FFFFFF"/>
        </w:rPr>
        <w:t xml:space="preserve">6.5. В случае обращения заявителя с заявлением о выдаче дубликата документа, выданного по результатам предоставления </w:t>
      </w:r>
      <w:r w:rsidRPr="00F275FC">
        <w:rPr>
          <w:rFonts w:ascii="Times New Roman" w:hAnsi="Times New Roman"/>
          <w:sz w:val="16"/>
          <w:szCs w:val="16"/>
        </w:rPr>
        <w:t>муниципальной</w:t>
      </w:r>
      <w:r w:rsidRPr="00F275FC">
        <w:rPr>
          <w:rFonts w:ascii="Times New Roman" w:hAnsi="Times New Roman"/>
          <w:color w:val="22272F"/>
          <w:sz w:val="16"/>
          <w:szCs w:val="16"/>
          <w:shd w:val="clear" w:color="auto" w:fill="FFFFFF"/>
        </w:rPr>
        <w:t xml:space="preserve"> услуги, результатами предоставления </w:t>
      </w:r>
      <w:r w:rsidRPr="00F275FC">
        <w:rPr>
          <w:rFonts w:ascii="Times New Roman" w:hAnsi="Times New Roman"/>
          <w:sz w:val="16"/>
          <w:szCs w:val="16"/>
        </w:rPr>
        <w:t>муниципальной</w:t>
      </w:r>
      <w:r w:rsidRPr="00F275FC">
        <w:rPr>
          <w:rFonts w:ascii="Times New Roman" w:hAnsi="Times New Roman"/>
          <w:color w:val="22272F"/>
          <w:sz w:val="16"/>
          <w:szCs w:val="16"/>
          <w:shd w:val="clear" w:color="auto" w:fill="FFFFFF"/>
        </w:rPr>
        <w:t xml:space="preserve"> услуги являются:</w:t>
      </w:r>
    </w:p>
    <w:p w:rsidR="00F275FC" w:rsidRPr="00F275FC" w:rsidRDefault="00F275FC" w:rsidP="00AF1A9B">
      <w:pPr>
        <w:tabs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F275FC">
        <w:rPr>
          <w:rFonts w:ascii="Times New Roman" w:hAnsi="Times New Roman"/>
          <w:sz w:val="16"/>
          <w:szCs w:val="16"/>
          <w:shd w:val="clear" w:color="auto" w:fill="FFFFFF"/>
        </w:rPr>
        <w:t xml:space="preserve">уведомление о выдаче дубликата </w:t>
      </w:r>
      <w:r w:rsidRPr="00F275FC">
        <w:rPr>
          <w:rFonts w:ascii="Times New Roman" w:hAnsi="Times New Roman"/>
          <w:sz w:val="16"/>
          <w:szCs w:val="16"/>
        </w:rPr>
        <w:t>с приложением</w:t>
      </w:r>
      <w:r w:rsidRPr="00F275FC">
        <w:rPr>
          <w:rFonts w:ascii="Times New Roman" w:hAnsi="Times New Roman"/>
          <w:sz w:val="16"/>
          <w:szCs w:val="16"/>
          <w:shd w:val="clear" w:color="auto" w:fill="FFFFFF"/>
        </w:rPr>
        <w:t xml:space="preserve"> дубликата распоряжения исполнительного органа, которое оформляется в соответствии с датой и регистрационным номером оригинала документа, выданного исполнительным органом по результатам предоставления </w:t>
      </w:r>
      <w:r w:rsidRPr="00F275FC">
        <w:rPr>
          <w:rFonts w:ascii="Times New Roman" w:hAnsi="Times New Roman"/>
          <w:sz w:val="16"/>
          <w:szCs w:val="16"/>
        </w:rPr>
        <w:t>муниципальной</w:t>
      </w:r>
      <w:r w:rsidRPr="00F275FC">
        <w:rPr>
          <w:rFonts w:ascii="Times New Roman" w:hAnsi="Times New Roman"/>
          <w:sz w:val="16"/>
          <w:szCs w:val="16"/>
          <w:shd w:val="clear" w:color="auto" w:fill="FFFFFF"/>
        </w:rPr>
        <w:t xml:space="preserve"> услуги, с надписью «Дубликат»;</w:t>
      </w:r>
    </w:p>
    <w:p w:rsidR="00F275FC" w:rsidRPr="00F275FC" w:rsidRDefault="00F275FC" w:rsidP="00AF1A9B">
      <w:pPr>
        <w:tabs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F275FC">
        <w:rPr>
          <w:rFonts w:ascii="Times New Roman" w:hAnsi="Times New Roman"/>
          <w:sz w:val="16"/>
          <w:szCs w:val="16"/>
          <w:shd w:val="clear" w:color="auto" w:fill="FFFFFF"/>
        </w:rPr>
        <w:t xml:space="preserve">уведомление об отказе в предоставлении </w:t>
      </w:r>
      <w:r w:rsidRPr="00F275FC">
        <w:rPr>
          <w:rFonts w:ascii="Times New Roman" w:hAnsi="Times New Roman"/>
          <w:sz w:val="16"/>
          <w:szCs w:val="16"/>
        </w:rPr>
        <w:t>муниципальной</w:t>
      </w:r>
      <w:r w:rsidRPr="00F275FC">
        <w:rPr>
          <w:rFonts w:ascii="Times New Roman" w:hAnsi="Times New Roman"/>
          <w:sz w:val="16"/>
          <w:szCs w:val="16"/>
          <w:shd w:val="clear" w:color="auto" w:fill="FFFFFF"/>
        </w:rPr>
        <w:t xml:space="preserve"> услуги по форме № 7 приложения к настоящему Административному регламенту;</w:t>
      </w:r>
    </w:p>
    <w:p w:rsidR="00F275FC" w:rsidRPr="00F275FC" w:rsidRDefault="00F275FC" w:rsidP="00AF1A9B">
      <w:pPr>
        <w:tabs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F275FC" w:rsidRPr="00F275FC" w:rsidRDefault="00F275FC" w:rsidP="00AF1A9B">
      <w:pPr>
        <w:pStyle w:val="23"/>
        <w:tabs>
          <w:tab w:val="left" w:pos="709"/>
        </w:tabs>
        <w:spacing w:after="0" w:line="240" w:lineRule="auto"/>
        <w:ind w:left="0" w:firstLine="283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6.6.</w:t>
      </w:r>
      <w:r w:rsidRPr="00F275FC">
        <w:rPr>
          <w:rFonts w:ascii="Times New Roman" w:hAnsi="Times New Roman"/>
          <w:sz w:val="16"/>
          <w:szCs w:val="16"/>
        </w:rPr>
        <w:tab/>
        <w:t xml:space="preserve"> Формирование реестровой записи в качестве результата предоставления муниципальной услуги не предусмотрено.</w:t>
      </w:r>
    </w:p>
    <w:p w:rsidR="00F275FC" w:rsidRPr="00F275FC" w:rsidRDefault="00F275FC" w:rsidP="00AF1A9B">
      <w:pPr>
        <w:pStyle w:val="23"/>
        <w:tabs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6.7. Результат предоставления муниципальной услуги в соответствии с выбранным способом его получения, указанным в заявлении о предоставлении муниципальной услуги, может быть получен заявителем в форме:</w:t>
      </w:r>
    </w:p>
    <w:p w:rsidR="00F275FC" w:rsidRPr="00F275FC" w:rsidRDefault="00F275FC" w:rsidP="00AF1A9B">
      <w:pPr>
        <w:pStyle w:val="23"/>
        <w:tabs>
          <w:tab w:val="left" w:pos="709"/>
        </w:tabs>
        <w:spacing w:after="0" w:line="240" w:lineRule="auto"/>
        <w:ind w:left="0" w:firstLine="283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а)</w:t>
      </w:r>
      <w:r w:rsidRPr="00F275FC">
        <w:rPr>
          <w:rFonts w:ascii="Times New Roman" w:hAnsi="Times New Roman"/>
          <w:sz w:val="16"/>
          <w:szCs w:val="16"/>
        </w:rPr>
        <w:tab/>
        <w:t>электронного документа, подписанного усиленной квалифицированной электронной подписью, направленного заявителю в личный кабинет на Едином портале;</w:t>
      </w:r>
    </w:p>
    <w:p w:rsidR="00F275FC" w:rsidRPr="00F275FC" w:rsidRDefault="00F275FC" w:rsidP="00AF1A9B">
      <w:pPr>
        <w:pStyle w:val="23"/>
        <w:tabs>
          <w:tab w:val="left" w:pos="709"/>
        </w:tabs>
        <w:spacing w:after="0" w:line="240" w:lineRule="auto"/>
        <w:ind w:left="0" w:firstLine="283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б)</w:t>
      </w:r>
      <w:r w:rsidRPr="00F275FC">
        <w:rPr>
          <w:rFonts w:ascii="Times New Roman" w:hAnsi="Times New Roman"/>
          <w:sz w:val="16"/>
          <w:szCs w:val="16"/>
        </w:rPr>
        <w:tab/>
        <w:t>документа на бумажном носителе посредством выдачи в Оренбургском областном многофункциональном центре предоставления государственных и муниципальных услуг.</w:t>
      </w:r>
    </w:p>
    <w:p w:rsidR="00F275FC" w:rsidRPr="00F275FC" w:rsidRDefault="00F275FC" w:rsidP="00482E0F">
      <w:pPr>
        <w:pStyle w:val="23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75FC" w:rsidRPr="00F275FC" w:rsidRDefault="00F275FC" w:rsidP="00F275FC">
      <w:pPr>
        <w:pStyle w:val="23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F275FC">
        <w:rPr>
          <w:rFonts w:ascii="Times New Roman" w:hAnsi="Times New Roman"/>
          <w:b/>
          <w:sz w:val="16"/>
          <w:szCs w:val="16"/>
        </w:rPr>
        <w:t>Срок предоставления муниципальной услуги</w:t>
      </w:r>
    </w:p>
    <w:p w:rsidR="00F275FC" w:rsidRPr="00F275FC" w:rsidRDefault="00F275FC" w:rsidP="00AF1A9B">
      <w:pPr>
        <w:pStyle w:val="23"/>
        <w:numPr>
          <w:ilvl w:val="0"/>
          <w:numId w:val="34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proofErr w:type="gramStart"/>
      <w:r w:rsidRPr="00F275FC">
        <w:rPr>
          <w:rFonts w:ascii="Times New Roman" w:hAnsi="Times New Roman"/>
          <w:sz w:val="16"/>
          <w:szCs w:val="16"/>
        </w:rPr>
        <w:t>Максимальный срок предоставления муниципальной услуги составляет десять рабочих дней со дня регистрации в исполнительном органе заявления о предоставлении муниципальной услуги и документов, необходимых для предоставления муниципальной услуги, направленных в исполнительный орган посредством Единого портала и многофункционального центра независимо от категории (признаков) заявителя в случае подачи заявления на бумажном носителе и пять рабочих дней в случае подачи заявления в форме электронного</w:t>
      </w:r>
      <w:proofErr w:type="gramEnd"/>
      <w:r w:rsidRPr="00F275FC">
        <w:rPr>
          <w:rFonts w:ascii="Times New Roman" w:hAnsi="Times New Roman"/>
          <w:sz w:val="16"/>
          <w:szCs w:val="16"/>
        </w:rPr>
        <w:t xml:space="preserve"> документа.</w:t>
      </w:r>
    </w:p>
    <w:p w:rsidR="00F275FC" w:rsidRPr="00F275FC" w:rsidRDefault="00F275FC" w:rsidP="00AF1A9B">
      <w:pPr>
        <w:pStyle w:val="23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bCs/>
          <w:sz w:val="16"/>
          <w:szCs w:val="16"/>
        </w:rPr>
        <w:t xml:space="preserve">В случае подачи заявления </w:t>
      </w:r>
      <w:r w:rsidRPr="00F275FC">
        <w:rPr>
          <w:rFonts w:ascii="Times New Roman" w:hAnsi="Times New Roman"/>
          <w:sz w:val="16"/>
          <w:szCs w:val="16"/>
        </w:rPr>
        <w:t xml:space="preserve">о предоставлении муниципальной услуги </w:t>
      </w:r>
      <w:r w:rsidRPr="00F275FC">
        <w:rPr>
          <w:rFonts w:ascii="Times New Roman" w:hAnsi="Times New Roman"/>
          <w:bCs/>
          <w:sz w:val="16"/>
          <w:szCs w:val="16"/>
        </w:rPr>
        <w:t xml:space="preserve">посредством многофункционального центра срок, указанный в пункте 7 настоящего Административного регламента, исчисляется со дня </w:t>
      </w:r>
      <w:r w:rsidRPr="00F275FC">
        <w:rPr>
          <w:rFonts w:ascii="Times New Roman" w:hAnsi="Times New Roman"/>
          <w:bCs/>
          <w:sz w:val="16"/>
          <w:szCs w:val="16"/>
        </w:rPr>
        <w:lastRenderedPageBreak/>
        <w:t xml:space="preserve">регистрации заявления </w:t>
      </w:r>
      <w:r w:rsidRPr="00F275FC">
        <w:rPr>
          <w:rFonts w:ascii="Times New Roman" w:hAnsi="Times New Roman"/>
          <w:sz w:val="16"/>
          <w:szCs w:val="16"/>
        </w:rPr>
        <w:t xml:space="preserve">о предоставлении муниципальной услуги </w:t>
      </w:r>
      <w:r w:rsidRPr="00F275FC">
        <w:rPr>
          <w:rFonts w:ascii="Times New Roman" w:hAnsi="Times New Roman"/>
          <w:bCs/>
          <w:sz w:val="16"/>
          <w:szCs w:val="16"/>
        </w:rPr>
        <w:t>в исполнительном органе.</w:t>
      </w:r>
    </w:p>
    <w:p w:rsidR="00F275FC" w:rsidRPr="00F275FC" w:rsidRDefault="00F275FC" w:rsidP="00AF1A9B">
      <w:pPr>
        <w:pStyle w:val="23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Уведомление об отказе в приеме заявления о предоставлении муниципальной услуги и документов, необходимых для предоставления муниципальной услуги, оформленное по форме № 6 приложения к настоящему Административному регламенту, направляется заявителю способом, указанным в заявлении о предоставлении муниципальной услуги, в течение одного рабочего дня, следующего за днем получения такого заявления.</w:t>
      </w:r>
    </w:p>
    <w:p w:rsidR="00F275FC" w:rsidRPr="00F275FC" w:rsidRDefault="00F275FC" w:rsidP="00F275FC">
      <w:pPr>
        <w:pStyle w:val="23"/>
        <w:tabs>
          <w:tab w:val="left" w:pos="1134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75FC" w:rsidRPr="00F275FC" w:rsidRDefault="00F275FC" w:rsidP="00F275FC">
      <w:pPr>
        <w:pStyle w:val="23"/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F275FC">
        <w:rPr>
          <w:rFonts w:ascii="Times New Roman" w:hAnsi="Times New Roman"/>
          <w:b/>
          <w:sz w:val="16"/>
          <w:szCs w:val="16"/>
        </w:rPr>
        <w:t>Размер платы, взимаемой с заявителя при предоставлении муниципальной услуги, и способы ее взимания</w:t>
      </w:r>
    </w:p>
    <w:p w:rsidR="00F275FC" w:rsidRPr="00F275FC" w:rsidRDefault="00F275FC" w:rsidP="00AF1A9B">
      <w:pPr>
        <w:widowControl w:val="0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Муниципальная услуга предоставляется без взимания платы.</w:t>
      </w:r>
    </w:p>
    <w:p w:rsidR="00F275FC" w:rsidRPr="00F275FC" w:rsidRDefault="00F275FC" w:rsidP="00F275FC">
      <w:pPr>
        <w:widowControl w:val="0"/>
        <w:tabs>
          <w:tab w:val="left" w:pos="993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75FC" w:rsidRPr="00F275FC" w:rsidRDefault="00F275FC" w:rsidP="00F275FC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sz w:val="16"/>
          <w:szCs w:val="16"/>
        </w:rPr>
      </w:pPr>
      <w:r w:rsidRPr="00F275FC">
        <w:rPr>
          <w:rFonts w:ascii="Times New Roman" w:hAnsi="Times New Roman"/>
          <w:b/>
          <w:sz w:val="16"/>
          <w:szCs w:val="16"/>
        </w:rPr>
        <w:t>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</w:t>
      </w:r>
    </w:p>
    <w:p w:rsidR="00F275FC" w:rsidRPr="00F275FC" w:rsidRDefault="00F275FC" w:rsidP="00AF1A9B">
      <w:pPr>
        <w:widowControl w:val="0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Максимальный срок ожидания в очереди при подаче заявления о предоставлении муниципальной услуги, при получении результата предоставления услуги в многофункциональный центр составляет пятнадцать минут.</w:t>
      </w:r>
    </w:p>
    <w:p w:rsidR="00F275FC" w:rsidRPr="00F275FC" w:rsidRDefault="00F275FC" w:rsidP="00F275FC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75FC" w:rsidRPr="00F275FC" w:rsidRDefault="00F275FC" w:rsidP="00F275FC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sz w:val="16"/>
          <w:szCs w:val="16"/>
        </w:rPr>
      </w:pPr>
      <w:r w:rsidRPr="00F275FC">
        <w:rPr>
          <w:rFonts w:ascii="Times New Roman" w:hAnsi="Times New Roman"/>
          <w:b/>
          <w:sz w:val="16"/>
          <w:szCs w:val="16"/>
        </w:rPr>
        <w:t>Срок регистрации заявления заявителя о предоставлении муниципальной услуги</w:t>
      </w:r>
    </w:p>
    <w:p w:rsidR="00F275FC" w:rsidRPr="00F275FC" w:rsidRDefault="00F275FC" w:rsidP="00AF1A9B">
      <w:pPr>
        <w:widowControl w:val="0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 xml:space="preserve">Срок регистрации заявления о предоставлении муниципальной услуги составляет один рабочий день </w:t>
      </w:r>
      <w:proofErr w:type="gramStart"/>
      <w:r w:rsidRPr="00F275FC">
        <w:rPr>
          <w:rFonts w:ascii="Times New Roman" w:hAnsi="Times New Roman"/>
          <w:sz w:val="16"/>
          <w:szCs w:val="16"/>
        </w:rPr>
        <w:t>с даты</w:t>
      </w:r>
      <w:proofErr w:type="gramEnd"/>
      <w:r w:rsidRPr="00F275FC">
        <w:rPr>
          <w:rFonts w:ascii="Times New Roman" w:hAnsi="Times New Roman"/>
          <w:sz w:val="16"/>
          <w:szCs w:val="16"/>
        </w:rPr>
        <w:t xml:space="preserve"> его поступления в исполнительный орган независимо от способа подачи заявления.</w:t>
      </w:r>
    </w:p>
    <w:p w:rsidR="00F275FC" w:rsidRPr="00F275FC" w:rsidRDefault="00F275FC" w:rsidP="00AF1A9B">
      <w:pPr>
        <w:widowControl w:val="0"/>
        <w:numPr>
          <w:ilvl w:val="0"/>
          <w:numId w:val="34"/>
        </w:numPr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В случае поступления заявления о предоставлении муниципальной услуги посредством Единого портала вне рабочего времени исполнительного органа, в выходной или нерабочий праздничный день, днем поступления заявления считается первый рабочий день, следующий за днем представления заявителем заявления о предоставлении муниципальной услуги.</w:t>
      </w:r>
    </w:p>
    <w:p w:rsidR="00F275FC" w:rsidRPr="00F275FC" w:rsidRDefault="00F275FC" w:rsidP="00AF1A9B">
      <w:pPr>
        <w:widowControl w:val="0"/>
        <w:tabs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13.1. Заявление о предоставлении муниципальной услуги считается полученным исполнительным органом со дня его регистрации.</w:t>
      </w:r>
    </w:p>
    <w:p w:rsidR="00F275FC" w:rsidRPr="00F275FC" w:rsidRDefault="00F275FC" w:rsidP="00F275FC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75FC" w:rsidRPr="00F275FC" w:rsidRDefault="00F275FC" w:rsidP="00F275FC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sz w:val="16"/>
          <w:szCs w:val="16"/>
        </w:rPr>
      </w:pPr>
      <w:r w:rsidRPr="00F275FC">
        <w:rPr>
          <w:rFonts w:ascii="Times New Roman" w:hAnsi="Times New Roman"/>
          <w:b/>
          <w:sz w:val="16"/>
          <w:szCs w:val="16"/>
        </w:rPr>
        <w:t>Требования к помещениям, в которых предоставляется муниципальная услуга</w:t>
      </w:r>
    </w:p>
    <w:p w:rsidR="00F275FC" w:rsidRPr="00F275FC" w:rsidRDefault="00F275FC" w:rsidP="00AF1A9B">
      <w:pPr>
        <w:widowControl w:val="0"/>
        <w:numPr>
          <w:ilvl w:val="0"/>
          <w:numId w:val="34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Сведения о требованиях к</w:t>
      </w:r>
      <w:r w:rsidRPr="00F275FC">
        <w:rPr>
          <w:rFonts w:ascii="Times New Roman" w:hAnsi="Times New Roman"/>
          <w:sz w:val="16"/>
          <w:szCs w:val="16"/>
          <w:shd w:val="clear" w:color="auto" w:fill="FFFFFF"/>
        </w:rPr>
        <w:t xml:space="preserve"> помещениям,</w:t>
      </w:r>
      <w:r w:rsidRPr="00F275FC">
        <w:rPr>
          <w:rFonts w:ascii="Times New Roman" w:hAnsi="Times New Roman"/>
          <w:sz w:val="16"/>
          <w:szCs w:val="16"/>
        </w:rPr>
        <w:t xml:space="preserve"> в которых предоставляется муниципальная услуга, размещаются на официальном сайте исполнительного органа, предоставляющего муниципальную услугу, и на Едином портале.</w:t>
      </w:r>
    </w:p>
    <w:p w:rsidR="00F275FC" w:rsidRPr="00F275FC" w:rsidRDefault="00F275FC" w:rsidP="00F275FC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75FC" w:rsidRPr="00F275FC" w:rsidRDefault="00F275FC" w:rsidP="00F275FC">
      <w:pPr>
        <w:widowControl w:val="0"/>
        <w:spacing w:after="0" w:line="240" w:lineRule="auto"/>
        <w:ind w:firstLine="851"/>
        <w:jc w:val="center"/>
        <w:rPr>
          <w:rFonts w:ascii="Times New Roman" w:hAnsi="Times New Roman"/>
          <w:b/>
          <w:sz w:val="16"/>
          <w:szCs w:val="16"/>
        </w:rPr>
      </w:pPr>
      <w:r w:rsidRPr="00F275FC">
        <w:rPr>
          <w:rFonts w:ascii="Times New Roman" w:hAnsi="Times New Roman"/>
          <w:b/>
          <w:sz w:val="16"/>
          <w:szCs w:val="16"/>
        </w:rPr>
        <w:t>Показатели доступности и качества муниципальной услуги</w:t>
      </w:r>
    </w:p>
    <w:p w:rsidR="00F275FC" w:rsidRPr="00F275FC" w:rsidRDefault="00F275FC" w:rsidP="00AF1A9B">
      <w:pPr>
        <w:widowControl w:val="0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 xml:space="preserve">Сведения о показателях доступности и качества муниципальной услуги размещаются на официальном сайте исполнительного органа, предоставляющего муниципальную услугу, и на Едином портале. </w:t>
      </w:r>
    </w:p>
    <w:p w:rsidR="00F275FC" w:rsidRPr="00F275FC" w:rsidRDefault="00F275FC" w:rsidP="00F275FC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75FC" w:rsidRPr="00F275FC" w:rsidRDefault="00F275FC" w:rsidP="00F275FC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color w:val="22272F"/>
          <w:sz w:val="16"/>
          <w:szCs w:val="16"/>
          <w:shd w:val="clear" w:color="auto" w:fill="FFFFFF"/>
        </w:rPr>
      </w:pPr>
      <w:r w:rsidRPr="00F275FC">
        <w:rPr>
          <w:rFonts w:ascii="Times New Roman" w:hAnsi="Times New Roman"/>
          <w:b/>
          <w:color w:val="22272F"/>
          <w:sz w:val="16"/>
          <w:szCs w:val="16"/>
          <w:shd w:val="clear" w:color="auto" w:fill="FFFFFF"/>
        </w:rPr>
        <w:t>Иные требования к предоставлению муниципальной услуги</w:t>
      </w:r>
    </w:p>
    <w:p w:rsidR="00F275FC" w:rsidRPr="00F275FC" w:rsidRDefault="00F275FC" w:rsidP="003F3CBC">
      <w:pPr>
        <w:pStyle w:val="s1"/>
        <w:numPr>
          <w:ilvl w:val="0"/>
          <w:numId w:val="34"/>
        </w:numPr>
        <w:spacing w:before="0" w:beforeAutospacing="0" w:after="0" w:afterAutospacing="0"/>
        <w:ind w:left="0" w:firstLine="284"/>
        <w:jc w:val="both"/>
        <w:rPr>
          <w:sz w:val="16"/>
          <w:szCs w:val="16"/>
        </w:rPr>
      </w:pPr>
      <w:r w:rsidRPr="00F275FC">
        <w:rPr>
          <w:sz w:val="16"/>
          <w:szCs w:val="16"/>
        </w:rPr>
        <w:t>Услуги, которые являются необходимыми и обязательными для предоставления муниципальной услуги, не предусмотрены.</w:t>
      </w:r>
    </w:p>
    <w:p w:rsidR="00F275FC" w:rsidRPr="00F275FC" w:rsidRDefault="00F275FC" w:rsidP="003F3CBC">
      <w:pPr>
        <w:pStyle w:val="s1"/>
        <w:numPr>
          <w:ilvl w:val="0"/>
          <w:numId w:val="34"/>
        </w:numPr>
        <w:tabs>
          <w:tab w:val="left" w:pos="709"/>
          <w:tab w:val="left" w:pos="1134"/>
        </w:tabs>
        <w:spacing w:before="0" w:beforeAutospacing="0" w:after="0" w:afterAutospacing="0"/>
        <w:ind w:left="0" w:firstLine="284"/>
        <w:jc w:val="both"/>
        <w:rPr>
          <w:sz w:val="16"/>
          <w:szCs w:val="16"/>
        </w:rPr>
      </w:pPr>
      <w:proofErr w:type="gramStart"/>
      <w:r w:rsidRPr="00F275FC">
        <w:rPr>
          <w:sz w:val="16"/>
          <w:szCs w:val="16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тем, что в соответствии с пунктом 8 Правил </w:t>
      </w:r>
      <w:r w:rsidRPr="00F275FC">
        <w:rPr>
          <w:sz w:val="16"/>
          <w:szCs w:val="16"/>
          <w:shd w:val="clear" w:color="auto" w:fill="FFFFFF"/>
        </w:rPr>
        <w:t>присвоения, изменения и аннулирования адресов</w:t>
      </w:r>
      <w:r w:rsidRPr="00F275FC">
        <w:rPr>
          <w:sz w:val="16"/>
          <w:szCs w:val="16"/>
        </w:rPr>
        <w:t xml:space="preserve"> муниципальная услуга предоставляется</w:t>
      </w:r>
      <w:proofErr w:type="gramEnd"/>
      <w:r w:rsidRPr="00F275FC">
        <w:rPr>
          <w:sz w:val="16"/>
          <w:szCs w:val="16"/>
        </w:rPr>
        <w:t xml:space="preserve"> по инициативе физических или юридических лиц, заинтересованных в подготовке документации по планировке территории, выдаче (получении) разрешения на строительство, выполнении работ, необходимых для осуществления государственного кадастрового учета,</w:t>
      </w:r>
      <w:r w:rsidRPr="00F275FC">
        <w:rPr>
          <w:sz w:val="16"/>
          <w:szCs w:val="16"/>
          <w:shd w:val="clear" w:color="auto" w:fill="FFFFFF"/>
        </w:rPr>
        <w:t xml:space="preserve"> и </w:t>
      </w:r>
      <w:r w:rsidRPr="00F275FC">
        <w:rPr>
          <w:sz w:val="16"/>
          <w:szCs w:val="16"/>
        </w:rPr>
        <w:t>в отношении несовершеннолетнего не предоставляется.</w:t>
      </w:r>
    </w:p>
    <w:p w:rsidR="00F275FC" w:rsidRPr="00F275FC" w:rsidRDefault="00F275FC" w:rsidP="003F3CBC">
      <w:pPr>
        <w:pStyle w:val="s1"/>
        <w:numPr>
          <w:ilvl w:val="0"/>
          <w:numId w:val="34"/>
        </w:numPr>
        <w:tabs>
          <w:tab w:val="left" w:pos="709"/>
          <w:tab w:val="left" w:pos="1134"/>
        </w:tabs>
        <w:spacing w:before="0" w:beforeAutospacing="0" w:after="0" w:afterAutospacing="0"/>
        <w:ind w:left="0" w:firstLine="284"/>
        <w:jc w:val="both"/>
        <w:rPr>
          <w:sz w:val="16"/>
          <w:szCs w:val="16"/>
        </w:rPr>
      </w:pPr>
      <w:proofErr w:type="gramStart"/>
      <w:r w:rsidRPr="00F275FC">
        <w:rPr>
          <w:sz w:val="16"/>
          <w:szCs w:val="16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муниципальной услуга не предоставляется в отношении несовершеннолетнего.</w:t>
      </w:r>
      <w:proofErr w:type="gramEnd"/>
    </w:p>
    <w:p w:rsidR="00F275FC" w:rsidRPr="00F275FC" w:rsidRDefault="00F275FC" w:rsidP="003F3CBC">
      <w:pPr>
        <w:pStyle w:val="s1"/>
        <w:numPr>
          <w:ilvl w:val="0"/>
          <w:numId w:val="34"/>
        </w:numPr>
        <w:tabs>
          <w:tab w:val="left" w:pos="709"/>
          <w:tab w:val="left" w:pos="1134"/>
        </w:tabs>
        <w:spacing w:before="0" w:beforeAutospacing="0" w:after="0" w:afterAutospacing="0"/>
        <w:ind w:left="0" w:firstLine="284"/>
        <w:jc w:val="both"/>
        <w:rPr>
          <w:sz w:val="16"/>
          <w:szCs w:val="16"/>
        </w:rPr>
      </w:pPr>
      <w:r w:rsidRPr="00F275FC">
        <w:rPr>
          <w:sz w:val="16"/>
          <w:szCs w:val="16"/>
          <w:shd w:val="clear" w:color="auto" w:fill="FFFFFF"/>
        </w:rPr>
        <w:t xml:space="preserve">Предоставление </w:t>
      </w:r>
      <w:r w:rsidRPr="00F275FC">
        <w:rPr>
          <w:sz w:val="16"/>
          <w:szCs w:val="16"/>
        </w:rPr>
        <w:t>муниципальной</w:t>
      </w:r>
      <w:r w:rsidRPr="00F275FC">
        <w:rPr>
          <w:sz w:val="16"/>
          <w:szCs w:val="16"/>
          <w:shd w:val="clear" w:color="auto" w:fill="FFFFFF"/>
        </w:rPr>
        <w:t xml:space="preserve"> услуги через многофункциональный центр осуществляются в соответствии с соглашением о взаимодействии.</w:t>
      </w:r>
      <w:r w:rsidRPr="00F275FC">
        <w:rPr>
          <w:sz w:val="16"/>
          <w:szCs w:val="16"/>
        </w:rPr>
        <w:t xml:space="preserve"> </w:t>
      </w:r>
    </w:p>
    <w:p w:rsidR="00F275FC" w:rsidRPr="00F275FC" w:rsidRDefault="00F275FC" w:rsidP="003F3CBC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F275FC">
        <w:rPr>
          <w:sz w:val="16"/>
          <w:szCs w:val="16"/>
        </w:rPr>
        <w:t>Многофункциональный центр вправе принять решение об отказе в приеме заявления о предоставлении муниципальной услуги в случае, если оно подано в многофункциональный центр.</w:t>
      </w:r>
    </w:p>
    <w:p w:rsidR="00F275FC" w:rsidRPr="00F275FC" w:rsidRDefault="00F275FC" w:rsidP="003F3CBC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F275FC">
        <w:rPr>
          <w:sz w:val="16"/>
          <w:szCs w:val="16"/>
        </w:rPr>
        <w:t xml:space="preserve">Выдача заявителю результатов предоставления муниципальной услуги, в том числе выдача документов на бумажном носителе, </w:t>
      </w:r>
      <w:r w:rsidRPr="00F275FC">
        <w:rPr>
          <w:sz w:val="16"/>
          <w:szCs w:val="16"/>
        </w:rPr>
        <w:lastRenderedPageBreak/>
        <w:t>подтверждающих содержание электронных документов, направленных в многофункциональный центр по результатам предоставления муниципальной услуги исполнительным органом, а также выдача документов возможны в многофункциональном центре.</w:t>
      </w:r>
    </w:p>
    <w:p w:rsidR="00F275FC" w:rsidRPr="00F275FC" w:rsidRDefault="00F275FC" w:rsidP="003F3CBC">
      <w:pPr>
        <w:pStyle w:val="s1"/>
        <w:numPr>
          <w:ilvl w:val="0"/>
          <w:numId w:val="34"/>
        </w:numPr>
        <w:tabs>
          <w:tab w:val="left" w:pos="709"/>
          <w:tab w:val="left" w:pos="1134"/>
        </w:tabs>
        <w:spacing w:before="0" w:beforeAutospacing="0" w:after="0" w:afterAutospacing="0"/>
        <w:ind w:left="0" w:firstLine="284"/>
        <w:jc w:val="both"/>
        <w:rPr>
          <w:color w:val="22272F"/>
          <w:sz w:val="16"/>
          <w:szCs w:val="16"/>
        </w:rPr>
      </w:pPr>
      <w:r w:rsidRPr="00F275FC">
        <w:rPr>
          <w:color w:val="22272F"/>
          <w:sz w:val="16"/>
          <w:szCs w:val="16"/>
        </w:rPr>
        <w:t xml:space="preserve">Информационные системы, используемые при предоставлении </w:t>
      </w:r>
      <w:r w:rsidRPr="00F275FC">
        <w:rPr>
          <w:sz w:val="16"/>
          <w:szCs w:val="16"/>
        </w:rPr>
        <w:t>муниципальной</w:t>
      </w:r>
      <w:r w:rsidRPr="00F275FC">
        <w:rPr>
          <w:color w:val="22272F"/>
          <w:sz w:val="16"/>
          <w:szCs w:val="16"/>
        </w:rPr>
        <w:t xml:space="preserve"> услуги:</w:t>
      </w:r>
    </w:p>
    <w:p w:rsidR="00F275FC" w:rsidRPr="00F275FC" w:rsidRDefault="00F275FC" w:rsidP="003F3CBC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284"/>
        <w:jc w:val="both"/>
        <w:rPr>
          <w:color w:val="22272F"/>
          <w:sz w:val="16"/>
          <w:szCs w:val="16"/>
        </w:rPr>
      </w:pPr>
      <w:r w:rsidRPr="00F275FC">
        <w:rPr>
          <w:color w:val="22272F"/>
          <w:sz w:val="16"/>
          <w:szCs w:val="16"/>
        </w:rPr>
        <w:t>федеральная государственная информационная система «Единый портал государственных и муниципальных услуг (функций)» (Единый портал);</w:t>
      </w:r>
    </w:p>
    <w:p w:rsidR="00F275FC" w:rsidRPr="00F275FC" w:rsidRDefault="00F275FC" w:rsidP="003F3CBC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284"/>
        <w:jc w:val="both"/>
        <w:rPr>
          <w:color w:val="22272F"/>
          <w:sz w:val="16"/>
          <w:szCs w:val="16"/>
        </w:rPr>
      </w:pPr>
      <w:r w:rsidRPr="00F275FC">
        <w:rPr>
          <w:color w:val="22272F"/>
          <w:sz w:val="16"/>
          <w:szCs w:val="16"/>
        </w:rPr>
        <w:t>государственная информационная система обеспечения градостроительной деятельности Оренбургской области («</w:t>
      </w:r>
      <w:hyperlink r:id="rId18" w:tgtFrame="_blank" w:history="1">
        <w:r w:rsidRPr="00F275FC">
          <w:rPr>
            <w:rStyle w:val="af"/>
            <w:color w:val="000000"/>
            <w:sz w:val="16"/>
            <w:szCs w:val="16"/>
          </w:rPr>
          <w:t>ГИС ОГД</w:t>
        </w:r>
      </w:hyperlink>
      <w:r w:rsidRPr="00F275FC">
        <w:rPr>
          <w:color w:val="22272F"/>
          <w:sz w:val="16"/>
          <w:szCs w:val="16"/>
        </w:rPr>
        <w:t>» Оренбургской области).</w:t>
      </w:r>
    </w:p>
    <w:p w:rsidR="00F275FC" w:rsidRPr="00F275FC" w:rsidRDefault="00F275FC" w:rsidP="003F3CBC">
      <w:pPr>
        <w:pStyle w:val="s1"/>
        <w:numPr>
          <w:ilvl w:val="0"/>
          <w:numId w:val="34"/>
        </w:numPr>
        <w:tabs>
          <w:tab w:val="left" w:pos="709"/>
          <w:tab w:val="left" w:pos="1134"/>
        </w:tabs>
        <w:spacing w:before="0" w:beforeAutospacing="0" w:after="0" w:afterAutospacing="0"/>
        <w:ind w:left="0" w:firstLine="284"/>
        <w:jc w:val="both"/>
        <w:rPr>
          <w:color w:val="22272F"/>
          <w:sz w:val="16"/>
          <w:szCs w:val="16"/>
        </w:rPr>
      </w:pPr>
      <w:r w:rsidRPr="00F275FC">
        <w:rPr>
          <w:color w:val="22272F"/>
          <w:sz w:val="16"/>
          <w:szCs w:val="16"/>
        </w:rPr>
        <w:t>Требования к электронным документам, представляемым заявителем для получения услуги:</w:t>
      </w:r>
    </w:p>
    <w:p w:rsidR="00F275FC" w:rsidRPr="00F275FC" w:rsidRDefault="00F275FC" w:rsidP="003F3CBC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284"/>
        <w:jc w:val="both"/>
        <w:rPr>
          <w:color w:val="22272F"/>
          <w:sz w:val="16"/>
          <w:szCs w:val="16"/>
        </w:rPr>
      </w:pPr>
      <w:r w:rsidRPr="00F275FC">
        <w:rPr>
          <w:color w:val="22272F"/>
          <w:sz w:val="16"/>
          <w:szCs w:val="16"/>
        </w:rPr>
        <w:t xml:space="preserve">а) прилагаемые к заявлению электронные документы представляются в одном из следующих форматов: </w:t>
      </w:r>
      <w:proofErr w:type="spellStart"/>
      <w:r w:rsidRPr="00F275FC">
        <w:rPr>
          <w:color w:val="22272F"/>
          <w:sz w:val="16"/>
          <w:szCs w:val="16"/>
        </w:rPr>
        <w:t>pdf</w:t>
      </w:r>
      <w:proofErr w:type="spellEnd"/>
      <w:r w:rsidRPr="00F275FC">
        <w:rPr>
          <w:color w:val="22272F"/>
          <w:sz w:val="16"/>
          <w:szCs w:val="16"/>
        </w:rPr>
        <w:t xml:space="preserve">, </w:t>
      </w:r>
      <w:proofErr w:type="spellStart"/>
      <w:r w:rsidRPr="00F275FC">
        <w:rPr>
          <w:color w:val="22272F"/>
          <w:sz w:val="16"/>
          <w:szCs w:val="16"/>
        </w:rPr>
        <w:t>jpg</w:t>
      </w:r>
      <w:proofErr w:type="spellEnd"/>
      <w:r w:rsidRPr="00F275FC">
        <w:rPr>
          <w:color w:val="22272F"/>
          <w:sz w:val="16"/>
          <w:szCs w:val="16"/>
        </w:rPr>
        <w:t xml:space="preserve">, </w:t>
      </w:r>
      <w:proofErr w:type="spellStart"/>
      <w:r w:rsidRPr="00F275FC">
        <w:rPr>
          <w:color w:val="22272F"/>
          <w:sz w:val="16"/>
          <w:szCs w:val="16"/>
        </w:rPr>
        <w:t>png</w:t>
      </w:r>
      <w:proofErr w:type="spellEnd"/>
      <w:r w:rsidRPr="00F275FC">
        <w:rPr>
          <w:color w:val="22272F"/>
          <w:sz w:val="16"/>
          <w:szCs w:val="16"/>
        </w:rPr>
        <w:t>.</w:t>
      </w:r>
    </w:p>
    <w:p w:rsidR="00F275FC" w:rsidRPr="00F275FC" w:rsidRDefault="00F275FC" w:rsidP="003F3CBC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284"/>
        <w:jc w:val="both"/>
        <w:rPr>
          <w:color w:val="22272F"/>
          <w:sz w:val="16"/>
          <w:szCs w:val="16"/>
        </w:rPr>
      </w:pPr>
      <w:r w:rsidRPr="00F275FC">
        <w:rPr>
          <w:color w:val="22272F"/>
          <w:sz w:val="16"/>
          <w:szCs w:val="16"/>
        </w:rPr>
        <w:t xml:space="preserve">В случае, когда документ состоит из нескольких файлов, или документы имеют открепленные электронные подписи (файл формата </w:t>
      </w:r>
      <w:proofErr w:type="spellStart"/>
      <w:r w:rsidRPr="00F275FC">
        <w:rPr>
          <w:color w:val="22272F"/>
          <w:sz w:val="16"/>
          <w:szCs w:val="16"/>
        </w:rPr>
        <w:t>sig</w:t>
      </w:r>
      <w:proofErr w:type="spellEnd"/>
      <w:r w:rsidRPr="00F275FC">
        <w:rPr>
          <w:color w:val="22272F"/>
          <w:sz w:val="16"/>
          <w:szCs w:val="16"/>
        </w:rPr>
        <w:t xml:space="preserve">), их необходимо направлять в виде электронного архива формата </w:t>
      </w:r>
      <w:proofErr w:type="spellStart"/>
      <w:r w:rsidRPr="00F275FC">
        <w:rPr>
          <w:color w:val="22272F"/>
          <w:sz w:val="16"/>
          <w:szCs w:val="16"/>
        </w:rPr>
        <w:t>zip</w:t>
      </w:r>
      <w:proofErr w:type="spellEnd"/>
      <w:r w:rsidRPr="00F275FC">
        <w:rPr>
          <w:color w:val="22272F"/>
          <w:sz w:val="16"/>
          <w:szCs w:val="16"/>
        </w:rPr>
        <w:t>;</w:t>
      </w:r>
    </w:p>
    <w:p w:rsidR="00F275FC" w:rsidRPr="00F275FC" w:rsidRDefault="00F275FC" w:rsidP="003F3CBC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284"/>
        <w:jc w:val="both"/>
        <w:rPr>
          <w:color w:val="22272F"/>
          <w:sz w:val="16"/>
          <w:szCs w:val="16"/>
        </w:rPr>
      </w:pPr>
      <w:r w:rsidRPr="00F275FC">
        <w:rPr>
          <w:color w:val="22272F"/>
          <w:sz w:val="16"/>
          <w:szCs w:val="16"/>
        </w:rPr>
        <w:t>б) в целях представления электронных документов сканирование документов на бумажном носителе осуществляется:</w:t>
      </w:r>
    </w:p>
    <w:p w:rsidR="00F275FC" w:rsidRPr="00F275FC" w:rsidRDefault="00F275FC" w:rsidP="003F3CBC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284"/>
        <w:jc w:val="both"/>
        <w:rPr>
          <w:color w:val="22272F"/>
          <w:sz w:val="16"/>
          <w:szCs w:val="16"/>
        </w:rPr>
      </w:pPr>
      <w:r w:rsidRPr="00F275FC">
        <w:rPr>
          <w:color w:val="22272F"/>
          <w:sz w:val="16"/>
          <w:szCs w:val="16"/>
        </w:rPr>
        <w:t xml:space="preserve">непосредственно с оригинала документа в масштабе 1:1 (не допускается сканирование с копий) с разрешением 300 </w:t>
      </w:r>
      <w:proofErr w:type="spellStart"/>
      <w:r w:rsidRPr="00F275FC">
        <w:rPr>
          <w:color w:val="22272F"/>
          <w:sz w:val="16"/>
          <w:szCs w:val="16"/>
        </w:rPr>
        <w:t>dpi</w:t>
      </w:r>
      <w:proofErr w:type="spellEnd"/>
      <w:r w:rsidRPr="00F275FC">
        <w:rPr>
          <w:color w:val="22272F"/>
          <w:sz w:val="16"/>
          <w:szCs w:val="16"/>
        </w:rPr>
        <w:t>;</w:t>
      </w:r>
    </w:p>
    <w:p w:rsidR="00F275FC" w:rsidRPr="00F275FC" w:rsidRDefault="00F275FC" w:rsidP="003F3CBC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284"/>
        <w:jc w:val="both"/>
        <w:rPr>
          <w:color w:val="22272F"/>
          <w:sz w:val="16"/>
          <w:szCs w:val="16"/>
        </w:rPr>
      </w:pPr>
      <w:r w:rsidRPr="00F275FC">
        <w:rPr>
          <w:color w:val="22272F"/>
          <w:sz w:val="16"/>
          <w:szCs w:val="16"/>
        </w:rPr>
        <w:t>в черно-белом режиме при отсутствии в документе графических изображений;</w:t>
      </w:r>
    </w:p>
    <w:p w:rsidR="00F275FC" w:rsidRPr="00F275FC" w:rsidRDefault="00F275FC" w:rsidP="003F3CBC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284"/>
        <w:jc w:val="both"/>
        <w:rPr>
          <w:color w:val="22272F"/>
          <w:sz w:val="16"/>
          <w:szCs w:val="16"/>
        </w:rPr>
      </w:pPr>
      <w:r w:rsidRPr="00F275FC">
        <w:rPr>
          <w:color w:val="22272F"/>
          <w:sz w:val="16"/>
          <w:szCs w:val="16"/>
        </w:rPr>
        <w:t>в режиме полной цветопередачи при наличии в документе цветных графических изображений либо цветного текста;</w:t>
      </w:r>
    </w:p>
    <w:p w:rsidR="00F275FC" w:rsidRPr="00F275FC" w:rsidRDefault="00F275FC" w:rsidP="003F3CBC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284"/>
        <w:jc w:val="both"/>
        <w:rPr>
          <w:color w:val="22272F"/>
          <w:sz w:val="16"/>
          <w:szCs w:val="16"/>
        </w:rPr>
      </w:pPr>
      <w:r w:rsidRPr="00F275FC">
        <w:rPr>
          <w:color w:val="22272F"/>
          <w:sz w:val="16"/>
          <w:szCs w:val="16"/>
        </w:rPr>
        <w:t>в режиме «оттенки серого» при наличии в документе изображений, отличных от цветного изображения;</w:t>
      </w:r>
    </w:p>
    <w:p w:rsidR="00F275FC" w:rsidRPr="00F275FC" w:rsidRDefault="00F275FC" w:rsidP="003F3CBC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284"/>
        <w:jc w:val="both"/>
        <w:rPr>
          <w:color w:val="22272F"/>
          <w:sz w:val="16"/>
          <w:szCs w:val="16"/>
        </w:rPr>
      </w:pPr>
      <w:r w:rsidRPr="00F275FC">
        <w:rPr>
          <w:sz w:val="16"/>
          <w:szCs w:val="16"/>
        </w:rPr>
        <w:t>в) документы в электронном виде не должны содержать повреждения, наличие которых не позволяет в полном объеме использовать информацию и сведения, содержащиеся в документах, необходимых для предоставления муниципальной услуги;</w:t>
      </w:r>
    </w:p>
    <w:p w:rsidR="00F275FC" w:rsidRPr="00F275FC" w:rsidRDefault="00F275FC" w:rsidP="003F3CBC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284"/>
        <w:jc w:val="both"/>
        <w:rPr>
          <w:color w:val="22272F"/>
          <w:sz w:val="16"/>
          <w:szCs w:val="16"/>
        </w:rPr>
      </w:pPr>
      <w:r w:rsidRPr="00F275FC">
        <w:rPr>
          <w:color w:val="22272F"/>
          <w:sz w:val="16"/>
          <w:szCs w:val="16"/>
        </w:rPr>
        <w:t>г) наименования электронных документов должны соответствовать наименованиям документов на бумажном носителе.</w:t>
      </w:r>
    </w:p>
    <w:p w:rsidR="00F275FC" w:rsidRPr="00F275FC" w:rsidRDefault="00F275FC" w:rsidP="00F275FC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F275FC" w:rsidRPr="00F275FC" w:rsidRDefault="00F275FC" w:rsidP="00F275FC">
      <w:pPr>
        <w:pStyle w:val="a4"/>
        <w:tabs>
          <w:tab w:val="left" w:pos="993"/>
        </w:tabs>
        <w:ind w:left="0" w:firstLine="720"/>
        <w:jc w:val="center"/>
        <w:rPr>
          <w:b/>
          <w:sz w:val="16"/>
          <w:szCs w:val="16"/>
        </w:rPr>
      </w:pPr>
      <w:r w:rsidRPr="00F275FC">
        <w:rPr>
          <w:b/>
          <w:sz w:val="16"/>
          <w:szCs w:val="16"/>
        </w:rPr>
        <w:t>Исчерпывающий перечень документов, необходимых для предоставления муниципальной услуги</w:t>
      </w:r>
    </w:p>
    <w:p w:rsidR="00F275FC" w:rsidRPr="00F275FC" w:rsidRDefault="00F275FC" w:rsidP="003F3CBC">
      <w:pPr>
        <w:numPr>
          <w:ilvl w:val="0"/>
          <w:numId w:val="34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proofErr w:type="gramStart"/>
      <w:r w:rsidRPr="00F275FC">
        <w:rPr>
          <w:rFonts w:ascii="Times New Roman" w:hAnsi="Times New Roman"/>
          <w:sz w:val="16"/>
          <w:szCs w:val="16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документы, которые заявитель должен представить </w:t>
      </w:r>
      <w:r w:rsidRPr="00F275FC">
        <w:rPr>
          <w:rFonts w:ascii="Times New Roman" w:hAnsi="Times New Roman"/>
          <w:sz w:val="16"/>
          <w:szCs w:val="16"/>
          <w:shd w:val="clear" w:color="auto" w:fill="FFFFFF"/>
        </w:rPr>
        <w:t xml:space="preserve">в исполнительный орган </w:t>
      </w:r>
      <w:r w:rsidRPr="00F275FC">
        <w:rPr>
          <w:rFonts w:ascii="Times New Roman" w:hAnsi="Times New Roman"/>
          <w:sz w:val="16"/>
          <w:szCs w:val="16"/>
        </w:rPr>
        <w:t xml:space="preserve">самостоятельно, и документы, которые заявитель вправе представить </w:t>
      </w:r>
      <w:r w:rsidRPr="00F275FC">
        <w:rPr>
          <w:rFonts w:ascii="Times New Roman" w:hAnsi="Times New Roman"/>
          <w:sz w:val="16"/>
          <w:szCs w:val="16"/>
          <w:shd w:val="clear" w:color="auto" w:fill="FFFFFF"/>
        </w:rPr>
        <w:t>в исполнительный орган</w:t>
      </w:r>
      <w:r w:rsidRPr="00F275FC">
        <w:rPr>
          <w:rFonts w:ascii="Times New Roman" w:hAnsi="Times New Roman"/>
          <w:sz w:val="16"/>
          <w:szCs w:val="16"/>
        </w:rPr>
        <w:t xml:space="preserve"> по собственной инициативе, так как они подлежат представлению в рамках межведомственного информационного взаимодействия, приведен в таблице № 2 приложения к настоящему Административному регламенту.</w:t>
      </w:r>
      <w:proofErr w:type="gramEnd"/>
    </w:p>
    <w:p w:rsidR="00F275FC" w:rsidRPr="00F275FC" w:rsidRDefault="00F275FC" w:rsidP="003F3CBC">
      <w:pPr>
        <w:numPr>
          <w:ilvl w:val="0"/>
          <w:numId w:val="34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Сведения о формах заявлений и документах, необходимых для предоставления муниципальной услуги, приведены в приложении к настоящему Административному регламенту.</w:t>
      </w:r>
    </w:p>
    <w:p w:rsidR="00F275FC" w:rsidRPr="00F275FC" w:rsidRDefault="00F275FC" w:rsidP="00F275FC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F275FC" w:rsidRPr="00F275FC" w:rsidRDefault="00F275FC" w:rsidP="003F3CBC">
      <w:pPr>
        <w:pStyle w:val="2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16"/>
        </w:rPr>
      </w:pPr>
      <w:r w:rsidRPr="00F275FC">
        <w:rPr>
          <w:rFonts w:ascii="Times New Roman" w:hAnsi="Times New Roman"/>
          <w:b/>
          <w:sz w:val="16"/>
          <w:szCs w:val="16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F275FC" w:rsidRPr="00F275FC" w:rsidRDefault="00F275FC" w:rsidP="003F3CBC">
      <w:pPr>
        <w:pStyle w:val="23"/>
        <w:numPr>
          <w:ilvl w:val="0"/>
          <w:numId w:val="34"/>
        </w:numPr>
        <w:tabs>
          <w:tab w:val="left" w:pos="709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услуги:</w:t>
      </w:r>
    </w:p>
    <w:p w:rsidR="00F275FC" w:rsidRPr="00F275FC" w:rsidRDefault="00F275FC" w:rsidP="003F3CBC">
      <w:pPr>
        <w:pStyle w:val="23"/>
        <w:tabs>
          <w:tab w:val="left" w:pos="993"/>
          <w:tab w:val="left" w:pos="1134"/>
        </w:tabs>
        <w:spacing w:after="0" w:line="240" w:lineRule="auto"/>
        <w:ind w:left="0" w:firstLine="284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1)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заявителя);</w:t>
      </w:r>
    </w:p>
    <w:p w:rsidR="00F275FC" w:rsidRPr="00F275FC" w:rsidRDefault="00F275FC" w:rsidP="003F3CBC">
      <w:pPr>
        <w:pStyle w:val="23"/>
        <w:tabs>
          <w:tab w:val="left" w:pos="993"/>
          <w:tab w:val="left" w:pos="1134"/>
        </w:tabs>
        <w:spacing w:after="0" w:line="240" w:lineRule="auto"/>
        <w:ind w:left="0" w:firstLine="283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2) отсутствие документа, удостоверяющего личность заявителя, или отказ предъявить такой документ при личном обращении с заявлением и документами;</w:t>
      </w:r>
    </w:p>
    <w:p w:rsidR="00F275FC" w:rsidRPr="00F275FC" w:rsidRDefault="003F3CBC" w:rsidP="003F3CBC">
      <w:pPr>
        <w:pStyle w:val="2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 xml:space="preserve">       </w:t>
      </w:r>
      <w:r w:rsidR="00F275FC" w:rsidRPr="00F275FC">
        <w:rPr>
          <w:rFonts w:ascii="Times New Roman" w:hAnsi="Times New Roman"/>
          <w:sz w:val="16"/>
          <w:szCs w:val="16"/>
        </w:rPr>
        <w:t>3) подача заявления от имени заявителя не уполномоченным на то лицом;</w:t>
      </w:r>
    </w:p>
    <w:p w:rsidR="00F275FC" w:rsidRPr="00F275FC" w:rsidRDefault="00F275FC" w:rsidP="003F3CBC">
      <w:pPr>
        <w:pStyle w:val="23"/>
        <w:tabs>
          <w:tab w:val="left" w:pos="993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4) отсутствие документов, подтверждающих полномочия представителя заявителя;</w:t>
      </w:r>
    </w:p>
    <w:p w:rsidR="00F275FC" w:rsidRPr="00F275FC" w:rsidRDefault="00F275FC" w:rsidP="003F3CBC">
      <w:pPr>
        <w:pStyle w:val="23"/>
        <w:tabs>
          <w:tab w:val="left" w:pos="993"/>
          <w:tab w:val="left" w:pos="1134"/>
        </w:tabs>
        <w:spacing w:after="0" w:line="240" w:lineRule="auto"/>
        <w:ind w:left="0" w:firstLine="283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5) неполное, некорректное заполнение полей в форме заявления, в том числе в интерактивной форме заявления на Едином портале;</w:t>
      </w:r>
    </w:p>
    <w:p w:rsidR="00F275FC" w:rsidRPr="00F275FC" w:rsidRDefault="003F3CBC" w:rsidP="003F3CBC">
      <w:pPr>
        <w:pStyle w:val="2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</w:t>
      </w:r>
      <w:r w:rsidR="00F275FC" w:rsidRPr="00F275FC">
        <w:rPr>
          <w:rFonts w:ascii="Times New Roman" w:hAnsi="Times New Roman"/>
          <w:sz w:val="16"/>
          <w:szCs w:val="16"/>
        </w:rPr>
        <w:t>6) заявление и документы, необходимые для предоставления муниципальной услуги, поданы в электронной форме с нарушением установленных требований;</w:t>
      </w:r>
    </w:p>
    <w:p w:rsidR="00F275FC" w:rsidRPr="00F275FC" w:rsidRDefault="00F275FC" w:rsidP="003F3CBC">
      <w:pPr>
        <w:pStyle w:val="23"/>
        <w:tabs>
          <w:tab w:val="left" w:pos="993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7) в заявлении содержатся нецензурные либо оскорбительные выражения, угрозы жизни, здоровью, имуществу должностного лица, а также членов его семьи;</w:t>
      </w:r>
    </w:p>
    <w:p w:rsidR="00F275FC" w:rsidRPr="00F275FC" w:rsidRDefault="00F275FC" w:rsidP="003F3CBC">
      <w:pPr>
        <w:pStyle w:val="23"/>
        <w:tabs>
          <w:tab w:val="left" w:pos="993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8) вопрос, указанный в заявлении, не относится к порядку предоставления муниципальной услуги;</w:t>
      </w:r>
    </w:p>
    <w:p w:rsidR="00F275FC" w:rsidRPr="00F275FC" w:rsidRDefault="003F3CBC" w:rsidP="003F3CBC">
      <w:pPr>
        <w:pStyle w:val="2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</w:t>
      </w:r>
      <w:r w:rsidR="00F275FC" w:rsidRPr="00F275FC">
        <w:rPr>
          <w:rFonts w:ascii="Times New Roman" w:hAnsi="Times New Roman"/>
          <w:sz w:val="16"/>
          <w:szCs w:val="16"/>
        </w:rPr>
        <w:t xml:space="preserve">9) выявлено несоблюдение установленных статьей 11 Федерального закона от 6 апреля 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форме. </w:t>
      </w:r>
    </w:p>
    <w:p w:rsidR="00F275FC" w:rsidRPr="00F275FC" w:rsidRDefault="00F275FC" w:rsidP="003F3CBC">
      <w:pPr>
        <w:pStyle w:val="23"/>
        <w:numPr>
          <w:ilvl w:val="0"/>
          <w:numId w:val="34"/>
        </w:numPr>
        <w:tabs>
          <w:tab w:val="left" w:pos="709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 xml:space="preserve">Исчерпывающий перечень оснований для отказа в предоставлении муниципальной услуги: </w:t>
      </w:r>
    </w:p>
    <w:p w:rsidR="00F275FC" w:rsidRPr="00F275FC" w:rsidRDefault="00F275FC" w:rsidP="003F3CBC">
      <w:pPr>
        <w:pStyle w:val="23"/>
        <w:tabs>
          <w:tab w:val="left" w:pos="993"/>
          <w:tab w:val="left" w:pos="1134"/>
        </w:tabs>
        <w:spacing w:after="0" w:line="240" w:lineRule="auto"/>
        <w:ind w:left="0" w:firstLine="283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1) представление неполного комплекта документов, указанных в таблице № 2 приложения к настоящему Административному регламенту;</w:t>
      </w:r>
    </w:p>
    <w:p w:rsidR="00F275FC" w:rsidRPr="00F275FC" w:rsidRDefault="00F275FC" w:rsidP="003F3CBC">
      <w:pPr>
        <w:pStyle w:val="23"/>
        <w:tabs>
          <w:tab w:val="left" w:pos="993"/>
          <w:tab w:val="left" w:pos="1134"/>
        </w:tabs>
        <w:spacing w:after="0" w:line="240" w:lineRule="auto"/>
        <w:ind w:left="0" w:firstLine="283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2) заявление не соответствует форме, утвержденной настоящим Административным регламентом;</w:t>
      </w:r>
    </w:p>
    <w:p w:rsidR="00F275FC" w:rsidRPr="00F275FC" w:rsidRDefault="00F275FC" w:rsidP="003F3CBC">
      <w:pPr>
        <w:pStyle w:val="23"/>
        <w:tabs>
          <w:tab w:val="left" w:pos="993"/>
          <w:tab w:val="left" w:pos="1134"/>
        </w:tabs>
        <w:spacing w:after="0" w:line="240" w:lineRule="auto"/>
        <w:ind w:left="0" w:firstLine="283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3) отсутствие факта допущения опечаток и (или) ошибок в документах, выданных в результате предоставления муниципальной услуги;</w:t>
      </w:r>
    </w:p>
    <w:p w:rsidR="00F275FC" w:rsidRPr="00F275FC" w:rsidRDefault="00F275FC" w:rsidP="003F3CBC">
      <w:pPr>
        <w:pStyle w:val="23"/>
        <w:tabs>
          <w:tab w:val="left" w:pos="993"/>
          <w:tab w:val="left" w:pos="1134"/>
        </w:tabs>
        <w:spacing w:after="0" w:line="240" w:lineRule="auto"/>
        <w:ind w:left="0" w:firstLine="283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4) поступление в исполнительный орган обращения заявителя об оставлении без рассмотрения заявления и прилагаемых документов.</w:t>
      </w:r>
    </w:p>
    <w:p w:rsidR="00F275FC" w:rsidRPr="00F275FC" w:rsidRDefault="00F275FC" w:rsidP="003F3CBC">
      <w:pPr>
        <w:pStyle w:val="23"/>
        <w:tabs>
          <w:tab w:val="left" w:pos="709"/>
          <w:tab w:val="left" w:pos="1134"/>
        </w:tabs>
        <w:spacing w:after="0" w:line="240" w:lineRule="auto"/>
        <w:ind w:left="0" w:firstLine="283"/>
        <w:jc w:val="both"/>
        <w:rPr>
          <w:rFonts w:ascii="Times New Roman" w:hAnsi="Times New Roman"/>
          <w:sz w:val="16"/>
          <w:szCs w:val="16"/>
        </w:rPr>
      </w:pPr>
      <w:r w:rsidRPr="00F275FC">
        <w:rPr>
          <w:rFonts w:ascii="Times New Roman" w:hAnsi="Times New Roman"/>
          <w:sz w:val="16"/>
          <w:szCs w:val="16"/>
        </w:rPr>
        <w:t>24.</w:t>
      </w:r>
      <w:r w:rsidRPr="00F275FC">
        <w:rPr>
          <w:rFonts w:ascii="Times New Roman" w:hAnsi="Times New Roman"/>
          <w:sz w:val="16"/>
          <w:szCs w:val="16"/>
        </w:rPr>
        <w:tab/>
        <w:t xml:space="preserve">Исчерпывающие перечни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отказа в предоставлении муниципальной услуги </w:t>
      </w:r>
      <w:r w:rsidRPr="00F275FC">
        <w:rPr>
          <w:rFonts w:ascii="Times New Roman" w:hAnsi="Times New Roman"/>
          <w:color w:val="000000"/>
          <w:sz w:val="16"/>
          <w:szCs w:val="16"/>
        </w:rPr>
        <w:t>и информация, что основания для приостановления предоставления муниципальной услуги не предусмотрены,</w:t>
      </w:r>
      <w:r w:rsidRPr="00F275FC">
        <w:rPr>
          <w:rFonts w:ascii="Times New Roman" w:hAnsi="Times New Roman"/>
          <w:sz w:val="16"/>
          <w:szCs w:val="16"/>
        </w:rPr>
        <w:t xml:space="preserve"> указаны в таблице № 3 приложения к настоящему Административному регламенту.</w:t>
      </w:r>
    </w:p>
    <w:p w:rsidR="00F275FC" w:rsidRPr="00F275FC" w:rsidRDefault="00F275FC" w:rsidP="00F275FC">
      <w:pPr>
        <w:pStyle w:val="23"/>
        <w:tabs>
          <w:tab w:val="left" w:pos="1134"/>
        </w:tabs>
        <w:spacing w:after="0" w:line="240" w:lineRule="auto"/>
        <w:ind w:left="709"/>
        <w:rPr>
          <w:rFonts w:ascii="Times New Roman" w:hAnsi="Times New Roman"/>
          <w:sz w:val="16"/>
          <w:szCs w:val="16"/>
        </w:rPr>
      </w:pPr>
    </w:p>
    <w:p w:rsidR="00F275FC" w:rsidRPr="00F275FC" w:rsidRDefault="00F275FC" w:rsidP="00F275FC">
      <w:pPr>
        <w:pStyle w:val="s1"/>
        <w:numPr>
          <w:ilvl w:val="0"/>
          <w:numId w:val="35"/>
        </w:numPr>
        <w:spacing w:before="0" w:beforeAutospacing="0" w:after="0" w:afterAutospacing="0"/>
        <w:jc w:val="center"/>
        <w:rPr>
          <w:b/>
          <w:color w:val="22272F"/>
          <w:sz w:val="16"/>
          <w:szCs w:val="16"/>
        </w:rPr>
      </w:pPr>
      <w:r w:rsidRPr="00F275FC">
        <w:rPr>
          <w:b/>
          <w:color w:val="22272F"/>
          <w:sz w:val="16"/>
          <w:szCs w:val="16"/>
          <w:shd w:val="clear" w:color="auto" w:fill="FFFFFF"/>
        </w:rPr>
        <w:t>Состав, последовательность и сроки выполнения административных процедур</w:t>
      </w:r>
    </w:p>
    <w:p w:rsidR="00F275FC" w:rsidRPr="00F275FC" w:rsidRDefault="00F275FC" w:rsidP="00F275FC">
      <w:pPr>
        <w:pStyle w:val="s1"/>
        <w:spacing w:before="0" w:beforeAutospacing="0" w:after="0" w:afterAutospacing="0"/>
        <w:ind w:left="426"/>
        <w:rPr>
          <w:b/>
          <w:color w:val="22272F"/>
          <w:sz w:val="16"/>
          <w:szCs w:val="16"/>
        </w:rPr>
      </w:pPr>
    </w:p>
    <w:p w:rsidR="00F275FC" w:rsidRPr="00F275FC" w:rsidRDefault="00F275FC" w:rsidP="00F275FC">
      <w:pPr>
        <w:pStyle w:val="s1"/>
        <w:tabs>
          <w:tab w:val="left" w:pos="851"/>
          <w:tab w:val="left" w:pos="1134"/>
        </w:tabs>
        <w:spacing w:before="0" w:beforeAutospacing="0" w:after="0" w:afterAutospacing="0"/>
        <w:ind w:left="709"/>
        <w:jc w:val="center"/>
        <w:rPr>
          <w:b/>
          <w:color w:val="22272F"/>
          <w:sz w:val="16"/>
          <w:szCs w:val="16"/>
        </w:rPr>
      </w:pPr>
      <w:r w:rsidRPr="00F275FC">
        <w:rPr>
          <w:b/>
          <w:color w:val="22272F"/>
          <w:sz w:val="16"/>
          <w:szCs w:val="16"/>
        </w:rPr>
        <w:t>Перечень административных процедур, осуществляемых при предоставлении муниципальной услуги</w:t>
      </w:r>
    </w:p>
    <w:p w:rsidR="00F275FC" w:rsidRPr="00F275FC" w:rsidRDefault="00F275FC" w:rsidP="003F3CBC">
      <w:pPr>
        <w:pStyle w:val="s1"/>
        <w:tabs>
          <w:tab w:val="left" w:pos="851"/>
          <w:tab w:val="left" w:pos="1134"/>
        </w:tabs>
        <w:spacing w:before="0" w:beforeAutospacing="0" w:after="0" w:afterAutospacing="0"/>
        <w:ind w:firstLine="284"/>
        <w:jc w:val="both"/>
        <w:rPr>
          <w:color w:val="22272F"/>
          <w:sz w:val="16"/>
          <w:szCs w:val="16"/>
        </w:rPr>
      </w:pPr>
      <w:r w:rsidRPr="00F275FC">
        <w:rPr>
          <w:color w:val="22272F"/>
          <w:sz w:val="16"/>
          <w:szCs w:val="16"/>
        </w:rPr>
        <w:t>25. </w:t>
      </w:r>
      <w:r w:rsidRPr="00F275FC">
        <w:rPr>
          <w:sz w:val="16"/>
          <w:szCs w:val="16"/>
        </w:rPr>
        <w:t>Административные процедуры, осуществляемые при предоставлении муниципальной услуги:</w:t>
      </w:r>
    </w:p>
    <w:p w:rsidR="00F275FC" w:rsidRPr="00F275FC" w:rsidRDefault="00F275FC" w:rsidP="00F275FC">
      <w:pPr>
        <w:pStyle w:val="23"/>
        <w:tabs>
          <w:tab w:val="left" w:pos="993"/>
          <w:tab w:val="left" w:pos="1276"/>
        </w:tabs>
        <w:spacing w:after="0" w:line="240" w:lineRule="auto"/>
        <w:rPr>
          <w:rFonts w:ascii="Times New Roman" w:hAnsi="Times New Roman"/>
          <w:color w:val="22272F"/>
          <w:sz w:val="16"/>
          <w:szCs w:val="16"/>
          <w:shd w:val="clear" w:color="auto" w:fill="FFFFFF"/>
        </w:rPr>
      </w:pPr>
      <w:r w:rsidRPr="00F275FC">
        <w:rPr>
          <w:rFonts w:ascii="Times New Roman" w:hAnsi="Times New Roman"/>
          <w:color w:val="22272F"/>
          <w:sz w:val="16"/>
          <w:szCs w:val="16"/>
          <w:shd w:val="clear" w:color="auto" w:fill="FFFFFF"/>
        </w:rPr>
        <w:t>1) профилирование заявителя;</w:t>
      </w:r>
    </w:p>
    <w:p w:rsidR="00F275FC" w:rsidRPr="00F275FC" w:rsidRDefault="00F275FC" w:rsidP="003F3CBC">
      <w:pPr>
        <w:pStyle w:val="23"/>
        <w:tabs>
          <w:tab w:val="left" w:pos="993"/>
          <w:tab w:val="left" w:pos="1276"/>
        </w:tabs>
        <w:spacing w:after="0" w:line="240" w:lineRule="auto"/>
        <w:ind w:left="0" w:firstLine="283"/>
        <w:rPr>
          <w:rFonts w:ascii="Times New Roman" w:hAnsi="Times New Roman"/>
          <w:color w:val="22272F"/>
          <w:sz w:val="16"/>
          <w:szCs w:val="16"/>
          <w:shd w:val="clear" w:color="auto" w:fill="FFFFFF"/>
        </w:rPr>
      </w:pPr>
      <w:r w:rsidRPr="00F275FC">
        <w:rPr>
          <w:rFonts w:ascii="Times New Roman" w:hAnsi="Times New Roman"/>
          <w:color w:val="22272F"/>
          <w:sz w:val="16"/>
          <w:szCs w:val="16"/>
          <w:shd w:val="clear" w:color="auto" w:fill="FFFFFF"/>
        </w:rPr>
        <w:t xml:space="preserve">2) прием заявления и документов, необходимых для предоставления </w:t>
      </w:r>
      <w:r w:rsidRPr="00F275FC">
        <w:rPr>
          <w:rFonts w:ascii="Times New Roman" w:hAnsi="Times New Roman"/>
          <w:sz w:val="16"/>
          <w:szCs w:val="16"/>
        </w:rPr>
        <w:t>муниципальной</w:t>
      </w:r>
      <w:r w:rsidRPr="00F275FC">
        <w:rPr>
          <w:rFonts w:ascii="Times New Roman" w:hAnsi="Times New Roman"/>
          <w:color w:val="22272F"/>
          <w:sz w:val="16"/>
          <w:szCs w:val="16"/>
          <w:shd w:val="clear" w:color="auto" w:fill="FFFFFF"/>
        </w:rPr>
        <w:t xml:space="preserve"> услуги;</w:t>
      </w:r>
    </w:p>
    <w:p w:rsidR="00F275FC" w:rsidRPr="00F275FC" w:rsidRDefault="00F275FC" w:rsidP="00F275FC">
      <w:pPr>
        <w:pStyle w:val="23"/>
        <w:tabs>
          <w:tab w:val="left" w:pos="993"/>
          <w:tab w:val="left" w:pos="1276"/>
        </w:tabs>
        <w:spacing w:after="0" w:line="240" w:lineRule="auto"/>
        <w:rPr>
          <w:rFonts w:ascii="Times New Roman" w:hAnsi="Times New Roman"/>
          <w:color w:val="22272F"/>
          <w:sz w:val="16"/>
          <w:szCs w:val="16"/>
          <w:shd w:val="clear" w:color="auto" w:fill="FFFFFF"/>
        </w:rPr>
      </w:pPr>
      <w:r w:rsidRPr="00F275FC">
        <w:rPr>
          <w:rFonts w:ascii="Times New Roman" w:hAnsi="Times New Roman"/>
          <w:color w:val="22272F"/>
          <w:sz w:val="16"/>
          <w:szCs w:val="16"/>
          <w:shd w:val="clear" w:color="auto" w:fill="FFFFFF"/>
        </w:rPr>
        <w:t>3) межведомственное информационное взаимодействие;</w:t>
      </w:r>
    </w:p>
    <w:p w:rsidR="00F275FC" w:rsidRPr="00F275FC" w:rsidRDefault="00F275FC" w:rsidP="003F3CBC">
      <w:pPr>
        <w:pStyle w:val="23"/>
        <w:tabs>
          <w:tab w:val="left" w:pos="993"/>
          <w:tab w:val="left" w:pos="1276"/>
        </w:tabs>
        <w:spacing w:after="0" w:line="240" w:lineRule="auto"/>
        <w:ind w:left="0" w:firstLine="284"/>
        <w:rPr>
          <w:rFonts w:ascii="Times New Roman" w:hAnsi="Times New Roman"/>
          <w:color w:val="22272F"/>
          <w:sz w:val="16"/>
          <w:szCs w:val="16"/>
          <w:shd w:val="clear" w:color="auto" w:fill="FFFFFF"/>
        </w:rPr>
      </w:pPr>
      <w:r w:rsidRPr="00F275FC">
        <w:rPr>
          <w:rFonts w:ascii="Times New Roman" w:hAnsi="Times New Roman"/>
          <w:color w:val="22272F"/>
          <w:sz w:val="16"/>
          <w:szCs w:val="16"/>
          <w:shd w:val="clear" w:color="auto" w:fill="FFFFFF"/>
        </w:rPr>
        <w:t xml:space="preserve">4) принятие решения о предоставлении (об отказе в предоставлении) </w:t>
      </w:r>
      <w:r w:rsidRPr="00F275FC">
        <w:rPr>
          <w:rFonts w:ascii="Times New Roman" w:hAnsi="Times New Roman"/>
          <w:sz w:val="16"/>
          <w:szCs w:val="16"/>
        </w:rPr>
        <w:t>муниципальной</w:t>
      </w:r>
      <w:r w:rsidRPr="00F275FC">
        <w:rPr>
          <w:rFonts w:ascii="Times New Roman" w:hAnsi="Times New Roman"/>
          <w:color w:val="22272F"/>
          <w:sz w:val="16"/>
          <w:szCs w:val="16"/>
          <w:shd w:val="clear" w:color="auto" w:fill="FFFFFF"/>
        </w:rPr>
        <w:t xml:space="preserve"> услуги;</w:t>
      </w:r>
    </w:p>
    <w:p w:rsidR="00F275FC" w:rsidRPr="00F275FC" w:rsidRDefault="00F275FC" w:rsidP="00F275FC">
      <w:pPr>
        <w:pStyle w:val="23"/>
        <w:tabs>
          <w:tab w:val="left" w:pos="993"/>
          <w:tab w:val="left" w:pos="1276"/>
        </w:tabs>
        <w:spacing w:after="0" w:line="240" w:lineRule="auto"/>
        <w:rPr>
          <w:rFonts w:ascii="Times New Roman" w:hAnsi="Times New Roman"/>
          <w:color w:val="22272F"/>
          <w:sz w:val="16"/>
          <w:szCs w:val="16"/>
          <w:shd w:val="clear" w:color="auto" w:fill="FFFFFF"/>
        </w:rPr>
      </w:pPr>
      <w:r w:rsidRPr="00F275FC">
        <w:rPr>
          <w:rFonts w:ascii="Times New Roman" w:hAnsi="Times New Roman"/>
          <w:color w:val="22272F"/>
          <w:sz w:val="16"/>
          <w:szCs w:val="16"/>
          <w:shd w:val="clear" w:color="auto" w:fill="FFFFFF"/>
        </w:rPr>
        <w:t>5) предоставление результата муниципальной услуги.</w:t>
      </w:r>
    </w:p>
    <w:p w:rsidR="00F275FC" w:rsidRPr="00F275FC" w:rsidRDefault="00F275FC" w:rsidP="00F275FC">
      <w:pPr>
        <w:pStyle w:val="23"/>
        <w:tabs>
          <w:tab w:val="left" w:pos="993"/>
          <w:tab w:val="left" w:pos="1276"/>
        </w:tabs>
        <w:spacing w:after="0" w:line="240" w:lineRule="auto"/>
        <w:rPr>
          <w:rFonts w:ascii="Times New Roman" w:hAnsi="Times New Roman"/>
          <w:color w:val="22272F"/>
          <w:sz w:val="16"/>
          <w:szCs w:val="16"/>
          <w:shd w:val="clear" w:color="auto" w:fill="FFFFFF"/>
        </w:rPr>
      </w:pPr>
    </w:p>
    <w:p w:rsidR="00F275FC" w:rsidRPr="00F275FC" w:rsidRDefault="00F275FC" w:rsidP="003F3CBC">
      <w:pPr>
        <w:pStyle w:val="s1"/>
        <w:spacing w:before="0" w:beforeAutospacing="0" w:after="0" w:afterAutospacing="0"/>
        <w:ind w:firstLine="567"/>
        <w:jc w:val="center"/>
        <w:rPr>
          <w:b/>
          <w:color w:val="22272F"/>
          <w:sz w:val="16"/>
          <w:szCs w:val="16"/>
        </w:rPr>
      </w:pPr>
      <w:r w:rsidRPr="00F275FC">
        <w:rPr>
          <w:b/>
          <w:color w:val="22272F"/>
          <w:sz w:val="16"/>
          <w:szCs w:val="16"/>
        </w:rPr>
        <w:t>IV. Способы информирования заявителя об изменении статуса рассмотрения заявления о предоставлении муниципальной услуги</w:t>
      </w:r>
    </w:p>
    <w:p w:rsidR="00F275FC" w:rsidRPr="00F275FC" w:rsidRDefault="00F275FC" w:rsidP="003F3CBC">
      <w:pPr>
        <w:pStyle w:val="s1"/>
        <w:tabs>
          <w:tab w:val="left" w:pos="851"/>
        </w:tabs>
        <w:spacing w:before="0" w:beforeAutospacing="0" w:after="0" w:afterAutospacing="0"/>
        <w:ind w:firstLine="284"/>
        <w:jc w:val="both"/>
        <w:rPr>
          <w:color w:val="22272F"/>
          <w:sz w:val="16"/>
          <w:szCs w:val="16"/>
        </w:rPr>
      </w:pPr>
      <w:r w:rsidRPr="00F275FC">
        <w:rPr>
          <w:color w:val="22272F"/>
          <w:sz w:val="16"/>
          <w:szCs w:val="16"/>
        </w:rPr>
        <w:t>26.</w:t>
      </w:r>
      <w:r w:rsidRPr="00F275FC">
        <w:rPr>
          <w:color w:val="22272F"/>
          <w:sz w:val="16"/>
          <w:szCs w:val="16"/>
        </w:rPr>
        <w:tab/>
        <w:t xml:space="preserve">Перечень способов информирования заявителя об изменении статуса рассмотрения заявления о предоставлении </w:t>
      </w:r>
      <w:r w:rsidRPr="00F275FC">
        <w:rPr>
          <w:sz w:val="16"/>
          <w:szCs w:val="16"/>
        </w:rPr>
        <w:t>муниципальной</w:t>
      </w:r>
      <w:r w:rsidRPr="00F275FC">
        <w:rPr>
          <w:color w:val="22272F"/>
          <w:sz w:val="16"/>
          <w:szCs w:val="16"/>
        </w:rPr>
        <w:t xml:space="preserve"> услуги:</w:t>
      </w:r>
    </w:p>
    <w:p w:rsidR="00F275FC" w:rsidRPr="00F275FC" w:rsidRDefault="00F275FC" w:rsidP="003F3CBC">
      <w:pPr>
        <w:pStyle w:val="s1"/>
        <w:spacing w:before="0" w:beforeAutospacing="0" w:after="0" w:afterAutospacing="0"/>
        <w:ind w:firstLine="284"/>
        <w:jc w:val="both"/>
        <w:rPr>
          <w:color w:val="22272F"/>
          <w:sz w:val="16"/>
          <w:szCs w:val="16"/>
        </w:rPr>
      </w:pPr>
      <w:r w:rsidRPr="00F275FC">
        <w:rPr>
          <w:color w:val="22272F"/>
          <w:sz w:val="16"/>
          <w:szCs w:val="16"/>
        </w:rPr>
        <w:t xml:space="preserve">а) в личный кабинет заявителя на Едином портале (в случае направления заявления о предоставлении </w:t>
      </w:r>
      <w:r w:rsidRPr="00F275FC">
        <w:rPr>
          <w:sz w:val="16"/>
          <w:szCs w:val="16"/>
        </w:rPr>
        <w:t>муниципальной</w:t>
      </w:r>
      <w:r w:rsidRPr="00F275FC">
        <w:rPr>
          <w:color w:val="22272F"/>
          <w:sz w:val="16"/>
          <w:szCs w:val="16"/>
        </w:rPr>
        <w:t xml:space="preserve"> услуги посредством Единого портала);</w:t>
      </w:r>
    </w:p>
    <w:p w:rsidR="00F275FC" w:rsidRPr="00F275FC" w:rsidRDefault="00F275FC" w:rsidP="003F3CBC">
      <w:pPr>
        <w:pStyle w:val="s1"/>
        <w:spacing w:before="0" w:beforeAutospacing="0" w:after="0" w:afterAutospacing="0"/>
        <w:ind w:firstLine="284"/>
        <w:jc w:val="both"/>
        <w:rPr>
          <w:color w:val="22272F"/>
          <w:sz w:val="16"/>
          <w:szCs w:val="16"/>
        </w:rPr>
      </w:pPr>
      <w:r w:rsidRPr="00F275FC">
        <w:rPr>
          <w:color w:val="22272F"/>
          <w:sz w:val="16"/>
          <w:szCs w:val="16"/>
        </w:rPr>
        <w:t xml:space="preserve">б) по телефонному номеру заявителя, указанному в заявлении (в случае направления заявления о предоставлении </w:t>
      </w:r>
      <w:r w:rsidRPr="00F275FC">
        <w:rPr>
          <w:sz w:val="16"/>
          <w:szCs w:val="16"/>
        </w:rPr>
        <w:t>муниципальной</w:t>
      </w:r>
      <w:r w:rsidRPr="00F275FC">
        <w:rPr>
          <w:color w:val="22272F"/>
          <w:sz w:val="16"/>
          <w:szCs w:val="16"/>
        </w:rPr>
        <w:t xml:space="preserve"> услуги посредством обращения в многофункциональный центр).</w:t>
      </w:r>
    </w:p>
    <w:p w:rsidR="00F275FC" w:rsidRPr="00F275FC" w:rsidRDefault="00F275FC" w:rsidP="00F275FC">
      <w:pPr>
        <w:pStyle w:val="s1"/>
        <w:spacing w:before="0" w:beforeAutospacing="0" w:after="0" w:afterAutospacing="0"/>
        <w:ind w:left="710"/>
        <w:rPr>
          <w:b/>
          <w:color w:val="22272F"/>
          <w:sz w:val="16"/>
          <w:szCs w:val="16"/>
        </w:rPr>
      </w:pPr>
    </w:p>
    <w:p w:rsidR="00F275FC" w:rsidRDefault="00F275FC" w:rsidP="000C114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  <w:sectPr w:rsidR="00F275FC" w:rsidSect="003F3CBC">
          <w:type w:val="continuous"/>
          <w:pgSz w:w="11906" w:h="16838"/>
          <w:pgMar w:top="709" w:right="424" w:bottom="568" w:left="851" w:header="426" w:footer="708" w:gutter="0"/>
          <w:cols w:num="2" w:space="283"/>
          <w:docGrid w:linePitch="360"/>
        </w:sectPr>
      </w:pPr>
    </w:p>
    <w:p w:rsidR="00E371CF" w:rsidRDefault="00E371CF" w:rsidP="000C114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E371CF" w:rsidRDefault="00E371CF" w:rsidP="000C114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137805" w:rsidRDefault="00137805" w:rsidP="000C114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137805" w:rsidTr="00137805">
        <w:trPr>
          <w:trHeight w:val="906"/>
        </w:trPr>
        <w:tc>
          <w:tcPr>
            <w:tcW w:w="10705" w:type="dxa"/>
            <w:shd w:val="clear" w:color="auto" w:fill="000000" w:themeFill="text1"/>
          </w:tcPr>
          <w:p w:rsidR="00137805" w:rsidRDefault="00137805" w:rsidP="00137805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 w:rsidRPr="00CA52B6">
              <w:rPr>
                <w:rFonts w:ascii="Times New Roman" w:hAnsi="Times New Roman"/>
                <w:sz w:val="16"/>
                <w:szCs w:val="16"/>
              </w:rPr>
              <w:br w:type="page" w:clear="all"/>
            </w:r>
          </w:p>
          <w:p w:rsidR="00137805" w:rsidRDefault="00137805" w:rsidP="00137805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 xml:space="preserve">Постановление от 31.08.2026 № 70-п </w:t>
            </w:r>
          </w:p>
          <w:p w:rsidR="00137805" w:rsidRDefault="00137805" w:rsidP="00137805">
            <w:pPr>
              <w:ind w:right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75FC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137805">
              <w:rPr>
                <w:rFonts w:ascii="Times New Roman" w:hAnsi="Times New Roman"/>
                <w:b/>
                <w:sz w:val="20"/>
                <w:szCs w:val="20"/>
              </w:rPr>
              <w:t xml:space="preserve">О признании жилых помещений </w:t>
            </w:r>
            <w:proofErr w:type="gramStart"/>
            <w:r w:rsidRPr="00137805">
              <w:rPr>
                <w:rFonts w:ascii="Times New Roman" w:hAnsi="Times New Roman"/>
                <w:b/>
                <w:sz w:val="20"/>
                <w:szCs w:val="20"/>
              </w:rPr>
              <w:t>пригодными</w:t>
            </w:r>
            <w:proofErr w:type="gramEnd"/>
            <w:r w:rsidRPr="00137805">
              <w:rPr>
                <w:rFonts w:ascii="Times New Roman" w:hAnsi="Times New Roman"/>
                <w:b/>
                <w:sz w:val="20"/>
                <w:szCs w:val="20"/>
              </w:rPr>
              <w:t xml:space="preserve"> для проживания граждан после </w:t>
            </w:r>
          </w:p>
          <w:p w:rsidR="00137805" w:rsidRPr="00137805" w:rsidRDefault="00137805" w:rsidP="00137805">
            <w:pPr>
              <w:ind w:right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7805">
              <w:rPr>
                <w:rFonts w:ascii="Times New Roman" w:hAnsi="Times New Roman"/>
                <w:b/>
                <w:sz w:val="20"/>
                <w:szCs w:val="20"/>
              </w:rPr>
              <w:t>проведения капитального ремонта</w:t>
            </w:r>
            <w:r w:rsidRPr="0013780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»</w:t>
            </w:r>
          </w:p>
          <w:p w:rsidR="00137805" w:rsidRPr="00BE4D2B" w:rsidRDefault="00137805" w:rsidP="0013780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137805" w:rsidRDefault="00137805" w:rsidP="00137805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137805" w:rsidRDefault="00137805" w:rsidP="0013780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  <w:sectPr w:rsidR="00137805" w:rsidSect="00F946A3">
          <w:type w:val="continuous"/>
          <w:pgSz w:w="11906" w:h="16838"/>
          <w:pgMar w:top="993" w:right="566" w:bottom="1134" w:left="851" w:header="426" w:footer="708" w:gutter="0"/>
          <w:cols w:space="709"/>
          <w:docGrid w:linePitch="360"/>
        </w:sectPr>
      </w:pPr>
    </w:p>
    <w:p w:rsidR="00137805" w:rsidRPr="00137805" w:rsidRDefault="00137805" w:rsidP="001300E3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proofErr w:type="gramStart"/>
      <w:r w:rsidRPr="00137805">
        <w:rPr>
          <w:rFonts w:ascii="Times New Roman" w:hAnsi="Times New Roman"/>
          <w:sz w:val="16"/>
          <w:szCs w:val="16"/>
        </w:rPr>
        <w:lastRenderedPageBreak/>
        <w:t xml:space="preserve">В соответствии с Жилищным кодексом Российской Федерации, постановлением Правительства РФ от 28.01.2006 № 47 «Об утверждении Положения 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</w:t>
      </w:r>
      <w:r w:rsidRPr="00137805">
        <w:rPr>
          <w:rFonts w:ascii="Times New Roman" w:hAnsi="Times New Roman"/>
          <w:sz w:val="16"/>
          <w:szCs w:val="16"/>
        </w:rPr>
        <w:lastRenderedPageBreak/>
        <w:t>жилым домом и жилого дома садовым домом», Указом Губернатора Оренбургской области от 14.05.2024 г. № 150-ук «Об утверждении сводного перечня объектов (жилых помещений), находящихся в</w:t>
      </w:r>
      <w:proofErr w:type="gramEnd"/>
      <w:r w:rsidRPr="00137805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137805">
        <w:rPr>
          <w:rFonts w:ascii="Times New Roman" w:hAnsi="Times New Roman"/>
          <w:sz w:val="16"/>
          <w:szCs w:val="16"/>
        </w:rPr>
        <w:t xml:space="preserve">границах зоны чрезвычайной ситуации, сложившейся на территории Оренбургской области в связи с прохождением весеннего паводка 2024 года», на </w:t>
      </w:r>
      <w:r w:rsidRPr="00137805">
        <w:rPr>
          <w:rFonts w:ascii="Times New Roman" w:hAnsi="Times New Roman"/>
          <w:sz w:val="16"/>
          <w:szCs w:val="16"/>
        </w:rPr>
        <w:lastRenderedPageBreak/>
        <w:t>основании заключений межведомственной комиссии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руководствуясь</w:t>
      </w:r>
      <w:proofErr w:type="gramEnd"/>
      <w:r w:rsidRPr="00137805">
        <w:rPr>
          <w:rFonts w:ascii="Times New Roman" w:hAnsi="Times New Roman"/>
          <w:sz w:val="16"/>
          <w:szCs w:val="16"/>
        </w:rPr>
        <w:t xml:space="preserve"> Уставом муниципального образования Никольский сельсовет Оренбургского района Оренбургской области:</w:t>
      </w:r>
    </w:p>
    <w:p w:rsidR="00137805" w:rsidRPr="00137805" w:rsidRDefault="00137805" w:rsidP="0013780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137805">
        <w:rPr>
          <w:rFonts w:ascii="Times New Roman" w:hAnsi="Times New Roman"/>
          <w:sz w:val="16"/>
          <w:szCs w:val="16"/>
        </w:rPr>
        <w:t xml:space="preserve">           1. </w:t>
      </w:r>
      <w:proofErr w:type="gramStart"/>
      <w:r w:rsidRPr="00137805">
        <w:rPr>
          <w:rFonts w:ascii="Times New Roman" w:hAnsi="Times New Roman"/>
          <w:sz w:val="16"/>
          <w:szCs w:val="16"/>
        </w:rPr>
        <w:t>Признать жилые помещения, указанные в приложении к настоящему постановлении, пригодными для проживания, в соответствии с установленными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утвержденным постановлением Приятельства Российской Федерации от 28 января 2006  № 47, требованиями.</w:t>
      </w:r>
      <w:proofErr w:type="gramEnd"/>
    </w:p>
    <w:p w:rsidR="00137805" w:rsidRPr="00137805" w:rsidRDefault="00137805" w:rsidP="00137805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137805">
        <w:rPr>
          <w:rFonts w:ascii="Times New Roman" w:hAnsi="Times New Roman"/>
          <w:sz w:val="16"/>
          <w:szCs w:val="16"/>
        </w:rPr>
        <w:t xml:space="preserve"> 2. </w:t>
      </w:r>
      <w:proofErr w:type="gramStart"/>
      <w:r w:rsidRPr="00137805">
        <w:rPr>
          <w:rFonts w:ascii="Times New Roman" w:hAnsi="Times New Roman"/>
          <w:sz w:val="16"/>
          <w:szCs w:val="16"/>
        </w:rPr>
        <w:t>Контроль за</w:t>
      </w:r>
      <w:proofErr w:type="gramEnd"/>
      <w:r w:rsidRPr="00137805">
        <w:rPr>
          <w:rFonts w:ascii="Times New Roman" w:hAnsi="Times New Roman"/>
          <w:sz w:val="16"/>
          <w:szCs w:val="16"/>
        </w:rPr>
        <w:t xml:space="preserve"> исполнением настоящего постановления оставляю за собой. </w:t>
      </w:r>
    </w:p>
    <w:p w:rsidR="00137805" w:rsidRPr="00137805" w:rsidRDefault="00137805" w:rsidP="0013780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137805">
        <w:rPr>
          <w:rFonts w:ascii="Times New Roman" w:hAnsi="Times New Roman"/>
          <w:sz w:val="16"/>
          <w:szCs w:val="16"/>
        </w:rPr>
        <w:t xml:space="preserve"> 3. Настоящее постановление подлежит обязательному обнародованию и размещению на официальном сайте администрации муниципального образования Никольский сельсовет Оренбургского района Оренбургской области в информационно-телекоммуникационной сети «Интернет» (никольский-сельсовет56.рф).</w:t>
      </w:r>
    </w:p>
    <w:p w:rsidR="00137805" w:rsidRPr="00137805" w:rsidRDefault="00137805" w:rsidP="00137805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137805">
        <w:rPr>
          <w:rFonts w:ascii="Times New Roman" w:hAnsi="Times New Roman"/>
          <w:sz w:val="16"/>
          <w:szCs w:val="16"/>
        </w:rPr>
        <w:t>4. Настоящее постановление вступает в силу после его подписания.</w:t>
      </w:r>
    </w:p>
    <w:p w:rsidR="00137805" w:rsidRPr="00137805" w:rsidRDefault="00137805" w:rsidP="00137805">
      <w:pPr>
        <w:tabs>
          <w:tab w:val="left" w:pos="4395"/>
        </w:tabs>
        <w:autoSpaceDN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37805" w:rsidRPr="00137805" w:rsidRDefault="00137805" w:rsidP="00137805">
      <w:pPr>
        <w:tabs>
          <w:tab w:val="left" w:pos="4395"/>
        </w:tabs>
        <w:autoSpaceDN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37805" w:rsidRPr="00137805" w:rsidRDefault="00137805" w:rsidP="00137805">
      <w:pPr>
        <w:pStyle w:val="pboth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137805">
        <w:rPr>
          <w:sz w:val="16"/>
          <w:szCs w:val="16"/>
        </w:rPr>
        <w:t>Глава муниципального образования                                           Д.П. Ширяев</w:t>
      </w:r>
    </w:p>
    <w:p w:rsidR="00137805" w:rsidRPr="00137805" w:rsidRDefault="00137805" w:rsidP="00137805">
      <w:pPr>
        <w:pStyle w:val="pboth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1300E3" w:rsidRDefault="00137805" w:rsidP="0013780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137805">
        <w:rPr>
          <w:rFonts w:ascii="Times New Roman" w:hAnsi="Times New Roman"/>
          <w:sz w:val="16"/>
          <w:szCs w:val="16"/>
        </w:rPr>
        <w:t xml:space="preserve">                                                                  </w:t>
      </w:r>
      <w:r w:rsidR="001300E3">
        <w:rPr>
          <w:rFonts w:ascii="Times New Roman" w:hAnsi="Times New Roman"/>
          <w:sz w:val="16"/>
          <w:szCs w:val="16"/>
        </w:rPr>
        <w:t xml:space="preserve">   </w:t>
      </w:r>
    </w:p>
    <w:p w:rsidR="001300E3" w:rsidRDefault="001300E3" w:rsidP="0013780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37805" w:rsidRPr="00137805" w:rsidRDefault="001300E3" w:rsidP="0013780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 xml:space="preserve">                                                                      </w:t>
      </w:r>
      <w:r w:rsidR="00137805" w:rsidRPr="00137805">
        <w:rPr>
          <w:rFonts w:ascii="Times New Roman" w:hAnsi="Times New Roman"/>
          <w:sz w:val="16"/>
          <w:szCs w:val="16"/>
        </w:rPr>
        <w:t xml:space="preserve">Приложение </w:t>
      </w:r>
    </w:p>
    <w:p w:rsidR="00137805" w:rsidRPr="00137805" w:rsidRDefault="00137805" w:rsidP="0013780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137805">
        <w:rPr>
          <w:rFonts w:ascii="Times New Roman" w:hAnsi="Times New Roman"/>
          <w:sz w:val="16"/>
          <w:szCs w:val="16"/>
        </w:rPr>
        <w:t xml:space="preserve">                                                                      к постановлению администрации</w:t>
      </w:r>
    </w:p>
    <w:p w:rsidR="00137805" w:rsidRPr="00137805" w:rsidRDefault="00137805" w:rsidP="0013780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137805">
        <w:rPr>
          <w:rFonts w:ascii="Times New Roman" w:hAnsi="Times New Roman"/>
          <w:sz w:val="16"/>
          <w:szCs w:val="16"/>
        </w:rPr>
        <w:t xml:space="preserve">                                                                      муниципального образования</w:t>
      </w:r>
    </w:p>
    <w:p w:rsidR="00137805" w:rsidRPr="00137805" w:rsidRDefault="00137805" w:rsidP="0013780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137805">
        <w:rPr>
          <w:rFonts w:ascii="Times New Roman" w:hAnsi="Times New Roman"/>
          <w:sz w:val="16"/>
          <w:szCs w:val="16"/>
        </w:rPr>
        <w:t xml:space="preserve">                                                                      Никольский сельсовет</w:t>
      </w:r>
    </w:p>
    <w:p w:rsidR="00137805" w:rsidRPr="00137805" w:rsidRDefault="00137805" w:rsidP="0013780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137805">
        <w:rPr>
          <w:rFonts w:ascii="Times New Roman" w:hAnsi="Times New Roman"/>
          <w:sz w:val="16"/>
          <w:szCs w:val="16"/>
        </w:rPr>
        <w:t xml:space="preserve">                                                                      от  31.08.2026  №  70-п</w:t>
      </w:r>
    </w:p>
    <w:p w:rsidR="00137805" w:rsidRPr="00137805" w:rsidRDefault="00137805" w:rsidP="0013780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37805" w:rsidRPr="00137805" w:rsidRDefault="00137805" w:rsidP="0013780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37805" w:rsidRPr="00137805" w:rsidRDefault="00137805" w:rsidP="0013780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137805">
        <w:rPr>
          <w:rFonts w:ascii="Times New Roman" w:hAnsi="Times New Roman"/>
          <w:b/>
          <w:sz w:val="16"/>
          <w:szCs w:val="16"/>
        </w:rPr>
        <w:t>Перечень жилых помещений, признанных пригодными для проживания</w:t>
      </w:r>
    </w:p>
    <w:p w:rsidR="00137805" w:rsidRPr="00137805" w:rsidRDefault="00137805" w:rsidP="0013780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014"/>
        <w:gridCol w:w="1153"/>
        <w:gridCol w:w="1666"/>
      </w:tblGrid>
      <w:tr w:rsidR="00137805" w:rsidRPr="00137805" w:rsidTr="001378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05" w:rsidRPr="00137805" w:rsidRDefault="00137805" w:rsidP="001378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7805">
              <w:rPr>
                <w:rFonts w:ascii="Times New Roman" w:hAnsi="Times New Roman"/>
                <w:sz w:val="16"/>
                <w:szCs w:val="16"/>
              </w:rPr>
              <w:t xml:space="preserve">№ </w:t>
            </w:r>
            <w:proofErr w:type="gramStart"/>
            <w:r w:rsidRPr="00137805">
              <w:rPr>
                <w:rFonts w:ascii="Times New Roman" w:hAnsi="Times New Roman"/>
                <w:sz w:val="16"/>
                <w:szCs w:val="16"/>
              </w:rPr>
              <w:t>п</w:t>
            </w:r>
            <w:proofErr w:type="gramEnd"/>
            <w:r w:rsidRPr="00137805">
              <w:rPr>
                <w:rFonts w:ascii="Times New Roman" w:hAnsi="Times New Roman"/>
                <w:sz w:val="16"/>
                <w:szCs w:val="16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05" w:rsidRPr="00137805" w:rsidRDefault="00137805" w:rsidP="001378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7805">
              <w:rPr>
                <w:rFonts w:ascii="Times New Roman" w:hAnsi="Times New Roman"/>
                <w:sz w:val="16"/>
                <w:szCs w:val="16"/>
              </w:rPr>
              <w:t>Адрес жилого помещения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05" w:rsidRPr="00137805" w:rsidRDefault="00137805" w:rsidP="001378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7805">
              <w:rPr>
                <w:rFonts w:ascii="Times New Roman" w:hAnsi="Times New Roman"/>
                <w:sz w:val="16"/>
                <w:szCs w:val="16"/>
              </w:rPr>
              <w:t>Общая площадь жилого помещения</w:t>
            </w:r>
          </w:p>
          <w:p w:rsidR="00137805" w:rsidRPr="00137805" w:rsidRDefault="00137805" w:rsidP="001378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7805">
              <w:rPr>
                <w:rFonts w:ascii="Times New Roman" w:hAnsi="Times New Roman"/>
                <w:sz w:val="16"/>
                <w:szCs w:val="16"/>
              </w:rPr>
              <w:t>(кв. м)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05" w:rsidRPr="00137805" w:rsidRDefault="00137805" w:rsidP="001378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7805">
              <w:rPr>
                <w:rFonts w:ascii="Times New Roman" w:hAnsi="Times New Roman"/>
                <w:sz w:val="16"/>
                <w:szCs w:val="16"/>
              </w:rPr>
              <w:t>Кадастровый номер жилого помещения</w:t>
            </w:r>
          </w:p>
        </w:tc>
      </w:tr>
      <w:tr w:rsidR="00137805" w:rsidRPr="00137805" w:rsidTr="001378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05" w:rsidRPr="00137805" w:rsidRDefault="00137805" w:rsidP="001378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780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05" w:rsidRPr="00137805" w:rsidRDefault="00137805" w:rsidP="001378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137805">
              <w:rPr>
                <w:rFonts w:ascii="Times New Roman" w:hAnsi="Times New Roman"/>
                <w:sz w:val="16"/>
                <w:szCs w:val="16"/>
              </w:rPr>
              <w:t>Оренбургская</w:t>
            </w:r>
            <w:proofErr w:type="gramEnd"/>
            <w:r w:rsidRPr="00137805">
              <w:rPr>
                <w:rFonts w:ascii="Times New Roman" w:hAnsi="Times New Roman"/>
                <w:sz w:val="16"/>
                <w:szCs w:val="16"/>
              </w:rPr>
              <w:t xml:space="preserve"> обл., Оренбургский р-н, с. Никольское, ул. Калининская, д.14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05" w:rsidRPr="00137805" w:rsidRDefault="00137805" w:rsidP="001378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7805">
              <w:rPr>
                <w:rFonts w:ascii="Times New Roman" w:hAnsi="Times New Roman"/>
                <w:sz w:val="16"/>
                <w:szCs w:val="16"/>
              </w:rPr>
              <w:t>32,4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05" w:rsidRPr="00137805" w:rsidRDefault="00137805" w:rsidP="001378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7805">
              <w:rPr>
                <w:rFonts w:ascii="Times New Roman" w:hAnsi="Times New Roman"/>
                <w:sz w:val="16"/>
                <w:szCs w:val="16"/>
              </w:rPr>
              <w:t>56:21:1601003:628</w:t>
            </w:r>
          </w:p>
        </w:tc>
      </w:tr>
      <w:tr w:rsidR="00137805" w:rsidRPr="00137805" w:rsidTr="001378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05" w:rsidRPr="00137805" w:rsidRDefault="00137805" w:rsidP="001378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780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05" w:rsidRPr="00137805" w:rsidRDefault="00137805" w:rsidP="001378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137805">
              <w:rPr>
                <w:rFonts w:ascii="Times New Roman" w:hAnsi="Times New Roman"/>
                <w:sz w:val="16"/>
                <w:szCs w:val="16"/>
              </w:rPr>
              <w:t>Оренбургская</w:t>
            </w:r>
            <w:proofErr w:type="gramEnd"/>
            <w:r w:rsidRPr="00137805">
              <w:rPr>
                <w:rFonts w:ascii="Times New Roman" w:hAnsi="Times New Roman"/>
                <w:sz w:val="16"/>
                <w:szCs w:val="16"/>
              </w:rPr>
              <w:t xml:space="preserve"> обл., Оренбургский р-н, с. Никольское, ул. Колхозная, д.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05" w:rsidRPr="00137805" w:rsidRDefault="00137805" w:rsidP="001378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7805">
              <w:rPr>
                <w:rFonts w:ascii="Times New Roman" w:hAnsi="Times New Roman"/>
                <w:sz w:val="16"/>
                <w:szCs w:val="16"/>
              </w:rPr>
              <w:t>67,4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05" w:rsidRPr="00137805" w:rsidRDefault="00137805" w:rsidP="001378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37805">
              <w:rPr>
                <w:rFonts w:ascii="Times New Roman" w:hAnsi="Times New Roman"/>
                <w:sz w:val="16"/>
                <w:szCs w:val="16"/>
              </w:rPr>
              <w:t>56:21:1601003:842</w:t>
            </w:r>
          </w:p>
        </w:tc>
      </w:tr>
    </w:tbl>
    <w:p w:rsidR="00137805" w:rsidRPr="00137805" w:rsidRDefault="00137805" w:rsidP="0013780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137805" w:rsidRDefault="00137805" w:rsidP="00137805">
      <w:pPr>
        <w:spacing w:after="0" w:line="240" w:lineRule="auto"/>
        <w:jc w:val="center"/>
        <w:rPr>
          <w:sz w:val="28"/>
          <w:szCs w:val="28"/>
        </w:rPr>
      </w:pPr>
      <w:r w:rsidRPr="00137805">
        <w:rPr>
          <w:rFonts w:ascii="Times New Roman" w:hAnsi="Times New Roman"/>
          <w:sz w:val="16"/>
          <w:szCs w:val="16"/>
        </w:rPr>
        <w:t>___________</w:t>
      </w:r>
    </w:p>
    <w:p w:rsidR="00137805" w:rsidRDefault="00137805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  <w:sectPr w:rsidR="001300E3" w:rsidSect="001300E3">
          <w:type w:val="continuous"/>
          <w:pgSz w:w="11906" w:h="16838"/>
          <w:pgMar w:top="993" w:right="566" w:bottom="1134" w:left="851" w:header="426" w:footer="708" w:gutter="0"/>
          <w:cols w:num="2" w:space="283"/>
          <w:docGrid w:linePitch="360"/>
        </w:sectPr>
      </w:pPr>
    </w:p>
    <w:p w:rsidR="00137805" w:rsidRDefault="00137805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1300E3" w:rsidRPr="007122C4" w:rsidRDefault="001300E3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6"/>
        <w:gridCol w:w="2676"/>
        <w:gridCol w:w="2676"/>
        <w:gridCol w:w="2677"/>
      </w:tblGrid>
      <w:tr w:rsidR="00F946A3" w:rsidRPr="00826E7C" w:rsidTr="00736192">
        <w:tc>
          <w:tcPr>
            <w:tcW w:w="2676" w:type="dxa"/>
          </w:tcPr>
          <w:p w:rsidR="00F946A3" w:rsidRPr="00826E7C" w:rsidRDefault="00F946A3" w:rsidP="00736192">
            <w:pPr>
              <w:spacing w:line="2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C">
              <w:rPr>
                <w:rFonts w:ascii="Times New Roman" w:hAnsi="Times New Roman"/>
                <w:sz w:val="18"/>
                <w:szCs w:val="18"/>
              </w:rPr>
              <w:t>Учредитель и издатель: администрация МО Никольский сельсовет</w:t>
            </w:r>
          </w:p>
        </w:tc>
        <w:tc>
          <w:tcPr>
            <w:tcW w:w="2676" w:type="dxa"/>
          </w:tcPr>
          <w:p w:rsidR="00F946A3" w:rsidRDefault="00F946A3" w:rsidP="00736192">
            <w:pPr>
              <w:spacing w:line="2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C">
              <w:rPr>
                <w:rFonts w:ascii="Times New Roman" w:hAnsi="Times New Roman"/>
                <w:sz w:val="18"/>
                <w:szCs w:val="18"/>
              </w:rPr>
              <w:t xml:space="preserve">Адрес: 460504, с. Никольское, ул. В.Т. Обухова, 1. тел.: </w:t>
            </w:r>
          </w:p>
          <w:p w:rsidR="00F946A3" w:rsidRPr="00826E7C" w:rsidRDefault="00F946A3" w:rsidP="00736192">
            <w:pPr>
              <w:spacing w:line="2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C">
              <w:rPr>
                <w:rFonts w:ascii="Times New Roman" w:hAnsi="Times New Roman"/>
                <w:sz w:val="18"/>
                <w:szCs w:val="18"/>
              </w:rPr>
              <w:t>8 (3532) 39-85-37, 39-85-90</w:t>
            </w:r>
          </w:p>
        </w:tc>
        <w:tc>
          <w:tcPr>
            <w:tcW w:w="2676" w:type="dxa"/>
          </w:tcPr>
          <w:p w:rsidR="00F946A3" w:rsidRDefault="00F946A3" w:rsidP="00736192">
            <w:pPr>
              <w:spacing w:line="2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826E7C">
              <w:rPr>
                <w:rFonts w:ascii="Times New Roman" w:hAnsi="Times New Roman"/>
                <w:sz w:val="18"/>
                <w:szCs w:val="18"/>
              </w:rPr>
              <w:t>Ответственный за выпуск</w:t>
            </w:r>
            <w:proofErr w:type="gramEnd"/>
          </w:p>
          <w:p w:rsidR="00F946A3" w:rsidRPr="00826E7C" w:rsidRDefault="00F946A3" w:rsidP="00736192">
            <w:pPr>
              <w:spacing w:line="2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C">
              <w:rPr>
                <w:rFonts w:ascii="Times New Roman" w:hAnsi="Times New Roman"/>
                <w:sz w:val="18"/>
                <w:szCs w:val="18"/>
              </w:rPr>
              <w:t xml:space="preserve"> Н.С. Ручкина</w:t>
            </w:r>
          </w:p>
        </w:tc>
        <w:tc>
          <w:tcPr>
            <w:tcW w:w="2677" w:type="dxa"/>
          </w:tcPr>
          <w:p w:rsidR="00F946A3" w:rsidRPr="00826E7C" w:rsidRDefault="00F946A3" w:rsidP="00736192">
            <w:pPr>
              <w:spacing w:line="2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C">
              <w:rPr>
                <w:rFonts w:ascii="Times New Roman" w:hAnsi="Times New Roman"/>
                <w:sz w:val="18"/>
                <w:szCs w:val="18"/>
              </w:rPr>
              <w:t>Распространяется бесплатно</w:t>
            </w:r>
          </w:p>
          <w:p w:rsidR="00F946A3" w:rsidRPr="00826E7C" w:rsidRDefault="00F946A3" w:rsidP="00736192">
            <w:pPr>
              <w:spacing w:line="2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Тираж 10 э</w:t>
            </w:r>
            <w:r w:rsidRPr="00826E7C">
              <w:rPr>
                <w:rFonts w:ascii="Times New Roman" w:hAnsi="Times New Roman"/>
                <w:sz w:val="18"/>
                <w:szCs w:val="18"/>
              </w:rPr>
              <w:t>кз.</w:t>
            </w:r>
          </w:p>
        </w:tc>
      </w:tr>
    </w:tbl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F946A3" w:rsidRDefault="00F946A3" w:rsidP="00BD2097">
      <w:pPr>
        <w:spacing w:after="0" w:line="20" w:lineRule="atLeast"/>
        <w:rPr>
          <w:rFonts w:ascii="Times New Roman" w:hAnsi="Times New Roman"/>
          <w:sz w:val="16"/>
          <w:szCs w:val="16"/>
        </w:rPr>
        <w:sectPr w:rsidR="00F946A3" w:rsidSect="00F946A3">
          <w:type w:val="continuous"/>
          <w:pgSz w:w="11906" w:h="16838"/>
          <w:pgMar w:top="993" w:right="566" w:bottom="1134" w:left="851" w:header="426" w:footer="708" w:gutter="0"/>
          <w:cols w:space="709"/>
          <w:docGrid w:linePitch="360"/>
        </w:sect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F946A3" w:rsidRDefault="00F946A3" w:rsidP="00BD2097">
      <w:pPr>
        <w:spacing w:after="0" w:line="20" w:lineRule="atLeast"/>
        <w:rPr>
          <w:rFonts w:ascii="Times New Roman" w:hAnsi="Times New Roman"/>
          <w:sz w:val="16"/>
          <w:szCs w:val="16"/>
        </w:rPr>
        <w:sectPr w:rsidR="00F946A3" w:rsidSect="00F946A3">
          <w:type w:val="continuous"/>
          <w:pgSz w:w="11906" w:h="16838"/>
          <w:pgMar w:top="993" w:right="566" w:bottom="1134" w:left="851" w:header="426" w:footer="708" w:gutter="0"/>
          <w:cols w:num="2" w:space="709"/>
          <w:docGrid w:linePitch="360"/>
        </w:sectPr>
      </w:pPr>
    </w:p>
    <w:p w:rsidR="00BE4D2B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751F17" w:rsidRDefault="00751F17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751F17" w:rsidRDefault="00751F17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751F17" w:rsidRPr="00BD2097" w:rsidRDefault="00751F17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D2097" w:rsidRPr="00BD2097" w:rsidRDefault="00BD2097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sectPr w:rsidR="00BD2097" w:rsidRPr="00BD2097" w:rsidSect="00F946A3">
      <w:type w:val="continuous"/>
      <w:pgSz w:w="11906" w:h="16838"/>
      <w:pgMar w:top="993" w:right="566" w:bottom="1134" w:left="851" w:header="426" w:footer="708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A4E" w:rsidRDefault="00D11A4E" w:rsidP="00826E7C">
      <w:pPr>
        <w:spacing w:after="0" w:line="240" w:lineRule="auto"/>
      </w:pPr>
      <w:r>
        <w:separator/>
      </w:r>
    </w:p>
  </w:endnote>
  <w:endnote w:type="continuationSeparator" w:id="0">
    <w:p w:rsidR="00D11A4E" w:rsidRDefault="00D11A4E" w:rsidP="00826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Mono">
    <w:altName w:val="Courier New"/>
    <w:charset w:val="CC"/>
    <w:family w:val="modern"/>
    <w:pitch w:val="default"/>
  </w:font>
  <w:font w:name="PTAstraSerif-Regular">
    <w:altName w:val="Times New Roman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auto"/>
    <w:pitch w:val="default"/>
  </w:font>
  <w:font w:name="Tinos">
    <w:altName w:val="Times New Roman"/>
    <w:charset w:val="00"/>
    <w:family w:val="auto"/>
    <w:pitch w:val="default"/>
  </w:font>
  <w:font w:name="TimesNew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16"/>
        <w:szCs w:val="16"/>
      </w:rPr>
      <w:id w:val="1422461597"/>
      <w:docPartObj>
        <w:docPartGallery w:val="Page Numbers (Bottom of Page)"/>
        <w:docPartUnique/>
      </w:docPartObj>
    </w:sdtPr>
    <w:sdtContent>
      <w:p w:rsidR="00137805" w:rsidRPr="00D97DBB" w:rsidRDefault="00137805">
        <w:pPr>
          <w:pStyle w:val="aa"/>
          <w:jc w:val="right"/>
          <w:rPr>
            <w:rFonts w:ascii="Times New Roman" w:hAnsi="Times New Roman"/>
            <w:sz w:val="16"/>
            <w:szCs w:val="16"/>
          </w:rPr>
        </w:pPr>
        <w:r w:rsidRPr="00D97DBB">
          <w:rPr>
            <w:rFonts w:ascii="Times New Roman" w:hAnsi="Times New Roman"/>
            <w:sz w:val="16"/>
            <w:szCs w:val="16"/>
          </w:rPr>
          <w:fldChar w:fldCharType="begin"/>
        </w:r>
        <w:r w:rsidRPr="00D97DBB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D97DBB">
          <w:rPr>
            <w:rFonts w:ascii="Times New Roman" w:hAnsi="Times New Roman"/>
            <w:sz w:val="16"/>
            <w:szCs w:val="16"/>
          </w:rPr>
          <w:fldChar w:fldCharType="separate"/>
        </w:r>
        <w:r w:rsidR="001300E3">
          <w:rPr>
            <w:rFonts w:ascii="Times New Roman" w:hAnsi="Times New Roman"/>
            <w:noProof/>
            <w:sz w:val="16"/>
            <w:szCs w:val="16"/>
          </w:rPr>
          <w:t>2</w:t>
        </w:r>
        <w:r w:rsidRPr="00D97DBB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:rsidR="00137805" w:rsidRPr="00826E7C" w:rsidRDefault="00137805" w:rsidP="00826E7C">
    <w:pPr>
      <w:pStyle w:val="aa"/>
      <w:jc w:val="right"/>
      <w:rPr>
        <w:rFonts w:ascii="Times New Roman" w:hAnsi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16"/>
        <w:szCs w:val="16"/>
      </w:rPr>
      <w:id w:val="-1072807830"/>
      <w:docPartObj>
        <w:docPartGallery w:val="Page Numbers (Bottom of Page)"/>
        <w:docPartUnique/>
      </w:docPartObj>
    </w:sdtPr>
    <w:sdtContent>
      <w:p w:rsidR="00137805" w:rsidRPr="00D97DBB" w:rsidRDefault="00137805">
        <w:pPr>
          <w:pStyle w:val="aa"/>
          <w:jc w:val="right"/>
          <w:rPr>
            <w:rFonts w:ascii="Times New Roman" w:hAnsi="Times New Roman"/>
            <w:sz w:val="16"/>
            <w:szCs w:val="16"/>
          </w:rPr>
        </w:pPr>
        <w:r w:rsidRPr="00D97DBB">
          <w:rPr>
            <w:rFonts w:ascii="Times New Roman" w:hAnsi="Times New Roman"/>
            <w:sz w:val="16"/>
            <w:szCs w:val="16"/>
          </w:rPr>
          <w:fldChar w:fldCharType="begin"/>
        </w:r>
        <w:r w:rsidRPr="00D97DBB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D97DBB">
          <w:rPr>
            <w:rFonts w:ascii="Times New Roman" w:hAnsi="Times New Roman"/>
            <w:sz w:val="16"/>
            <w:szCs w:val="16"/>
          </w:rPr>
          <w:fldChar w:fldCharType="separate"/>
        </w:r>
        <w:r w:rsidR="001300E3">
          <w:rPr>
            <w:rFonts w:ascii="Times New Roman" w:hAnsi="Times New Roman"/>
            <w:noProof/>
            <w:sz w:val="16"/>
            <w:szCs w:val="16"/>
          </w:rPr>
          <w:t>4</w:t>
        </w:r>
        <w:r w:rsidRPr="00D97DBB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:rsidR="00137805" w:rsidRPr="00826E7C" w:rsidRDefault="00137805" w:rsidP="00826E7C">
    <w:pPr>
      <w:pStyle w:val="aa"/>
      <w:jc w:val="right"/>
      <w:rPr>
        <w:rFonts w:ascii="Times New Roman" w:hAnsi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16"/>
        <w:szCs w:val="16"/>
      </w:rPr>
      <w:id w:val="228500743"/>
      <w:docPartObj>
        <w:docPartGallery w:val="Page Numbers (Bottom of Page)"/>
        <w:docPartUnique/>
      </w:docPartObj>
    </w:sdtPr>
    <w:sdtContent>
      <w:p w:rsidR="00137805" w:rsidRPr="00D97DBB" w:rsidRDefault="00137805">
        <w:pPr>
          <w:pStyle w:val="aa"/>
          <w:jc w:val="right"/>
          <w:rPr>
            <w:rFonts w:ascii="Times New Roman" w:hAnsi="Times New Roman"/>
            <w:sz w:val="16"/>
            <w:szCs w:val="16"/>
          </w:rPr>
        </w:pPr>
        <w:r w:rsidRPr="00D97DBB">
          <w:rPr>
            <w:rFonts w:ascii="Times New Roman" w:hAnsi="Times New Roman"/>
            <w:sz w:val="16"/>
            <w:szCs w:val="16"/>
          </w:rPr>
          <w:fldChar w:fldCharType="begin"/>
        </w:r>
        <w:r w:rsidRPr="00D97DBB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D97DBB">
          <w:rPr>
            <w:rFonts w:ascii="Times New Roman" w:hAnsi="Times New Roman"/>
            <w:sz w:val="16"/>
            <w:szCs w:val="16"/>
          </w:rPr>
          <w:fldChar w:fldCharType="separate"/>
        </w:r>
        <w:r w:rsidR="001300E3">
          <w:rPr>
            <w:rFonts w:ascii="Times New Roman" w:hAnsi="Times New Roman"/>
            <w:noProof/>
            <w:sz w:val="16"/>
            <w:szCs w:val="16"/>
          </w:rPr>
          <w:t>6</w:t>
        </w:r>
        <w:r w:rsidRPr="00D97DBB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:rsidR="00137805" w:rsidRPr="00826E7C" w:rsidRDefault="00137805" w:rsidP="00826E7C">
    <w:pPr>
      <w:pStyle w:val="aa"/>
      <w:jc w:val="right"/>
      <w:rPr>
        <w:rFonts w:ascii="Times New Roman" w:hAnsi="Times New Roman"/>
        <w:sz w:val="16"/>
        <w:szCs w:val="1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16"/>
        <w:szCs w:val="16"/>
      </w:rPr>
      <w:id w:val="-994643355"/>
      <w:docPartObj>
        <w:docPartGallery w:val="Page Numbers (Bottom of Page)"/>
        <w:docPartUnique/>
      </w:docPartObj>
    </w:sdtPr>
    <w:sdtContent>
      <w:p w:rsidR="00137805" w:rsidRPr="00D97DBB" w:rsidRDefault="00137805">
        <w:pPr>
          <w:pStyle w:val="aa"/>
          <w:jc w:val="right"/>
          <w:rPr>
            <w:rFonts w:ascii="Times New Roman" w:hAnsi="Times New Roman"/>
            <w:sz w:val="16"/>
            <w:szCs w:val="16"/>
          </w:rPr>
        </w:pPr>
        <w:r w:rsidRPr="00D97DBB">
          <w:rPr>
            <w:rFonts w:ascii="Times New Roman" w:hAnsi="Times New Roman"/>
            <w:sz w:val="16"/>
            <w:szCs w:val="16"/>
          </w:rPr>
          <w:fldChar w:fldCharType="begin"/>
        </w:r>
        <w:r w:rsidRPr="00D97DBB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D97DBB">
          <w:rPr>
            <w:rFonts w:ascii="Times New Roman" w:hAnsi="Times New Roman"/>
            <w:sz w:val="16"/>
            <w:szCs w:val="16"/>
          </w:rPr>
          <w:fldChar w:fldCharType="separate"/>
        </w:r>
        <w:r>
          <w:rPr>
            <w:rFonts w:ascii="Times New Roman" w:hAnsi="Times New Roman"/>
            <w:noProof/>
            <w:sz w:val="16"/>
            <w:szCs w:val="16"/>
          </w:rPr>
          <w:t>4</w:t>
        </w:r>
        <w:r w:rsidRPr="00D97DBB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:rsidR="00137805" w:rsidRPr="00826E7C" w:rsidRDefault="00137805" w:rsidP="00826E7C">
    <w:pPr>
      <w:pStyle w:val="aa"/>
      <w:jc w:val="right"/>
      <w:rPr>
        <w:rFonts w:ascii="Times New Roman" w:hAnsi="Times New Roman"/>
        <w:sz w:val="16"/>
        <w:szCs w:val="16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16"/>
        <w:szCs w:val="16"/>
      </w:rPr>
      <w:id w:val="413591907"/>
      <w:docPartObj>
        <w:docPartGallery w:val="Page Numbers (Bottom of Page)"/>
        <w:docPartUnique/>
      </w:docPartObj>
    </w:sdtPr>
    <w:sdtContent>
      <w:p w:rsidR="00137805" w:rsidRPr="00D97DBB" w:rsidRDefault="00137805">
        <w:pPr>
          <w:pStyle w:val="aa"/>
          <w:jc w:val="right"/>
          <w:rPr>
            <w:rFonts w:ascii="Times New Roman" w:hAnsi="Times New Roman"/>
            <w:sz w:val="16"/>
            <w:szCs w:val="16"/>
          </w:rPr>
        </w:pPr>
        <w:r w:rsidRPr="00D97DBB">
          <w:rPr>
            <w:rFonts w:ascii="Times New Roman" w:hAnsi="Times New Roman"/>
            <w:sz w:val="16"/>
            <w:szCs w:val="16"/>
          </w:rPr>
          <w:fldChar w:fldCharType="begin"/>
        </w:r>
        <w:r w:rsidRPr="00D97DBB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D97DBB">
          <w:rPr>
            <w:rFonts w:ascii="Times New Roman" w:hAnsi="Times New Roman"/>
            <w:sz w:val="16"/>
            <w:szCs w:val="16"/>
          </w:rPr>
          <w:fldChar w:fldCharType="separate"/>
        </w:r>
        <w:r w:rsidR="001300E3">
          <w:rPr>
            <w:rFonts w:ascii="Times New Roman" w:hAnsi="Times New Roman"/>
            <w:noProof/>
            <w:sz w:val="16"/>
            <w:szCs w:val="16"/>
          </w:rPr>
          <w:t>8</w:t>
        </w:r>
        <w:r w:rsidRPr="00D97DBB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:rsidR="00137805" w:rsidRPr="00826E7C" w:rsidRDefault="00137805" w:rsidP="00826E7C">
    <w:pPr>
      <w:pStyle w:val="aa"/>
      <w:jc w:val="right"/>
      <w:rPr>
        <w:rFonts w:ascii="Times New Roman" w:hAnsi="Times New Roman"/>
        <w:sz w:val="16"/>
        <w:szCs w:val="16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16"/>
        <w:szCs w:val="16"/>
      </w:rPr>
      <w:id w:val="-1249728064"/>
      <w:docPartObj>
        <w:docPartGallery w:val="Page Numbers (Bottom of Page)"/>
        <w:docPartUnique/>
      </w:docPartObj>
    </w:sdtPr>
    <w:sdtContent>
      <w:p w:rsidR="00137805" w:rsidRPr="00D97DBB" w:rsidRDefault="00137805">
        <w:pPr>
          <w:pStyle w:val="aa"/>
          <w:jc w:val="right"/>
          <w:rPr>
            <w:rFonts w:ascii="Times New Roman" w:hAnsi="Times New Roman"/>
            <w:sz w:val="16"/>
            <w:szCs w:val="16"/>
          </w:rPr>
        </w:pPr>
        <w:r w:rsidRPr="00D97DBB">
          <w:rPr>
            <w:rFonts w:ascii="Times New Roman" w:hAnsi="Times New Roman"/>
            <w:sz w:val="16"/>
            <w:szCs w:val="16"/>
          </w:rPr>
          <w:fldChar w:fldCharType="begin"/>
        </w:r>
        <w:r w:rsidRPr="00D97DBB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D97DBB">
          <w:rPr>
            <w:rFonts w:ascii="Times New Roman" w:hAnsi="Times New Roman"/>
            <w:sz w:val="16"/>
            <w:szCs w:val="16"/>
          </w:rPr>
          <w:fldChar w:fldCharType="separate"/>
        </w:r>
        <w:r>
          <w:rPr>
            <w:rFonts w:ascii="Times New Roman" w:hAnsi="Times New Roman"/>
            <w:noProof/>
            <w:sz w:val="16"/>
            <w:szCs w:val="16"/>
          </w:rPr>
          <w:t>10</w:t>
        </w:r>
        <w:r w:rsidRPr="00D97DBB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:rsidR="00137805" w:rsidRPr="00826E7C" w:rsidRDefault="00137805" w:rsidP="00826E7C">
    <w:pPr>
      <w:pStyle w:val="aa"/>
      <w:jc w:val="right"/>
      <w:rPr>
        <w:rFonts w:ascii="Times New Roman" w:hAnsi="Times New Roman"/>
        <w:sz w:val="16"/>
        <w:szCs w:val="16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16"/>
        <w:szCs w:val="16"/>
      </w:rPr>
      <w:id w:val="2069304633"/>
      <w:docPartObj>
        <w:docPartGallery w:val="Page Numbers (Bottom of Page)"/>
        <w:docPartUnique/>
      </w:docPartObj>
    </w:sdtPr>
    <w:sdtContent>
      <w:p w:rsidR="00137805" w:rsidRPr="00D97DBB" w:rsidRDefault="00137805">
        <w:pPr>
          <w:pStyle w:val="aa"/>
          <w:jc w:val="right"/>
          <w:rPr>
            <w:rFonts w:ascii="Times New Roman" w:hAnsi="Times New Roman"/>
            <w:sz w:val="16"/>
            <w:szCs w:val="16"/>
          </w:rPr>
        </w:pPr>
        <w:r w:rsidRPr="00D97DBB">
          <w:rPr>
            <w:rFonts w:ascii="Times New Roman" w:hAnsi="Times New Roman"/>
            <w:sz w:val="16"/>
            <w:szCs w:val="16"/>
          </w:rPr>
          <w:fldChar w:fldCharType="begin"/>
        </w:r>
        <w:r w:rsidRPr="00D97DBB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D97DBB">
          <w:rPr>
            <w:rFonts w:ascii="Times New Roman" w:hAnsi="Times New Roman"/>
            <w:sz w:val="16"/>
            <w:szCs w:val="16"/>
          </w:rPr>
          <w:fldChar w:fldCharType="separate"/>
        </w:r>
        <w:r w:rsidR="001300E3">
          <w:rPr>
            <w:rFonts w:ascii="Times New Roman" w:hAnsi="Times New Roman"/>
            <w:noProof/>
            <w:sz w:val="16"/>
            <w:szCs w:val="16"/>
          </w:rPr>
          <w:t>13</w:t>
        </w:r>
        <w:r w:rsidRPr="00D97DBB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:rsidR="00137805" w:rsidRPr="00826E7C" w:rsidRDefault="00137805" w:rsidP="00826E7C">
    <w:pPr>
      <w:pStyle w:val="aa"/>
      <w:jc w:val="right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A4E" w:rsidRDefault="00D11A4E" w:rsidP="00826E7C">
      <w:pPr>
        <w:spacing w:after="0" w:line="240" w:lineRule="auto"/>
      </w:pPr>
      <w:r>
        <w:separator/>
      </w:r>
    </w:p>
  </w:footnote>
  <w:footnote w:type="continuationSeparator" w:id="0">
    <w:p w:rsidR="00D11A4E" w:rsidRDefault="00D11A4E" w:rsidP="00826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0198"/>
    <w:multiLevelType w:val="hybridMultilevel"/>
    <w:tmpl w:val="7E8E6BF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C6F9E"/>
    <w:multiLevelType w:val="hybridMultilevel"/>
    <w:tmpl w:val="71762936"/>
    <w:lvl w:ilvl="0" w:tplc="608AF97C">
      <w:start w:val="1"/>
      <w:numFmt w:val="decimal"/>
      <w:lvlText w:val="%1."/>
      <w:lvlJc w:val="left"/>
      <w:pPr>
        <w:ind w:left="2021" w:hanging="117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C21AB2"/>
    <w:multiLevelType w:val="hybridMultilevel"/>
    <w:tmpl w:val="4B463B10"/>
    <w:lvl w:ilvl="0" w:tplc="667C05B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28500F"/>
    <w:multiLevelType w:val="hybridMultilevel"/>
    <w:tmpl w:val="847272B6"/>
    <w:lvl w:ilvl="0" w:tplc="0419000F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F70F1"/>
    <w:multiLevelType w:val="hybridMultilevel"/>
    <w:tmpl w:val="1C5C7CB2"/>
    <w:lvl w:ilvl="0" w:tplc="5532B7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6110D7C"/>
    <w:multiLevelType w:val="multilevel"/>
    <w:tmpl w:val="082CF912"/>
    <w:lvl w:ilvl="0">
      <w:start w:val="4"/>
      <w:numFmt w:val="decimal"/>
      <w:lvlText w:val="%1."/>
      <w:lvlJc w:val="left"/>
      <w:pPr>
        <w:ind w:left="84" w:firstLine="200"/>
      </w:pPr>
    </w:lvl>
    <w:lvl w:ilvl="1">
      <w:start w:val="1"/>
      <w:numFmt w:val="decimal"/>
      <w:lvlText w:val="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6">
    <w:nsid w:val="2AED735A"/>
    <w:multiLevelType w:val="multilevel"/>
    <w:tmpl w:val="E8965E6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2."/>
      <w:lvlJc w:val="left"/>
      <w:pPr>
        <w:ind w:left="1287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7">
    <w:nsid w:val="2BE225ED"/>
    <w:multiLevelType w:val="hybridMultilevel"/>
    <w:tmpl w:val="B7D0378E"/>
    <w:lvl w:ilvl="0" w:tplc="BA32B60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E616C62"/>
    <w:multiLevelType w:val="hybridMultilevel"/>
    <w:tmpl w:val="25882D92"/>
    <w:lvl w:ilvl="0" w:tplc="8E54B414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01C5047"/>
    <w:multiLevelType w:val="hybridMultilevel"/>
    <w:tmpl w:val="1E0AA538"/>
    <w:lvl w:ilvl="0" w:tplc="02548CC4">
      <w:start w:val="3"/>
      <w:numFmt w:val="decimal"/>
      <w:lvlText w:val="%1."/>
      <w:lvlJc w:val="left"/>
      <w:pPr>
        <w:ind w:left="1070" w:hanging="360"/>
      </w:pPr>
      <w:rPr>
        <w:b/>
        <w:sz w:val="16"/>
        <w:szCs w:val="16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328F51DC"/>
    <w:multiLevelType w:val="hybridMultilevel"/>
    <w:tmpl w:val="7130B402"/>
    <w:lvl w:ilvl="0" w:tplc="3DBE0210">
      <w:start w:val="1"/>
      <w:numFmt w:val="decimal"/>
      <w:lvlText w:val="%1."/>
      <w:lvlJc w:val="left"/>
      <w:pPr>
        <w:ind w:left="709" w:hanging="360"/>
      </w:pPr>
    </w:lvl>
    <w:lvl w:ilvl="1" w:tplc="A0708B9C">
      <w:start w:val="1"/>
      <w:numFmt w:val="lowerLetter"/>
      <w:lvlText w:val="%2."/>
      <w:lvlJc w:val="left"/>
      <w:pPr>
        <w:ind w:left="1429" w:hanging="360"/>
      </w:pPr>
    </w:lvl>
    <w:lvl w:ilvl="2" w:tplc="474C8D5A">
      <w:start w:val="1"/>
      <w:numFmt w:val="lowerRoman"/>
      <w:lvlText w:val="%3."/>
      <w:lvlJc w:val="right"/>
      <w:pPr>
        <w:ind w:left="2149" w:hanging="180"/>
      </w:pPr>
    </w:lvl>
    <w:lvl w:ilvl="3" w:tplc="37B0CCB8">
      <w:start w:val="1"/>
      <w:numFmt w:val="decimal"/>
      <w:lvlText w:val="%4."/>
      <w:lvlJc w:val="left"/>
      <w:pPr>
        <w:ind w:left="2869" w:hanging="360"/>
      </w:pPr>
    </w:lvl>
    <w:lvl w:ilvl="4" w:tplc="378C8260">
      <w:start w:val="1"/>
      <w:numFmt w:val="lowerLetter"/>
      <w:lvlText w:val="%5."/>
      <w:lvlJc w:val="left"/>
      <w:pPr>
        <w:ind w:left="3589" w:hanging="360"/>
      </w:pPr>
    </w:lvl>
    <w:lvl w:ilvl="5" w:tplc="00A87E10">
      <w:start w:val="1"/>
      <w:numFmt w:val="lowerRoman"/>
      <w:lvlText w:val="%6."/>
      <w:lvlJc w:val="right"/>
      <w:pPr>
        <w:ind w:left="4309" w:hanging="180"/>
      </w:pPr>
    </w:lvl>
    <w:lvl w:ilvl="6" w:tplc="9A7AE9FA">
      <w:start w:val="1"/>
      <w:numFmt w:val="decimal"/>
      <w:lvlText w:val="%7."/>
      <w:lvlJc w:val="left"/>
      <w:pPr>
        <w:ind w:left="5029" w:hanging="360"/>
      </w:pPr>
    </w:lvl>
    <w:lvl w:ilvl="7" w:tplc="A692D42E">
      <w:start w:val="1"/>
      <w:numFmt w:val="lowerLetter"/>
      <w:lvlText w:val="%8."/>
      <w:lvlJc w:val="left"/>
      <w:pPr>
        <w:ind w:left="5749" w:hanging="360"/>
      </w:pPr>
    </w:lvl>
    <w:lvl w:ilvl="8" w:tplc="71C2AFC0">
      <w:start w:val="1"/>
      <w:numFmt w:val="lowerRoman"/>
      <w:lvlText w:val="%9."/>
      <w:lvlJc w:val="right"/>
      <w:pPr>
        <w:ind w:left="6469" w:hanging="180"/>
      </w:pPr>
    </w:lvl>
  </w:abstractNum>
  <w:abstractNum w:abstractNumId="11">
    <w:nsid w:val="34682837"/>
    <w:multiLevelType w:val="hybridMultilevel"/>
    <w:tmpl w:val="A036CA3C"/>
    <w:lvl w:ilvl="0" w:tplc="7ACEB484">
      <w:start w:val="1"/>
      <w:numFmt w:val="decimal"/>
      <w:lvlText w:val="%1."/>
      <w:lvlJc w:val="left"/>
      <w:pPr>
        <w:ind w:left="96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2">
    <w:nsid w:val="3598479E"/>
    <w:multiLevelType w:val="hybridMultilevel"/>
    <w:tmpl w:val="F6E42C7A"/>
    <w:lvl w:ilvl="0" w:tplc="EA183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9302FF3"/>
    <w:multiLevelType w:val="multilevel"/>
    <w:tmpl w:val="78E6758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A7976C8"/>
    <w:multiLevelType w:val="hybridMultilevel"/>
    <w:tmpl w:val="6494FAD4"/>
    <w:lvl w:ilvl="0" w:tplc="219470BE">
      <w:start w:val="1"/>
      <w:numFmt w:val="decimal"/>
      <w:lvlText w:val="%1."/>
      <w:lvlJc w:val="left"/>
      <w:pPr>
        <w:ind w:hanging="360"/>
      </w:pPr>
    </w:lvl>
    <w:lvl w:ilvl="1" w:tplc="B7082A0A">
      <w:start w:val="1"/>
      <w:numFmt w:val="decimal"/>
      <w:lvlText w:val="%2."/>
      <w:lvlJc w:val="left"/>
      <w:pPr>
        <w:ind w:hanging="360"/>
      </w:pPr>
    </w:lvl>
    <w:lvl w:ilvl="2" w:tplc="0BECBFD6">
      <w:start w:val="1"/>
      <w:numFmt w:val="decimal"/>
      <w:lvlText w:val="%3."/>
      <w:lvlJc w:val="left"/>
      <w:pPr>
        <w:ind w:hanging="360"/>
      </w:pPr>
    </w:lvl>
    <w:lvl w:ilvl="3" w:tplc="1E32B01E">
      <w:start w:val="1"/>
      <w:numFmt w:val="decimal"/>
      <w:lvlText w:val="%4."/>
      <w:lvlJc w:val="left"/>
      <w:pPr>
        <w:ind w:hanging="360"/>
      </w:pPr>
    </w:lvl>
    <w:lvl w:ilvl="4" w:tplc="125A535A">
      <w:start w:val="1"/>
      <w:numFmt w:val="decimal"/>
      <w:lvlText w:val="%5."/>
      <w:lvlJc w:val="left"/>
      <w:pPr>
        <w:ind w:hanging="360"/>
      </w:pPr>
    </w:lvl>
    <w:lvl w:ilvl="5" w:tplc="11568C88">
      <w:start w:val="1"/>
      <w:numFmt w:val="decimal"/>
      <w:lvlText w:val="%6."/>
      <w:lvlJc w:val="left"/>
      <w:pPr>
        <w:ind w:hanging="360"/>
      </w:pPr>
    </w:lvl>
    <w:lvl w:ilvl="6" w:tplc="C4AEFF54">
      <w:start w:val="1"/>
      <w:numFmt w:val="decimal"/>
      <w:lvlText w:val="%7."/>
      <w:lvlJc w:val="left"/>
      <w:pPr>
        <w:ind w:hanging="360"/>
      </w:pPr>
    </w:lvl>
    <w:lvl w:ilvl="7" w:tplc="E084AF4C">
      <w:start w:val="1"/>
      <w:numFmt w:val="decimal"/>
      <w:lvlText w:val="%8."/>
      <w:lvlJc w:val="left"/>
      <w:pPr>
        <w:ind w:hanging="360"/>
      </w:pPr>
    </w:lvl>
    <w:lvl w:ilvl="8" w:tplc="7D7434C2">
      <w:start w:val="1"/>
      <w:numFmt w:val="decimal"/>
      <w:lvlText w:val="%9."/>
      <w:lvlJc w:val="left"/>
      <w:pPr>
        <w:ind w:hanging="360"/>
      </w:pPr>
    </w:lvl>
  </w:abstractNum>
  <w:abstractNum w:abstractNumId="15">
    <w:nsid w:val="3DCB5C30"/>
    <w:multiLevelType w:val="hybridMultilevel"/>
    <w:tmpl w:val="71762936"/>
    <w:lvl w:ilvl="0" w:tplc="608AF97C">
      <w:start w:val="1"/>
      <w:numFmt w:val="decimal"/>
      <w:lvlText w:val="%1."/>
      <w:lvlJc w:val="left"/>
      <w:pPr>
        <w:ind w:left="2021" w:hanging="117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0CD2B24"/>
    <w:multiLevelType w:val="hybridMultilevel"/>
    <w:tmpl w:val="71762936"/>
    <w:lvl w:ilvl="0" w:tplc="608AF97C">
      <w:start w:val="1"/>
      <w:numFmt w:val="decimal"/>
      <w:lvlText w:val="%1."/>
      <w:lvlJc w:val="left"/>
      <w:pPr>
        <w:ind w:left="2021" w:hanging="117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27E0B8E"/>
    <w:multiLevelType w:val="hybridMultilevel"/>
    <w:tmpl w:val="FD6EF940"/>
    <w:lvl w:ilvl="0" w:tplc="F1025BA4">
      <w:start w:val="5"/>
      <w:numFmt w:val="decimal"/>
      <w:lvlText w:val="%1."/>
      <w:lvlJc w:val="left"/>
      <w:pPr>
        <w:ind w:left="29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17" w:hanging="360"/>
      </w:pPr>
    </w:lvl>
    <w:lvl w:ilvl="2" w:tplc="0419001B">
      <w:start w:val="1"/>
      <w:numFmt w:val="lowerRoman"/>
      <w:lvlText w:val="%3."/>
      <w:lvlJc w:val="right"/>
      <w:pPr>
        <w:ind w:left="1737" w:hanging="180"/>
      </w:pPr>
    </w:lvl>
    <w:lvl w:ilvl="3" w:tplc="0419000F" w:tentative="1">
      <w:start w:val="1"/>
      <w:numFmt w:val="decimal"/>
      <w:lvlText w:val="%4."/>
      <w:lvlJc w:val="left"/>
      <w:pPr>
        <w:ind w:left="2457" w:hanging="360"/>
      </w:pPr>
    </w:lvl>
    <w:lvl w:ilvl="4" w:tplc="04190019" w:tentative="1">
      <w:start w:val="1"/>
      <w:numFmt w:val="lowerLetter"/>
      <w:lvlText w:val="%5."/>
      <w:lvlJc w:val="left"/>
      <w:pPr>
        <w:ind w:left="3177" w:hanging="360"/>
      </w:pPr>
    </w:lvl>
    <w:lvl w:ilvl="5" w:tplc="0419001B" w:tentative="1">
      <w:start w:val="1"/>
      <w:numFmt w:val="lowerRoman"/>
      <w:lvlText w:val="%6."/>
      <w:lvlJc w:val="right"/>
      <w:pPr>
        <w:ind w:left="3897" w:hanging="180"/>
      </w:pPr>
    </w:lvl>
    <w:lvl w:ilvl="6" w:tplc="0419000F" w:tentative="1">
      <w:start w:val="1"/>
      <w:numFmt w:val="decimal"/>
      <w:lvlText w:val="%7."/>
      <w:lvlJc w:val="left"/>
      <w:pPr>
        <w:ind w:left="4617" w:hanging="360"/>
      </w:pPr>
    </w:lvl>
    <w:lvl w:ilvl="7" w:tplc="04190019" w:tentative="1">
      <w:start w:val="1"/>
      <w:numFmt w:val="lowerLetter"/>
      <w:lvlText w:val="%8."/>
      <w:lvlJc w:val="left"/>
      <w:pPr>
        <w:ind w:left="5337" w:hanging="360"/>
      </w:pPr>
    </w:lvl>
    <w:lvl w:ilvl="8" w:tplc="041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18">
    <w:nsid w:val="42BE25B4"/>
    <w:multiLevelType w:val="hybridMultilevel"/>
    <w:tmpl w:val="A6348558"/>
    <w:lvl w:ilvl="0" w:tplc="D988F3A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2E33617"/>
    <w:multiLevelType w:val="hybridMultilevel"/>
    <w:tmpl w:val="B9661E8A"/>
    <w:lvl w:ilvl="0" w:tplc="D436BB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014634"/>
    <w:multiLevelType w:val="multilevel"/>
    <w:tmpl w:val="FA680B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47AF3937"/>
    <w:multiLevelType w:val="hybridMultilevel"/>
    <w:tmpl w:val="9E76B38A"/>
    <w:lvl w:ilvl="0" w:tplc="572EEE5C">
      <w:start w:val="1"/>
      <w:numFmt w:val="decimal"/>
      <w:lvlText w:val="%1)"/>
      <w:lvlJc w:val="left"/>
      <w:pPr>
        <w:ind w:left="2" w:hanging="5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9C70FDFC">
      <w:numFmt w:val="bullet"/>
      <w:lvlText w:val="•"/>
      <w:lvlJc w:val="left"/>
      <w:pPr>
        <w:ind w:left="949" w:hanging="576"/>
      </w:pPr>
      <w:rPr>
        <w:rFonts w:hint="default"/>
        <w:lang w:val="ru-RU" w:eastAsia="en-US" w:bidi="ar-SA"/>
      </w:rPr>
    </w:lvl>
    <w:lvl w:ilvl="2" w:tplc="30B277D0">
      <w:numFmt w:val="bullet"/>
      <w:lvlText w:val="•"/>
      <w:lvlJc w:val="left"/>
      <w:pPr>
        <w:ind w:left="1899" w:hanging="576"/>
      </w:pPr>
      <w:rPr>
        <w:rFonts w:hint="default"/>
        <w:lang w:val="ru-RU" w:eastAsia="en-US" w:bidi="ar-SA"/>
      </w:rPr>
    </w:lvl>
    <w:lvl w:ilvl="3" w:tplc="0CC2EB42">
      <w:numFmt w:val="bullet"/>
      <w:lvlText w:val="•"/>
      <w:lvlJc w:val="left"/>
      <w:pPr>
        <w:ind w:left="2849" w:hanging="576"/>
      </w:pPr>
      <w:rPr>
        <w:rFonts w:hint="default"/>
        <w:lang w:val="ru-RU" w:eastAsia="en-US" w:bidi="ar-SA"/>
      </w:rPr>
    </w:lvl>
    <w:lvl w:ilvl="4" w:tplc="F14A2CC2">
      <w:numFmt w:val="bullet"/>
      <w:lvlText w:val="•"/>
      <w:lvlJc w:val="left"/>
      <w:pPr>
        <w:ind w:left="3799" w:hanging="576"/>
      </w:pPr>
      <w:rPr>
        <w:rFonts w:hint="default"/>
        <w:lang w:val="ru-RU" w:eastAsia="en-US" w:bidi="ar-SA"/>
      </w:rPr>
    </w:lvl>
    <w:lvl w:ilvl="5" w:tplc="7D06F270">
      <w:numFmt w:val="bullet"/>
      <w:lvlText w:val="•"/>
      <w:lvlJc w:val="left"/>
      <w:pPr>
        <w:ind w:left="4749" w:hanging="576"/>
      </w:pPr>
      <w:rPr>
        <w:rFonts w:hint="default"/>
        <w:lang w:val="ru-RU" w:eastAsia="en-US" w:bidi="ar-SA"/>
      </w:rPr>
    </w:lvl>
    <w:lvl w:ilvl="6" w:tplc="4FACEE3E">
      <w:numFmt w:val="bullet"/>
      <w:lvlText w:val="•"/>
      <w:lvlJc w:val="left"/>
      <w:pPr>
        <w:ind w:left="5699" w:hanging="576"/>
      </w:pPr>
      <w:rPr>
        <w:rFonts w:hint="default"/>
        <w:lang w:val="ru-RU" w:eastAsia="en-US" w:bidi="ar-SA"/>
      </w:rPr>
    </w:lvl>
    <w:lvl w:ilvl="7" w:tplc="8258D8A2">
      <w:numFmt w:val="bullet"/>
      <w:lvlText w:val="•"/>
      <w:lvlJc w:val="left"/>
      <w:pPr>
        <w:ind w:left="6648" w:hanging="576"/>
      </w:pPr>
      <w:rPr>
        <w:rFonts w:hint="default"/>
        <w:lang w:val="ru-RU" w:eastAsia="en-US" w:bidi="ar-SA"/>
      </w:rPr>
    </w:lvl>
    <w:lvl w:ilvl="8" w:tplc="42D44DB6">
      <w:numFmt w:val="bullet"/>
      <w:lvlText w:val="•"/>
      <w:lvlJc w:val="left"/>
      <w:pPr>
        <w:ind w:left="7598" w:hanging="576"/>
      </w:pPr>
      <w:rPr>
        <w:rFonts w:hint="default"/>
        <w:lang w:val="ru-RU" w:eastAsia="en-US" w:bidi="ar-SA"/>
      </w:rPr>
    </w:lvl>
  </w:abstractNum>
  <w:abstractNum w:abstractNumId="22">
    <w:nsid w:val="484246A7"/>
    <w:multiLevelType w:val="multilevel"/>
    <w:tmpl w:val="5EE045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>
    <w:nsid w:val="49A5007B"/>
    <w:multiLevelType w:val="multilevel"/>
    <w:tmpl w:val="334087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4D894C6B"/>
    <w:multiLevelType w:val="multilevel"/>
    <w:tmpl w:val="C86ECC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51A44F47"/>
    <w:multiLevelType w:val="hybridMultilevel"/>
    <w:tmpl w:val="F87AE6F6"/>
    <w:lvl w:ilvl="0" w:tplc="15221D80">
      <w:start w:val="1"/>
      <w:numFmt w:val="decimal"/>
      <w:lvlText w:val="%1."/>
      <w:lvlJc w:val="left"/>
      <w:pPr>
        <w:ind w:left="1069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05A1A0D"/>
    <w:multiLevelType w:val="hybridMultilevel"/>
    <w:tmpl w:val="71762936"/>
    <w:lvl w:ilvl="0" w:tplc="608AF97C">
      <w:start w:val="1"/>
      <w:numFmt w:val="decimal"/>
      <w:lvlText w:val="%1."/>
      <w:lvlJc w:val="left"/>
      <w:pPr>
        <w:ind w:left="2021" w:hanging="117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1E42B7C"/>
    <w:multiLevelType w:val="multilevel"/>
    <w:tmpl w:val="EA404372"/>
    <w:lvl w:ilvl="0">
      <w:start w:val="1"/>
      <w:numFmt w:val="decimal"/>
      <w:lvlText w:val="%1."/>
      <w:lvlJc w:val="left"/>
      <w:pPr>
        <w:ind w:left="565" w:hanging="281"/>
        <w:jc w:val="righ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90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6"/>
        <w:szCs w:val="16"/>
        <w:lang w:val="ru-RU" w:eastAsia="en-US" w:bidi="ar-SA"/>
      </w:rPr>
    </w:lvl>
    <w:lvl w:ilvl="2">
      <w:numFmt w:val="bullet"/>
      <w:lvlText w:val="-"/>
      <w:lvlJc w:val="left"/>
      <w:pPr>
        <w:ind w:left="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24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9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8" w:hanging="284"/>
      </w:pPr>
      <w:rPr>
        <w:rFonts w:hint="default"/>
        <w:lang w:val="ru-RU" w:eastAsia="en-US" w:bidi="ar-SA"/>
      </w:rPr>
    </w:lvl>
  </w:abstractNum>
  <w:abstractNum w:abstractNumId="28">
    <w:nsid w:val="651944B5"/>
    <w:multiLevelType w:val="hybridMultilevel"/>
    <w:tmpl w:val="7AB4B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442771"/>
    <w:multiLevelType w:val="hybridMultilevel"/>
    <w:tmpl w:val="E5964408"/>
    <w:lvl w:ilvl="0" w:tplc="F25C4CA6">
      <w:start w:val="1"/>
      <w:numFmt w:val="decimal"/>
      <w:lvlText w:val="%1."/>
      <w:lvlJc w:val="left"/>
      <w:pPr>
        <w:ind w:left="1035" w:hanging="360"/>
      </w:p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>
      <w:start w:val="1"/>
      <w:numFmt w:val="decimal"/>
      <w:lvlText w:val="%4."/>
      <w:lvlJc w:val="left"/>
      <w:pPr>
        <w:ind w:left="3195" w:hanging="360"/>
      </w:pPr>
    </w:lvl>
    <w:lvl w:ilvl="4" w:tplc="04190019">
      <w:start w:val="1"/>
      <w:numFmt w:val="lowerLetter"/>
      <w:lvlText w:val="%5."/>
      <w:lvlJc w:val="left"/>
      <w:pPr>
        <w:ind w:left="3915" w:hanging="360"/>
      </w:pPr>
    </w:lvl>
    <w:lvl w:ilvl="5" w:tplc="0419001B">
      <w:start w:val="1"/>
      <w:numFmt w:val="lowerRoman"/>
      <w:lvlText w:val="%6."/>
      <w:lvlJc w:val="right"/>
      <w:pPr>
        <w:ind w:left="4635" w:hanging="180"/>
      </w:pPr>
    </w:lvl>
    <w:lvl w:ilvl="6" w:tplc="0419000F">
      <w:start w:val="1"/>
      <w:numFmt w:val="decimal"/>
      <w:lvlText w:val="%7."/>
      <w:lvlJc w:val="left"/>
      <w:pPr>
        <w:ind w:left="5355" w:hanging="360"/>
      </w:pPr>
    </w:lvl>
    <w:lvl w:ilvl="7" w:tplc="04190019">
      <w:start w:val="1"/>
      <w:numFmt w:val="lowerLetter"/>
      <w:lvlText w:val="%8."/>
      <w:lvlJc w:val="left"/>
      <w:pPr>
        <w:ind w:left="6075" w:hanging="360"/>
      </w:pPr>
    </w:lvl>
    <w:lvl w:ilvl="8" w:tplc="0419001B">
      <w:start w:val="1"/>
      <w:numFmt w:val="lowerRoman"/>
      <w:lvlText w:val="%9."/>
      <w:lvlJc w:val="right"/>
      <w:pPr>
        <w:ind w:left="6795" w:hanging="180"/>
      </w:pPr>
    </w:lvl>
  </w:abstractNum>
  <w:abstractNum w:abstractNumId="30">
    <w:nsid w:val="68490221"/>
    <w:multiLevelType w:val="hybridMultilevel"/>
    <w:tmpl w:val="ADCE3B7E"/>
    <w:lvl w:ilvl="0" w:tplc="AB6831E0">
      <w:start w:val="1"/>
      <w:numFmt w:val="upperRoman"/>
      <w:lvlText w:val="%1."/>
      <w:lvlJc w:val="left"/>
      <w:pPr>
        <w:ind w:left="1080" w:hanging="720"/>
      </w:pPr>
    </w:lvl>
    <w:lvl w:ilvl="1" w:tplc="BBBA76A0">
      <w:start w:val="1"/>
      <w:numFmt w:val="lowerLetter"/>
      <w:lvlText w:val="%2."/>
      <w:lvlJc w:val="left"/>
      <w:pPr>
        <w:ind w:left="1440" w:hanging="360"/>
      </w:pPr>
    </w:lvl>
    <w:lvl w:ilvl="2" w:tplc="4002FC62">
      <w:start w:val="1"/>
      <w:numFmt w:val="lowerRoman"/>
      <w:lvlText w:val="%3."/>
      <w:lvlJc w:val="right"/>
      <w:pPr>
        <w:ind w:left="2160" w:hanging="180"/>
      </w:pPr>
    </w:lvl>
    <w:lvl w:ilvl="3" w:tplc="C068CA02">
      <w:start w:val="1"/>
      <w:numFmt w:val="decimal"/>
      <w:lvlText w:val="%4."/>
      <w:lvlJc w:val="left"/>
      <w:pPr>
        <w:ind w:left="2880" w:hanging="360"/>
      </w:pPr>
    </w:lvl>
    <w:lvl w:ilvl="4" w:tplc="3484182C">
      <w:start w:val="1"/>
      <w:numFmt w:val="lowerLetter"/>
      <w:lvlText w:val="%5."/>
      <w:lvlJc w:val="left"/>
      <w:pPr>
        <w:ind w:left="3600" w:hanging="360"/>
      </w:pPr>
    </w:lvl>
    <w:lvl w:ilvl="5" w:tplc="C8B082B2">
      <w:start w:val="1"/>
      <w:numFmt w:val="lowerRoman"/>
      <w:lvlText w:val="%6."/>
      <w:lvlJc w:val="right"/>
      <w:pPr>
        <w:ind w:left="4320" w:hanging="180"/>
      </w:pPr>
    </w:lvl>
    <w:lvl w:ilvl="6" w:tplc="830CD426">
      <w:start w:val="1"/>
      <w:numFmt w:val="decimal"/>
      <w:lvlText w:val="%7."/>
      <w:lvlJc w:val="left"/>
      <w:pPr>
        <w:ind w:left="5040" w:hanging="360"/>
      </w:pPr>
    </w:lvl>
    <w:lvl w:ilvl="7" w:tplc="6D502DF8">
      <w:start w:val="1"/>
      <w:numFmt w:val="lowerLetter"/>
      <w:lvlText w:val="%8."/>
      <w:lvlJc w:val="left"/>
      <w:pPr>
        <w:ind w:left="5760" w:hanging="360"/>
      </w:pPr>
    </w:lvl>
    <w:lvl w:ilvl="8" w:tplc="FE54780E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4375CA"/>
    <w:multiLevelType w:val="multilevel"/>
    <w:tmpl w:val="4B9283F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PT Astra Serif" w:eastAsia="Times New Roman" w:hAnsi="PT Astra Serif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2">
    <w:nsid w:val="732947C9"/>
    <w:multiLevelType w:val="multilevel"/>
    <w:tmpl w:val="77D83A2A"/>
    <w:lvl w:ilvl="0">
      <w:start w:val="3"/>
      <w:numFmt w:val="decimal"/>
      <w:lvlText w:val="%1."/>
      <w:lvlJc w:val="left"/>
      <w:pPr>
        <w:ind w:left="-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37" w:hanging="2160"/>
      </w:pPr>
      <w:rPr>
        <w:rFonts w:hint="default"/>
      </w:rPr>
    </w:lvl>
  </w:abstractNum>
  <w:abstractNum w:abstractNumId="33">
    <w:nsid w:val="73C80060"/>
    <w:multiLevelType w:val="hybridMultilevel"/>
    <w:tmpl w:val="B9661E8A"/>
    <w:lvl w:ilvl="0" w:tplc="D436BB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12"/>
  </w:num>
  <w:num w:numId="7">
    <w:abstractNumId w:val="21"/>
  </w:num>
  <w:num w:numId="8">
    <w:abstractNumId w:val="27"/>
  </w:num>
  <w:num w:numId="9">
    <w:abstractNumId w:val="24"/>
  </w:num>
  <w:num w:numId="10">
    <w:abstractNumId w:val="31"/>
  </w:num>
  <w:num w:numId="11">
    <w:abstractNumId w:val="7"/>
  </w:num>
  <w:num w:numId="12">
    <w:abstractNumId w:val="2"/>
  </w:num>
  <w:num w:numId="13">
    <w:abstractNumId w:val="11"/>
  </w:num>
  <w:num w:numId="14">
    <w:abstractNumId w:val="28"/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33"/>
  </w:num>
  <w:num w:numId="20">
    <w:abstractNumId w:val="19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23"/>
  </w:num>
  <w:num w:numId="24">
    <w:abstractNumId w:val="32"/>
  </w:num>
  <w:num w:numId="25">
    <w:abstractNumId w:val="17"/>
  </w:num>
  <w:num w:numId="26">
    <w:abstractNumId w:val="13"/>
  </w:num>
  <w:num w:numId="27">
    <w:abstractNumId w:val="3"/>
  </w:num>
  <w:num w:numId="28">
    <w:abstractNumId w:val="10"/>
  </w:num>
  <w:num w:numId="29">
    <w:abstractNumId w:val="26"/>
  </w:num>
  <w:num w:numId="30">
    <w:abstractNumId w:val="14"/>
  </w:num>
  <w:num w:numId="31">
    <w:abstractNumId w:val="1"/>
  </w:num>
  <w:num w:numId="32">
    <w:abstractNumId w:val="15"/>
  </w:num>
  <w:num w:numId="33">
    <w:abstractNumId w:val="16"/>
  </w:num>
  <w:num w:numId="34">
    <w:abstractNumId w:val="5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947"/>
    <w:rsid w:val="00002809"/>
    <w:rsid w:val="00021D76"/>
    <w:rsid w:val="0003087B"/>
    <w:rsid w:val="00060928"/>
    <w:rsid w:val="00063BBD"/>
    <w:rsid w:val="00077E3A"/>
    <w:rsid w:val="000C1141"/>
    <w:rsid w:val="000C212C"/>
    <w:rsid w:val="000C3380"/>
    <w:rsid w:val="001300E3"/>
    <w:rsid w:val="00137805"/>
    <w:rsid w:val="00172D39"/>
    <w:rsid w:val="001A0AD0"/>
    <w:rsid w:val="001B4131"/>
    <w:rsid w:val="001B7251"/>
    <w:rsid w:val="001D4325"/>
    <w:rsid w:val="001D7982"/>
    <w:rsid w:val="001E1CA6"/>
    <w:rsid w:val="001E49B5"/>
    <w:rsid w:val="001F3C6D"/>
    <w:rsid w:val="001F42D5"/>
    <w:rsid w:val="00225009"/>
    <w:rsid w:val="00260DCE"/>
    <w:rsid w:val="00272CFB"/>
    <w:rsid w:val="002B51D1"/>
    <w:rsid w:val="003049E2"/>
    <w:rsid w:val="00310B5F"/>
    <w:rsid w:val="00376256"/>
    <w:rsid w:val="00377C74"/>
    <w:rsid w:val="003D140B"/>
    <w:rsid w:val="003F3CBC"/>
    <w:rsid w:val="004038CF"/>
    <w:rsid w:val="00465855"/>
    <w:rsid w:val="00482E0F"/>
    <w:rsid w:val="004F0F6E"/>
    <w:rsid w:val="0051217E"/>
    <w:rsid w:val="005159F7"/>
    <w:rsid w:val="00523035"/>
    <w:rsid w:val="005276BC"/>
    <w:rsid w:val="0055151D"/>
    <w:rsid w:val="0055621F"/>
    <w:rsid w:val="005603AB"/>
    <w:rsid w:val="005912B7"/>
    <w:rsid w:val="005C7AC0"/>
    <w:rsid w:val="005D096D"/>
    <w:rsid w:val="00613C2E"/>
    <w:rsid w:val="00662EB2"/>
    <w:rsid w:val="006B2149"/>
    <w:rsid w:val="006D7FDC"/>
    <w:rsid w:val="007122C4"/>
    <w:rsid w:val="00725F4C"/>
    <w:rsid w:val="007325C5"/>
    <w:rsid w:val="00736192"/>
    <w:rsid w:val="00751F17"/>
    <w:rsid w:val="007539C3"/>
    <w:rsid w:val="007A3817"/>
    <w:rsid w:val="007B3F38"/>
    <w:rsid w:val="007E218A"/>
    <w:rsid w:val="00826E7C"/>
    <w:rsid w:val="0088198D"/>
    <w:rsid w:val="0088354C"/>
    <w:rsid w:val="00961D2B"/>
    <w:rsid w:val="00972FCF"/>
    <w:rsid w:val="009C7132"/>
    <w:rsid w:val="009F25B3"/>
    <w:rsid w:val="009F30F5"/>
    <w:rsid w:val="009F52F9"/>
    <w:rsid w:val="00A021D3"/>
    <w:rsid w:val="00A107F6"/>
    <w:rsid w:val="00A41181"/>
    <w:rsid w:val="00A468F6"/>
    <w:rsid w:val="00A60003"/>
    <w:rsid w:val="00A905A8"/>
    <w:rsid w:val="00A90EC2"/>
    <w:rsid w:val="00AB638B"/>
    <w:rsid w:val="00AE0497"/>
    <w:rsid w:val="00AF1A9B"/>
    <w:rsid w:val="00B305A4"/>
    <w:rsid w:val="00B465CA"/>
    <w:rsid w:val="00B8174B"/>
    <w:rsid w:val="00B935CF"/>
    <w:rsid w:val="00BC07BC"/>
    <w:rsid w:val="00BC74BF"/>
    <w:rsid w:val="00BD2097"/>
    <w:rsid w:val="00BD3523"/>
    <w:rsid w:val="00BE4D2B"/>
    <w:rsid w:val="00BF2ADB"/>
    <w:rsid w:val="00C578C8"/>
    <w:rsid w:val="00C71CD7"/>
    <w:rsid w:val="00CA0F1B"/>
    <w:rsid w:val="00CA33C0"/>
    <w:rsid w:val="00CA52B6"/>
    <w:rsid w:val="00CC66BC"/>
    <w:rsid w:val="00CE4E95"/>
    <w:rsid w:val="00CF2EF8"/>
    <w:rsid w:val="00D11A4E"/>
    <w:rsid w:val="00D53C60"/>
    <w:rsid w:val="00D840C3"/>
    <w:rsid w:val="00D97DBB"/>
    <w:rsid w:val="00DA28EB"/>
    <w:rsid w:val="00DE4CEA"/>
    <w:rsid w:val="00DF0E76"/>
    <w:rsid w:val="00DF4F10"/>
    <w:rsid w:val="00E1348D"/>
    <w:rsid w:val="00E35947"/>
    <w:rsid w:val="00E371CF"/>
    <w:rsid w:val="00E513A9"/>
    <w:rsid w:val="00E57E65"/>
    <w:rsid w:val="00E9546F"/>
    <w:rsid w:val="00EA6BFD"/>
    <w:rsid w:val="00ED7DB5"/>
    <w:rsid w:val="00EF3637"/>
    <w:rsid w:val="00EF5B22"/>
    <w:rsid w:val="00F02D5C"/>
    <w:rsid w:val="00F2557C"/>
    <w:rsid w:val="00F275FC"/>
    <w:rsid w:val="00F946A3"/>
    <w:rsid w:val="00FA4957"/>
    <w:rsid w:val="00FB6C7B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 w:qFormat="1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947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A468F6"/>
    <w:pPr>
      <w:widowControl w:val="0"/>
      <w:autoSpaceDE w:val="0"/>
      <w:autoSpaceDN w:val="0"/>
      <w:spacing w:after="0" w:line="240" w:lineRule="auto"/>
      <w:ind w:right="142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272CFB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56"/>
      <w:szCs w:val="5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72C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272CFB"/>
    <w:pPr>
      <w:keepNext/>
      <w:keepLines/>
      <w:widowControl w:val="0"/>
      <w:suppressAutoHyphens/>
      <w:spacing w:after="0" w:line="360" w:lineRule="auto"/>
      <w:outlineLvl w:val="6"/>
    </w:pPr>
    <w:rPr>
      <w:rFonts w:ascii="Times New Roman" w:eastAsia="Times New Roman" w:hAnsi="Times New Roman"/>
      <w:b/>
      <w:bCs/>
      <w:kern w:val="2"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272CFB"/>
    <w:pPr>
      <w:keepNext/>
      <w:suppressAutoHyphens/>
      <w:spacing w:before="20" w:after="20" w:line="480" w:lineRule="atLeast"/>
      <w:jc w:val="center"/>
      <w:outlineLvl w:val="8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2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1"/>
    <w:qFormat/>
    <w:rsid w:val="00BD209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BD2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826E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line number"/>
    <w:basedOn w:val="a0"/>
    <w:uiPriority w:val="99"/>
    <w:semiHidden/>
    <w:unhideWhenUsed/>
    <w:rsid w:val="00826E7C"/>
  </w:style>
  <w:style w:type="paragraph" w:styleId="a8">
    <w:name w:val="header"/>
    <w:basedOn w:val="a"/>
    <w:link w:val="a9"/>
    <w:uiPriority w:val="99"/>
    <w:unhideWhenUsed/>
    <w:rsid w:val="00826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qFormat/>
    <w:rsid w:val="00826E7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826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qFormat/>
    <w:rsid w:val="00826E7C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nhideWhenUsed/>
    <w:qFormat/>
    <w:rsid w:val="00D97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qFormat/>
    <w:rsid w:val="00D97DBB"/>
    <w:rPr>
      <w:rFonts w:ascii="Tahoma" w:eastAsia="Calibri" w:hAnsi="Tahoma" w:cs="Tahoma"/>
      <w:sz w:val="16"/>
      <w:szCs w:val="16"/>
    </w:rPr>
  </w:style>
  <w:style w:type="paragraph" w:customStyle="1" w:styleId="pboth">
    <w:name w:val="pboth"/>
    <w:basedOn w:val="a"/>
    <w:rsid w:val="00CE4E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E4E95"/>
    <w:rPr>
      <w:b/>
      <w:bCs/>
    </w:rPr>
  </w:style>
  <w:style w:type="character" w:styleId="af">
    <w:name w:val="Hyperlink"/>
    <w:basedOn w:val="a0"/>
    <w:uiPriority w:val="99"/>
    <w:unhideWhenUsed/>
    <w:rsid w:val="00465855"/>
    <w:rPr>
      <w:color w:val="0000FF"/>
      <w:u w:val="single"/>
    </w:rPr>
  </w:style>
  <w:style w:type="paragraph" w:styleId="21">
    <w:name w:val="Body Text 2"/>
    <w:basedOn w:val="a"/>
    <w:link w:val="22"/>
    <w:unhideWhenUsed/>
    <w:qFormat/>
    <w:rsid w:val="0088198D"/>
    <w:pPr>
      <w:spacing w:after="0" w:line="240" w:lineRule="auto"/>
      <w:jc w:val="both"/>
    </w:pPr>
    <w:rPr>
      <w:rFonts w:asciiTheme="minorHAnsi" w:eastAsiaTheme="minorHAnsi" w:hAnsiTheme="minorHAnsi" w:cstheme="minorBidi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qFormat/>
    <w:rsid w:val="0088198D"/>
    <w:rPr>
      <w:sz w:val="28"/>
      <w:szCs w:val="28"/>
      <w:lang w:eastAsia="ru-RU"/>
    </w:rPr>
  </w:style>
  <w:style w:type="paragraph" w:customStyle="1" w:styleId="af0">
    <w:name w:val="Текст таблицы"/>
    <w:basedOn w:val="a"/>
    <w:rsid w:val="00BC07BC"/>
    <w:pPr>
      <w:spacing w:after="0" w:line="240" w:lineRule="auto"/>
    </w:pPr>
    <w:rPr>
      <w:rFonts w:ascii="Times New Roman" w:eastAsia="Times New Roman" w:hAnsi="Times New Roman"/>
      <w:snapToGrid w:val="0"/>
      <w:szCs w:val="20"/>
      <w:lang w:eastAsia="ru-RU"/>
    </w:rPr>
  </w:style>
  <w:style w:type="paragraph" w:styleId="af1">
    <w:name w:val="Body Text"/>
    <w:basedOn w:val="a"/>
    <w:link w:val="af2"/>
    <w:unhideWhenUsed/>
    <w:rsid w:val="00736192"/>
    <w:pPr>
      <w:spacing w:after="120"/>
    </w:pPr>
  </w:style>
  <w:style w:type="character" w:customStyle="1" w:styleId="af2">
    <w:name w:val="Основной текст Знак"/>
    <w:basedOn w:val="a0"/>
    <w:link w:val="af1"/>
    <w:semiHidden/>
    <w:qFormat/>
    <w:rsid w:val="00736192"/>
    <w:rPr>
      <w:rFonts w:ascii="Calibri" w:eastAsia="Calibri" w:hAnsi="Calibri" w:cs="Times New Roman"/>
    </w:rPr>
  </w:style>
  <w:style w:type="character" w:customStyle="1" w:styleId="grame">
    <w:name w:val="grame"/>
    <w:basedOn w:val="a0"/>
    <w:rsid w:val="00736192"/>
  </w:style>
  <w:style w:type="paragraph" w:customStyle="1" w:styleId="ConsPlusTitle">
    <w:name w:val="ConsPlusTitle"/>
    <w:rsid w:val="0073619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lang w:eastAsia="zh-CN"/>
    </w:rPr>
  </w:style>
  <w:style w:type="paragraph" w:customStyle="1" w:styleId="Default">
    <w:name w:val="Default"/>
    <w:rsid w:val="00736192"/>
    <w:pPr>
      <w:widowControl w:val="0"/>
      <w:suppressAutoHyphens/>
      <w:spacing w:after="0" w:line="240" w:lineRule="auto"/>
    </w:pPr>
    <w:rPr>
      <w:rFonts w:ascii="Times New Roman" w:eastAsia="NSimSun" w:hAnsi="Times New Roman" w:cs="Arial"/>
      <w:color w:val="000000"/>
      <w:sz w:val="24"/>
      <w:szCs w:val="24"/>
      <w:lang w:eastAsia="zh-CN" w:bidi="hi-IN"/>
    </w:rPr>
  </w:style>
  <w:style w:type="paragraph" w:customStyle="1" w:styleId="af3">
    <w:name w:val="Текст в заданном формате"/>
    <w:basedOn w:val="a"/>
    <w:rsid w:val="00736192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1"/>
    <w:qFormat/>
    <w:rsid w:val="00A468F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272CF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4">
    <w:name w:val="Body Text Indent"/>
    <w:basedOn w:val="a"/>
    <w:link w:val="af5"/>
    <w:unhideWhenUsed/>
    <w:rsid w:val="00272CF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semiHidden/>
    <w:qFormat/>
    <w:rsid w:val="00272CFB"/>
    <w:rPr>
      <w:rFonts w:ascii="Calibri" w:eastAsia="Calibri" w:hAnsi="Calibri" w:cs="Times New Roman"/>
    </w:rPr>
  </w:style>
  <w:style w:type="paragraph" w:styleId="23">
    <w:name w:val="Body Text Indent 2"/>
    <w:basedOn w:val="a"/>
    <w:link w:val="24"/>
    <w:unhideWhenUsed/>
    <w:qFormat/>
    <w:rsid w:val="00272CF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qFormat/>
    <w:rsid w:val="00272CFB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qFormat/>
    <w:rsid w:val="00272CFB"/>
    <w:rPr>
      <w:rFonts w:ascii="Times New Roman" w:eastAsia="Times New Roman" w:hAnsi="Times New Roman" w:cs="Times New Roman"/>
      <w:b/>
      <w:bCs/>
      <w:sz w:val="56"/>
      <w:szCs w:val="56"/>
      <w:lang w:eastAsia="ru-RU"/>
    </w:rPr>
  </w:style>
  <w:style w:type="character" w:customStyle="1" w:styleId="70">
    <w:name w:val="Заголовок 7 Знак"/>
    <w:basedOn w:val="a0"/>
    <w:link w:val="7"/>
    <w:qFormat/>
    <w:rsid w:val="00272CFB"/>
    <w:rPr>
      <w:rFonts w:ascii="Times New Roman" w:eastAsia="Times New Roman" w:hAnsi="Times New Roman" w:cs="Times New Roman"/>
      <w:b/>
      <w:bCs/>
      <w:kern w:val="2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qFormat/>
    <w:rsid w:val="00272CF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6">
    <w:name w:val="Текст сноски Знак"/>
    <w:link w:val="af7"/>
    <w:semiHidden/>
    <w:qFormat/>
    <w:locked/>
    <w:rsid w:val="00272CFB"/>
    <w:rPr>
      <w:lang w:eastAsia="ru-RU"/>
    </w:rPr>
  </w:style>
  <w:style w:type="character" w:customStyle="1" w:styleId="af8">
    <w:name w:val="Название Знак"/>
    <w:link w:val="af9"/>
    <w:qFormat/>
    <w:locked/>
    <w:rsid w:val="00272CFB"/>
    <w:rPr>
      <w:b/>
      <w:bCs/>
      <w:kern w:val="2"/>
      <w:sz w:val="28"/>
      <w:szCs w:val="28"/>
      <w:lang w:eastAsia="ru-RU"/>
    </w:rPr>
  </w:style>
  <w:style w:type="character" w:customStyle="1" w:styleId="afa">
    <w:name w:val="Подзаголовок Знак"/>
    <w:link w:val="afb"/>
    <w:qFormat/>
    <w:locked/>
    <w:rsid w:val="00272CFB"/>
    <w:rPr>
      <w:b/>
      <w:bCs/>
      <w:sz w:val="28"/>
      <w:szCs w:val="28"/>
      <w:lang w:eastAsia="ru-RU"/>
    </w:rPr>
  </w:style>
  <w:style w:type="character" w:customStyle="1" w:styleId="31">
    <w:name w:val="Основной текст 3 Знак"/>
    <w:link w:val="32"/>
    <w:qFormat/>
    <w:locked/>
    <w:rsid w:val="00272CFB"/>
    <w:rPr>
      <w:sz w:val="24"/>
      <w:szCs w:val="24"/>
      <w:lang w:eastAsia="ru-RU"/>
    </w:rPr>
  </w:style>
  <w:style w:type="character" w:customStyle="1" w:styleId="33">
    <w:name w:val="Основной текст с отступом 3 Знак"/>
    <w:link w:val="34"/>
    <w:qFormat/>
    <w:locked/>
    <w:rsid w:val="00272CFB"/>
    <w:rPr>
      <w:sz w:val="24"/>
      <w:szCs w:val="24"/>
      <w:lang w:eastAsia="ru-RU"/>
    </w:rPr>
  </w:style>
  <w:style w:type="character" w:customStyle="1" w:styleId="afc">
    <w:name w:val="Гипертекстовая ссылка"/>
    <w:qFormat/>
    <w:rsid w:val="00272CFB"/>
    <w:rPr>
      <w:rFonts w:ascii="Times New Roman" w:hAnsi="Times New Roman" w:cs="Times New Roman"/>
      <w:b/>
      <w:bCs/>
      <w:color w:val="008000"/>
    </w:rPr>
  </w:style>
  <w:style w:type="character" w:customStyle="1" w:styleId="FontStyle51">
    <w:name w:val="Font Style51"/>
    <w:qFormat/>
    <w:rsid w:val="00272CFB"/>
    <w:rPr>
      <w:rFonts w:ascii="Times New Roman" w:hAnsi="Times New Roman" w:cs="Times New Roman"/>
      <w:sz w:val="22"/>
      <w:szCs w:val="22"/>
    </w:rPr>
  </w:style>
  <w:style w:type="character" w:customStyle="1" w:styleId="user">
    <w:name w:val="Символ сноски (user)"/>
    <w:qFormat/>
    <w:rsid w:val="00272CFB"/>
    <w:rPr>
      <w:vertAlign w:val="superscript"/>
    </w:rPr>
  </w:style>
  <w:style w:type="character" w:customStyle="1" w:styleId="afd">
    <w:name w:val="Символ сноски"/>
    <w:qFormat/>
    <w:rsid w:val="00272CFB"/>
    <w:rPr>
      <w:vertAlign w:val="superscript"/>
    </w:rPr>
  </w:style>
  <w:style w:type="character" w:styleId="afe">
    <w:name w:val="footnote reference"/>
    <w:rsid w:val="00272CFB"/>
    <w:rPr>
      <w:vertAlign w:val="superscript"/>
    </w:rPr>
  </w:style>
  <w:style w:type="character" w:customStyle="1" w:styleId="aff">
    <w:name w:val="Текст концевой сноски Знак"/>
    <w:basedOn w:val="a0"/>
    <w:link w:val="aff0"/>
    <w:qFormat/>
    <w:rsid w:val="00272CFB"/>
  </w:style>
  <w:style w:type="character" w:customStyle="1" w:styleId="user0">
    <w:name w:val="Символ концевой сноски (user)"/>
    <w:basedOn w:val="a0"/>
    <w:qFormat/>
    <w:rsid w:val="00272CFB"/>
    <w:rPr>
      <w:vertAlign w:val="superscript"/>
    </w:rPr>
  </w:style>
  <w:style w:type="character" w:customStyle="1" w:styleId="aff1">
    <w:name w:val="Символ концевой сноски"/>
    <w:qFormat/>
    <w:rsid w:val="00272CFB"/>
    <w:rPr>
      <w:vertAlign w:val="superscript"/>
    </w:rPr>
  </w:style>
  <w:style w:type="character" w:styleId="aff2">
    <w:name w:val="endnote reference"/>
    <w:rsid w:val="00272CFB"/>
    <w:rPr>
      <w:vertAlign w:val="superscript"/>
    </w:rPr>
  </w:style>
  <w:style w:type="character" w:customStyle="1" w:styleId="25">
    <w:name w:val="Основной текст (2)_"/>
    <w:basedOn w:val="a0"/>
    <w:link w:val="26"/>
    <w:qFormat/>
    <w:locked/>
    <w:rsid w:val="00272CFB"/>
    <w:rPr>
      <w:shd w:val="clear" w:color="auto" w:fill="FFFFFF"/>
    </w:rPr>
  </w:style>
  <w:style w:type="character" w:customStyle="1" w:styleId="fontstyle01">
    <w:name w:val="fontstyle01"/>
    <w:basedOn w:val="a0"/>
    <w:qFormat/>
    <w:rsid w:val="00272CFB"/>
    <w:rPr>
      <w:rFonts w:ascii="PTAstraSerif-Regular" w:hAnsi="PTAstraSerif-Regular"/>
      <w:b w:val="0"/>
      <w:bCs w:val="0"/>
      <w:i w:val="0"/>
      <w:iCs w:val="0"/>
      <w:color w:val="000000"/>
      <w:sz w:val="24"/>
      <w:szCs w:val="24"/>
    </w:rPr>
  </w:style>
  <w:style w:type="character" w:customStyle="1" w:styleId="12">
    <w:name w:val="Заголовок №1 (2)_"/>
    <w:basedOn w:val="a0"/>
    <w:link w:val="120"/>
    <w:qFormat/>
    <w:locked/>
    <w:rsid w:val="00272CFB"/>
    <w:rPr>
      <w:sz w:val="28"/>
      <w:szCs w:val="28"/>
      <w:shd w:val="clear" w:color="auto" w:fill="FFFFFF"/>
    </w:rPr>
  </w:style>
  <w:style w:type="paragraph" w:customStyle="1" w:styleId="af9">
    <w:name w:val="Заголовок"/>
    <w:basedOn w:val="a"/>
    <w:next w:val="af1"/>
    <w:link w:val="af8"/>
    <w:qFormat/>
    <w:rsid w:val="00272CFB"/>
    <w:pPr>
      <w:keepLines/>
      <w:widowControl w:val="0"/>
      <w:suppressAutoHyphens/>
      <w:spacing w:after="0" w:line="240" w:lineRule="auto"/>
      <w:jc w:val="center"/>
    </w:pPr>
    <w:rPr>
      <w:rFonts w:asciiTheme="minorHAnsi" w:eastAsiaTheme="minorHAnsi" w:hAnsiTheme="minorHAnsi" w:cstheme="minorBidi"/>
      <w:b/>
      <w:bCs/>
      <w:kern w:val="2"/>
      <w:sz w:val="28"/>
      <w:szCs w:val="28"/>
      <w:lang w:eastAsia="ru-RU"/>
    </w:rPr>
  </w:style>
  <w:style w:type="paragraph" w:styleId="aff3">
    <w:name w:val="List"/>
    <w:basedOn w:val="af1"/>
    <w:rsid w:val="00272CFB"/>
    <w:pPr>
      <w:suppressAutoHyphens/>
      <w:spacing w:after="0" w:line="240" w:lineRule="auto"/>
    </w:pPr>
    <w:rPr>
      <w:rFonts w:ascii="Times New Roman" w:eastAsia="Times New Roman" w:hAnsi="Times New Roman" w:cs="Arial"/>
      <w:sz w:val="28"/>
      <w:szCs w:val="28"/>
      <w:lang w:eastAsia="ru-RU"/>
    </w:rPr>
  </w:style>
  <w:style w:type="paragraph" w:styleId="aff4">
    <w:name w:val="caption"/>
    <w:basedOn w:val="a"/>
    <w:qFormat/>
    <w:rsid w:val="00272CF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8"/>
      <w:szCs w:val="24"/>
      <w:lang w:eastAsia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272CFB"/>
    <w:pPr>
      <w:spacing w:after="0" w:line="240" w:lineRule="auto"/>
      <w:ind w:left="220" w:hanging="220"/>
    </w:pPr>
  </w:style>
  <w:style w:type="paragraph" w:styleId="aff5">
    <w:name w:val="index heading"/>
    <w:basedOn w:val="a"/>
    <w:qFormat/>
    <w:rsid w:val="00272CFB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8"/>
      <w:szCs w:val="28"/>
      <w:lang w:eastAsia="ru-RU"/>
    </w:rPr>
  </w:style>
  <w:style w:type="paragraph" w:customStyle="1" w:styleId="user1">
    <w:name w:val="Заголовок (user)"/>
    <w:basedOn w:val="a"/>
    <w:next w:val="af1"/>
    <w:qFormat/>
    <w:rsid w:val="00272CFB"/>
    <w:pPr>
      <w:keepNext/>
      <w:suppressAutoHyphens/>
      <w:spacing w:before="240" w:after="120" w:line="240" w:lineRule="auto"/>
    </w:pPr>
    <w:rPr>
      <w:rFonts w:ascii="Times New Roman" w:eastAsia="Microsoft YaHei" w:hAnsi="Times New Roman" w:cs="Arial"/>
      <w:sz w:val="32"/>
      <w:szCs w:val="28"/>
      <w:lang w:eastAsia="ru-RU"/>
    </w:rPr>
  </w:style>
  <w:style w:type="paragraph" w:styleId="af7">
    <w:name w:val="footnote text"/>
    <w:basedOn w:val="a"/>
    <w:link w:val="af6"/>
    <w:semiHidden/>
    <w:rsid w:val="00272CFB"/>
    <w:pPr>
      <w:suppressAutoHyphens/>
      <w:spacing w:after="0" w:line="240" w:lineRule="auto"/>
    </w:pPr>
    <w:rPr>
      <w:rFonts w:asciiTheme="minorHAnsi" w:eastAsiaTheme="minorHAnsi" w:hAnsiTheme="minorHAnsi" w:cstheme="minorBidi"/>
      <w:lang w:eastAsia="ru-RU"/>
    </w:rPr>
  </w:style>
  <w:style w:type="character" w:customStyle="1" w:styleId="13">
    <w:name w:val="Текст сноски Знак1"/>
    <w:basedOn w:val="a0"/>
    <w:uiPriority w:val="99"/>
    <w:semiHidden/>
    <w:rsid w:val="00272CFB"/>
    <w:rPr>
      <w:rFonts w:ascii="Calibri" w:eastAsia="Calibri" w:hAnsi="Calibri" w:cs="Times New Roman"/>
      <w:sz w:val="20"/>
      <w:szCs w:val="20"/>
    </w:rPr>
  </w:style>
  <w:style w:type="paragraph" w:customStyle="1" w:styleId="user2">
    <w:name w:val="Колонтитулы (user)"/>
    <w:basedOn w:val="a"/>
    <w:qFormat/>
    <w:rsid w:val="00272CFB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f6">
    <w:name w:val="Колонтитулы"/>
    <w:basedOn w:val="a"/>
    <w:qFormat/>
    <w:rsid w:val="00272CFB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fb">
    <w:name w:val="Subtitle"/>
    <w:basedOn w:val="a"/>
    <w:link w:val="afa"/>
    <w:qFormat/>
    <w:rsid w:val="00272CFB"/>
    <w:pPr>
      <w:suppressAutoHyphens/>
      <w:spacing w:after="0" w:line="360" w:lineRule="auto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ru-RU"/>
    </w:rPr>
  </w:style>
  <w:style w:type="character" w:customStyle="1" w:styleId="14">
    <w:name w:val="Подзаголовок Знак1"/>
    <w:basedOn w:val="a0"/>
    <w:uiPriority w:val="11"/>
    <w:rsid w:val="00272C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32">
    <w:name w:val="Body Text 3"/>
    <w:basedOn w:val="a"/>
    <w:link w:val="31"/>
    <w:qFormat/>
    <w:rsid w:val="00272CFB"/>
    <w:pPr>
      <w:suppressAutoHyphens/>
      <w:spacing w:after="0" w:line="360" w:lineRule="auto"/>
      <w:jc w:val="both"/>
    </w:pPr>
    <w:rPr>
      <w:rFonts w:asciiTheme="minorHAnsi" w:eastAsiaTheme="minorHAnsi" w:hAnsiTheme="minorHAnsi" w:cstheme="minorBidi"/>
      <w:sz w:val="24"/>
      <w:szCs w:val="24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272CFB"/>
    <w:rPr>
      <w:rFonts w:ascii="Calibri" w:eastAsia="Calibri" w:hAnsi="Calibri" w:cs="Times New Roman"/>
      <w:sz w:val="16"/>
      <w:szCs w:val="16"/>
    </w:rPr>
  </w:style>
  <w:style w:type="paragraph" w:styleId="34">
    <w:name w:val="Body Text Indent 3"/>
    <w:basedOn w:val="a"/>
    <w:link w:val="33"/>
    <w:qFormat/>
    <w:rsid w:val="00272CFB"/>
    <w:pPr>
      <w:suppressAutoHyphens/>
      <w:spacing w:after="0" w:line="240" w:lineRule="auto"/>
      <w:ind w:firstLine="540"/>
    </w:pPr>
    <w:rPr>
      <w:rFonts w:asciiTheme="minorHAnsi" w:eastAsiaTheme="minorHAnsi" w:hAnsiTheme="minorHAnsi" w:cstheme="minorBidi"/>
      <w:sz w:val="24"/>
      <w:szCs w:val="24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272CFB"/>
    <w:rPr>
      <w:rFonts w:ascii="Calibri" w:eastAsia="Calibri" w:hAnsi="Calibri" w:cs="Times New Roman"/>
      <w:sz w:val="16"/>
      <w:szCs w:val="16"/>
    </w:rPr>
  </w:style>
  <w:style w:type="paragraph" w:customStyle="1" w:styleId="ConsNormal">
    <w:name w:val="ConsNormal"/>
    <w:qFormat/>
    <w:rsid w:val="00272CFB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7">
    <w:name w:val="адресат"/>
    <w:basedOn w:val="a"/>
    <w:next w:val="a"/>
    <w:uiPriority w:val="99"/>
    <w:qFormat/>
    <w:rsid w:val="00272CFB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30"/>
      <w:szCs w:val="30"/>
      <w:lang w:eastAsia="ru-RU"/>
    </w:rPr>
  </w:style>
  <w:style w:type="paragraph" w:customStyle="1" w:styleId="ConsNonformat">
    <w:name w:val="ConsNonformat"/>
    <w:qFormat/>
    <w:rsid w:val="00272CF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">
    <w:name w:val="u"/>
    <w:basedOn w:val="a"/>
    <w:qFormat/>
    <w:rsid w:val="00272CFB"/>
    <w:pPr>
      <w:suppressAutoHyphens/>
      <w:spacing w:after="0" w:line="240" w:lineRule="auto"/>
      <w:ind w:firstLine="39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ff0">
    <w:name w:val="endnote text"/>
    <w:basedOn w:val="a"/>
    <w:link w:val="aff"/>
    <w:rsid w:val="00272CFB"/>
    <w:pPr>
      <w:suppressAutoHyphens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5">
    <w:name w:val="Текст концевой сноски Знак1"/>
    <w:basedOn w:val="a0"/>
    <w:uiPriority w:val="99"/>
    <w:semiHidden/>
    <w:rsid w:val="00272CFB"/>
    <w:rPr>
      <w:rFonts w:ascii="Calibri" w:eastAsia="Calibri" w:hAnsi="Calibri" w:cs="Times New Roman"/>
      <w:sz w:val="20"/>
      <w:szCs w:val="20"/>
    </w:rPr>
  </w:style>
  <w:style w:type="paragraph" w:customStyle="1" w:styleId="article">
    <w:name w:val="article"/>
    <w:basedOn w:val="a"/>
    <w:qFormat/>
    <w:rsid w:val="00272CFB"/>
    <w:pPr>
      <w:suppressAutoHyphens/>
      <w:spacing w:after="0" w:line="240" w:lineRule="auto"/>
      <w:ind w:firstLine="567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26">
    <w:name w:val="Основной текст (2)"/>
    <w:basedOn w:val="a"/>
    <w:link w:val="25"/>
    <w:qFormat/>
    <w:rsid w:val="00272CFB"/>
    <w:pPr>
      <w:widowControl w:val="0"/>
      <w:shd w:val="clear" w:color="auto" w:fill="FFFFFF"/>
      <w:suppressAutoHyphens/>
      <w:spacing w:after="0" w:line="274" w:lineRule="exact"/>
      <w:jc w:val="both"/>
    </w:pPr>
    <w:rPr>
      <w:rFonts w:asciiTheme="minorHAnsi" w:eastAsiaTheme="minorHAnsi" w:hAnsiTheme="minorHAnsi" w:cstheme="minorBidi"/>
    </w:rPr>
  </w:style>
  <w:style w:type="paragraph" w:customStyle="1" w:styleId="120">
    <w:name w:val="Заголовок №1 (2)"/>
    <w:basedOn w:val="a"/>
    <w:link w:val="12"/>
    <w:qFormat/>
    <w:rsid w:val="00272CFB"/>
    <w:pPr>
      <w:widowControl w:val="0"/>
      <w:shd w:val="clear" w:color="auto" w:fill="FFFFFF"/>
      <w:suppressAutoHyphens/>
      <w:spacing w:before="300" w:after="420" w:line="0" w:lineRule="atLeast"/>
      <w:ind w:firstLine="740"/>
      <w:jc w:val="both"/>
      <w:outlineLvl w:val="0"/>
    </w:pPr>
    <w:rPr>
      <w:rFonts w:asciiTheme="minorHAnsi" w:eastAsiaTheme="minorHAnsi" w:hAnsiTheme="minorHAnsi" w:cstheme="minorBidi"/>
      <w:sz w:val="28"/>
      <w:szCs w:val="28"/>
    </w:rPr>
  </w:style>
  <w:style w:type="numbering" w:customStyle="1" w:styleId="aff8">
    <w:name w:val="Без списка"/>
    <w:uiPriority w:val="99"/>
    <w:semiHidden/>
    <w:unhideWhenUsed/>
    <w:qFormat/>
    <w:rsid w:val="00272CFB"/>
  </w:style>
  <w:style w:type="numbering" w:customStyle="1" w:styleId="user3">
    <w:name w:val="Без списка (user)"/>
    <w:uiPriority w:val="99"/>
    <w:semiHidden/>
    <w:unhideWhenUsed/>
    <w:qFormat/>
    <w:rsid w:val="00272CFB"/>
  </w:style>
  <w:style w:type="paragraph" w:customStyle="1" w:styleId="16">
    <w:name w:val="Обычный1"/>
    <w:rsid w:val="005276BC"/>
    <w:pPr>
      <w:widowControl w:val="0"/>
      <w:snapToGrid w:val="0"/>
      <w:spacing w:after="0" w:line="30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9">
    <w:name w:val="No Spacing"/>
    <w:uiPriority w:val="1"/>
    <w:qFormat/>
    <w:rsid w:val="00A905A8"/>
    <w:pPr>
      <w:spacing w:after="0" w:line="240" w:lineRule="auto"/>
    </w:pPr>
  </w:style>
  <w:style w:type="character" w:customStyle="1" w:styleId="a5">
    <w:name w:val="Абзац списка Знак"/>
    <w:basedOn w:val="a0"/>
    <w:link w:val="a4"/>
    <w:uiPriority w:val="34"/>
    <w:locked/>
    <w:rsid w:val="00DA28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rsid w:val="00DA28EB"/>
    <w:rPr>
      <w:rFonts w:ascii="Times New Roman" w:hAnsi="Times New Roman" w:cs="Times New Roman" w:hint="default"/>
      <w:sz w:val="22"/>
      <w:szCs w:val="22"/>
    </w:rPr>
  </w:style>
  <w:style w:type="character" w:customStyle="1" w:styleId="affa">
    <w:name w:val="Основной текст_"/>
    <w:basedOn w:val="a0"/>
    <w:link w:val="17"/>
    <w:rsid w:val="00DA28EB"/>
    <w:rPr>
      <w:rFonts w:ascii="Times New Roman" w:eastAsia="Times New Roman" w:hAnsi="Times New Roman" w:cs="Times New Roman"/>
    </w:rPr>
  </w:style>
  <w:style w:type="paragraph" w:customStyle="1" w:styleId="17">
    <w:name w:val="Основной текст1"/>
    <w:basedOn w:val="a"/>
    <w:link w:val="affa"/>
    <w:rsid w:val="00DA28EB"/>
    <w:pPr>
      <w:widowControl w:val="0"/>
      <w:spacing w:after="0" w:line="240" w:lineRule="auto"/>
      <w:ind w:firstLine="400"/>
    </w:pPr>
    <w:rPr>
      <w:rFonts w:ascii="Times New Roman" w:eastAsia="Times New Roman" w:hAnsi="Times New Roman"/>
    </w:rPr>
  </w:style>
  <w:style w:type="character" w:customStyle="1" w:styleId="ConsPlusNormal0">
    <w:name w:val="ConsPlusNormal Знак"/>
    <w:link w:val="ConsPlusNormal"/>
    <w:locked/>
    <w:rsid w:val="00DA28E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D53C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1">
    <w:name w:val="FR1"/>
    <w:link w:val="FR10"/>
    <w:rsid w:val="00F275FC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F275FC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 w:qFormat="1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947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A468F6"/>
    <w:pPr>
      <w:widowControl w:val="0"/>
      <w:autoSpaceDE w:val="0"/>
      <w:autoSpaceDN w:val="0"/>
      <w:spacing w:after="0" w:line="240" w:lineRule="auto"/>
      <w:ind w:right="142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272CFB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56"/>
      <w:szCs w:val="5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72C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272CFB"/>
    <w:pPr>
      <w:keepNext/>
      <w:keepLines/>
      <w:widowControl w:val="0"/>
      <w:suppressAutoHyphens/>
      <w:spacing w:after="0" w:line="360" w:lineRule="auto"/>
      <w:outlineLvl w:val="6"/>
    </w:pPr>
    <w:rPr>
      <w:rFonts w:ascii="Times New Roman" w:eastAsia="Times New Roman" w:hAnsi="Times New Roman"/>
      <w:b/>
      <w:bCs/>
      <w:kern w:val="2"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272CFB"/>
    <w:pPr>
      <w:keepNext/>
      <w:suppressAutoHyphens/>
      <w:spacing w:before="20" w:after="20" w:line="480" w:lineRule="atLeast"/>
      <w:jc w:val="center"/>
      <w:outlineLvl w:val="8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2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1"/>
    <w:qFormat/>
    <w:rsid w:val="00BD209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BD2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826E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line number"/>
    <w:basedOn w:val="a0"/>
    <w:uiPriority w:val="99"/>
    <w:semiHidden/>
    <w:unhideWhenUsed/>
    <w:rsid w:val="00826E7C"/>
  </w:style>
  <w:style w:type="paragraph" w:styleId="a8">
    <w:name w:val="header"/>
    <w:basedOn w:val="a"/>
    <w:link w:val="a9"/>
    <w:uiPriority w:val="99"/>
    <w:unhideWhenUsed/>
    <w:rsid w:val="00826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qFormat/>
    <w:rsid w:val="00826E7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826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qFormat/>
    <w:rsid w:val="00826E7C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nhideWhenUsed/>
    <w:qFormat/>
    <w:rsid w:val="00D97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qFormat/>
    <w:rsid w:val="00D97DBB"/>
    <w:rPr>
      <w:rFonts w:ascii="Tahoma" w:eastAsia="Calibri" w:hAnsi="Tahoma" w:cs="Tahoma"/>
      <w:sz w:val="16"/>
      <w:szCs w:val="16"/>
    </w:rPr>
  </w:style>
  <w:style w:type="paragraph" w:customStyle="1" w:styleId="pboth">
    <w:name w:val="pboth"/>
    <w:basedOn w:val="a"/>
    <w:rsid w:val="00CE4E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E4E95"/>
    <w:rPr>
      <w:b/>
      <w:bCs/>
    </w:rPr>
  </w:style>
  <w:style w:type="character" w:styleId="af">
    <w:name w:val="Hyperlink"/>
    <w:basedOn w:val="a0"/>
    <w:uiPriority w:val="99"/>
    <w:unhideWhenUsed/>
    <w:rsid w:val="00465855"/>
    <w:rPr>
      <w:color w:val="0000FF"/>
      <w:u w:val="single"/>
    </w:rPr>
  </w:style>
  <w:style w:type="paragraph" w:styleId="21">
    <w:name w:val="Body Text 2"/>
    <w:basedOn w:val="a"/>
    <w:link w:val="22"/>
    <w:unhideWhenUsed/>
    <w:qFormat/>
    <w:rsid w:val="0088198D"/>
    <w:pPr>
      <w:spacing w:after="0" w:line="240" w:lineRule="auto"/>
      <w:jc w:val="both"/>
    </w:pPr>
    <w:rPr>
      <w:rFonts w:asciiTheme="minorHAnsi" w:eastAsiaTheme="minorHAnsi" w:hAnsiTheme="minorHAnsi" w:cstheme="minorBidi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qFormat/>
    <w:rsid w:val="0088198D"/>
    <w:rPr>
      <w:sz w:val="28"/>
      <w:szCs w:val="28"/>
      <w:lang w:eastAsia="ru-RU"/>
    </w:rPr>
  </w:style>
  <w:style w:type="paragraph" w:customStyle="1" w:styleId="af0">
    <w:name w:val="Текст таблицы"/>
    <w:basedOn w:val="a"/>
    <w:rsid w:val="00BC07BC"/>
    <w:pPr>
      <w:spacing w:after="0" w:line="240" w:lineRule="auto"/>
    </w:pPr>
    <w:rPr>
      <w:rFonts w:ascii="Times New Roman" w:eastAsia="Times New Roman" w:hAnsi="Times New Roman"/>
      <w:snapToGrid w:val="0"/>
      <w:szCs w:val="20"/>
      <w:lang w:eastAsia="ru-RU"/>
    </w:rPr>
  </w:style>
  <w:style w:type="paragraph" w:styleId="af1">
    <w:name w:val="Body Text"/>
    <w:basedOn w:val="a"/>
    <w:link w:val="af2"/>
    <w:unhideWhenUsed/>
    <w:rsid w:val="00736192"/>
    <w:pPr>
      <w:spacing w:after="120"/>
    </w:pPr>
  </w:style>
  <w:style w:type="character" w:customStyle="1" w:styleId="af2">
    <w:name w:val="Основной текст Знак"/>
    <w:basedOn w:val="a0"/>
    <w:link w:val="af1"/>
    <w:semiHidden/>
    <w:qFormat/>
    <w:rsid w:val="00736192"/>
    <w:rPr>
      <w:rFonts w:ascii="Calibri" w:eastAsia="Calibri" w:hAnsi="Calibri" w:cs="Times New Roman"/>
    </w:rPr>
  </w:style>
  <w:style w:type="character" w:customStyle="1" w:styleId="grame">
    <w:name w:val="grame"/>
    <w:basedOn w:val="a0"/>
    <w:rsid w:val="00736192"/>
  </w:style>
  <w:style w:type="paragraph" w:customStyle="1" w:styleId="ConsPlusTitle">
    <w:name w:val="ConsPlusTitle"/>
    <w:rsid w:val="0073619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lang w:eastAsia="zh-CN"/>
    </w:rPr>
  </w:style>
  <w:style w:type="paragraph" w:customStyle="1" w:styleId="Default">
    <w:name w:val="Default"/>
    <w:rsid w:val="00736192"/>
    <w:pPr>
      <w:widowControl w:val="0"/>
      <w:suppressAutoHyphens/>
      <w:spacing w:after="0" w:line="240" w:lineRule="auto"/>
    </w:pPr>
    <w:rPr>
      <w:rFonts w:ascii="Times New Roman" w:eastAsia="NSimSun" w:hAnsi="Times New Roman" w:cs="Arial"/>
      <w:color w:val="000000"/>
      <w:sz w:val="24"/>
      <w:szCs w:val="24"/>
      <w:lang w:eastAsia="zh-CN" w:bidi="hi-IN"/>
    </w:rPr>
  </w:style>
  <w:style w:type="paragraph" w:customStyle="1" w:styleId="af3">
    <w:name w:val="Текст в заданном формате"/>
    <w:basedOn w:val="a"/>
    <w:rsid w:val="00736192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1"/>
    <w:qFormat/>
    <w:rsid w:val="00A468F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272CF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4">
    <w:name w:val="Body Text Indent"/>
    <w:basedOn w:val="a"/>
    <w:link w:val="af5"/>
    <w:unhideWhenUsed/>
    <w:rsid w:val="00272CF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semiHidden/>
    <w:qFormat/>
    <w:rsid w:val="00272CFB"/>
    <w:rPr>
      <w:rFonts w:ascii="Calibri" w:eastAsia="Calibri" w:hAnsi="Calibri" w:cs="Times New Roman"/>
    </w:rPr>
  </w:style>
  <w:style w:type="paragraph" w:styleId="23">
    <w:name w:val="Body Text Indent 2"/>
    <w:basedOn w:val="a"/>
    <w:link w:val="24"/>
    <w:unhideWhenUsed/>
    <w:qFormat/>
    <w:rsid w:val="00272CF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qFormat/>
    <w:rsid w:val="00272CFB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qFormat/>
    <w:rsid w:val="00272CFB"/>
    <w:rPr>
      <w:rFonts w:ascii="Times New Roman" w:eastAsia="Times New Roman" w:hAnsi="Times New Roman" w:cs="Times New Roman"/>
      <w:b/>
      <w:bCs/>
      <w:sz w:val="56"/>
      <w:szCs w:val="56"/>
      <w:lang w:eastAsia="ru-RU"/>
    </w:rPr>
  </w:style>
  <w:style w:type="character" w:customStyle="1" w:styleId="70">
    <w:name w:val="Заголовок 7 Знак"/>
    <w:basedOn w:val="a0"/>
    <w:link w:val="7"/>
    <w:qFormat/>
    <w:rsid w:val="00272CFB"/>
    <w:rPr>
      <w:rFonts w:ascii="Times New Roman" w:eastAsia="Times New Roman" w:hAnsi="Times New Roman" w:cs="Times New Roman"/>
      <w:b/>
      <w:bCs/>
      <w:kern w:val="2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qFormat/>
    <w:rsid w:val="00272CF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6">
    <w:name w:val="Текст сноски Знак"/>
    <w:link w:val="af7"/>
    <w:semiHidden/>
    <w:qFormat/>
    <w:locked/>
    <w:rsid w:val="00272CFB"/>
    <w:rPr>
      <w:lang w:eastAsia="ru-RU"/>
    </w:rPr>
  </w:style>
  <w:style w:type="character" w:customStyle="1" w:styleId="af8">
    <w:name w:val="Название Знак"/>
    <w:link w:val="af9"/>
    <w:qFormat/>
    <w:locked/>
    <w:rsid w:val="00272CFB"/>
    <w:rPr>
      <w:b/>
      <w:bCs/>
      <w:kern w:val="2"/>
      <w:sz w:val="28"/>
      <w:szCs w:val="28"/>
      <w:lang w:eastAsia="ru-RU"/>
    </w:rPr>
  </w:style>
  <w:style w:type="character" w:customStyle="1" w:styleId="afa">
    <w:name w:val="Подзаголовок Знак"/>
    <w:link w:val="afb"/>
    <w:qFormat/>
    <w:locked/>
    <w:rsid w:val="00272CFB"/>
    <w:rPr>
      <w:b/>
      <w:bCs/>
      <w:sz w:val="28"/>
      <w:szCs w:val="28"/>
      <w:lang w:eastAsia="ru-RU"/>
    </w:rPr>
  </w:style>
  <w:style w:type="character" w:customStyle="1" w:styleId="31">
    <w:name w:val="Основной текст 3 Знак"/>
    <w:link w:val="32"/>
    <w:qFormat/>
    <w:locked/>
    <w:rsid w:val="00272CFB"/>
    <w:rPr>
      <w:sz w:val="24"/>
      <w:szCs w:val="24"/>
      <w:lang w:eastAsia="ru-RU"/>
    </w:rPr>
  </w:style>
  <w:style w:type="character" w:customStyle="1" w:styleId="33">
    <w:name w:val="Основной текст с отступом 3 Знак"/>
    <w:link w:val="34"/>
    <w:qFormat/>
    <w:locked/>
    <w:rsid w:val="00272CFB"/>
    <w:rPr>
      <w:sz w:val="24"/>
      <w:szCs w:val="24"/>
      <w:lang w:eastAsia="ru-RU"/>
    </w:rPr>
  </w:style>
  <w:style w:type="character" w:customStyle="1" w:styleId="afc">
    <w:name w:val="Гипертекстовая ссылка"/>
    <w:qFormat/>
    <w:rsid w:val="00272CFB"/>
    <w:rPr>
      <w:rFonts w:ascii="Times New Roman" w:hAnsi="Times New Roman" w:cs="Times New Roman"/>
      <w:b/>
      <w:bCs/>
      <w:color w:val="008000"/>
    </w:rPr>
  </w:style>
  <w:style w:type="character" w:customStyle="1" w:styleId="FontStyle51">
    <w:name w:val="Font Style51"/>
    <w:qFormat/>
    <w:rsid w:val="00272CFB"/>
    <w:rPr>
      <w:rFonts w:ascii="Times New Roman" w:hAnsi="Times New Roman" w:cs="Times New Roman"/>
      <w:sz w:val="22"/>
      <w:szCs w:val="22"/>
    </w:rPr>
  </w:style>
  <w:style w:type="character" w:customStyle="1" w:styleId="user">
    <w:name w:val="Символ сноски (user)"/>
    <w:qFormat/>
    <w:rsid w:val="00272CFB"/>
    <w:rPr>
      <w:vertAlign w:val="superscript"/>
    </w:rPr>
  </w:style>
  <w:style w:type="character" w:customStyle="1" w:styleId="afd">
    <w:name w:val="Символ сноски"/>
    <w:qFormat/>
    <w:rsid w:val="00272CFB"/>
    <w:rPr>
      <w:vertAlign w:val="superscript"/>
    </w:rPr>
  </w:style>
  <w:style w:type="character" w:styleId="afe">
    <w:name w:val="footnote reference"/>
    <w:rsid w:val="00272CFB"/>
    <w:rPr>
      <w:vertAlign w:val="superscript"/>
    </w:rPr>
  </w:style>
  <w:style w:type="character" w:customStyle="1" w:styleId="aff">
    <w:name w:val="Текст концевой сноски Знак"/>
    <w:basedOn w:val="a0"/>
    <w:link w:val="aff0"/>
    <w:qFormat/>
    <w:rsid w:val="00272CFB"/>
  </w:style>
  <w:style w:type="character" w:customStyle="1" w:styleId="user0">
    <w:name w:val="Символ концевой сноски (user)"/>
    <w:basedOn w:val="a0"/>
    <w:qFormat/>
    <w:rsid w:val="00272CFB"/>
    <w:rPr>
      <w:vertAlign w:val="superscript"/>
    </w:rPr>
  </w:style>
  <w:style w:type="character" w:customStyle="1" w:styleId="aff1">
    <w:name w:val="Символ концевой сноски"/>
    <w:qFormat/>
    <w:rsid w:val="00272CFB"/>
    <w:rPr>
      <w:vertAlign w:val="superscript"/>
    </w:rPr>
  </w:style>
  <w:style w:type="character" w:styleId="aff2">
    <w:name w:val="endnote reference"/>
    <w:rsid w:val="00272CFB"/>
    <w:rPr>
      <w:vertAlign w:val="superscript"/>
    </w:rPr>
  </w:style>
  <w:style w:type="character" w:customStyle="1" w:styleId="25">
    <w:name w:val="Основной текст (2)_"/>
    <w:basedOn w:val="a0"/>
    <w:link w:val="26"/>
    <w:qFormat/>
    <w:locked/>
    <w:rsid w:val="00272CFB"/>
    <w:rPr>
      <w:shd w:val="clear" w:color="auto" w:fill="FFFFFF"/>
    </w:rPr>
  </w:style>
  <w:style w:type="character" w:customStyle="1" w:styleId="fontstyle01">
    <w:name w:val="fontstyle01"/>
    <w:basedOn w:val="a0"/>
    <w:qFormat/>
    <w:rsid w:val="00272CFB"/>
    <w:rPr>
      <w:rFonts w:ascii="PTAstraSerif-Regular" w:hAnsi="PTAstraSerif-Regular"/>
      <w:b w:val="0"/>
      <w:bCs w:val="0"/>
      <w:i w:val="0"/>
      <w:iCs w:val="0"/>
      <w:color w:val="000000"/>
      <w:sz w:val="24"/>
      <w:szCs w:val="24"/>
    </w:rPr>
  </w:style>
  <w:style w:type="character" w:customStyle="1" w:styleId="12">
    <w:name w:val="Заголовок №1 (2)_"/>
    <w:basedOn w:val="a0"/>
    <w:link w:val="120"/>
    <w:qFormat/>
    <w:locked/>
    <w:rsid w:val="00272CFB"/>
    <w:rPr>
      <w:sz w:val="28"/>
      <w:szCs w:val="28"/>
      <w:shd w:val="clear" w:color="auto" w:fill="FFFFFF"/>
    </w:rPr>
  </w:style>
  <w:style w:type="paragraph" w:customStyle="1" w:styleId="af9">
    <w:name w:val="Заголовок"/>
    <w:basedOn w:val="a"/>
    <w:next w:val="af1"/>
    <w:link w:val="af8"/>
    <w:qFormat/>
    <w:rsid w:val="00272CFB"/>
    <w:pPr>
      <w:keepLines/>
      <w:widowControl w:val="0"/>
      <w:suppressAutoHyphens/>
      <w:spacing w:after="0" w:line="240" w:lineRule="auto"/>
      <w:jc w:val="center"/>
    </w:pPr>
    <w:rPr>
      <w:rFonts w:asciiTheme="minorHAnsi" w:eastAsiaTheme="minorHAnsi" w:hAnsiTheme="minorHAnsi" w:cstheme="minorBidi"/>
      <w:b/>
      <w:bCs/>
      <w:kern w:val="2"/>
      <w:sz w:val="28"/>
      <w:szCs w:val="28"/>
      <w:lang w:eastAsia="ru-RU"/>
    </w:rPr>
  </w:style>
  <w:style w:type="paragraph" w:styleId="aff3">
    <w:name w:val="List"/>
    <w:basedOn w:val="af1"/>
    <w:rsid w:val="00272CFB"/>
    <w:pPr>
      <w:suppressAutoHyphens/>
      <w:spacing w:after="0" w:line="240" w:lineRule="auto"/>
    </w:pPr>
    <w:rPr>
      <w:rFonts w:ascii="Times New Roman" w:eastAsia="Times New Roman" w:hAnsi="Times New Roman" w:cs="Arial"/>
      <w:sz w:val="28"/>
      <w:szCs w:val="28"/>
      <w:lang w:eastAsia="ru-RU"/>
    </w:rPr>
  </w:style>
  <w:style w:type="paragraph" w:styleId="aff4">
    <w:name w:val="caption"/>
    <w:basedOn w:val="a"/>
    <w:qFormat/>
    <w:rsid w:val="00272CF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8"/>
      <w:szCs w:val="24"/>
      <w:lang w:eastAsia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272CFB"/>
    <w:pPr>
      <w:spacing w:after="0" w:line="240" w:lineRule="auto"/>
      <w:ind w:left="220" w:hanging="220"/>
    </w:pPr>
  </w:style>
  <w:style w:type="paragraph" w:styleId="aff5">
    <w:name w:val="index heading"/>
    <w:basedOn w:val="a"/>
    <w:qFormat/>
    <w:rsid w:val="00272CFB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8"/>
      <w:szCs w:val="28"/>
      <w:lang w:eastAsia="ru-RU"/>
    </w:rPr>
  </w:style>
  <w:style w:type="paragraph" w:customStyle="1" w:styleId="user1">
    <w:name w:val="Заголовок (user)"/>
    <w:basedOn w:val="a"/>
    <w:next w:val="af1"/>
    <w:qFormat/>
    <w:rsid w:val="00272CFB"/>
    <w:pPr>
      <w:keepNext/>
      <w:suppressAutoHyphens/>
      <w:spacing w:before="240" w:after="120" w:line="240" w:lineRule="auto"/>
    </w:pPr>
    <w:rPr>
      <w:rFonts w:ascii="Times New Roman" w:eastAsia="Microsoft YaHei" w:hAnsi="Times New Roman" w:cs="Arial"/>
      <w:sz w:val="32"/>
      <w:szCs w:val="28"/>
      <w:lang w:eastAsia="ru-RU"/>
    </w:rPr>
  </w:style>
  <w:style w:type="paragraph" w:styleId="af7">
    <w:name w:val="footnote text"/>
    <w:basedOn w:val="a"/>
    <w:link w:val="af6"/>
    <w:semiHidden/>
    <w:rsid w:val="00272CFB"/>
    <w:pPr>
      <w:suppressAutoHyphens/>
      <w:spacing w:after="0" w:line="240" w:lineRule="auto"/>
    </w:pPr>
    <w:rPr>
      <w:rFonts w:asciiTheme="minorHAnsi" w:eastAsiaTheme="minorHAnsi" w:hAnsiTheme="minorHAnsi" w:cstheme="minorBidi"/>
      <w:lang w:eastAsia="ru-RU"/>
    </w:rPr>
  </w:style>
  <w:style w:type="character" w:customStyle="1" w:styleId="13">
    <w:name w:val="Текст сноски Знак1"/>
    <w:basedOn w:val="a0"/>
    <w:uiPriority w:val="99"/>
    <w:semiHidden/>
    <w:rsid w:val="00272CFB"/>
    <w:rPr>
      <w:rFonts w:ascii="Calibri" w:eastAsia="Calibri" w:hAnsi="Calibri" w:cs="Times New Roman"/>
      <w:sz w:val="20"/>
      <w:szCs w:val="20"/>
    </w:rPr>
  </w:style>
  <w:style w:type="paragraph" w:customStyle="1" w:styleId="user2">
    <w:name w:val="Колонтитулы (user)"/>
    <w:basedOn w:val="a"/>
    <w:qFormat/>
    <w:rsid w:val="00272CFB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f6">
    <w:name w:val="Колонтитулы"/>
    <w:basedOn w:val="a"/>
    <w:qFormat/>
    <w:rsid w:val="00272CFB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fb">
    <w:name w:val="Subtitle"/>
    <w:basedOn w:val="a"/>
    <w:link w:val="afa"/>
    <w:qFormat/>
    <w:rsid w:val="00272CFB"/>
    <w:pPr>
      <w:suppressAutoHyphens/>
      <w:spacing w:after="0" w:line="360" w:lineRule="auto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ru-RU"/>
    </w:rPr>
  </w:style>
  <w:style w:type="character" w:customStyle="1" w:styleId="14">
    <w:name w:val="Подзаголовок Знак1"/>
    <w:basedOn w:val="a0"/>
    <w:uiPriority w:val="11"/>
    <w:rsid w:val="00272C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32">
    <w:name w:val="Body Text 3"/>
    <w:basedOn w:val="a"/>
    <w:link w:val="31"/>
    <w:qFormat/>
    <w:rsid w:val="00272CFB"/>
    <w:pPr>
      <w:suppressAutoHyphens/>
      <w:spacing w:after="0" w:line="360" w:lineRule="auto"/>
      <w:jc w:val="both"/>
    </w:pPr>
    <w:rPr>
      <w:rFonts w:asciiTheme="minorHAnsi" w:eastAsiaTheme="minorHAnsi" w:hAnsiTheme="minorHAnsi" w:cstheme="minorBidi"/>
      <w:sz w:val="24"/>
      <w:szCs w:val="24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272CFB"/>
    <w:rPr>
      <w:rFonts w:ascii="Calibri" w:eastAsia="Calibri" w:hAnsi="Calibri" w:cs="Times New Roman"/>
      <w:sz w:val="16"/>
      <w:szCs w:val="16"/>
    </w:rPr>
  </w:style>
  <w:style w:type="paragraph" w:styleId="34">
    <w:name w:val="Body Text Indent 3"/>
    <w:basedOn w:val="a"/>
    <w:link w:val="33"/>
    <w:qFormat/>
    <w:rsid w:val="00272CFB"/>
    <w:pPr>
      <w:suppressAutoHyphens/>
      <w:spacing w:after="0" w:line="240" w:lineRule="auto"/>
      <w:ind w:firstLine="540"/>
    </w:pPr>
    <w:rPr>
      <w:rFonts w:asciiTheme="minorHAnsi" w:eastAsiaTheme="minorHAnsi" w:hAnsiTheme="minorHAnsi" w:cstheme="minorBidi"/>
      <w:sz w:val="24"/>
      <w:szCs w:val="24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272CFB"/>
    <w:rPr>
      <w:rFonts w:ascii="Calibri" w:eastAsia="Calibri" w:hAnsi="Calibri" w:cs="Times New Roman"/>
      <w:sz w:val="16"/>
      <w:szCs w:val="16"/>
    </w:rPr>
  </w:style>
  <w:style w:type="paragraph" w:customStyle="1" w:styleId="ConsNormal">
    <w:name w:val="ConsNormal"/>
    <w:qFormat/>
    <w:rsid w:val="00272CFB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7">
    <w:name w:val="адресат"/>
    <w:basedOn w:val="a"/>
    <w:next w:val="a"/>
    <w:uiPriority w:val="99"/>
    <w:qFormat/>
    <w:rsid w:val="00272CFB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30"/>
      <w:szCs w:val="30"/>
      <w:lang w:eastAsia="ru-RU"/>
    </w:rPr>
  </w:style>
  <w:style w:type="paragraph" w:customStyle="1" w:styleId="ConsNonformat">
    <w:name w:val="ConsNonformat"/>
    <w:qFormat/>
    <w:rsid w:val="00272CF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">
    <w:name w:val="u"/>
    <w:basedOn w:val="a"/>
    <w:qFormat/>
    <w:rsid w:val="00272CFB"/>
    <w:pPr>
      <w:suppressAutoHyphens/>
      <w:spacing w:after="0" w:line="240" w:lineRule="auto"/>
      <w:ind w:firstLine="39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ff0">
    <w:name w:val="endnote text"/>
    <w:basedOn w:val="a"/>
    <w:link w:val="aff"/>
    <w:rsid w:val="00272CFB"/>
    <w:pPr>
      <w:suppressAutoHyphens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5">
    <w:name w:val="Текст концевой сноски Знак1"/>
    <w:basedOn w:val="a0"/>
    <w:uiPriority w:val="99"/>
    <w:semiHidden/>
    <w:rsid w:val="00272CFB"/>
    <w:rPr>
      <w:rFonts w:ascii="Calibri" w:eastAsia="Calibri" w:hAnsi="Calibri" w:cs="Times New Roman"/>
      <w:sz w:val="20"/>
      <w:szCs w:val="20"/>
    </w:rPr>
  </w:style>
  <w:style w:type="paragraph" w:customStyle="1" w:styleId="article">
    <w:name w:val="article"/>
    <w:basedOn w:val="a"/>
    <w:qFormat/>
    <w:rsid w:val="00272CFB"/>
    <w:pPr>
      <w:suppressAutoHyphens/>
      <w:spacing w:after="0" w:line="240" w:lineRule="auto"/>
      <w:ind w:firstLine="567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26">
    <w:name w:val="Основной текст (2)"/>
    <w:basedOn w:val="a"/>
    <w:link w:val="25"/>
    <w:qFormat/>
    <w:rsid w:val="00272CFB"/>
    <w:pPr>
      <w:widowControl w:val="0"/>
      <w:shd w:val="clear" w:color="auto" w:fill="FFFFFF"/>
      <w:suppressAutoHyphens/>
      <w:spacing w:after="0" w:line="274" w:lineRule="exact"/>
      <w:jc w:val="both"/>
    </w:pPr>
    <w:rPr>
      <w:rFonts w:asciiTheme="minorHAnsi" w:eastAsiaTheme="minorHAnsi" w:hAnsiTheme="minorHAnsi" w:cstheme="minorBidi"/>
    </w:rPr>
  </w:style>
  <w:style w:type="paragraph" w:customStyle="1" w:styleId="120">
    <w:name w:val="Заголовок №1 (2)"/>
    <w:basedOn w:val="a"/>
    <w:link w:val="12"/>
    <w:qFormat/>
    <w:rsid w:val="00272CFB"/>
    <w:pPr>
      <w:widowControl w:val="0"/>
      <w:shd w:val="clear" w:color="auto" w:fill="FFFFFF"/>
      <w:suppressAutoHyphens/>
      <w:spacing w:before="300" w:after="420" w:line="0" w:lineRule="atLeast"/>
      <w:ind w:firstLine="740"/>
      <w:jc w:val="both"/>
      <w:outlineLvl w:val="0"/>
    </w:pPr>
    <w:rPr>
      <w:rFonts w:asciiTheme="minorHAnsi" w:eastAsiaTheme="minorHAnsi" w:hAnsiTheme="minorHAnsi" w:cstheme="minorBidi"/>
      <w:sz w:val="28"/>
      <w:szCs w:val="28"/>
    </w:rPr>
  </w:style>
  <w:style w:type="numbering" w:customStyle="1" w:styleId="aff8">
    <w:name w:val="Без списка"/>
    <w:uiPriority w:val="99"/>
    <w:semiHidden/>
    <w:unhideWhenUsed/>
    <w:qFormat/>
    <w:rsid w:val="00272CFB"/>
  </w:style>
  <w:style w:type="numbering" w:customStyle="1" w:styleId="user3">
    <w:name w:val="Без списка (user)"/>
    <w:uiPriority w:val="99"/>
    <w:semiHidden/>
    <w:unhideWhenUsed/>
    <w:qFormat/>
    <w:rsid w:val="00272CFB"/>
  </w:style>
  <w:style w:type="paragraph" w:customStyle="1" w:styleId="16">
    <w:name w:val="Обычный1"/>
    <w:rsid w:val="005276BC"/>
    <w:pPr>
      <w:widowControl w:val="0"/>
      <w:snapToGrid w:val="0"/>
      <w:spacing w:after="0" w:line="30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9">
    <w:name w:val="No Spacing"/>
    <w:uiPriority w:val="1"/>
    <w:qFormat/>
    <w:rsid w:val="00A905A8"/>
    <w:pPr>
      <w:spacing w:after="0" w:line="240" w:lineRule="auto"/>
    </w:pPr>
  </w:style>
  <w:style w:type="character" w:customStyle="1" w:styleId="a5">
    <w:name w:val="Абзац списка Знак"/>
    <w:basedOn w:val="a0"/>
    <w:link w:val="a4"/>
    <w:uiPriority w:val="34"/>
    <w:locked/>
    <w:rsid w:val="00DA28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rsid w:val="00DA28EB"/>
    <w:rPr>
      <w:rFonts w:ascii="Times New Roman" w:hAnsi="Times New Roman" w:cs="Times New Roman" w:hint="default"/>
      <w:sz w:val="22"/>
      <w:szCs w:val="22"/>
    </w:rPr>
  </w:style>
  <w:style w:type="character" w:customStyle="1" w:styleId="affa">
    <w:name w:val="Основной текст_"/>
    <w:basedOn w:val="a0"/>
    <w:link w:val="17"/>
    <w:rsid w:val="00DA28EB"/>
    <w:rPr>
      <w:rFonts w:ascii="Times New Roman" w:eastAsia="Times New Roman" w:hAnsi="Times New Roman" w:cs="Times New Roman"/>
    </w:rPr>
  </w:style>
  <w:style w:type="paragraph" w:customStyle="1" w:styleId="17">
    <w:name w:val="Основной текст1"/>
    <w:basedOn w:val="a"/>
    <w:link w:val="affa"/>
    <w:rsid w:val="00DA28EB"/>
    <w:pPr>
      <w:widowControl w:val="0"/>
      <w:spacing w:after="0" w:line="240" w:lineRule="auto"/>
      <w:ind w:firstLine="400"/>
    </w:pPr>
    <w:rPr>
      <w:rFonts w:ascii="Times New Roman" w:eastAsia="Times New Roman" w:hAnsi="Times New Roman"/>
    </w:rPr>
  </w:style>
  <w:style w:type="character" w:customStyle="1" w:styleId="ConsPlusNormal0">
    <w:name w:val="ConsPlusNormal Знак"/>
    <w:link w:val="ConsPlusNormal"/>
    <w:locked/>
    <w:rsid w:val="00DA28E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D53C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1">
    <w:name w:val="FR1"/>
    <w:link w:val="FR10"/>
    <w:rsid w:val="00F275FC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F275FC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0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hyperlink" Target="https://gisogd.orb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main?base=RLAW390;n=32899;fld=134;dst=100011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004BF-AE8A-43DD-9743-B75719857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14</Pages>
  <Words>14101</Words>
  <Characters>80378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2026-09-11T06:42:00Z</cp:lastPrinted>
  <dcterms:created xsi:type="dcterms:W3CDTF">2026-09-07T09:50:00Z</dcterms:created>
  <dcterms:modified xsi:type="dcterms:W3CDTF">2026-09-11T06:42:00Z</dcterms:modified>
</cp:coreProperties>
</file>