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947" w:rsidRPr="00260DCE" w:rsidRDefault="00E35947" w:rsidP="00E35947">
      <w:pPr>
        <w:spacing w:after="0" w:line="235" w:lineRule="auto"/>
        <w:rPr>
          <w:rFonts w:ascii="Georgia" w:hAnsi="Georgia"/>
          <w:b/>
          <w:i/>
          <w:w w:val="105"/>
          <w:sz w:val="96"/>
          <w:szCs w:val="96"/>
        </w:rPr>
      </w:pPr>
      <w:r w:rsidRPr="00260DCE">
        <w:rPr>
          <w:rFonts w:ascii="Georgia" w:hAnsi="Georgia"/>
          <w:b/>
          <w:i/>
          <w:w w:val="105"/>
          <w:sz w:val="96"/>
          <w:szCs w:val="96"/>
        </w:rPr>
        <w:t>Информационный</w:t>
      </w:r>
    </w:p>
    <w:p w:rsidR="00E35947" w:rsidRPr="00260DCE" w:rsidRDefault="00E35947" w:rsidP="00E35947">
      <w:pPr>
        <w:spacing w:after="0" w:line="235" w:lineRule="auto"/>
        <w:rPr>
          <w:rFonts w:ascii="Georgia" w:hAnsi="Georgia"/>
          <w:b/>
          <w:i/>
          <w:position w:val="-47"/>
          <w:sz w:val="96"/>
          <w:szCs w:val="96"/>
        </w:rPr>
      </w:pPr>
      <w:r w:rsidRPr="00260DCE">
        <w:rPr>
          <w:noProof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66AFFD" wp14:editId="317A5986">
                <wp:simplePos x="0" y="0"/>
                <wp:positionH relativeFrom="column">
                  <wp:posOffset>5307965</wp:posOffset>
                </wp:positionH>
                <wp:positionV relativeFrom="paragraph">
                  <wp:posOffset>377190</wp:posOffset>
                </wp:positionV>
                <wp:extent cx="914400" cy="33337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24C" w:rsidRPr="00E35947" w:rsidRDefault="002532DE" w:rsidP="00E35947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№ 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17.95pt;margin-top:29.7pt;width:1in;height:2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" fillcolor="white [3201]" strokecolor="#f79646 [3209]" strokeweight="2pt">
                <v:textbox>
                  <w:txbxContent>
                    <w:p w:rsidR="00C5124C" w:rsidRPr="00E35947" w:rsidRDefault="002532DE" w:rsidP="00E35947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sz w:val="32"/>
                          <w:szCs w:val="32"/>
                        </w:rPr>
                        <w:t>№ 09</w:t>
                      </w:r>
                    </w:p>
                  </w:txbxContent>
                </v:textbox>
              </v:rect>
            </w:pict>
          </mc:Fallback>
        </mc:AlternateContent>
      </w:r>
      <w:r w:rsidRPr="00260DCE">
        <w:rPr>
          <w:noProof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B8219" wp14:editId="309AF04B">
                <wp:simplePos x="0" y="0"/>
                <wp:positionH relativeFrom="column">
                  <wp:posOffset>4944110</wp:posOffset>
                </wp:positionH>
                <wp:positionV relativeFrom="paragraph">
                  <wp:posOffset>86360</wp:posOffset>
                </wp:positionV>
                <wp:extent cx="1828800" cy="295275"/>
                <wp:effectExtent l="0" t="0" r="0" b="952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124C" w:rsidRPr="00D25284" w:rsidRDefault="002532DE" w:rsidP="00E35947">
                            <w:pPr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28"/>
                                <w:szCs w:val="28"/>
                              </w:rPr>
                              <w:t>15 сентября</w:t>
                            </w:r>
                            <w:r w:rsidR="00C5124C"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5124C">
                              <w:rPr>
                                <w:rFonts w:ascii="Times New Roman" w:hAnsi="Times New Roman"/>
                                <w:b/>
                                <w:i/>
                                <w:color w:val="595959"/>
                                <w:sz w:val="28"/>
                                <w:szCs w:val="28"/>
                              </w:rPr>
                              <w:t>2026</w:t>
                            </w:r>
                            <w:r w:rsidR="00C5124C" w:rsidRPr="00D25284"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3" o:spid="_x0000_s1027" type="#_x0000_t202" style="position:absolute;margin-left:389.3pt;margin-top:6.8pt;width:2in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" stroked="f" strokeweight=".5pt">
                <v:textbox inset=",1mm,,1mm">
                  <w:txbxContent>
                    <w:p w:rsidR="00C5124C" w:rsidRPr="00D25284" w:rsidRDefault="002532DE" w:rsidP="00E35947">
                      <w:pPr>
                        <w:rPr>
                          <w:rFonts w:ascii="Georgia" w:hAnsi="Georgia"/>
                          <w:b/>
                          <w:i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b/>
                          <w:i/>
                          <w:color w:val="595959"/>
                          <w:sz w:val="28"/>
                          <w:szCs w:val="28"/>
                        </w:rPr>
                        <w:t>15 сентября</w:t>
                      </w:r>
                      <w:r w:rsidR="00C5124C">
                        <w:rPr>
                          <w:rFonts w:ascii="Georgia" w:hAnsi="Georgia"/>
                          <w:b/>
                          <w:i/>
                          <w:color w:val="595959"/>
                          <w:sz w:val="32"/>
                          <w:szCs w:val="32"/>
                        </w:rPr>
                        <w:t xml:space="preserve"> </w:t>
                      </w:r>
                      <w:r w:rsidR="00C5124C">
                        <w:rPr>
                          <w:rFonts w:ascii="Times New Roman" w:hAnsi="Times New Roman"/>
                          <w:b/>
                          <w:i/>
                          <w:color w:val="595959"/>
                          <w:sz w:val="28"/>
                          <w:szCs w:val="28"/>
                        </w:rPr>
                        <w:t>2026</w:t>
                      </w:r>
                      <w:r w:rsidR="00C5124C" w:rsidRPr="00D25284">
                        <w:rPr>
                          <w:rFonts w:ascii="Georgia" w:hAnsi="Georgia"/>
                          <w:b/>
                          <w:i/>
                          <w:color w:val="595959"/>
                          <w:sz w:val="32"/>
                          <w:szCs w:val="32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 w:rsidRPr="00260DCE">
        <w:rPr>
          <w:noProof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AD8E38" wp14:editId="3B35D42F">
                <wp:simplePos x="0" y="0"/>
                <wp:positionH relativeFrom="page">
                  <wp:posOffset>13021310</wp:posOffset>
                </wp:positionH>
                <wp:positionV relativeFrom="paragraph">
                  <wp:posOffset>376555</wp:posOffset>
                </wp:positionV>
                <wp:extent cx="1159510" cy="203200"/>
                <wp:effectExtent l="0" t="0" r="2540" b="6350"/>
                <wp:wrapNone/>
                <wp:docPr id="311" name="Поле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951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124C" w:rsidRPr="00D25284" w:rsidRDefault="00C5124C" w:rsidP="00E35947">
                            <w:pPr>
                              <w:spacing w:line="320" w:lineRule="exact"/>
                              <w:rPr>
                                <w:rFonts w:ascii="Georgia" w:hAnsi="Georgia"/>
                                <w:color w:val="595959"/>
                                <w:sz w:val="32"/>
                                <w:szCs w:val="32"/>
                              </w:rPr>
                            </w:pPr>
                            <w:r w:rsidRPr="00D25284">
                              <w:rPr>
                                <w:rFonts w:ascii="Georgia" w:hAnsi="Georgia"/>
                                <w:b/>
                                <w:bCs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595959"/>
                                <w:sz w:val="32"/>
                                <w:szCs w:val="32"/>
                              </w:rPr>
                              <w:t>01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1" o:spid="_x0000_s1028" type="#_x0000_t202" style="position:absolute;margin-left:1025.3pt;margin-top:29.65pt;width:91.3pt;height:1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" filled="f" stroked="f">
                <v:textbox inset="0,0,0,0">
                  <w:txbxContent>
                    <w:p w:rsidR="00C5124C" w:rsidRPr="00D25284" w:rsidRDefault="00C5124C" w:rsidP="00E35947">
                      <w:pPr>
                        <w:spacing w:line="320" w:lineRule="exact"/>
                        <w:rPr>
                          <w:rFonts w:ascii="Georgia" w:hAnsi="Georgia"/>
                          <w:color w:val="595959"/>
                          <w:sz w:val="32"/>
                          <w:szCs w:val="32"/>
                        </w:rPr>
                      </w:pPr>
                      <w:r w:rsidRPr="00D25284">
                        <w:rPr>
                          <w:rFonts w:ascii="Georgia" w:hAnsi="Georgia"/>
                          <w:b/>
                          <w:bCs/>
                          <w:i/>
                          <w:color w:val="595959"/>
                          <w:sz w:val="32"/>
                          <w:szCs w:val="32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color w:val="595959"/>
                          <w:sz w:val="32"/>
                          <w:szCs w:val="32"/>
                        </w:rPr>
                        <w:t>01</w:t>
                      </w:r>
                      <w:r>
                        <w:rPr>
                          <w:rFonts w:ascii="Georgia" w:hAnsi="Georgia"/>
                          <w:b/>
                          <w:bCs/>
                          <w:i/>
                          <w:color w:val="595959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60DCE">
        <w:rPr>
          <w:rFonts w:ascii="Georgia" w:hAnsi="Georgia"/>
          <w:b/>
          <w:i/>
          <w:position w:val="-47"/>
          <w:sz w:val="96"/>
          <w:szCs w:val="96"/>
        </w:rPr>
        <w:t>Бюллетень</w:t>
      </w:r>
    </w:p>
    <w:p w:rsidR="00E35947" w:rsidRPr="00260DCE" w:rsidRDefault="00E35947" w:rsidP="00E35947">
      <w:pPr>
        <w:spacing w:after="0" w:line="235" w:lineRule="auto"/>
        <w:rPr>
          <w:rFonts w:ascii="Times New Roman" w:hAnsi="Times New Roman"/>
          <w:b/>
          <w:i/>
          <w:position w:val="-47"/>
          <w:sz w:val="40"/>
          <w:szCs w:val="40"/>
        </w:rPr>
      </w:pPr>
      <w:r w:rsidRPr="00260DCE">
        <w:rPr>
          <w:rFonts w:ascii="Georgia" w:hAnsi="Georgia"/>
          <w:b/>
          <w:i/>
          <w:position w:val="-47"/>
          <w:sz w:val="40"/>
          <w:szCs w:val="40"/>
        </w:rPr>
        <w:t>Никольский сельсовет Оренбургского района</w:t>
      </w:r>
    </w:p>
    <w:p w:rsidR="00733679" w:rsidRPr="000C17FF" w:rsidRDefault="00733679" w:rsidP="00733679">
      <w:pPr>
        <w:widowControl w:val="0"/>
        <w:tabs>
          <w:tab w:val="left" w:pos="8638"/>
        </w:tabs>
        <w:spacing w:after="0" w:line="200" w:lineRule="atLeast"/>
        <w:jc w:val="right"/>
        <w:rPr>
          <w:rFonts w:cs="Calibri"/>
          <w:b/>
          <w:noProof/>
          <w:sz w:val="20"/>
          <w:lang w:eastAsia="ru-RU"/>
        </w:rPr>
      </w:pPr>
      <w:r w:rsidRPr="000C17FF">
        <w:rPr>
          <w:rFonts w:cs="Calibri"/>
          <w:b/>
          <w:noProof/>
          <w:sz w:val="20"/>
          <w:lang w:eastAsia="ru-RU"/>
        </w:rPr>
        <w:t>СПЕЦВЫПУСК</w:t>
      </w:r>
    </w:p>
    <w:p w:rsidR="00E35947" w:rsidRPr="002A7778" w:rsidRDefault="00E35947" w:rsidP="00E35947">
      <w:pPr>
        <w:widowControl w:val="0"/>
        <w:tabs>
          <w:tab w:val="left" w:pos="8638"/>
        </w:tabs>
        <w:spacing w:after="0" w:line="20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/>
          <w:noProof/>
          <w:sz w:val="20"/>
          <w:lang w:eastAsia="ru-RU"/>
        </w:rPr>
        <w:t xml:space="preserve">           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714625" cy="262255"/>
                <wp:effectExtent l="8255" t="3175" r="10795" b="10795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4625" cy="262255"/>
                          <a:chOff x="0" y="0"/>
                          <a:chExt cx="4275" cy="413"/>
                        </a:xfrm>
                      </wpg:grpSpPr>
                      <wpg:grpSp>
                        <wpg:cNvPr id="8" name="Group 18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4270" cy="408"/>
                            <a:chOff x="3" y="3"/>
                            <a:chExt cx="4270" cy="408"/>
                          </a:xfrm>
                        </wpg:grpSpPr>
                        <wps:wsp>
                          <wps:cNvPr id="9" name="Freeform 19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4270" cy="408"/>
                            </a:xfrm>
                            <a:custGeom>
                              <a:avLst/>
                              <a:gdLst>
                                <a:gd name="T0" fmla="*/ 180 w 4270"/>
                                <a:gd name="T1" fmla="*/ 3 h 408"/>
                                <a:gd name="T2" fmla="*/ 107 w 4270"/>
                                <a:gd name="T3" fmla="*/ 3 h 408"/>
                                <a:gd name="T4" fmla="*/ 40 w 4270"/>
                                <a:gd name="T5" fmla="*/ 13 h 408"/>
                                <a:gd name="T6" fmla="*/ 4 w 4270"/>
                                <a:gd name="T7" fmla="*/ 66 h 408"/>
                                <a:gd name="T8" fmla="*/ 0 w 4270"/>
                                <a:gd name="T9" fmla="*/ 143 h 408"/>
                                <a:gd name="T10" fmla="*/ 0 w 4270"/>
                                <a:gd name="T11" fmla="*/ 269 h 408"/>
                                <a:gd name="T12" fmla="*/ 0 w 4270"/>
                                <a:gd name="T13" fmla="*/ 302 h 408"/>
                                <a:gd name="T14" fmla="*/ 10 w 4270"/>
                                <a:gd name="T15" fmla="*/ 370 h 408"/>
                                <a:gd name="T16" fmla="*/ 63 w 4270"/>
                                <a:gd name="T17" fmla="*/ 405 h 408"/>
                                <a:gd name="T18" fmla="*/ 150 w 4270"/>
                                <a:gd name="T19" fmla="*/ 410 h 408"/>
                                <a:gd name="T20" fmla="*/ 4128 w 4270"/>
                                <a:gd name="T21" fmla="*/ 410 h 408"/>
                                <a:gd name="T22" fmla="*/ 4189 w 4270"/>
                                <a:gd name="T23" fmla="*/ 407 h 408"/>
                                <a:gd name="T24" fmla="*/ 4253 w 4270"/>
                                <a:gd name="T25" fmla="*/ 380 h 408"/>
                                <a:gd name="T26" fmla="*/ 4269 w 4270"/>
                                <a:gd name="T27" fmla="*/ 294 h 408"/>
                                <a:gd name="T28" fmla="*/ 4269 w 4270"/>
                                <a:gd name="T29" fmla="*/ 143 h 408"/>
                                <a:gd name="T30" fmla="*/ 4268 w 4270"/>
                                <a:gd name="T31" fmla="*/ 110 h 408"/>
                                <a:gd name="T32" fmla="*/ 4258 w 4270"/>
                                <a:gd name="T33" fmla="*/ 43 h 408"/>
                                <a:gd name="T34" fmla="*/ 4206 w 4270"/>
                                <a:gd name="T35" fmla="*/ 7 h 408"/>
                                <a:gd name="T36" fmla="*/ 4118 w 4270"/>
                                <a:gd name="T37" fmla="*/ 3 h 408"/>
                                <a:gd name="T38" fmla="*/ 180 w 4270"/>
                                <a:gd name="T39" fmla="*/ 3 h 408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270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0" y="367"/>
                                  </a:lnTo>
                                  <a:lnTo>
                                    <a:pt x="63" y="402"/>
                                  </a:lnTo>
                                  <a:lnTo>
                                    <a:pt x="150" y="407"/>
                                  </a:lnTo>
                                  <a:lnTo>
                                    <a:pt x="4128" y="407"/>
                                  </a:lnTo>
                                  <a:lnTo>
                                    <a:pt x="4189" y="404"/>
                                  </a:lnTo>
                                  <a:lnTo>
                                    <a:pt x="4253" y="377"/>
                                  </a:lnTo>
                                  <a:lnTo>
                                    <a:pt x="4269" y="291"/>
                                  </a:lnTo>
                                  <a:lnTo>
                                    <a:pt x="4269" y="140"/>
                                  </a:lnTo>
                                  <a:lnTo>
                                    <a:pt x="4268" y="107"/>
                                  </a:lnTo>
                                  <a:lnTo>
                                    <a:pt x="4258" y="40"/>
                                  </a:lnTo>
                                  <a:lnTo>
                                    <a:pt x="4206" y="4"/>
                                  </a:lnTo>
                                  <a:lnTo>
                                    <a:pt x="4118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9CA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0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4270" cy="408"/>
                            <a:chOff x="3" y="3"/>
                            <a:chExt cx="4270" cy="408"/>
                          </a:xfrm>
                        </wpg:grpSpPr>
                        <wps:wsp>
                          <wps:cNvPr id="11" name="Freeform 21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4270" cy="408"/>
                            </a:xfrm>
                            <a:custGeom>
                              <a:avLst/>
                              <a:gdLst>
                                <a:gd name="T0" fmla="*/ 180 w 4270"/>
                                <a:gd name="T1" fmla="*/ 3 h 408"/>
                                <a:gd name="T2" fmla="*/ 107 w 4270"/>
                                <a:gd name="T3" fmla="*/ 3 h 408"/>
                                <a:gd name="T4" fmla="*/ 40 w 4270"/>
                                <a:gd name="T5" fmla="*/ 13 h 408"/>
                                <a:gd name="T6" fmla="*/ 4 w 4270"/>
                                <a:gd name="T7" fmla="*/ 66 h 408"/>
                                <a:gd name="T8" fmla="*/ 0 w 4270"/>
                                <a:gd name="T9" fmla="*/ 153 h 408"/>
                                <a:gd name="T10" fmla="*/ 0 w 4270"/>
                                <a:gd name="T11" fmla="*/ 230 h 408"/>
                                <a:gd name="T12" fmla="*/ 0 w 4270"/>
                                <a:gd name="T13" fmla="*/ 269 h 408"/>
                                <a:gd name="T14" fmla="*/ 2 w 4270"/>
                                <a:gd name="T15" fmla="*/ 329 h 408"/>
                                <a:gd name="T16" fmla="*/ 29 w 4270"/>
                                <a:gd name="T17" fmla="*/ 393 h 408"/>
                                <a:gd name="T18" fmla="*/ 116 w 4270"/>
                                <a:gd name="T19" fmla="*/ 409 h 408"/>
                                <a:gd name="T20" fmla="*/ 4089 w 4270"/>
                                <a:gd name="T21" fmla="*/ 410 h 408"/>
                                <a:gd name="T22" fmla="*/ 4128 w 4270"/>
                                <a:gd name="T23" fmla="*/ 410 h 408"/>
                                <a:gd name="T24" fmla="*/ 4189 w 4270"/>
                                <a:gd name="T25" fmla="*/ 407 h 408"/>
                                <a:gd name="T26" fmla="*/ 4253 w 4270"/>
                                <a:gd name="T27" fmla="*/ 380 h 408"/>
                                <a:gd name="T28" fmla="*/ 4269 w 4270"/>
                                <a:gd name="T29" fmla="*/ 294 h 408"/>
                                <a:gd name="T30" fmla="*/ 4269 w 4270"/>
                                <a:gd name="T31" fmla="*/ 183 h 408"/>
                                <a:gd name="T32" fmla="*/ 4269 w 4270"/>
                                <a:gd name="T33" fmla="*/ 143 h 408"/>
                                <a:gd name="T34" fmla="*/ 4267 w 4270"/>
                                <a:gd name="T35" fmla="*/ 83 h 408"/>
                                <a:gd name="T36" fmla="*/ 4239 w 4270"/>
                                <a:gd name="T37" fmla="*/ 19 h 408"/>
                                <a:gd name="T38" fmla="*/ 4153 w 4270"/>
                                <a:gd name="T39" fmla="*/ 3 h 408"/>
                                <a:gd name="T40" fmla="*/ 180 w 4270"/>
                                <a:gd name="T41" fmla="*/ 3 h 408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270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2" y="326"/>
                                  </a:lnTo>
                                  <a:lnTo>
                                    <a:pt x="29" y="390"/>
                                  </a:lnTo>
                                  <a:lnTo>
                                    <a:pt x="116" y="406"/>
                                  </a:lnTo>
                                  <a:lnTo>
                                    <a:pt x="4089" y="407"/>
                                  </a:lnTo>
                                  <a:lnTo>
                                    <a:pt x="4128" y="407"/>
                                  </a:lnTo>
                                  <a:lnTo>
                                    <a:pt x="4189" y="404"/>
                                  </a:lnTo>
                                  <a:lnTo>
                                    <a:pt x="4253" y="377"/>
                                  </a:lnTo>
                                  <a:lnTo>
                                    <a:pt x="4269" y="291"/>
                                  </a:lnTo>
                                  <a:lnTo>
                                    <a:pt x="4269" y="180"/>
                                  </a:lnTo>
                                  <a:lnTo>
                                    <a:pt x="4269" y="140"/>
                                  </a:lnTo>
                                  <a:lnTo>
                                    <a:pt x="4267" y="80"/>
                                  </a:lnTo>
                                  <a:lnTo>
                                    <a:pt x="4239" y="16"/>
                                  </a:lnTo>
                                  <a:lnTo>
                                    <a:pt x="4153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75" cy="4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124C" w:rsidRPr="00260DCE" w:rsidRDefault="00C5124C" w:rsidP="00E35947">
                                <w:pPr>
                                  <w:spacing w:before="41"/>
                                  <w:jc w:val="center"/>
                                  <w:rPr>
                                    <w:rFonts w:ascii="Georgia" w:hAnsi="Georgia"/>
                                  </w:rPr>
                                </w:pPr>
                                <w:r w:rsidRPr="00260DCE">
                                  <w:rPr>
                                    <w:rFonts w:ascii="Georgia" w:hAnsi="Georgia"/>
                                    <w:b/>
                                    <w:spacing w:val="-1"/>
                                  </w:rPr>
                                  <w:t>Издаётся</w:t>
                                </w:r>
                                <w:r>
                                  <w:rPr>
                                    <w:rFonts w:ascii="Georgia" w:hAnsi="Georgia"/>
                                    <w:b/>
                                  </w:rPr>
                                  <w:t xml:space="preserve"> с августа</w:t>
                                </w:r>
                                <w:r w:rsidRPr="00260DCE">
                                  <w:rPr>
                                    <w:rFonts w:ascii="Georgia" w:hAnsi="Georgia"/>
                                    <w:b/>
                                  </w:rPr>
                                  <w:t xml:space="preserve"> </w:t>
                                </w:r>
                                <w:r w:rsidRPr="00260DCE"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2023 </w:t>
                                </w:r>
                                <w:r w:rsidRPr="00260DCE">
                                  <w:rPr>
                                    <w:rFonts w:ascii="Georgia" w:hAnsi="Georgia"/>
                                    <w:b/>
                                    <w:spacing w:val="-13"/>
                                  </w:rPr>
                                  <w:t>г.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9" style="width:213.75pt;height:20.65pt;mso-position-horizontal-relative:char;mso-position-vertical-relative:line" coordsize="4275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">
                <v:group id="Group 18" o:spid="_x0000_s1030" style="position:absolute;left:3;top:3;width:4270;height:408" coordorigin="3,3" coordsize="4270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9" o:spid="_x0000_s1031" style="position:absolute;left:3;top:3;width:4270;height:408;visibility:visible;mso-wrap-style:square;v-text-anchor:top" coordsize="4270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uncIA&#10;AADaAAAADwAAAGRycy9kb3ducmV2LnhtbESPQWsCMRSE7wX/Q3iCt5rVg7WrUUQQxJNaCx4fm7eb&#10;XTcvSxJ1/fdNodDjMDPfMMt1b1vxIB9qxwom4wwEceF0zZWCy9fufQ4iRGSNrWNS8KIA69XgbYm5&#10;dk8+0eMcK5EgHHJUYGLscilDYchiGLuOOHml8xZjkr6S2uMzwW0rp1k2kxZrTgsGO9oaKm7nu1XQ&#10;HG3zYXbXb38pJ4eymZ+qbNorNRr2mwWISH38D/+191rBJ/xeSTd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126dwgAAANoAAAAPAAAAAAAAAAAAAAAAAJgCAABkcnMvZG93&#10;bnJldi54bWxQSwUGAAAAAAQABAD1AAAAhwMAAAAA&#10;" path="m180,l107,,40,10,4,63,,140,,266r,33l10,367r53,35l150,407r3978,l4189,404r64,-27l4269,291r,-151l4268,107,4258,40,4206,4,4118,,180,xe" fillcolor="#c9cacc" stroked="f">
                    <v:path arrowok="t" o:connecttype="custom" o:connectlocs="180,3;107,3;40,13;4,66;0,143;0,269;0,302;10,370;63,405;150,410;4128,410;4189,407;4253,380;4269,294;4269,143;4268,110;4258,43;4206,7;4118,3;180,3" o:connectangles="0,0,0,0,0,0,0,0,0,0,0,0,0,0,0,0,0,0,0,0"/>
                  </v:shape>
                </v:group>
                <v:group id="Group 20" o:spid="_x0000_s1032" style="position:absolute;left:3;top:3;width:4270;height:408" coordorigin="3,3" coordsize="4270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21" o:spid="_x0000_s1033" style="position:absolute;left:3;top:3;width:4270;height:408;visibility:visible;mso-wrap-style:square;v-text-anchor:top" coordsize="4270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jQ/cIA&#10;AADbAAAADwAAAGRycy9kb3ducmV2LnhtbERPTWsCMRC9C/6HMEJvNWsPpWyNoqK0hfZQK6i3cTPu&#10;RjeTJUl1/fdGELzN433OcNzaWpzIB+NYwaCfgSAunDZcKlj9LZ7fQISIrLF2TAouFGA86naGmGt3&#10;5l86LWMpUgiHHBVUMTa5lKGoyGLou4Y4cXvnLcYEfSm1x3MKt7V8ybJXadFwaqiwoVlFxXH5bxWs&#10;Nz/fRTTr3eLD03Y+m5qv8nBR6qnXTt5BRGrjQ3x3f+o0fwC3X9IBcn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iND9wgAAANsAAAAPAAAAAAAAAAAAAAAAAJgCAABkcnMvZG93&#10;bnJldi54bWxQSwUGAAAAAAQABAD1AAAAhwMAAAAA&#10;" path="m180,l107,,40,10,4,63,,150r,77l,266r2,60l29,390r87,16l4089,407r39,l4189,404r64,-27l4269,291r,-111l4269,140r-2,-60l4239,16,4153,,180,xe" filled="f" strokecolor="#231f20" strokeweight=".25pt">
                    <v:path arrowok="t" o:connecttype="custom" o:connectlocs="180,3;107,3;40,13;4,66;0,153;0,230;0,269;2,329;29,393;116,409;4089,410;4128,410;4189,407;4253,380;4269,294;4269,183;4269,143;4267,83;4239,19;4153,3;180,3" o:connectangles="0,0,0,0,0,0,0,0,0,0,0,0,0,0,0,0,0,0,0,0,0"/>
                  </v:shape>
                  <v:shape id="Text Box 22" o:spid="_x0000_s1034" type="#_x0000_t202" style="position:absolute;width:4275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  <v:textbox inset="0,0,0,0">
                      <w:txbxContent>
                        <w:p w:rsidR="00C5124C" w:rsidRPr="00260DCE" w:rsidRDefault="00C5124C" w:rsidP="00E35947">
                          <w:pPr>
                            <w:spacing w:before="41"/>
                            <w:jc w:val="center"/>
                            <w:rPr>
                              <w:rFonts w:ascii="Georgia" w:hAnsi="Georgia"/>
                            </w:rPr>
                          </w:pPr>
                          <w:r w:rsidRPr="00260DCE">
                            <w:rPr>
                              <w:rFonts w:ascii="Georgia" w:hAnsi="Georgia"/>
                              <w:b/>
                              <w:spacing w:val="-1"/>
                            </w:rPr>
                            <w:t>Издаётся</w:t>
                          </w:r>
                          <w:r>
                            <w:rPr>
                              <w:rFonts w:ascii="Georgia" w:hAnsi="Georgia"/>
                              <w:b/>
                            </w:rPr>
                            <w:t xml:space="preserve"> с августа</w:t>
                          </w:r>
                          <w:r w:rsidRPr="00260DCE">
                            <w:rPr>
                              <w:rFonts w:ascii="Georgia" w:hAnsi="Georgia"/>
                              <w:b/>
                            </w:rPr>
                            <w:t xml:space="preserve"> </w:t>
                          </w:r>
                          <w:r w:rsidRPr="00260DCE">
                            <w:rPr>
                              <w:rFonts w:ascii="Times New Roman" w:hAnsi="Times New Roman"/>
                              <w:b/>
                            </w:rPr>
                            <w:t xml:space="preserve">2023 </w:t>
                          </w:r>
                          <w:r w:rsidRPr="00260DCE">
                            <w:rPr>
                              <w:rFonts w:ascii="Georgia" w:hAnsi="Georgia"/>
                              <w:b/>
                              <w:spacing w:val="-13"/>
                            </w:rPr>
                            <w:t>г.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/>
          <w:noProof/>
          <w:sz w:val="20"/>
          <w:lang w:eastAsia="ru-RU"/>
        </w:rPr>
        <w:t xml:space="preserve">                                                   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1485265" cy="262255"/>
                <wp:effectExtent l="8255" t="3175" r="11430" b="1079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265" cy="262255"/>
                          <a:chOff x="0" y="0"/>
                          <a:chExt cx="2339" cy="413"/>
                        </a:xfrm>
                      </wpg:grpSpPr>
                      <wpg:grpSp>
                        <wpg:cNvPr id="2" name="Group 12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2334" cy="408"/>
                            <a:chOff x="3" y="3"/>
                            <a:chExt cx="2334" cy="408"/>
                          </a:xfrm>
                        </wpg:grpSpPr>
                        <wps:wsp>
                          <wps:cNvPr id="3" name="Freeform 13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2334" cy="408"/>
                            </a:xfrm>
                            <a:custGeom>
                              <a:avLst/>
                              <a:gdLst>
                                <a:gd name="T0" fmla="*/ 180 w 2334"/>
                                <a:gd name="T1" fmla="*/ 3 h 408"/>
                                <a:gd name="T2" fmla="*/ 107 w 2334"/>
                                <a:gd name="T3" fmla="*/ 3 h 408"/>
                                <a:gd name="T4" fmla="*/ 40 w 2334"/>
                                <a:gd name="T5" fmla="*/ 13 h 408"/>
                                <a:gd name="T6" fmla="*/ 4 w 2334"/>
                                <a:gd name="T7" fmla="*/ 66 h 408"/>
                                <a:gd name="T8" fmla="*/ 0 w 2334"/>
                                <a:gd name="T9" fmla="*/ 143 h 408"/>
                                <a:gd name="T10" fmla="*/ 0 w 2334"/>
                                <a:gd name="T11" fmla="*/ 269 h 408"/>
                                <a:gd name="T12" fmla="*/ 0 w 2334"/>
                                <a:gd name="T13" fmla="*/ 302 h 408"/>
                                <a:gd name="T14" fmla="*/ 10 w 2334"/>
                                <a:gd name="T15" fmla="*/ 370 h 408"/>
                                <a:gd name="T16" fmla="*/ 63 w 2334"/>
                                <a:gd name="T17" fmla="*/ 405 h 408"/>
                                <a:gd name="T18" fmla="*/ 150 w 2334"/>
                                <a:gd name="T19" fmla="*/ 410 h 408"/>
                                <a:gd name="T20" fmla="*/ 2192 w 2334"/>
                                <a:gd name="T21" fmla="*/ 410 h 408"/>
                                <a:gd name="T22" fmla="*/ 2253 w 2334"/>
                                <a:gd name="T23" fmla="*/ 407 h 408"/>
                                <a:gd name="T24" fmla="*/ 2317 w 2334"/>
                                <a:gd name="T25" fmla="*/ 380 h 408"/>
                                <a:gd name="T26" fmla="*/ 2333 w 2334"/>
                                <a:gd name="T27" fmla="*/ 294 h 408"/>
                                <a:gd name="T28" fmla="*/ 2333 w 2334"/>
                                <a:gd name="T29" fmla="*/ 143 h 408"/>
                                <a:gd name="T30" fmla="*/ 2332 w 2334"/>
                                <a:gd name="T31" fmla="*/ 110 h 408"/>
                                <a:gd name="T32" fmla="*/ 2322 w 2334"/>
                                <a:gd name="T33" fmla="*/ 43 h 408"/>
                                <a:gd name="T34" fmla="*/ 2269 w 2334"/>
                                <a:gd name="T35" fmla="*/ 7 h 408"/>
                                <a:gd name="T36" fmla="*/ 2182 w 2334"/>
                                <a:gd name="T37" fmla="*/ 3 h 408"/>
                                <a:gd name="T38" fmla="*/ 180 w 2334"/>
                                <a:gd name="T39" fmla="*/ 3 h 408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334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0" y="367"/>
                                  </a:lnTo>
                                  <a:lnTo>
                                    <a:pt x="63" y="402"/>
                                  </a:lnTo>
                                  <a:lnTo>
                                    <a:pt x="150" y="407"/>
                                  </a:lnTo>
                                  <a:lnTo>
                                    <a:pt x="2192" y="407"/>
                                  </a:lnTo>
                                  <a:lnTo>
                                    <a:pt x="2253" y="404"/>
                                  </a:lnTo>
                                  <a:lnTo>
                                    <a:pt x="2317" y="377"/>
                                  </a:lnTo>
                                  <a:lnTo>
                                    <a:pt x="2333" y="291"/>
                                  </a:lnTo>
                                  <a:lnTo>
                                    <a:pt x="2333" y="140"/>
                                  </a:lnTo>
                                  <a:lnTo>
                                    <a:pt x="2332" y="107"/>
                                  </a:lnTo>
                                  <a:lnTo>
                                    <a:pt x="2322" y="40"/>
                                  </a:lnTo>
                                  <a:lnTo>
                                    <a:pt x="2269" y="4"/>
                                  </a:lnTo>
                                  <a:lnTo>
                                    <a:pt x="2182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9CA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4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2334" cy="408"/>
                            <a:chOff x="3" y="3"/>
                            <a:chExt cx="2334" cy="408"/>
                          </a:xfrm>
                        </wpg:grpSpPr>
                        <wps:wsp>
                          <wps:cNvPr id="5" name="Freeform 15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2334" cy="408"/>
                            </a:xfrm>
                            <a:custGeom>
                              <a:avLst/>
                              <a:gdLst>
                                <a:gd name="T0" fmla="*/ 180 w 2334"/>
                                <a:gd name="T1" fmla="*/ 3 h 408"/>
                                <a:gd name="T2" fmla="*/ 107 w 2334"/>
                                <a:gd name="T3" fmla="*/ 3 h 408"/>
                                <a:gd name="T4" fmla="*/ 40 w 2334"/>
                                <a:gd name="T5" fmla="*/ 13 h 408"/>
                                <a:gd name="T6" fmla="*/ 4 w 2334"/>
                                <a:gd name="T7" fmla="*/ 66 h 408"/>
                                <a:gd name="T8" fmla="*/ 0 w 2334"/>
                                <a:gd name="T9" fmla="*/ 153 h 408"/>
                                <a:gd name="T10" fmla="*/ 0 w 2334"/>
                                <a:gd name="T11" fmla="*/ 230 h 408"/>
                                <a:gd name="T12" fmla="*/ 0 w 2334"/>
                                <a:gd name="T13" fmla="*/ 269 h 408"/>
                                <a:gd name="T14" fmla="*/ 2 w 2334"/>
                                <a:gd name="T15" fmla="*/ 329 h 408"/>
                                <a:gd name="T16" fmla="*/ 29 w 2334"/>
                                <a:gd name="T17" fmla="*/ 393 h 408"/>
                                <a:gd name="T18" fmla="*/ 116 w 2334"/>
                                <a:gd name="T19" fmla="*/ 409 h 408"/>
                                <a:gd name="T20" fmla="*/ 2153 w 2334"/>
                                <a:gd name="T21" fmla="*/ 410 h 408"/>
                                <a:gd name="T22" fmla="*/ 2192 w 2334"/>
                                <a:gd name="T23" fmla="*/ 410 h 408"/>
                                <a:gd name="T24" fmla="*/ 2253 w 2334"/>
                                <a:gd name="T25" fmla="*/ 407 h 408"/>
                                <a:gd name="T26" fmla="*/ 2317 w 2334"/>
                                <a:gd name="T27" fmla="*/ 380 h 408"/>
                                <a:gd name="T28" fmla="*/ 2333 w 2334"/>
                                <a:gd name="T29" fmla="*/ 294 h 408"/>
                                <a:gd name="T30" fmla="*/ 2333 w 2334"/>
                                <a:gd name="T31" fmla="*/ 183 h 408"/>
                                <a:gd name="T32" fmla="*/ 2333 w 2334"/>
                                <a:gd name="T33" fmla="*/ 143 h 408"/>
                                <a:gd name="T34" fmla="*/ 2331 w 2334"/>
                                <a:gd name="T35" fmla="*/ 83 h 408"/>
                                <a:gd name="T36" fmla="*/ 2303 w 2334"/>
                                <a:gd name="T37" fmla="*/ 19 h 408"/>
                                <a:gd name="T38" fmla="*/ 2217 w 2334"/>
                                <a:gd name="T39" fmla="*/ 3 h 408"/>
                                <a:gd name="T40" fmla="*/ 180 w 2334"/>
                                <a:gd name="T41" fmla="*/ 3 h 408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334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2" y="326"/>
                                  </a:lnTo>
                                  <a:lnTo>
                                    <a:pt x="29" y="390"/>
                                  </a:lnTo>
                                  <a:lnTo>
                                    <a:pt x="116" y="406"/>
                                  </a:lnTo>
                                  <a:lnTo>
                                    <a:pt x="2153" y="407"/>
                                  </a:lnTo>
                                  <a:lnTo>
                                    <a:pt x="2192" y="407"/>
                                  </a:lnTo>
                                  <a:lnTo>
                                    <a:pt x="2253" y="404"/>
                                  </a:lnTo>
                                  <a:lnTo>
                                    <a:pt x="2317" y="377"/>
                                  </a:lnTo>
                                  <a:lnTo>
                                    <a:pt x="2333" y="291"/>
                                  </a:lnTo>
                                  <a:lnTo>
                                    <a:pt x="2333" y="180"/>
                                  </a:lnTo>
                                  <a:lnTo>
                                    <a:pt x="2333" y="140"/>
                                  </a:lnTo>
                                  <a:lnTo>
                                    <a:pt x="2331" y="80"/>
                                  </a:lnTo>
                                  <a:lnTo>
                                    <a:pt x="2303" y="16"/>
                                  </a:lnTo>
                                  <a:lnTo>
                                    <a:pt x="2217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39" cy="4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5124C" w:rsidRPr="00260DCE" w:rsidRDefault="00C5124C" w:rsidP="00E35947">
                                <w:pPr>
                                  <w:spacing w:before="54"/>
                                  <w:jc w:val="center"/>
                                  <w:rPr>
                                    <w:rFonts w:ascii="Georgia" w:hAnsi="Georgia"/>
                                  </w:rPr>
                                </w:pPr>
                                <w:r w:rsidRPr="00260DCE">
                                  <w:rPr>
                                    <w:rFonts w:ascii="Georgia" w:hAnsi="Georgia"/>
                                    <w:b/>
                                    <w:spacing w:val="-1"/>
                                    <w:w w:val="105"/>
                                  </w:rPr>
                                  <w:t>б</w:t>
                                </w:r>
                                <w:r>
                                  <w:rPr>
                                    <w:rFonts w:ascii="Georgia" w:hAnsi="Georgia"/>
                                    <w:b/>
                                    <w:spacing w:val="-2"/>
                                    <w:w w:val="105"/>
                                  </w:rPr>
                                  <w:t>есплатно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35" style="width:116.95pt;height:20.65pt;mso-position-horizontal-relative:char;mso-position-vertical-relative:line" coordsize="2339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">
                <v:group id="Group 12" o:spid="_x0000_s1036" style="position:absolute;left:3;top:3;width:2334;height:408" coordorigin="3,3" coordsize="2334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3" o:spid="_x0000_s1037" style="position:absolute;left:3;top:3;width:2334;height:408;visibility:visible;mso-wrap-style:square;v-text-anchor:top" coordsize="233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lz374A&#10;AADaAAAADwAAAGRycy9kb3ducmV2LnhtbESP0Q7BQBRE3yX+YXMl3tgiRMoShMSbKB9w073a0r1b&#10;3UX9vZVIPE5m5kxmvmxMKZ5Uu8KygkE/AkGcWl1wpuB82vWmIJxH1lhaJgVvcrBctFtzjLV98ZGe&#10;ic9EgLCLUUHufRVL6dKcDLq+rYiDd7G1QR9knUld4yvATSmHUTSRBgsOCzlWtMkpvSUPo2Bzna4H&#10;ODyt76txmVx2o+3hcd8q1e00qxkIT43/h3/tvVYwgu+VcAP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HZc9++AAAA2gAAAA8AAAAAAAAAAAAAAAAAmAIAAGRycy9kb3ducmV2&#10;LnhtbFBLBQYAAAAABAAEAPUAAACDAwAAAAA=&#10;" path="m180,l107,,40,10,4,63,,140,,266r,33l10,367r53,35l150,407r2042,l2253,404r64,-27l2333,291r,-151l2332,107,2322,40,2269,4,2182,,180,xe" fillcolor="#c9cacc" stroked="f">
                    <v:path arrowok="t" o:connecttype="custom" o:connectlocs="180,3;107,3;40,13;4,66;0,143;0,269;0,302;10,370;63,405;150,410;2192,410;2253,407;2317,380;2333,294;2333,143;2332,110;2322,43;2269,7;2182,3;180,3" o:connectangles="0,0,0,0,0,0,0,0,0,0,0,0,0,0,0,0,0,0,0,0"/>
                  </v:shape>
                </v:group>
                <v:group id="Group 14" o:spid="_x0000_s1038" style="position:absolute;left:3;top:3;width:2334;height:408" coordorigin="3,3" coordsize="2334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5" o:spid="_x0000_s1039" style="position:absolute;left:3;top:3;width:2334;height:408;visibility:visible;mso-wrap-style:square;v-text-anchor:top" coordsize="233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GkVsEA&#10;AADaAAAADwAAAGRycy9kb3ducmV2LnhtbESPQYvCMBSE78L+h/AWvMia6qIs1SgiKrtHa8Hro3m2&#10;1eYlNFHrvzcLgsdhZr5h5svONOJGra8tKxgNExDEhdU1lwryw/brB4QPyBoby6TgQR6Wi4/eHFNt&#10;77ynWxZKESHsU1RQheBSKX1RkUE/tI44eifbGgxRtqXULd4j3DRynCRTabDmuFCho3VFxSW7GgVu&#10;d3QHeV6v7N/Yd/kg34zs90ap/me3moEI1IV3+NX+1Qom8H8l3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RpFbBAAAA2gAAAA8AAAAAAAAAAAAAAAAAmAIAAGRycy9kb3du&#10;cmV2LnhtbFBLBQYAAAAABAAEAPUAAACGAwAAAAA=&#10;" path="m180,l107,,40,10,4,63,,150r,77l,266r2,60l29,390r87,16l2153,407r39,l2253,404r64,-27l2333,291r,-111l2333,140r-2,-60l2303,16,2217,,180,xe" filled="f" strokecolor="#231f20" strokeweight=".25pt">
                    <v:path arrowok="t" o:connecttype="custom" o:connectlocs="180,3;107,3;40,13;4,66;0,153;0,230;0,269;2,329;29,393;116,409;2153,410;2192,410;2253,407;2317,380;2333,294;2333,183;2333,143;2331,83;2303,19;2217,3;180,3" o:connectangles="0,0,0,0,0,0,0,0,0,0,0,0,0,0,0,0,0,0,0,0,0"/>
                  </v:shape>
                  <v:shape id="Text Box 16" o:spid="_x0000_s1040" type="#_x0000_t202" style="position:absolute;width:2339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  <v:textbox inset="0,0,0,0">
                      <w:txbxContent>
                        <w:p w:rsidR="00C5124C" w:rsidRPr="00260DCE" w:rsidRDefault="00C5124C" w:rsidP="00E35947">
                          <w:pPr>
                            <w:spacing w:before="54"/>
                            <w:jc w:val="center"/>
                            <w:rPr>
                              <w:rFonts w:ascii="Georgia" w:hAnsi="Georgia"/>
                            </w:rPr>
                          </w:pPr>
                          <w:r w:rsidRPr="00260DCE">
                            <w:rPr>
                              <w:rFonts w:ascii="Georgia" w:hAnsi="Georgia"/>
                              <w:b/>
                              <w:spacing w:val="-1"/>
                              <w:w w:val="105"/>
                            </w:rPr>
                            <w:t>б</w:t>
                          </w:r>
                          <w:r>
                            <w:rPr>
                              <w:rFonts w:ascii="Georgia" w:hAnsi="Georgia"/>
                              <w:b/>
                              <w:spacing w:val="-2"/>
                              <w:w w:val="105"/>
                            </w:rPr>
                            <w:t>есплатно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A6BFD" w:rsidRDefault="00EA6BF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BE4D2B" w:rsidTr="002532DE">
        <w:trPr>
          <w:trHeight w:val="656"/>
        </w:trPr>
        <w:tc>
          <w:tcPr>
            <w:tcW w:w="10705" w:type="dxa"/>
            <w:shd w:val="clear" w:color="auto" w:fill="000000" w:themeFill="text1"/>
          </w:tcPr>
          <w:p w:rsidR="005276BC" w:rsidRDefault="005276BC" w:rsidP="005276BC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  <w:p w:rsidR="00BE4D2B" w:rsidRPr="002532DE" w:rsidRDefault="002532DE" w:rsidP="002532DE">
            <w:pPr>
              <w:ind w:firstLine="708"/>
              <w:jc w:val="center"/>
              <w:rPr>
                <w:rFonts w:ascii="Times New Roman" w:hAnsi="Times New Roman"/>
                <w:b/>
              </w:rPr>
            </w:pPr>
            <w:r w:rsidRPr="002532D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Сообщение о возможном установлении публичного сервитута</w:t>
            </w:r>
          </w:p>
        </w:tc>
      </w:tr>
    </w:tbl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  <w:sectPr w:rsidR="00BE4D2B" w:rsidSect="00613C2E">
          <w:footerReference w:type="default" r:id="rId9"/>
          <w:pgSz w:w="11906" w:h="16838"/>
          <w:pgMar w:top="851" w:right="566" w:bottom="1134" w:left="851" w:header="426" w:footer="708" w:gutter="0"/>
          <w:cols w:space="708"/>
          <w:docGrid w:linePitch="360"/>
        </w:sectPr>
      </w:pPr>
    </w:p>
    <w:p w:rsidR="00E371CF" w:rsidRPr="00733679" w:rsidRDefault="00E371CF" w:rsidP="007336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E371CF" w:rsidRPr="00733679" w:rsidRDefault="00E371CF" w:rsidP="007336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2532DE">
      <w:pPr>
        <w:pStyle w:val="af0"/>
        <w:ind w:firstLine="708"/>
        <w:jc w:val="both"/>
        <w:rPr>
          <w:sz w:val="18"/>
          <w:szCs w:val="18"/>
        </w:rPr>
        <w:sectPr w:rsidR="002532DE" w:rsidSect="00F946A3">
          <w:footerReference w:type="default" r:id="rId10"/>
          <w:type w:val="continuous"/>
          <w:pgSz w:w="11906" w:h="16838"/>
          <w:pgMar w:top="993" w:right="566" w:bottom="1134" w:left="851" w:header="426" w:footer="708" w:gutter="0"/>
          <w:cols w:space="709"/>
          <w:docGrid w:linePitch="360"/>
        </w:sectPr>
      </w:pP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r w:rsidRPr="002532DE">
        <w:rPr>
          <w:sz w:val="20"/>
        </w:rPr>
        <w:lastRenderedPageBreak/>
        <w:t>В связи с поступившим ходатайством ПАО «Газпром» об установлении публичного сервитута в соответствии со статьей 39.42 Земельного кодекса Российской Федерации, министерство природных ресурсов, экологии и имущественных отношений Оренбургской области извещает правообладателей (собственников, арендаторов и обладателей иных прав) о возможном установлении публичного сервитута, сроком на 49 лет:</w:t>
      </w: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r w:rsidRPr="002532DE">
        <w:rPr>
          <w:sz w:val="20"/>
        </w:rPr>
        <w:t>– на землях в границах кадастровых кварталов: 56:21:1604004, 56:21:1604001, 56:21:1602001;</w:t>
      </w: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r w:rsidRPr="002532DE">
        <w:rPr>
          <w:sz w:val="20"/>
        </w:rPr>
        <w:t xml:space="preserve">– на земельных участках с кадастровыми номерами: 56:21:1604004:236, 56:21:1604001:246, </w:t>
      </w: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r w:rsidRPr="002532DE">
        <w:rPr>
          <w:sz w:val="20"/>
        </w:rPr>
        <w:t xml:space="preserve">в целях реконструкции и эксплуатации линейного объекта системы газоснабжения </w:t>
      </w:r>
      <w:r w:rsidRPr="002532DE">
        <w:rPr>
          <w:b/>
          <w:sz w:val="20"/>
        </w:rPr>
        <w:t xml:space="preserve">«Подключение дополнительных газовых скважин </w:t>
      </w:r>
      <w:proofErr w:type="spellStart"/>
      <w:r w:rsidRPr="002532DE">
        <w:rPr>
          <w:b/>
          <w:sz w:val="20"/>
        </w:rPr>
        <w:t>доразработки</w:t>
      </w:r>
      <w:proofErr w:type="spellEnd"/>
      <w:r w:rsidRPr="002532DE">
        <w:rPr>
          <w:b/>
          <w:sz w:val="20"/>
        </w:rPr>
        <w:t xml:space="preserve"> Филипповской залежи Оренбургского НГКМ»</w:t>
      </w:r>
      <w:r w:rsidRPr="002532DE">
        <w:rPr>
          <w:sz w:val="20"/>
        </w:rPr>
        <w:t>, согласно приложенному описанию местоположения границ публичного сервитута.</w:t>
      </w: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r w:rsidRPr="002532DE">
        <w:rPr>
          <w:sz w:val="20"/>
        </w:rPr>
        <w:t>Заинтересованные лица, в течение пятнадцати дней со дня опубликования данного извещения вправе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 адресу: Оренбургская область, город Оренбург, просп. Парковый, д. 6, кабинет № 212 с 9.00 до 18.00 местного времени с понедельника по четверг, с 9.00 до 17.00 местного времени в пятницу (перерыв на обед с 13.00 до 13.48 местного времени), тел. (3532) 98-79-53.</w:t>
      </w: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proofErr w:type="gramStart"/>
      <w:r w:rsidRPr="002532DE">
        <w:rPr>
          <w:sz w:val="20"/>
        </w:rPr>
        <w:t>Правообладатели земель 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орган, уполномоченный на установление публичного сервитута, заявления об учете их прав (обременений прав) на земельные участки, с приложением копий документов, подтверждающих эти права (обременения прав) и с указанием способа</w:t>
      </w:r>
      <w:proofErr w:type="gramEnd"/>
      <w:r w:rsidRPr="002532DE">
        <w:rPr>
          <w:sz w:val="20"/>
        </w:rPr>
        <w:t xml:space="preserve"> связи с правообладателями указанных земельных участков (адрес, телефон, адрес электронной почты и т.д.).</w:t>
      </w:r>
    </w:p>
    <w:p w:rsidR="002532DE" w:rsidRPr="002532DE" w:rsidRDefault="002532DE" w:rsidP="002532DE">
      <w:pPr>
        <w:pStyle w:val="af0"/>
        <w:ind w:firstLine="426"/>
        <w:jc w:val="both"/>
        <w:rPr>
          <w:sz w:val="20"/>
        </w:rPr>
      </w:pPr>
      <w:r w:rsidRPr="002532DE">
        <w:rPr>
          <w:sz w:val="20"/>
        </w:rPr>
        <w:lastRenderedPageBreak/>
        <w:t xml:space="preserve">Документация по планировке территории в составе основной части проекта планировки и основной части проекта межевания территории для размещения линейного объекта «Подключение дополнительных газовых скважин </w:t>
      </w:r>
      <w:proofErr w:type="spellStart"/>
      <w:r w:rsidRPr="002532DE">
        <w:rPr>
          <w:sz w:val="20"/>
        </w:rPr>
        <w:t>доразработки</w:t>
      </w:r>
      <w:proofErr w:type="spellEnd"/>
      <w:r w:rsidRPr="002532DE">
        <w:rPr>
          <w:sz w:val="20"/>
        </w:rPr>
        <w:t xml:space="preserve"> Филипповской залежи Оренбургского НГКМ» утверждена распоряжением министерства строительства, жилищно-коммунального, дорожного хозяйства и транспорта Оренбургской области от 26.03.2025 № 14-р. Указанное распоряжение размещено на официальном сайте министерства строительства, жилищно-коммунального, дорожного хозяйства и транспорта Оренбургской области в пункте «3. Документация по планировке территории» подраздела «Информация об утвержденной документации по планировке территории» «Территориальное планирование Оренбургской области» раздела «Разрешительная деятельность, территориальное планирование и контроль» (адрес ссылки: https://minstroyoren.orb.ru/activity/51810/).</w:t>
      </w:r>
    </w:p>
    <w:p w:rsidR="002532DE" w:rsidRPr="002532DE" w:rsidRDefault="002532DE" w:rsidP="002532DE">
      <w:pPr>
        <w:pStyle w:val="af0"/>
        <w:ind w:firstLine="426"/>
        <w:jc w:val="both"/>
        <w:rPr>
          <w:snapToGrid/>
          <w:sz w:val="20"/>
        </w:rPr>
      </w:pPr>
      <w:r w:rsidRPr="002532DE">
        <w:rPr>
          <w:sz w:val="20"/>
        </w:rPr>
        <w:t xml:space="preserve">Сообщение о возможном установлении публичного сервитута размещено на официальном сайте министерства природных ресурсов, экологии и имущественных отношений Оренбургской области: https://mpr.orb.ru/, на официальном сайте администрации муниципального образования Никольский сельсовет Оренбургского района Оренбургской области (http://никольский-сельсовет56.рф), в периодическом печатном издании, распространяемом на территории муниципального образования: </w:t>
      </w:r>
      <w:proofErr w:type="gramStart"/>
      <w:r w:rsidRPr="002532DE">
        <w:rPr>
          <w:sz w:val="20"/>
        </w:rPr>
        <w:t xml:space="preserve">«Информационный бюллетень Никольский сельсовет Оренбургского муниципального района», а также на информационных стендах: в помещении администрации, расположенном по адресу: с. Никольское, ул. В.Т. Обухова, д. 1; в помещении МБУК «ЦК и БО» МО Никольский сельсовет (библиотека), расположенном по адресу: </w:t>
      </w:r>
      <w:r w:rsidRPr="002532DE">
        <w:rPr>
          <w:sz w:val="20"/>
        </w:rPr>
        <w:t xml:space="preserve">  </w:t>
      </w:r>
      <w:r w:rsidRPr="002532DE">
        <w:rPr>
          <w:sz w:val="20"/>
        </w:rPr>
        <w:t>с. Никольское, ул. В.Т. Обухова, д. 1а;</w:t>
      </w:r>
      <w:proofErr w:type="gramEnd"/>
      <w:r w:rsidRPr="002532DE">
        <w:rPr>
          <w:sz w:val="20"/>
        </w:rPr>
        <w:t xml:space="preserve"> в помещении МБОУ «Никольская СОШ им. Героя Советского Союза В.Т. Обухова», расположенном по адресу: </w:t>
      </w:r>
      <w:r w:rsidRPr="002532DE">
        <w:rPr>
          <w:sz w:val="20"/>
        </w:rPr>
        <w:t xml:space="preserve">   </w:t>
      </w:r>
      <w:r w:rsidRPr="002532DE">
        <w:rPr>
          <w:sz w:val="20"/>
        </w:rPr>
        <w:t xml:space="preserve">с. Никольское, ул. В.Т. Обухова, д. 3. </w:t>
      </w:r>
    </w:p>
    <w:p w:rsidR="00E371CF" w:rsidRPr="002532DE" w:rsidRDefault="00E371CF" w:rsidP="0073367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E371CF" w:rsidRPr="002532DE" w:rsidRDefault="00E371CF" w:rsidP="0073367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E371CF" w:rsidRPr="002532DE" w:rsidRDefault="00E371CF" w:rsidP="0073367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E371CF" w:rsidRPr="002532DE" w:rsidRDefault="00E371CF" w:rsidP="0073367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2532DE" w:rsidRDefault="002532DE" w:rsidP="002532D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sectPr w:rsidR="002532DE" w:rsidSect="002532DE">
          <w:type w:val="continuous"/>
          <w:pgSz w:w="11906" w:h="16838"/>
          <w:pgMar w:top="993" w:right="566" w:bottom="1134" w:left="851" w:header="426" w:footer="708" w:gutter="0"/>
          <w:cols w:num="2" w:space="709"/>
          <w:docGrid w:linePitch="360"/>
        </w:sectPr>
      </w:pPr>
    </w:p>
    <w:p w:rsidR="002532DE" w:rsidRPr="002532DE" w:rsidRDefault="002532DE" w:rsidP="002532DE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lastRenderedPageBreak/>
        <w:t>Уважаемые жители!</w:t>
      </w:r>
    </w:p>
    <w:p w:rsidR="002532DE" w:rsidRPr="002532DE" w:rsidRDefault="002532DE" w:rsidP="002532DE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В соответствии с Законом Оренбургской области «Об отдельных вопросах в области обращения с животными на территории Оренбургской области» в действующей редакции с 1 июля 2024 года в нашем регионе проводится регистрация домашних животных. Владельцы собак обязаны зарегистрировать своих животных в учреждениях государственной ветеринарной службы Оренбургской области.</w:t>
      </w:r>
    </w:p>
    <w:p w:rsidR="002532DE" w:rsidRPr="002532DE" w:rsidRDefault="002532DE" w:rsidP="002532D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2532DE">
        <w:rPr>
          <w:rFonts w:ascii="Times New Roman" w:hAnsi="Times New Roman"/>
          <w:sz w:val="20"/>
          <w:szCs w:val="20"/>
        </w:rPr>
        <w:t>С 1 января 2025 года за неисполнение обязанности по регистрации собак предусмотрен административный штраф от 3 до 5 тысяч рублей.</w:t>
      </w:r>
    </w:p>
    <w:p w:rsidR="002532DE" w:rsidRPr="002532DE" w:rsidRDefault="002532DE" w:rsidP="002532D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Регистрация домашнего животного включает в себя присвоение домашнему животному уникального буквенно-цифрового идентификационного номера, путем внесение информации о животном и о его владельце в Федеральную государственную информационную систему в области ветеринарии  – ФГИС «</w:t>
      </w:r>
      <w:proofErr w:type="spellStart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ВетИс</w:t>
      </w:r>
      <w:proofErr w:type="spellEnd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» компонент «</w:t>
      </w:r>
      <w:proofErr w:type="spellStart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Хорриот</w:t>
      </w:r>
      <w:proofErr w:type="spellEnd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» (далее – информационная система).</w:t>
      </w:r>
    </w:p>
    <w:p w:rsidR="002532DE" w:rsidRPr="002532DE" w:rsidRDefault="002532DE" w:rsidP="002532D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Введение подкожного электронного микрочипа животному абсолютно безопасная и практически безболезненная процедура для животного. Она сходна с проведением подкожной инъекции лекарственных средств. Микрочип вводится однократно и сохраняет свою функциональность на протяжении всей жизни животного. Информация с микрочипа считывается посредством специального сканера, имеющегося в распоряжении специалистов государственной ветеринарной службы региона.</w:t>
      </w:r>
    </w:p>
    <w:p w:rsidR="002532DE" w:rsidRPr="002532DE" w:rsidRDefault="002532DE" w:rsidP="002532D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Обязанность проводить регистрацию собак и других животных возложена на государственные бюджетные учреждения ветеринарии городов и районов Оренбургской области. Специалисты </w:t>
      </w:r>
      <w:proofErr w:type="spellStart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госветслужбы</w:t>
      </w:r>
      <w:proofErr w:type="spellEnd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введут животному электронный микрочип и введут необходимую информацию в специализированную информационную систему. Сведения о микрочипе вклеиваются в международный паспорт собаки, либо владельцу выдается справка о регистрации животного и введённом животному микрочипе.</w:t>
      </w:r>
    </w:p>
    <w:p w:rsidR="002532DE" w:rsidRPr="002532DE" w:rsidRDefault="002532DE" w:rsidP="002532D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Владелец животного обязан предоставить свое животное в </w:t>
      </w:r>
      <w:proofErr w:type="spellStart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госветучреждение</w:t>
      </w:r>
      <w:proofErr w:type="spellEnd"/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(ветстанцию, клинику) для осмотра, введения электронного микрочипа или считывания информации с него, фотографирования животного. Владелец должен заполнить стандартную форму заявления на регистрацию домашнего животного, а также согласие заявителя на обработку персональных данных.</w:t>
      </w:r>
    </w:p>
    <w:p w:rsidR="002532DE" w:rsidRPr="002532DE" w:rsidRDefault="002532DE" w:rsidP="002532D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2532D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Регистрация животного является бессрочной.</w:t>
      </w:r>
    </w:p>
    <w:p w:rsidR="002532DE" w:rsidRPr="002532DE" w:rsidRDefault="002532DE" w:rsidP="002532DE">
      <w:pPr>
        <w:spacing w:after="0" w:line="240" w:lineRule="auto"/>
        <w:rPr>
          <w:sz w:val="20"/>
          <w:szCs w:val="20"/>
        </w:rPr>
      </w:pPr>
    </w:p>
    <w:p w:rsidR="00E371CF" w:rsidRPr="002532DE" w:rsidRDefault="00E371CF" w:rsidP="0073367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371CF" w:rsidRPr="002532DE" w:rsidRDefault="00E371CF" w:rsidP="0073367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32DE" w:rsidRPr="002532DE" w:rsidRDefault="002532DE" w:rsidP="0073367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2532DE" w:rsidRPr="002532DE" w:rsidSect="002532DE">
          <w:type w:val="continuous"/>
          <w:pgSz w:w="11906" w:h="16838"/>
          <w:pgMar w:top="993" w:right="566" w:bottom="1134" w:left="851" w:header="426" w:footer="708" w:gutter="0"/>
          <w:cols w:space="709"/>
          <w:docGrid w:linePitch="360"/>
        </w:sectPr>
      </w:pPr>
    </w:p>
    <w:p w:rsidR="00E371CF" w:rsidRPr="00733679" w:rsidRDefault="00E371CF" w:rsidP="007336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E371CF" w:rsidRPr="00733679" w:rsidRDefault="00E371CF" w:rsidP="007336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7336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  <w:sectPr w:rsidR="002532DE" w:rsidSect="002532DE">
          <w:type w:val="continuous"/>
          <w:pgSz w:w="11906" w:h="16838"/>
          <w:pgMar w:top="993" w:right="566" w:bottom="1134" w:left="851" w:header="426" w:footer="708" w:gutter="0"/>
          <w:cols w:space="709"/>
          <w:docGrid w:linePitch="360"/>
        </w:sectPr>
      </w:pPr>
    </w:p>
    <w:p w:rsidR="00E371CF" w:rsidRPr="00733679" w:rsidRDefault="00E371CF" w:rsidP="007336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E371CF" w:rsidRDefault="00E371CF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E371CF" w:rsidRDefault="00E371CF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E371CF" w:rsidRDefault="00E371CF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2532DE" w:rsidRDefault="002532DE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7122C4" w:rsidRPr="007122C4" w:rsidRDefault="007122C4" w:rsidP="000C114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7122C4">
        <w:rPr>
          <w:rFonts w:ascii="Times New Roman" w:hAnsi="Times New Roman"/>
          <w:sz w:val="16"/>
          <w:szCs w:val="16"/>
        </w:rPr>
        <w:t xml:space="preserve">      </w:t>
      </w:r>
    </w:p>
    <w:p w:rsidR="00A41181" w:rsidRPr="007122C4" w:rsidRDefault="00A41181" w:rsidP="007122C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6"/>
        <w:gridCol w:w="2676"/>
        <w:gridCol w:w="2676"/>
        <w:gridCol w:w="2677"/>
      </w:tblGrid>
      <w:tr w:rsidR="00F946A3" w:rsidRPr="00826E7C" w:rsidTr="00736192">
        <w:tc>
          <w:tcPr>
            <w:tcW w:w="2676" w:type="dxa"/>
          </w:tcPr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>Учредитель и издатель: администрация МО Никольский сельсовет</w:t>
            </w:r>
          </w:p>
        </w:tc>
        <w:tc>
          <w:tcPr>
            <w:tcW w:w="2676" w:type="dxa"/>
          </w:tcPr>
          <w:p w:rsidR="00F946A3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 xml:space="preserve">Адрес: 460504, с. Никольское, ул. В.Т. Обухова, 1. тел.: </w:t>
            </w:r>
          </w:p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>8 (3532) 39-85-37, 39-85-90</w:t>
            </w:r>
          </w:p>
        </w:tc>
        <w:tc>
          <w:tcPr>
            <w:tcW w:w="2676" w:type="dxa"/>
          </w:tcPr>
          <w:p w:rsidR="00F946A3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26E7C">
              <w:rPr>
                <w:rFonts w:ascii="Times New Roman" w:hAnsi="Times New Roman"/>
                <w:sz w:val="18"/>
                <w:szCs w:val="18"/>
              </w:rPr>
              <w:t>Ответственный за выпуск</w:t>
            </w:r>
            <w:proofErr w:type="gramEnd"/>
          </w:p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 xml:space="preserve"> Н.С. Ручкина</w:t>
            </w:r>
          </w:p>
        </w:tc>
        <w:tc>
          <w:tcPr>
            <w:tcW w:w="2677" w:type="dxa"/>
          </w:tcPr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>Распространяется бесплатно</w:t>
            </w:r>
          </w:p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Тираж 10 э</w:t>
            </w:r>
            <w:r w:rsidRPr="00826E7C">
              <w:rPr>
                <w:rFonts w:ascii="Times New Roman" w:hAnsi="Times New Roman"/>
                <w:sz w:val="18"/>
                <w:szCs w:val="18"/>
              </w:rPr>
              <w:t>кз.</w:t>
            </w:r>
          </w:p>
        </w:tc>
      </w:tr>
    </w:tbl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F946A3" w:rsidRDefault="00F946A3" w:rsidP="00BD2097">
      <w:pPr>
        <w:spacing w:after="0" w:line="20" w:lineRule="atLeast"/>
        <w:rPr>
          <w:rFonts w:ascii="Times New Roman" w:hAnsi="Times New Roman"/>
          <w:sz w:val="16"/>
          <w:szCs w:val="16"/>
        </w:rPr>
        <w:sectPr w:rsidR="00F946A3" w:rsidSect="00F946A3">
          <w:type w:val="continuous"/>
          <w:pgSz w:w="11906" w:h="16838"/>
          <w:pgMar w:top="993" w:right="566" w:bottom="1134" w:left="851" w:header="426" w:footer="708" w:gutter="0"/>
          <w:cols w:space="709"/>
          <w:docGrid w:linePitch="360"/>
        </w:sect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F946A3" w:rsidRDefault="00F946A3" w:rsidP="00BD2097">
      <w:pPr>
        <w:spacing w:after="0" w:line="20" w:lineRule="atLeast"/>
        <w:rPr>
          <w:rFonts w:ascii="Times New Roman" w:hAnsi="Times New Roman"/>
          <w:sz w:val="16"/>
          <w:szCs w:val="16"/>
        </w:rPr>
        <w:sectPr w:rsidR="00F946A3" w:rsidSect="00F946A3">
          <w:type w:val="continuous"/>
          <w:pgSz w:w="11906" w:h="16838"/>
          <w:pgMar w:top="993" w:right="566" w:bottom="1134" w:left="851" w:header="426" w:footer="708" w:gutter="0"/>
          <w:cols w:num="2" w:space="709"/>
          <w:docGrid w:linePitch="360"/>
        </w:sect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751F1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751F1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751F17" w:rsidRPr="00BD209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D2097" w:rsidRPr="00BD2097" w:rsidRDefault="00BD209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sectPr w:rsidR="00BD2097" w:rsidRPr="00BD2097" w:rsidSect="00F946A3">
      <w:type w:val="continuous"/>
      <w:pgSz w:w="11906" w:h="16838"/>
      <w:pgMar w:top="993" w:right="566" w:bottom="1134" w:left="851" w:header="426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7F6" w:rsidRDefault="00AD67F6" w:rsidP="00826E7C">
      <w:pPr>
        <w:spacing w:after="0" w:line="240" w:lineRule="auto"/>
      </w:pPr>
      <w:r>
        <w:separator/>
      </w:r>
    </w:p>
  </w:endnote>
  <w:endnote w:type="continuationSeparator" w:id="0">
    <w:p w:rsidR="00AD67F6" w:rsidRDefault="00AD67F6" w:rsidP="0082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Mono">
    <w:altName w:val="Courier New"/>
    <w:charset w:val="CC"/>
    <w:family w:val="modern"/>
    <w:pitch w:val="default"/>
  </w:font>
  <w:font w:name="PTAstraSerif-Regular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16"/>
        <w:szCs w:val="16"/>
      </w:rPr>
      <w:id w:val="1422461597"/>
      <w:docPartObj>
        <w:docPartGallery w:val="Page Numbers (Bottom of Page)"/>
        <w:docPartUnique/>
      </w:docPartObj>
    </w:sdtPr>
    <w:sdtEndPr/>
    <w:sdtContent>
      <w:p w:rsidR="00C5124C" w:rsidRPr="00D97DBB" w:rsidRDefault="00C5124C">
        <w:pPr>
          <w:pStyle w:val="aa"/>
          <w:jc w:val="right"/>
          <w:rPr>
            <w:rFonts w:ascii="Times New Roman" w:hAnsi="Times New Roman"/>
            <w:sz w:val="16"/>
            <w:szCs w:val="16"/>
          </w:rPr>
        </w:pPr>
        <w:r w:rsidRPr="00D97DBB">
          <w:rPr>
            <w:rFonts w:ascii="Times New Roman" w:hAnsi="Times New Roman"/>
            <w:sz w:val="16"/>
            <w:szCs w:val="16"/>
          </w:rPr>
          <w:fldChar w:fldCharType="begin"/>
        </w:r>
        <w:r w:rsidRPr="00D97DBB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7DBB">
          <w:rPr>
            <w:rFonts w:ascii="Times New Roman" w:hAnsi="Times New Roman"/>
            <w:sz w:val="16"/>
            <w:szCs w:val="16"/>
          </w:rPr>
          <w:fldChar w:fldCharType="separate"/>
        </w:r>
        <w:r w:rsidR="00CF521E">
          <w:rPr>
            <w:rFonts w:ascii="Times New Roman" w:hAnsi="Times New Roman"/>
            <w:noProof/>
            <w:sz w:val="16"/>
            <w:szCs w:val="16"/>
          </w:rPr>
          <w:t>1</w:t>
        </w:r>
        <w:r w:rsidRPr="00D97DBB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C5124C" w:rsidRPr="00826E7C" w:rsidRDefault="00C5124C" w:rsidP="00826E7C">
    <w:pPr>
      <w:pStyle w:val="aa"/>
      <w:jc w:val="right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16"/>
        <w:szCs w:val="16"/>
      </w:rPr>
      <w:id w:val="413591907"/>
      <w:docPartObj>
        <w:docPartGallery w:val="Page Numbers (Bottom of Page)"/>
        <w:docPartUnique/>
      </w:docPartObj>
    </w:sdtPr>
    <w:sdtEndPr/>
    <w:sdtContent>
      <w:p w:rsidR="00C5124C" w:rsidRPr="00D97DBB" w:rsidRDefault="00C5124C">
        <w:pPr>
          <w:pStyle w:val="aa"/>
          <w:jc w:val="right"/>
          <w:rPr>
            <w:rFonts w:ascii="Times New Roman" w:hAnsi="Times New Roman"/>
            <w:sz w:val="16"/>
            <w:szCs w:val="16"/>
          </w:rPr>
        </w:pPr>
        <w:r w:rsidRPr="00D97DBB">
          <w:rPr>
            <w:rFonts w:ascii="Times New Roman" w:hAnsi="Times New Roman"/>
            <w:sz w:val="16"/>
            <w:szCs w:val="16"/>
          </w:rPr>
          <w:fldChar w:fldCharType="begin"/>
        </w:r>
        <w:r w:rsidRPr="00D97DBB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7DBB">
          <w:rPr>
            <w:rFonts w:ascii="Times New Roman" w:hAnsi="Times New Roman"/>
            <w:sz w:val="16"/>
            <w:szCs w:val="16"/>
          </w:rPr>
          <w:fldChar w:fldCharType="separate"/>
        </w:r>
        <w:r w:rsidR="00CF521E">
          <w:rPr>
            <w:rFonts w:ascii="Times New Roman" w:hAnsi="Times New Roman"/>
            <w:noProof/>
            <w:sz w:val="16"/>
            <w:szCs w:val="16"/>
          </w:rPr>
          <w:t>2</w:t>
        </w:r>
        <w:r w:rsidRPr="00D97DBB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C5124C" w:rsidRPr="00826E7C" w:rsidRDefault="00C5124C" w:rsidP="00826E7C">
    <w:pPr>
      <w:pStyle w:val="aa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7F6" w:rsidRDefault="00AD67F6" w:rsidP="00826E7C">
      <w:pPr>
        <w:spacing w:after="0" w:line="240" w:lineRule="auto"/>
      </w:pPr>
      <w:r>
        <w:separator/>
      </w:r>
    </w:p>
  </w:footnote>
  <w:footnote w:type="continuationSeparator" w:id="0">
    <w:p w:rsidR="00AD67F6" w:rsidRDefault="00AD67F6" w:rsidP="00826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0198"/>
    <w:multiLevelType w:val="hybridMultilevel"/>
    <w:tmpl w:val="7E8E6B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21AB2"/>
    <w:multiLevelType w:val="hybridMultilevel"/>
    <w:tmpl w:val="4B463B10"/>
    <w:lvl w:ilvl="0" w:tplc="667C05B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274F4"/>
    <w:multiLevelType w:val="multilevel"/>
    <w:tmpl w:val="2B14EDDE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6F70F1"/>
    <w:multiLevelType w:val="hybridMultilevel"/>
    <w:tmpl w:val="1C5C7CB2"/>
    <w:lvl w:ilvl="0" w:tplc="5532B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ED735A"/>
    <w:multiLevelType w:val="multilevel"/>
    <w:tmpl w:val="E8965E6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2BE225ED"/>
    <w:multiLevelType w:val="hybridMultilevel"/>
    <w:tmpl w:val="B7D0378E"/>
    <w:lvl w:ilvl="0" w:tplc="BA32B60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616C62"/>
    <w:multiLevelType w:val="hybridMultilevel"/>
    <w:tmpl w:val="25882D92"/>
    <w:lvl w:ilvl="0" w:tplc="8E54B414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DB291C"/>
    <w:multiLevelType w:val="multilevel"/>
    <w:tmpl w:val="A3CC791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1C5047"/>
    <w:multiLevelType w:val="hybridMultilevel"/>
    <w:tmpl w:val="1E0AA538"/>
    <w:lvl w:ilvl="0" w:tplc="02548CC4">
      <w:start w:val="3"/>
      <w:numFmt w:val="decimal"/>
      <w:lvlText w:val="%1."/>
      <w:lvlJc w:val="left"/>
      <w:pPr>
        <w:ind w:left="1070" w:hanging="360"/>
      </w:pPr>
      <w:rPr>
        <w:b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4682837"/>
    <w:multiLevelType w:val="hybridMultilevel"/>
    <w:tmpl w:val="A036CA3C"/>
    <w:lvl w:ilvl="0" w:tplc="7ACEB484">
      <w:start w:val="1"/>
      <w:numFmt w:val="decimal"/>
      <w:lvlText w:val="%1."/>
      <w:lvlJc w:val="left"/>
      <w:pPr>
        <w:ind w:left="9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3598479E"/>
    <w:multiLevelType w:val="hybridMultilevel"/>
    <w:tmpl w:val="F6E42C7A"/>
    <w:lvl w:ilvl="0" w:tplc="EA183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BE25B4"/>
    <w:multiLevelType w:val="hybridMultilevel"/>
    <w:tmpl w:val="A6348558"/>
    <w:lvl w:ilvl="0" w:tplc="D988F3A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E33617"/>
    <w:multiLevelType w:val="hybridMultilevel"/>
    <w:tmpl w:val="B9661E8A"/>
    <w:lvl w:ilvl="0" w:tplc="D436BB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014634"/>
    <w:multiLevelType w:val="multilevel"/>
    <w:tmpl w:val="FA680B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7AF3937"/>
    <w:multiLevelType w:val="hybridMultilevel"/>
    <w:tmpl w:val="9E76B38A"/>
    <w:lvl w:ilvl="0" w:tplc="572EEE5C">
      <w:start w:val="1"/>
      <w:numFmt w:val="decimal"/>
      <w:lvlText w:val="%1)"/>
      <w:lvlJc w:val="left"/>
      <w:pPr>
        <w:ind w:left="2" w:hanging="5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9C70FDFC">
      <w:numFmt w:val="bullet"/>
      <w:lvlText w:val="•"/>
      <w:lvlJc w:val="left"/>
      <w:pPr>
        <w:ind w:left="949" w:hanging="576"/>
      </w:pPr>
      <w:rPr>
        <w:rFonts w:hint="default"/>
        <w:lang w:val="ru-RU" w:eastAsia="en-US" w:bidi="ar-SA"/>
      </w:rPr>
    </w:lvl>
    <w:lvl w:ilvl="2" w:tplc="30B277D0">
      <w:numFmt w:val="bullet"/>
      <w:lvlText w:val="•"/>
      <w:lvlJc w:val="left"/>
      <w:pPr>
        <w:ind w:left="1899" w:hanging="576"/>
      </w:pPr>
      <w:rPr>
        <w:rFonts w:hint="default"/>
        <w:lang w:val="ru-RU" w:eastAsia="en-US" w:bidi="ar-SA"/>
      </w:rPr>
    </w:lvl>
    <w:lvl w:ilvl="3" w:tplc="0CC2EB42">
      <w:numFmt w:val="bullet"/>
      <w:lvlText w:val="•"/>
      <w:lvlJc w:val="left"/>
      <w:pPr>
        <w:ind w:left="2849" w:hanging="576"/>
      </w:pPr>
      <w:rPr>
        <w:rFonts w:hint="default"/>
        <w:lang w:val="ru-RU" w:eastAsia="en-US" w:bidi="ar-SA"/>
      </w:rPr>
    </w:lvl>
    <w:lvl w:ilvl="4" w:tplc="F14A2CC2">
      <w:numFmt w:val="bullet"/>
      <w:lvlText w:val="•"/>
      <w:lvlJc w:val="left"/>
      <w:pPr>
        <w:ind w:left="3799" w:hanging="576"/>
      </w:pPr>
      <w:rPr>
        <w:rFonts w:hint="default"/>
        <w:lang w:val="ru-RU" w:eastAsia="en-US" w:bidi="ar-SA"/>
      </w:rPr>
    </w:lvl>
    <w:lvl w:ilvl="5" w:tplc="7D06F270">
      <w:numFmt w:val="bullet"/>
      <w:lvlText w:val="•"/>
      <w:lvlJc w:val="left"/>
      <w:pPr>
        <w:ind w:left="4749" w:hanging="576"/>
      </w:pPr>
      <w:rPr>
        <w:rFonts w:hint="default"/>
        <w:lang w:val="ru-RU" w:eastAsia="en-US" w:bidi="ar-SA"/>
      </w:rPr>
    </w:lvl>
    <w:lvl w:ilvl="6" w:tplc="4FACEE3E">
      <w:numFmt w:val="bullet"/>
      <w:lvlText w:val="•"/>
      <w:lvlJc w:val="left"/>
      <w:pPr>
        <w:ind w:left="5699" w:hanging="576"/>
      </w:pPr>
      <w:rPr>
        <w:rFonts w:hint="default"/>
        <w:lang w:val="ru-RU" w:eastAsia="en-US" w:bidi="ar-SA"/>
      </w:rPr>
    </w:lvl>
    <w:lvl w:ilvl="7" w:tplc="8258D8A2">
      <w:numFmt w:val="bullet"/>
      <w:lvlText w:val="•"/>
      <w:lvlJc w:val="left"/>
      <w:pPr>
        <w:ind w:left="6648" w:hanging="576"/>
      </w:pPr>
      <w:rPr>
        <w:rFonts w:hint="default"/>
        <w:lang w:val="ru-RU" w:eastAsia="en-US" w:bidi="ar-SA"/>
      </w:rPr>
    </w:lvl>
    <w:lvl w:ilvl="8" w:tplc="42D44DB6">
      <w:numFmt w:val="bullet"/>
      <w:lvlText w:val="•"/>
      <w:lvlJc w:val="left"/>
      <w:pPr>
        <w:ind w:left="7598" w:hanging="576"/>
      </w:pPr>
      <w:rPr>
        <w:rFonts w:hint="default"/>
        <w:lang w:val="ru-RU" w:eastAsia="en-US" w:bidi="ar-SA"/>
      </w:rPr>
    </w:lvl>
  </w:abstractNum>
  <w:abstractNum w:abstractNumId="15">
    <w:nsid w:val="484246A7"/>
    <w:multiLevelType w:val="multilevel"/>
    <w:tmpl w:val="5EE045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49A5007B"/>
    <w:multiLevelType w:val="multilevel"/>
    <w:tmpl w:val="33408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4D894C6B"/>
    <w:multiLevelType w:val="multilevel"/>
    <w:tmpl w:val="C86ECC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51A44F47"/>
    <w:multiLevelType w:val="hybridMultilevel"/>
    <w:tmpl w:val="F87AE6F6"/>
    <w:lvl w:ilvl="0" w:tplc="15221D8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5A1A0D"/>
    <w:multiLevelType w:val="hybridMultilevel"/>
    <w:tmpl w:val="71762936"/>
    <w:lvl w:ilvl="0" w:tplc="608AF97C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E42B7C"/>
    <w:multiLevelType w:val="multilevel"/>
    <w:tmpl w:val="EA404372"/>
    <w:lvl w:ilvl="0">
      <w:start w:val="1"/>
      <w:numFmt w:val="decimal"/>
      <w:lvlText w:val="%1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9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6"/>
        <w:szCs w:val="16"/>
        <w:lang w:val="ru-RU" w:eastAsia="en-US" w:bidi="ar-SA"/>
      </w:rPr>
    </w:lvl>
    <w:lvl w:ilvl="2">
      <w:numFmt w:val="bullet"/>
      <w:lvlText w:val="-"/>
      <w:lvlJc w:val="left"/>
      <w:pPr>
        <w:ind w:left="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24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9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8" w:hanging="284"/>
      </w:pPr>
      <w:rPr>
        <w:rFonts w:hint="default"/>
        <w:lang w:val="ru-RU" w:eastAsia="en-US" w:bidi="ar-SA"/>
      </w:rPr>
    </w:lvl>
  </w:abstractNum>
  <w:abstractNum w:abstractNumId="21">
    <w:nsid w:val="651944B5"/>
    <w:multiLevelType w:val="hybridMultilevel"/>
    <w:tmpl w:val="7AB4B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42771"/>
    <w:multiLevelType w:val="hybridMultilevel"/>
    <w:tmpl w:val="E5964408"/>
    <w:lvl w:ilvl="0" w:tplc="F25C4CA6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6D4375CA"/>
    <w:multiLevelType w:val="multilevel"/>
    <w:tmpl w:val="4B9283F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4">
    <w:nsid w:val="70E4243E"/>
    <w:multiLevelType w:val="multilevel"/>
    <w:tmpl w:val="390E3A0C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3C80060"/>
    <w:multiLevelType w:val="hybridMultilevel"/>
    <w:tmpl w:val="B9661E8A"/>
    <w:lvl w:ilvl="0" w:tplc="D436BB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631390"/>
    <w:multiLevelType w:val="multilevel"/>
    <w:tmpl w:val="79285C80"/>
    <w:lvl w:ilvl="0">
      <w:start w:val="1"/>
      <w:numFmt w:val="decimal"/>
      <w:lvlText w:val="%1."/>
      <w:lvlJc w:val="left"/>
      <w:pPr>
        <w:ind w:left="1864" w:hanging="115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10"/>
  </w:num>
  <w:num w:numId="7">
    <w:abstractNumId w:val="14"/>
  </w:num>
  <w:num w:numId="8">
    <w:abstractNumId w:val="20"/>
  </w:num>
  <w:num w:numId="9">
    <w:abstractNumId w:val="17"/>
  </w:num>
  <w:num w:numId="10">
    <w:abstractNumId w:val="23"/>
  </w:num>
  <w:num w:numId="11">
    <w:abstractNumId w:val="5"/>
  </w:num>
  <w:num w:numId="12">
    <w:abstractNumId w:val="1"/>
  </w:num>
  <w:num w:numId="13">
    <w:abstractNumId w:val="9"/>
  </w:num>
  <w:num w:numId="14">
    <w:abstractNumId w:val="21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5"/>
  </w:num>
  <w:num w:numId="20">
    <w:abstractNumId w:val="12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6"/>
  </w:num>
  <w:num w:numId="24">
    <w:abstractNumId w:val="7"/>
  </w:num>
  <w:num w:numId="25">
    <w:abstractNumId w:val="7"/>
    <w:lvlOverride w:ilvl="0">
      <w:startOverride w:val="1"/>
    </w:lvlOverride>
  </w:num>
  <w:num w:numId="26">
    <w:abstractNumId w:val="26"/>
  </w:num>
  <w:num w:numId="27">
    <w:abstractNumId w:val="2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947"/>
    <w:rsid w:val="00021D76"/>
    <w:rsid w:val="0003087B"/>
    <w:rsid w:val="00060928"/>
    <w:rsid w:val="00077E3A"/>
    <w:rsid w:val="000C1141"/>
    <w:rsid w:val="000C17FF"/>
    <w:rsid w:val="000C212C"/>
    <w:rsid w:val="00172D39"/>
    <w:rsid w:val="001A0AD0"/>
    <w:rsid w:val="001B4131"/>
    <w:rsid w:val="001D4325"/>
    <w:rsid w:val="001D7982"/>
    <w:rsid w:val="001E1CA6"/>
    <w:rsid w:val="001E49B5"/>
    <w:rsid w:val="001F3C6D"/>
    <w:rsid w:val="001F42D5"/>
    <w:rsid w:val="00225009"/>
    <w:rsid w:val="002532DE"/>
    <w:rsid w:val="00260DCE"/>
    <w:rsid w:val="00272CFB"/>
    <w:rsid w:val="002B51D1"/>
    <w:rsid w:val="003049E2"/>
    <w:rsid w:val="00310B5F"/>
    <w:rsid w:val="00376256"/>
    <w:rsid w:val="003770BE"/>
    <w:rsid w:val="00377C74"/>
    <w:rsid w:val="003D140B"/>
    <w:rsid w:val="004038CF"/>
    <w:rsid w:val="004560C2"/>
    <w:rsid w:val="00465855"/>
    <w:rsid w:val="0051217E"/>
    <w:rsid w:val="005159F7"/>
    <w:rsid w:val="00523035"/>
    <w:rsid w:val="005276BC"/>
    <w:rsid w:val="0055151D"/>
    <w:rsid w:val="005912B7"/>
    <w:rsid w:val="005C7AC0"/>
    <w:rsid w:val="005D096D"/>
    <w:rsid w:val="00613C2E"/>
    <w:rsid w:val="00662EB2"/>
    <w:rsid w:val="006B2149"/>
    <w:rsid w:val="006D7FDC"/>
    <w:rsid w:val="006F7D94"/>
    <w:rsid w:val="007122C4"/>
    <w:rsid w:val="00725F4C"/>
    <w:rsid w:val="007325C5"/>
    <w:rsid w:val="00733679"/>
    <w:rsid w:val="00733EE5"/>
    <w:rsid w:val="00736192"/>
    <w:rsid w:val="00751F17"/>
    <w:rsid w:val="007539C3"/>
    <w:rsid w:val="007A3817"/>
    <w:rsid w:val="007B3F38"/>
    <w:rsid w:val="007D63F6"/>
    <w:rsid w:val="007E218A"/>
    <w:rsid w:val="00826E7C"/>
    <w:rsid w:val="0088198D"/>
    <w:rsid w:val="0088354C"/>
    <w:rsid w:val="008D7FA9"/>
    <w:rsid w:val="00950529"/>
    <w:rsid w:val="00972FCF"/>
    <w:rsid w:val="009C7132"/>
    <w:rsid w:val="009F25B3"/>
    <w:rsid w:val="009F30F5"/>
    <w:rsid w:val="009F52F9"/>
    <w:rsid w:val="00A021D3"/>
    <w:rsid w:val="00A107F6"/>
    <w:rsid w:val="00A41181"/>
    <w:rsid w:val="00A433FD"/>
    <w:rsid w:val="00A468F6"/>
    <w:rsid w:val="00A60003"/>
    <w:rsid w:val="00A905A8"/>
    <w:rsid w:val="00A90EC2"/>
    <w:rsid w:val="00AB638B"/>
    <w:rsid w:val="00AD67F6"/>
    <w:rsid w:val="00B110EA"/>
    <w:rsid w:val="00B305A4"/>
    <w:rsid w:val="00B465CA"/>
    <w:rsid w:val="00B8174B"/>
    <w:rsid w:val="00B83EF6"/>
    <w:rsid w:val="00B935CF"/>
    <w:rsid w:val="00BC07BC"/>
    <w:rsid w:val="00BC74BF"/>
    <w:rsid w:val="00BD2097"/>
    <w:rsid w:val="00BD3523"/>
    <w:rsid w:val="00BE4D2B"/>
    <w:rsid w:val="00BF2ADB"/>
    <w:rsid w:val="00C5124C"/>
    <w:rsid w:val="00C578C8"/>
    <w:rsid w:val="00C71CD7"/>
    <w:rsid w:val="00CA33C0"/>
    <w:rsid w:val="00CC66BC"/>
    <w:rsid w:val="00CE4E95"/>
    <w:rsid w:val="00CF521E"/>
    <w:rsid w:val="00D840C3"/>
    <w:rsid w:val="00D97DBB"/>
    <w:rsid w:val="00DA28EB"/>
    <w:rsid w:val="00DB69B1"/>
    <w:rsid w:val="00DE4CEA"/>
    <w:rsid w:val="00DF0E76"/>
    <w:rsid w:val="00DF4F10"/>
    <w:rsid w:val="00E1348D"/>
    <w:rsid w:val="00E35947"/>
    <w:rsid w:val="00E371CF"/>
    <w:rsid w:val="00E513A9"/>
    <w:rsid w:val="00E53A23"/>
    <w:rsid w:val="00E57E65"/>
    <w:rsid w:val="00E9546F"/>
    <w:rsid w:val="00EA6BFD"/>
    <w:rsid w:val="00ED5B3A"/>
    <w:rsid w:val="00ED7DB5"/>
    <w:rsid w:val="00EF3637"/>
    <w:rsid w:val="00EF5B22"/>
    <w:rsid w:val="00F02D5C"/>
    <w:rsid w:val="00F2557C"/>
    <w:rsid w:val="00F946A3"/>
    <w:rsid w:val="00FA4957"/>
    <w:rsid w:val="00FB6C7B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47"/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A468F6"/>
    <w:pPr>
      <w:widowControl w:val="0"/>
      <w:autoSpaceDE w:val="0"/>
      <w:autoSpaceDN w:val="0"/>
      <w:spacing w:after="0" w:line="240" w:lineRule="auto"/>
      <w:ind w:right="142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272CFB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56"/>
      <w:szCs w:val="5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72C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272CFB"/>
    <w:pPr>
      <w:keepNext/>
      <w:keepLines/>
      <w:widowControl w:val="0"/>
      <w:suppressAutoHyphens/>
      <w:spacing w:after="0" w:line="360" w:lineRule="auto"/>
      <w:outlineLvl w:val="6"/>
    </w:pPr>
    <w:rPr>
      <w:rFonts w:ascii="Times New Roman" w:eastAsia="Times New Roman" w:hAnsi="Times New Roman"/>
      <w:b/>
      <w:bCs/>
      <w:kern w:val="2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272CFB"/>
    <w:pPr>
      <w:keepNext/>
      <w:suppressAutoHyphens/>
      <w:spacing w:before="20" w:after="20" w:line="480" w:lineRule="atLeast"/>
      <w:jc w:val="center"/>
      <w:outlineLvl w:val="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2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BD209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D2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26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826E7C"/>
  </w:style>
  <w:style w:type="paragraph" w:styleId="a8">
    <w:name w:val="header"/>
    <w:basedOn w:val="a"/>
    <w:link w:val="a9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qFormat/>
    <w:rsid w:val="00826E7C"/>
    <w:rPr>
      <w:rFonts w:ascii="Calibri" w:eastAsia="Calibri" w:hAnsi="Calibri" w:cs="Times New Roman"/>
    </w:rPr>
  </w:style>
  <w:style w:type="paragraph" w:styleId="aa">
    <w:name w:val="footer"/>
    <w:basedOn w:val="a"/>
    <w:link w:val="ab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qFormat/>
    <w:rsid w:val="00826E7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nhideWhenUsed/>
    <w:qFormat/>
    <w:rsid w:val="00D9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qFormat/>
    <w:rsid w:val="00D97DBB"/>
    <w:rPr>
      <w:rFonts w:ascii="Tahoma" w:eastAsia="Calibri" w:hAnsi="Tahoma" w:cs="Tahoma"/>
      <w:sz w:val="16"/>
      <w:szCs w:val="16"/>
    </w:rPr>
  </w:style>
  <w:style w:type="paragraph" w:customStyle="1" w:styleId="pboth">
    <w:name w:val="pboth"/>
    <w:basedOn w:val="a"/>
    <w:uiPriority w:val="99"/>
    <w:rsid w:val="00CE4E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basedOn w:val="a0"/>
    <w:qFormat/>
    <w:rsid w:val="00CE4E95"/>
    <w:rPr>
      <w:b/>
      <w:bCs/>
    </w:rPr>
  </w:style>
  <w:style w:type="character" w:styleId="af">
    <w:name w:val="Hyperlink"/>
    <w:basedOn w:val="a0"/>
    <w:unhideWhenUsed/>
    <w:rsid w:val="00465855"/>
    <w:rPr>
      <w:color w:val="0000FF"/>
      <w:u w:val="single"/>
    </w:rPr>
  </w:style>
  <w:style w:type="paragraph" w:styleId="21">
    <w:name w:val="Body Text 2"/>
    <w:basedOn w:val="a"/>
    <w:link w:val="22"/>
    <w:unhideWhenUsed/>
    <w:qFormat/>
    <w:rsid w:val="0088198D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88198D"/>
    <w:rPr>
      <w:sz w:val="28"/>
      <w:szCs w:val="28"/>
      <w:lang w:eastAsia="ru-RU"/>
    </w:rPr>
  </w:style>
  <w:style w:type="paragraph" w:customStyle="1" w:styleId="af0">
    <w:name w:val="Текст таблицы"/>
    <w:basedOn w:val="a"/>
    <w:rsid w:val="00BC07BC"/>
    <w:pPr>
      <w:spacing w:after="0" w:line="240" w:lineRule="auto"/>
    </w:pPr>
    <w:rPr>
      <w:rFonts w:ascii="Times New Roman" w:eastAsia="Times New Roman" w:hAnsi="Times New Roman"/>
      <w:snapToGrid w:val="0"/>
      <w:szCs w:val="20"/>
      <w:lang w:eastAsia="ru-RU"/>
    </w:rPr>
  </w:style>
  <w:style w:type="paragraph" w:styleId="af1">
    <w:name w:val="Body Text"/>
    <w:basedOn w:val="a"/>
    <w:link w:val="af2"/>
    <w:unhideWhenUsed/>
    <w:rsid w:val="00736192"/>
    <w:pPr>
      <w:spacing w:after="120"/>
    </w:pPr>
  </w:style>
  <w:style w:type="character" w:customStyle="1" w:styleId="af2">
    <w:name w:val="Основной текст Знак"/>
    <w:basedOn w:val="a0"/>
    <w:link w:val="af1"/>
    <w:qFormat/>
    <w:rsid w:val="00736192"/>
    <w:rPr>
      <w:rFonts w:ascii="Calibri" w:eastAsia="Calibri" w:hAnsi="Calibri" w:cs="Times New Roman"/>
    </w:rPr>
  </w:style>
  <w:style w:type="character" w:customStyle="1" w:styleId="grame">
    <w:name w:val="grame"/>
    <w:basedOn w:val="a0"/>
    <w:rsid w:val="00736192"/>
  </w:style>
  <w:style w:type="paragraph" w:customStyle="1" w:styleId="ConsPlusTitle">
    <w:name w:val="ConsPlusTitle"/>
    <w:rsid w:val="007361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lang w:eastAsia="zh-CN"/>
    </w:rPr>
  </w:style>
  <w:style w:type="paragraph" w:customStyle="1" w:styleId="Default">
    <w:name w:val="Default"/>
    <w:rsid w:val="00736192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color w:val="000000"/>
      <w:sz w:val="24"/>
      <w:szCs w:val="24"/>
      <w:lang w:eastAsia="zh-CN" w:bidi="hi-IN"/>
    </w:rPr>
  </w:style>
  <w:style w:type="paragraph" w:customStyle="1" w:styleId="af3">
    <w:name w:val="Текст в заданном формате"/>
    <w:basedOn w:val="a"/>
    <w:rsid w:val="00736192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qFormat/>
    <w:rsid w:val="00A468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qFormat/>
    <w:rsid w:val="00272C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Body Text Indent"/>
    <w:basedOn w:val="a"/>
    <w:link w:val="af5"/>
    <w:unhideWhenUsed/>
    <w:rsid w:val="00272CF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qFormat/>
    <w:rsid w:val="00272CFB"/>
    <w:rPr>
      <w:rFonts w:ascii="Calibri" w:eastAsia="Calibri" w:hAnsi="Calibri" w:cs="Times New Roman"/>
    </w:rPr>
  </w:style>
  <w:style w:type="paragraph" w:styleId="23">
    <w:name w:val="Body Text Indent 2"/>
    <w:basedOn w:val="a"/>
    <w:link w:val="24"/>
    <w:unhideWhenUsed/>
    <w:qFormat/>
    <w:rsid w:val="00272CF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qFormat/>
    <w:rsid w:val="00272CFB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qFormat/>
    <w:rsid w:val="00272CFB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70">
    <w:name w:val="Заголовок 7 Знак"/>
    <w:basedOn w:val="a0"/>
    <w:link w:val="7"/>
    <w:qFormat/>
    <w:rsid w:val="00272CFB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qFormat/>
    <w:rsid w:val="00272C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6">
    <w:name w:val="Текст сноски Знак"/>
    <w:link w:val="af7"/>
    <w:qFormat/>
    <w:locked/>
    <w:rsid w:val="00272CFB"/>
    <w:rPr>
      <w:lang w:eastAsia="ru-RU"/>
    </w:rPr>
  </w:style>
  <w:style w:type="character" w:customStyle="1" w:styleId="af8">
    <w:name w:val="Название Знак"/>
    <w:link w:val="af9"/>
    <w:qFormat/>
    <w:locked/>
    <w:rsid w:val="00272CFB"/>
    <w:rPr>
      <w:b/>
      <w:bCs/>
      <w:kern w:val="2"/>
      <w:sz w:val="28"/>
      <w:szCs w:val="28"/>
      <w:lang w:eastAsia="ru-RU"/>
    </w:rPr>
  </w:style>
  <w:style w:type="character" w:customStyle="1" w:styleId="afa">
    <w:name w:val="Подзаголовок Знак"/>
    <w:link w:val="afb"/>
    <w:qFormat/>
    <w:locked/>
    <w:rsid w:val="00272CFB"/>
    <w:rPr>
      <w:b/>
      <w:bCs/>
      <w:sz w:val="28"/>
      <w:szCs w:val="28"/>
      <w:lang w:eastAsia="ru-RU"/>
    </w:rPr>
  </w:style>
  <w:style w:type="character" w:customStyle="1" w:styleId="31">
    <w:name w:val="Основной текст 3 Знак"/>
    <w:link w:val="32"/>
    <w:qFormat/>
    <w:locked/>
    <w:rsid w:val="00272CFB"/>
    <w:rPr>
      <w:sz w:val="24"/>
      <w:szCs w:val="24"/>
      <w:lang w:eastAsia="ru-RU"/>
    </w:rPr>
  </w:style>
  <w:style w:type="character" w:customStyle="1" w:styleId="33">
    <w:name w:val="Основной текст с отступом 3 Знак"/>
    <w:link w:val="34"/>
    <w:qFormat/>
    <w:locked/>
    <w:rsid w:val="00272CFB"/>
    <w:rPr>
      <w:sz w:val="24"/>
      <w:szCs w:val="24"/>
      <w:lang w:eastAsia="ru-RU"/>
    </w:rPr>
  </w:style>
  <w:style w:type="character" w:customStyle="1" w:styleId="afc">
    <w:name w:val="Гипертекстовая ссылка"/>
    <w:qFormat/>
    <w:rsid w:val="00272CFB"/>
    <w:rPr>
      <w:rFonts w:ascii="Times New Roman" w:hAnsi="Times New Roman" w:cs="Times New Roman"/>
      <w:b/>
      <w:bCs/>
      <w:color w:val="008000"/>
    </w:rPr>
  </w:style>
  <w:style w:type="character" w:customStyle="1" w:styleId="FontStyle51">
    <w:name w:val="Font Style51"/>
    <w:qFormat/>
    <w:rsid w:val="00272CFB"/>
    <w:rPr>
      <w:rFonts w:ascii="Times New Roman" w:hAnsi="Times New Roman" w:cs="Times New Roman"/>
      <w:sz w:val="22"/>
      <w:szCs w:val="22"/>
    </w:rPr>
  </w:style>
  <w:style w:type="character" w:customStyle="1" w:styleId="user">
    <w:name w:val="Символ сноски (user)"/>
    <w:qFormat/>
    <w:rsid w:val="00272CFB"/>
    <w:rPr>
      <w:vertAlign w:val="superscript"/>
    </w:rPr>
  </w:style>
  <w:style w:type="character" w:customStyle="1" w:styleId="afd">
    <w:name w:val="Символ сноски"/>
    <w:qFormat/>
    <w:rsid w:val="00272CFB"/>
    <w:rPr>
      <w:vertAlign w:val="superscript"/>
    </w:rPr>
  </w:style>
  <w:style w:type="character" w:styleId="afe">
    <w:name w:val="footnote reference"/>
    <w:rsid w:val="00272CFB"/>
    <w:rPr>
      <w:vertAlign w:val="superscript"/>
    </w:rPr>
  </w:style>
  <w:style w:type="character" w:customStyle="1" w:styleId="aff">
    <w:name w:val="Текст концевой сноски Знак"/>
    <w:basedOn w:val="a0"/>
    <w:link w:val="aff0"/>
    <w:qFormat/>
    <w:rsid w:val="00272CFB"/>
  </w:style>
  <w:style w:type="character" w:customStyle="1" w:styleId="user0">
    <w:name w:val="Символ концевой сноски (user)"/>
    <w:basedOn w:val="a0"/>
    <w:qFormat/>
    <w:rsid w:val="00272CFB"/>
    <w:rPr>
      <w:vertAlign w:val="superscript"/>
    </w:rPr>
  </w:style>
  <w:style w:type="character" w:customStyle="1" w:styleId="aff1">
    <w:name w:val="Символ концевой сноски"/>
    <w:qFormat/>
    <w:rsid w:val="00272CFB"/>
    <w:rPr>
      <w:vertAlign w:val="superscript"/>
    </w:rPr>
  </w:style>
  <w:style w:type="character" w:styleId="aff2">
    <w:name w:val="endnote reference"/>
    <w:rsid w:val="00272CFB"/>
    <w:rPr>
      <w:vertAlign w:val="superscript"/>
    </w:rPr>
  </w:style>
  <w:style w:type="character" w:customStyle="1" w:styleId="25">
    <w:name w:val="Основной текст (2)_"/>
    <w:basedOn w:val="a0"/>
    <w:link w:val="26"/>
    <w:qFormat/>
    <w:locked/>
    <w:rsid w:val="00272CFB"/>
    <w:rPr>
      <w:shd w:val="clear" w:color="auto" w:fill="FFFFFF"/>
    </w:rPr>
  </w:style>
  <w:style w:type="character" w:customStyle="1" w:styleId="fontstyle01">
    <w:name w:val="fontstyle01"/>
    <w:basedOn w:val="a0"/>
    <w:qFormat/>
    <w:rsid w:val="00272CFB"/>
    <w:rPr>
      <w:rFonts w:ascii="PTAstraSerif-Regular" w:hAnsi="PTAstraSerif-Regular"/>
      <w:b w:val="0"/>
      <w:bCs w:val="0"/>
      <w:i w:val="0"/>
      <w:iCs w:val="0"/>
      <w:color w:val="000000"/>
      <w:sz w:val="24"/>
      <w:szCs w:val="24"/>
    </w:rPr>
  </w:style>
  <w:style w:type="character" w:customStyle="1" w:styleId="12">
    <w:name w:val="Заголовок №1 (2)_"/>
    <w:basedOn w:val="a0"/>
    <w:link w:val="120"/>
    <w:qFormat/>
    <w:locked/>
    <w:rsid w:val="00272CFB"/>
    <w:rPr>
      <w:sz w:val="28"/>
      <w:szCs w:val="28"/>
      <w:shd w:val="clear" w:color="auto" w:fill="FFFFFF"/>
    </w:rPr>
  </w:style>
  <w:style w:type="paragraph" w:customStyle="1" w:styleId="af9">
    <w:name w:val="Заголовок"/>
    <w:basedOn w:val="a"/>
    <w:next w:val="af1"/>
    <w:link w:val="af8"/>
    <w:qFormat/>
    <w:rsid w:val="00272CFB"/>
    <w:pPr>
      <w:keepLines/>
      <w:widowControl w:val="0"/>
      <w:suppressAutoHyphens/>
      <w:spacing w:after="0" w:line="240" w:lineRule="auto"/>
      <w:jc w:val="center"/>
    </w:pPr>
    <w:rPr>
      <w:rFonts w:asciiTheme="minorHAnsi" w:eastAsiaTheme="minorHAnsi" w:hAnsiTheme="minorHAnsi" w:cstheme="minorBidi"/>
      <w:b/>
      <w:bCs/>
      <w:kern w:val="2"/>
      <w:sz w:val="28"/>
      <w:szCs w:val="28"/>
      <w:lang w:eastAsia="ru-RU"/>
    </w:rPr>
  </w:style>
  <w:style w:type="paragraph" w:styleId="aff3">
    <w:name w:val="List"/>
    <w:basedOn w:val="af1"/>
    <w:rsid w:val="00272CFB"/>
    <w:pPr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styleId="aff4">
    <w:name w:val="caption"/>
    <w:basedOn w:val="a"/>
    <w:qFormat/>
    <w:rsid w:val="00272C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8"/>
      <w:szCs w:val="24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rsid w:val="00272CFB"/>
    <w:pPr>
      <w:spacing w:after="0" w:line="240" w:lineRule="auto"/>
      <w:ind w:left="220" w:hanging="220"/>
    </w:pPr>
  </w:style>
  <w:style w:type="paragraph" w:styleId="aff5">
    <w:name w:val="index heading"/>
    <w:basedOn w:val="a"/>
    <w:qFormat/>
    <w:rsid w:val="00272CFB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user1">
    <w:name w:val="Заголовок (user)"/>
    <w:basedOn w:val="a"/>
    <w:next w:val="af1"/>
    <w:qFormat/>
    <w:rsid w:val="00272CFB"/>
    <w:pPr>
      <w:keepNext/>
      <w:suppressAutoHyphens/>
      <w:spacing w:before="240" w:after="120" w:line="240" w:lineRule="auto"/>
    </w:pPr>
    <w:rPr>
      <w:rFonts w:ascii="Times New Roman" w:eastAsia="Microsoft YaHei" w:hAnsi="Times New Roman" w:cs="Arial"/>
      <w:sz w:val="32"/>
      <w:szCs w:val="28"/>
      <w:lang w:eastAsia="ru-RU"/>
    </w:rPr>
  </w:style>
  <w:style w:type="paragraph" w:styleId="af7">
    <w:name w:val="footnote text"/>
    <w:basedOn w:val="a"/>
    <w:link w:val="af6"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  <w:lang w:eastAsia="ru-RU"/>
    </w:rPr>
  </w:style>
  <w:style w:type="character" w:customStyle="1" w:styleId="13">
    <w:name w:val="Текст сноски Знак1"/>
    <w:basedOn w:val="a0"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user2">
    <w:name w:val="Колонтитулы (user)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6">
    <w:name w:val="Колонтитулы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b">
    <w:name w:val="Subtitle"/>
    <w:basedOn w:val="a"/>
    <w:link w:val="afa"/>
    <w:qFormat/>
    <w:rsid w:val="00272CFB"/>
    <w:pPr>
      <w:suppressAutoHyphens/>
      <w:spacing w:after="0" w:line="360" w:lineRule="auto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ru-RU"/>
    </w:rPr>
  </w:style>
  <w:style w:type="character" w:customStyle="1" w:styleId="14">
    <w:name w:val="Подзаголовок Знак1"/>
    <w:basedOn w:val="a0"/>
    <w:rsid w:val="00272C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32">
    <w:name w:val="Body Text 3"/>
    <w:basedOn w:val="a"/>
    <w:link w:val="31"/>
    <w:qFormat/>
    <w:rsid w:val="00272CFB"/>
    <w:pPr>
      <w:suppressAutoHyphens/>
      <w:spacing w:after="0"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0">
    <w:name w:val="Основной текст 3 Знак1"/>
    <w:basedOn w:val="a0"/>
    <w:rsid w:val="00272CFB"/>
    <w:rPr>
      <w:rFonts w:ascii="Calibri" w:eastAsia="Calibri" w:hAnsi="Calibri" w:cs="Times New Roman"/>
      <w:sz w:val="16"/>
      <w:szCs w:val="16"/>
    </w:rPr>
  </w:style>
  <w:style w:type="paragraph" w:styleId="34">
    <w:name w:val="Body Text Indent 3"/>
    <w:basedOn w:val="a"/>
    <w:link w:val="33"/>
    <w:qFormat/>
    <w:rsid w:val="00272CFB"/>
    <w:pPr>
      <w:suppressAutoHyphens/>
      <w:spacing w:after="0" w:line="240" w:lineRule="auto"/>
      <w:ind w:firstLine="540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rsid w:val="00272CFB"/>
    <w:rPr>
      <w:rFonts w:ascii="Calibri" w:eastAsia="Calibri" w:hAnsi="Calibri" w:cs="Times New Roman"/>
      <w:sz w:val="16"/>
      <w:szCs w:val="16"/>
    </w:rPr>
  </w:style>
  <w:style w:type="paragraph" w:customStyle="1" w:styleId="ConsNormal">
    <w:name w:val="ConsNormal"/>
    <w:qFormat/>
    <w:rsid w:val="00272CF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7">
    <w:name w:val="адресат"/>
    <w:basedOn w:val="a"/>
    <w:next w:val="a"/>
    <w:uiPriority w:val="99"/>
    <w:qFormat/>
    <w:rsid w:val="00272CFB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Nonformat">
    <w:name w:val="ConsNonformat"/>
    <w:qFormat/>
    <w:rsid w:val="00272CFB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qFormat/>
    <w:rsid w:val="00272CFB"/>
    <w:pPr>
      <w:suppressAutoHyphens/>
      <w:spacing w:after="0" w:line="240" w:lineRule="auto"/>
      <w:ind w:firstLine="39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f0">
    <w:name w:val="endnote text"/>
    <w:basedOn w:val="a"/>
    <w:link w:val="aff"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5">
    <w:name w:val="Текст концевой сноски Знак1"/>
    <w:basedOn w:val="a0"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article">
    <w:name w:val="article"/>
    <w:basedOn w:val="a"/>
    <w:qFormat/>
    <w:rsid w:val="00272CFB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26">
    <w:name w:val="Основной текст (2)"/>
    <w:basedOn w:val="a"/>
    <w:link w:val="25"/>
    <w:qFormat/>
    <w:rsid w:val="00272CFB"/>
    <w:pPr>
      <w:widowControl w:val="0"/>
      <w:shd w:val="clear" w:color="auto" w:fill="FFFFFF"/>
      <w:suppressAutoHyphens/>
      <w:spacing w:after="0" w:line="274" w:lineRule="exact"/>
      <w:jc w:val="both"/>
    </w:pPr>
    <w:rPr>
      <w:rFonts w:asciiTheme="minorHAnsi" w:eastAsiaTheme="minorHAnsi" w:hAnsiTheme="minorHAnsi" w:cstheme="minorBidi"/>
    </w:rPr>
  </w:style>
  <w:style w:type="paragraph" w:customStyle="1" w:styleId="120">
    <w:name w:val="Заголовок №1 (2)"/>
    <w:basedOn w:val="a"/>
    <w:link w:val="12"/>
    <w:qFormat/>
    <w:rsid w:val="00272CFB"/>
    <w:pPr>
      <w:widowControl w:val="0"/>
      <w:shd w:val="clear" w:color="auto" w:fill="FFFFFF"/>
      <w:suppressAutoHyphens/>
      <w:spacing w:before="300" w:after="420" w:line="0" w:lineRule="atLeast"/>
      <w:ind w:firstLine="740"/>
      <w:jc w:val="both"/>
      <w:outlineLvl w:val="0"/>
    </w:pPr>
    <w:rPr>
      <w:rFonts w:asciiTheme="minorHAnsi" w:eastAsiaTheme="minorHAnsi" w:hAnsiTheme="minorHAnsi" w:cstheme="minorBidi"/>
      <w:sz w:val="28"/>
      <w:szCs w:val="28"/>
    </w:rPr>
  </w:style>
  <w:style w:type="numbering" w:customStyle="1" w:styleId="aff8">
    <w:name w:val="Без списка"/>
    <w:uiPriority w:val="99"/>
    <w:semiHidden/>
    <w:unhideWhenUsed/>
    <w:qFormat/>
    <w:rsid w:val="00272CFB"/>
  </w:style>
  <w:style w:type="numbering" w:customStyle="1" w:styleId="user3">
    <w:name w:val="Без списка (user)"/>
    <w:uiPriority w:val="99"/>
    <w:semiHidden/>
    <w:unhideWhenUsed/>
    <w:qFormat/>
    <w:rsid w:val="00272CFB"/>
  </w:style>
  <w:style w:type="paragraph" w:customStyle="1" w:styleId="16">
    <w:name w:val="Обычный1"/>
    <w:rsid w:val="005276BC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9">
    <w:name w:val="No Spacing"/>
    <w:uiPriority w:val="1"/>
    <w:qFormat/>
    <w:rsid w:val="00A905A8"/>
    <w:pPr>
      <w:spacing w:after="0" w:line="240" w:lineRule="auto"/>
    </w:pPr>
  </w:style>
  <w:style w:type="character" w:customStyle="1" w:styleId="a5">
    <w:name w:val="Абзац списка Знак"/>
    <w:basedOn w:val="a0"/>
    <w:link w:val="a4"/>
    <w:uiPriority w:val="34"/>
    <w:locked/>
    <w:rsid w:val="00DA28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DA28EB"/>
    <w:rPr>
      <w:rFonts w:ascii="Times New Roman" w:hAnsi="Times New Roman" w:cs="Times New Roman" w:hint="default"/>
      <w:sz w:val="22"/>
      <w:szCs w:val="22"/>
    </w:rPr>
  </w:style>
  <w:style w:type="character" w:customStyle="1" w:styleId="affa">
    <w:name w:val="Основной текст_"/>
    <w:basedOn w:val="a0"/>
    <w:link w:val="17"/>
    <w:rsid w:val="00DA28EB"/>
    <w:rPr>
      <w:rFonts w:ascii="Times New Roman" w:eastAsia="Times New Roman" w:hAnsi="Times New Roman" w:cs="Times New Roman"/>
    </w:rPr>
  </w:style>
  <w:style w:type="paragraph" w:customStyle="1" w:styleId="17">
    <w:name w:val="Основной текст1"/>
    <w:basedOn w:val="a"/>
    <w:link w:val="affa"/>
    <w:rsid w:val="00DA28EB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DA28E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8">
    <w:name w:val="Основной текст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9">
    <w:name w:val="Верхний колонтитул Знак1"/>
    <w:basedOn w:val="a0"/>
    <w:rsid w:val="007336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Нижний колонтитул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b">
    <w:name w:val="Основной текст с отступом Знак1"/>
    <w:basedOn w:val="a0"/>
    <w:rsid w:val="007336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10">
    <w:name w:val="Основной текст 2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1">
    <w:name w:val="Основной текст с отступом 2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c">
    <w:name w:val="Текст выноски Знак1"/>
    <w:basedOn w:val="a0"/>
    <w:rsid w:val="007336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47"/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A468F6"/>
    <w:pPr>
      <w:widowControl w:val="0"/>
      <w:autoSpaceDE w:val="0"/>
      <w:autoSpaceDN w:val="0"/>
      <w:spacing w:after="0" w:line="240" w:lineRule="auto"/>
      <w:ind w:right="142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272CFB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56"/>
      <w:szCs w:val="5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72C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272CFB"/>
    <w:pPr>
      <w:keepNext/>
      <w:keepLines/>
      <w:widowControl w:val="0"/>
      <w:suppressAutoHyphens/>
      <w:spacing w:after="0" w:line="360" w:lineRule="auto"/>
      <w:outlineLvl w:val="6"/>
    </w:pPr>
    <w:rPr>
      <w:rFonts w:ascii="Times New Roman" w:eastAsia="Times New Roman" w:hAnsi="Times New Roman"/>
      <w:b/>
      <w:bCs/>
      <w:kern w:val="2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272CFB"/>
    <w:pPr>
      <w:keepNext/>
      <w:suppressAutoHyphens/>
      <w:spacing w:before="20" w:after="20" w:line="480" w:lineRule="atLeast"/>
      <w:jc w:val="center"/>
      <w:outlineLvl w:val="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2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BD209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D2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26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826E7C"/>
  </w:style>
  <w:style w:type="paragraph" w:styleId="a8">
    <w:name w:val="header"/>
    <w:basedOn w:val="a"/>
    <w:link w:val="a9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qFormat/>
    <w:rsid w:val="00826E7C"/>
    <w:rPr>
      <w:rFonts w:ascii="Calibri" w:eastAsia="Calibri" w:hAnsi="Calibri" w:cs="Times New Roman"/>
    </w:rPr>
  </w:style>
  <w:style w:type="paragraph" w:styleId="aa">
    <w:name w:val="footer"/>
    <w:basedOn w:val="a"/>
    <w:link w:val="ab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qFormat/>
    <w:rsid w:val="00826E7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nhideWhenUsed/>
    <w:qFormat/>
    <w:rsid w:val="00D9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qFormat/>
    <w:rsid w:val="00D97DBB"/>
    <w:rPr>
      <w:rFonts w:ascii="Tahoma" w:eastAsia="Calibri" w:hAnsi="Tahoma" w:cs="Tahoma"/>
      <w:sz w:val="16"/>
      <w:szCs w:val="16"/>
    </w:rPr>
  </w:style>
  <w:style w:type="paragraph" w:customStyle="1" w:styleId="pboth">
    <w:name w:val="pboth"/>
    <w:basedOn w:val="a"/>
    <w:uiPriority w:val="99"/>
    <w:rsid w:val="00CE4E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basedOn w:val="a0"/>
    <w:qFormat/>
    <w:rsid w:val="00CE4E95"/>
    <w:rPr>
      <w:b/>
      <w:bCs/>
    </w:rPr>
  </w:style>
  <w:style w:type="character" w:styleId="af">
    <w:name w:val="Hyperlink"/>
    <w:basedOn w:val="a0"/>
    <w:unhideWhenUsed/>
    <w:rsid w:val="00465855"/>
    <w:rPr>
      <w:color w:val="0000FF"/>
      <w:u w:val="single"/>
    </w:rPr>
  </w:style>
  <w:style w:type="paragraph" w:styleId="21">
    <w:name w:val="Body Text 2"/>
    <w:basedOn w:val="a"/>
    <w:link w:val="22"/>
    <w:unhideWhenUsed/>
    <w:qFormat/>
    <w:rsid w:val="0088198D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88198D"/>
    <w:rPr>
      <w:sz w:val="28"/>
      <w:szCs w:val="28"/>
      <w:lang w:eastAsia="ru-RU"/>
    </w:rPr>
  </w:style>
  <w:style w:type="paragraph" w:customStyle="1" w:styleId="af0">
    <w:name w:val="Текст таблицы"/>
    <w:basedOn w:val="a"/>
    <w:rsid w:val="00BC07BC"/>
    <w:pPr>
      <w:spacing w:after="0" w:line="240" w:lineRule="auto"/>
    </w:pPr>
    <w:rPr>
      <w:rFonts w:ascii="Times New Roman" w:eastAsia="Times New Roman" w:hAnsi="Times New Roman"/>
      <w:snapToGrid w:val="0"/>
      <w:szCs w:val="20"/>
      <w:lang w:eastAsia="ru-RU"/>
    </w:rPr>
  </w:style>
  <w:style w:type="paragraph" w:styleId="af1">
    <w:name w:val="Body Text"/>
    <w:basedOn w:val="a"/>
    <w:link w:val="af2"/>
    <w:unhideWhenUsed/>
    <w:rsid w:val="00736192"/>
    <w:pPr>
      <w:spacing w:after="120"/>
    </w:pPr>
  </w:style>
  <w:style w:type="character" w:customStyle="1" w:styleId="af2">
    <w:name w:val="Основной текст Знак"/>
    <w:basedOn w:val="a0"/>
    <w:link w:val="af1"/>
    <w:qFormat/>
    <w:rsid w:val="00736192"/>
    <w:rPr>
      <w:rFonts w:ascii="Calibri" w:eastAsia="Calibri" w:hAnsi="Calibri" w:cs="Times New Roman"/>
    </w:rPr>
  </w:style>
  <w:style w:type="character" w:customStyle="1" w:styleId="grame">
    <w:name w:val="grame"/>
    <w:basedOn w:val="a0"/>
    <w:rsid w:val="00736192"/>
  </w:style>
  <w:style w:type="paragraph" w:customStyle="1" w:styleId="ConsPlusTitle">
    <w:name w:val="ConsPlusTitle"/>
    <w:rsid w:val="007361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lang w:eastAsia="zh-CN"/>
    </w:rPr>
  </w:style>
  <w:style w:type="paragraph" w:customStyle="1" w:styleId="Default">
    <w:name w:val="Default"/>
    <w:rsid w:val="00736192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color w:val="000000"/>
      <w:sz w:val="24"/>
      <w:szCs w:val="24"/>
      <w:lang w:eastAsia="zh-CN" w:bidi="hi-IN"/>
    </w:rPr>
  </w:style>
  <w:style w:type="paragraph" w:customStyle="1" w:styleId="af3">
    <w:name w:val="Текст в заданном формате"/>
    <w:basedOn w:val="a"/>
    <w:rsid w:val="00736192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qFormat/>
    <w:rsid w:val="00A468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qFormat/>
    <w:rsid w:val="00272C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Body Text Indent"/>
    <w:basedOn w:val="a"/>
    <w:link w:val="af5"/>
    <w:unhideWhenUsed/>
    <w:rsid w:val="00272CF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qFormat/>
    <w:rsid w:val="00272CFB"/>
    <w:rPr>
      <w:rFonts w:ascii="Calibri" w:eastAsia="Calibri" w:hAnsi="Calibri" w:cs="Times New Roman"/>
    </w:rPr>
  </w:style>
  <w:style w:type="paragraph" w:styleId="23">
    <w:name w:val="Body Text Indent 2"/>
    <w:basedOn w:val="a"/>
    <w:link w:val="24"/>
    <w:unhideWhenUsed/>
    <w:qFormat/>
    <w:rsid w:val="00272CF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qFormat/>
    <w:rsid w:val="00272CFB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qFormat/>
    <w:rsid w:val="00272CFB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70">
    <w:name w:val="Заголовок 7 Знак"/>
    <w:basedOn w:val="a0"/>
    <w:link w:val="7"/>
    <w:qFormat/>
    <w:rsid w:val="00272CFB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qFormat/>
    <w:rsid w:val="00272C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6">
    <w:name w:val="Текст сноски Знак"/>
    <w:link w:val="af7"/>
    <w:qFormat/>
    <w:locked/>
    <w:rsid w:val="00272CFB"/>
    <w:rPr>
      <w:lang w:eastAsia="ru-RU"/>
    </w:rPr>
  </w:style>
  <w:style w:type="character" w:customStyle="1" w:styleId="af8">
    <w:name w:val="Название Знак"/>
    <w:link w:val="af9"/>
    <w:qFormat/>
    <w:locked/>
    <w:rsid w:val="00272CFB"/>
    <w:rPr>
      <w:b/>
      <w:bCs/>
      <w:kern w:val="2"/>
      <w:sz w:val="28"/>
      <w:szCs w:val="28"/>
      <w:lang w:eastAsia="ru-RU"/>
    </w:rPr>
  </w:style>
  <w:style w:type="character" w:customStyle="1" w:styleId="afa">
    <w:name w:val="Подзаголовок Знак"/>
    <w:link w:val="afb"/>
    <w:qFormat/>
    <w:locked/>
    <w:rsid w:val="00272CFB"/>
    <w:rPr>
      <w:b/>
      <w:bCs/>
      <w:sz w:val="28"/>
      <w:szCs w:val="28"/>
      <w:lang w:eastAsia="ru-RU"/>
    </w:rPr>
  </w:style>
  <w:style w:type="character" w:customStyle="1" w:styleId="31">
    <w:name w:val="Основной текст 3 Знак"/>
    <w:link w:val="32"/>
    <w:qFormat/>
    <w:locked/>
    <w:rsid w:val="00272CFB"/>
    <w:rPr>
      <w:sz w:val="24"/>
      <w:szCs w:val="24"/>
      <w:lang w:eastAsia="ru-RU"/>
    </w:rPr>
  </w:style>
  <w:style w:type="character" w:customStyle="1" w:styleId="33">
    <w:name w:val="Основной текст с отступом 3 Знак"/>
    <w:link w:val="34"/>
    <w:qFormat/>
    <w:locked/>
    <w:rsid w:val="00272CFB"/>
    <w:rPr>
      <w:sz w:val="24"/>
      <w:szCs w:val="24"/>
      <w:lang w:eastAsia="ru-RU"/>
    </w:rPr>
  </w:style>
  <w:style w:type="character" w:customStyle="1" w:styleId="afc">
    <w:name w:val="Гипертекстовая ссылка"/>
    <w:qFormat/>
    <w:rsid w:val="00272CFB"/>
    <w:rPr>
      <w:rFonts w:ascii="Times New Roman" w:hAnsi="Times New Roman" w:cs="Times New Roman"/>
      <w:b/>
      <w:bCs/>
      <w:color w:val="008000"/>
    </w:rPr>
  </w:style>
  <w:style w:type="character" w:customStyle="1" w:styleId="FontStyle51">
    <w:name w:val="Font Style51"/>
    <w:qFormat/>
    <w:rsid w:val="00272CFB"/>
    <w:rPr>
      <w:rFonts w:ascii="Times New Roman" w:hAnsi="Times New Roman" w:cs="Times New Roman"/>
      <w:sz w:val="22"/>
      <w:szCs w:val="22"/>
    </w:rPr>
  </w:style>
  <w:style w:type="character" w:customStyle="1" w:styleId="user">
    <w:name w:val="Символ сноски (user)"/>
    <w:qFormat/>
    <w:rsid w:val="00272CFB"/>
    <w:rPr>
      <w:vertAlign w:val="superscript"/>
    </w:rPr>
  </w:style>
  <w:style w:type="character" w:customStyle="1" w:styleId="afd">
    <w:name w:val="Символ сноски"/>
    <w:qFormat/>
    <w:rsid w:val="00272CFB"/>
    <w:rPr>
      <w:vertAlign w:val="superscript"/>
    </w:rPr>
  </w:style>
  <w:style w:type="character" w:styleId="afe">
    <w:name w:val="footnote reference"/>
    <w:rsid w:val="00272CFB"/>
    <w:rPr>
      <w:vertAlign w:val="superscript"/>
    </w:rPr>
  </w:style>
  <w:style w:type="character" w:customStyle="1" w:styleId="aff">
    <w:name w:val="Текст концевой сноски Знак"/>
    <w:basedOn w:val="a0"/>
    <w:link w:val="aff0"/>
    <w:qFormat/>
    <w:rsid w:val="00272CFB"/>
  </w:style>
  <w:style w:type="character" w:customStyle="1" w:styleId="user0">
    <w:name w:val="Символ концевой сноски (user)"/>
    <w:basedOn w:val="a0"/>
    <w:qFormat/>
    <w:rsid w:val="00272CFB"/>
    <w:rPr>
      <w:vertAlign w:val="superscript"/>
    </w:rPr>
  </w:style>
  <w:style w:type="character" w:customStyle="1" w:styleId="aff1">
    <w:name w:val="Символ концевой сноски"/>
    <w:qFormat/>
    <w:rsid w:val="00272CFB"/>
    <w:rPr>
      <w:vertAlign w:val="superscript"/>
    </w:rPr>
  </w:style>
  <w:style w:type="character" w:styleId="aff2">
    <w:name w:val="endnote reference"/>
    <w:rsid w:val="00272CFB"/>
    <w:rPr>
      <w:vertAlign w:val="superscript"/>
    </w:rPr>
  </w:style>
  <w:style w:type="character" w:customStyle="1" w:styleId="25">
    <w:name w:val="Основной текст (2)_"/>
    <w:basedOn w:val="a0"/>
    <w:link w:val="26"/>
    <w:qFormat/>
    <w:locked/>
    <w:rsid w:val="00272CFB"/>
    <w:rPr>
      <w:shd w:val="clear" w:color="auto" w:fill="FFFFFF"/>
    </w:rPr>
  </w:style>
  <w:style w:type="character" w:customStyle="1" w:styleId="fontstyle01">
    <w:name w:val="fontstyle01"/>
    <w:basedOn w:val="a0"/>
    <w:qFormat/>
    <w:rsid w:val="00272CFB"/>
    <w:rPr>
      <w:rFonts w:ascii="PTAstraSerif-Regular" w:hAnsi="PTAstraSerif-Regular"/>
      <w:b w:val="0"/>
      <w:bCs w:val="0"/>
      <w:i w:val="0"/>
      <w:iCs w:val="0"/>
      <w:color w:val="000000"/>
      <w:sz w:val="24"/>
      <w:szCs w:val="24"/>
    </w:rPr>
  </w:style>
  <w:style w:type="character" w:customStyle="1" w:styleId="12">
    <w:name w:val="Заголовок №1 (2)_"/>
    <w:basedOn w:val="a0"/>
    <w:link w:val="120"/>
    <w:qFormat/>
    <w:locked/>
    <w:rsid w:val="00272CFB"/>
    <w:rPr>
      <w:sz w:val="28"/>
      <w:szCs w:val="28"/>
      <w:shd w:val="clear" w:color="auto" w:fill="FFFFFF"/>
    </w:rPr>
  </w:style>
  <w:style w:type="paragraph" w:customStyle="1" w:styleId="af9">
    <w:name w:val="Заголовок"/>
    <w:basedOn w:val="a"/>
    <w:next w:val="af1"/>
    <w:link w:val="af8"/>
    <w:qFormat/>
    <w:rsid w:val="00272CFB"/>
    <w:pPr>
      <w:keepLines/>
      <w:widowControl w:val="0"/>
      <w:suppressAutoHyphens/>
      <w:spacing w:after="0" w:line="240" w:lineRule="auto"/>
      <w:jc w:val="center"/>
    </w:pPr>
    <w:rPr>
      <w:rFonts w:asciiTheme="minorHAnsi" w:eastAsiaTheme="minorHAnsi" w:hAnsiTheme="minorHAnsi" w:cstheme="minorBidi"/>
      <w:b/>
      <w:bCs/>
      <w:kern w:val="2"/>
      <w:sz w:val="28"/>
      <w:szCs w:val="28"/>
      <w:lang w:eastAsia="ru-RU"/>
    </w:rPr>
  </w:style>
  <w:style w:type="paragraph" w:styleId="aff3">
    <w:name w:val="List"/>
    <w:basedOn w:val="af1"/>
    <w:rsid w:val="00272CFB"/>
    <w:pPr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styleId="aff4">
    <w:name w:val="caption"/>
    <w:basedOn w:val="a"/>
    <w:qFormat/>
    <w:rsid w:val="00272C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8"/>
      <w:szCs w:val="24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rsid w:val="00272CFB"/>
    <w:pPr>
      <w:spacing w:after="0" w:line="240" w:lineRule="auto"/>
      <w:ind w:left="220" w:hanging="220"/>
    </w:pPr>
  </w:style>
  <w:style w:type="paragraph" w:styleId="aff5">
    <w:name w:val="index heading"/>
    <w:basedOn w:val="a"/>
    <w:qFormat/>
    <w:rsid w:val="00272CFB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user1">
    <w:name w:val="Заголовок (user)"/>
    <w:basedOn w:val="a"/>
    <w:next w:val="af1"/>
    <w:qFormat/>
    <w:rsid w:val="00272CFB"/>
    <w:pPr>
      <w:keepNext/>
      <w:suppressAutoHyphens/>
      <w:spacing w:before="240" w:after="120" w:line="240" w:lineRule="auto"/>
    </w:pPr>
    <w:rPr>
      <w:rFonts w:ascii="Times New Roman" w:eastAsia="Microsoft YaHei" w:hAnsi="Times New Roman" w:cs="Arial"/>
      <w:sz w:val="32"/>
      <w:szCs w:val="28"/>
      <w:lang w:eastAsia="ru-RU"/>
    </w:rPr>
  </w:style>
  <w:style w:type="paragraph" w:styleId="af7">
    <w:name w:val="footnote text"/>
    <w:basedOn w:val="a"/>
    <w:link w:val="af6"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  <w:lang w:eastAsia="ru-RU"/>
    </w:rPr>
  </w:style>
  <w:style w:type="character" w:customStyle="1" w:styleId="13">
    <w:name w:val="Текст сноски Знак1"/>
    <w:basedOn w:val="a0"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user2">
    <w:name w:val="Колонтитулы (user)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6">
    <w:name w:val="Колонтитулы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b">
    <w:name w:val="Subtitle"/>
    <w:basedOn w:val="a"/>
    <w:link w:val="afa"/>
    <w:qFormat/>
    <w:rsid w:val="00272CFB"/>
    <w:pPr>
      <w:suppressAutoHyphens/>
      <w:spacing w:after="0" w:line="360" w:lineRule="auto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ru-RU"/>
    </w:rPr>
  </w:style>
  <w:style w:type="character" w:customStyle="1" w:styleId="14">
    <w:name w:val="Подзаголовок Знак1"/>
    <w:basedOn w:val="a0"/>
    <w:rsid w:val="00272C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32">
    <w:name w:val="Body Text 3"/>
    <w:basedOn w:val="a"/>
    <w:link w:val="31"/>
    <w:qFormat/>
    <w:rsid w:val="00272CFB"/>
    <w:pPr>
      <w:suppressAutoHyphens/>
      <w:spacing w:after="0"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0">
    <w:name w:val="Основной текст 3 Знак1"/>
    <w:basedOn w:val="a0"/>
    <w:rsid w:val="00272CFB"/>
    <w:rPr>
      <w:rFonts w:ascii="Calibri" w:eastAsia="Calibri" w:hAnsi="Calibri" w:cs="Times New Roman"/>
      <w:sz w:val="16"/>
      <w:szCs w:val="16"/>
    </w:rPr>
  </w:style>
  <w:style w:type="paragraph" w:styleId="34">
    <w:name w:val="Body Text Indent 3"/>
    <w:basedOn w:val="a"/>
    <w:link w:val="33"/>
    <w:qFormat/>
    <w:rsid w:val="00272CFB"/>
    <w:pPr>
      <w:suppressAutoHyphens/>
      <w:spacing w:after="0" w:line="240" w:lineRule="auto"/>
      <w:ind w:firstLine="540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rsid w:val="00272CFB"/>
    <w:rPr>
      <w:rFonts w:ascii="Calibri" w:eastAsia="Calibri" w:hAnsi="Calibri" w:cs="Times New Roman"/>
      <w:sz w:val="16"/>
      <w:szCs w:val="16"/>
    </w:rPr>
  </w:style>
  <w:style w:type="paragraph" w:customStyle="1" w:styleId="ConsNormal">
    <w:name w:val="ConsNormal"/>
    <w:qFormat/>
    <w:rsid w:val="00272CF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7">
    <w:name w:val="адресат"/>
    <w:basedOn w:val="a"/>
    <w:next w:val="a"/>
    <w:uiPriority w:val="99"/>
    <w:qFormat/>
    <w:rsid w:val="00272CFB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Nonformat">
    <w:name w:val="ConsNonformat"/>
    <w:qFormat/>
    <w:rsid w:val="00272CFB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qFormat/>
    <w:rsid w:val="00272CFB"/>
    <w:pPr>
      <w:suppressAutoHyphens/>
      <w:spacing w:after="0" w:line="240" w:lineRule="auto"/>
      <w:ind w:firstLine="39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f0">
    <w:name w:val="endnote text"/>
    <w:basedOn w:val="a"/>
    <w:link w:val="aff"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5">
    <w:name w:val="Текст концевой сноски Знак1"/>
    <w:basedOn w:val="a0"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article">
    <w:name w:val="article"/>
    <w:basedOn w:val="a"/>
    <w:qFormat/>
    <w:rsid w:val="00272CFB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26">
    <w:name w:val="Основной текст (2)"/>
    <w:basedOn w:val="a"/>
    <w:link w:val="25"/>
    <w:qFormat/>
    <w:rsid w:val="00272CFB"/>
    <w:pPr>
      <w:widowControl w:val="0"/>
      <w:shd w:val="clear" w:color="auto" w:fill="FFFFFF"/>
      <w:suppressAutoHyphens/>
      <w:spacing w:after="0" w:line="274" w:lineRule="exact"/>
      <w:jc w:val="both"/>
    </w:pPr>
    <w:rPr>
      <w:rFonts w:asciiTheme="minorHAnsi" w:eastAsiaTheme="minorHAnsi" w:hAnsiTheme="minorHAnsi" w:cstheme="minorBidi"/>
    </w:rPr>
  </w:style>
  <w:style w:type="paragraph" w:customStyle="1" w:styleId="120">
    <w:name w:val="Заголовок №1 (2)"/>
    <w:basedOn w:val="a"/>
    <w:link w:val="12"/>
    <w:qFormat/>
    <w:rsid w:val="00272CFB"/>
    <w:pPr>
      <w:widowControl w:val="0"/>
      <w:shd w:val="clear" w:color="auto" w:fill="FFFFFF"/>
      <w:suppressAutoHyphens/>
      <w:spacing w:before="300" w:after="420" w:line="0" w:lineRule="atLeast"/>
      <w:ind w:firstLine="740"/>
      <w:jc w:val="both"/>
      <w:outlineLvl w:val="0"/>
    </w:pPr>
    <w:rPr>
      <w:rFonts w:asciiTheme="minorHAnsi" w:eastAsiaTheme="minorHAnsi" w:hAnsiTheme="minorHAnsi" w:cstheme="minorBidi"/>
      <w:sz w:val="28"/>
      <w:szCs w:val="28"/>
    </w:rPr>
  </w:style>
  <w:style w:type="numbering" w:customStyle="1" w:styleId="aff8">
    <w:name w:val="Без списка"/>
    <w:uiPriority w:val="99"/>
    <w:semiHidden/>
    <w:unhideWhenUsed/>
    <w:qFormat/>
    <w:rsid w:val="00272CFB"/>
  </w:style>
  <w:style w:type="numbering" w:customStyle="1" w:styleId="user3">
    <w:name w:val="Без списка (user)"/>
    <w:uiPriority w:val="99"/>
    <w:semiHidden/>
    <w:unhideWhenUsed/>
    <w:qFormat/>
    <w:rsid w:val="00272CFB"/>
  </w:style>
  <w:style w:type="paragraph" w:customStyle="1" w:styleId="16">
    <w:name w:val="Обычный1"/>
    <w:rsid w:val="005276BC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9">
    <w:name w:val="No Spacing"/>
    <w:uiPriority w:val="1"/>
    <w:qFormat/>
    <w:rsid w:val="00A905A8"/>
    <w:pPr>
      <w:spacing w:after="0" w:line="240" w:lineRule="auto"/>
    </w:pPr>
  </w:style>
  <w:style w:type="character" w:customStyle="1" w:styleId="a5">
    <w:name w:val="Абзац списка Знак"/>
    <w:basedOn w:val="a0"/>
    <w:link w:val="a4"/>
    <w:uiPriority w:val="34"/>
    <w:locked/>
    <w:rsid w:val="00DA28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DA28EB"/>
    <w:rPr>
      <w:rFonts w:ascii="Times New Roman" w:hAnsi="Times New Roman" w:cs="Times New Roman" w:hint="default"/>
      <w:sz w:val="22"/>
      <w:szCs w:val="22"/>
    </w:rPr>
  </w:style>
  <w:style w:type="character" w:customStyle="1" w:styleId="affa">
    <w:name w:val="Основной текст_"/>
    <w:basedOn w:val="a0"/>
    <w:link w:val="17"/>
    <w:rsid w:val="00DA28EB"/>
    <w:rPr>
      <w:rFonts w:ascii="Times New Roman" w:eastAsia="Times New Roman" w:hAnsi="Times New Roman" w:cs="Times New Roman"/>
    </w:rPr>
  </w:style>
  <w:style w:type="paragraph" w:customStyle="1" w:styleId="17">
    <w:name w:val="Основной текст1"/>
    <w:basedOn w:val="a"/>
    <w:link w:val="affa"/>
    <w:rsid w:val="00DA28EB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DA28E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8">
    <w:name w:val="Основной текст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9">
    <w:name w:val="Верхний колонтитул Знак1"/>
    <w:basedOn w:val="a0"/>
    <w:rsid w:val="007336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Нижний колонтитул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b">
    <w:name w:val="Основной текст с отступом Знак1"/>
    <w:basedOn w:val="a0"/>
    <w:rsid w:val="007336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10">
    <w:name w:val="Основной текст 2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1">
    <w:name w:val="Основной текст с отступом 2 Знак1"/>
    <w:basedOn w:val="a0"/>
    <w:rsid w:val="007336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c">
    <w:name w:val="Текст выноски Знак1"/>
    <w:basedOn w:val="a0"/>
    <w:rsid w:val="007336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F7670-35D4-4A5C-85A2-9E4C77376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2026-09-15T05:32:00Z</cp:lastPrinted>
  <dcterms:created xsi:type="dcterms:W3CDTF">2026-09-15T05:22:00Z</dcterms:created>
  <dcterms:modified xsi:type="dcterms:W3CDTF">2026-09-15T05:33:00Z</dcterms:modified>
</cp:coreProperties>
</file>