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103"/>
      </w:tblGrid>
      <w:tr w:rsidR="001E5D9A" w:rsidRPr="005D5836" w:rsidTr="00062DB8">
        <w:tc>
          <w:tcPr>
            <w:tcW w:w="4786" w:type="dxa"/>
            <w:shd w:val="clear" w:color="auto" w:fill="auto"/>
          </w:tcPr>
          <w:p w:rsidR="001E5D9A" w:rsidRPr="005D5836" w:rsidRDefault="001E5D9A" w:rsidP="00062DB8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СОВЕТ ДЕПУТАТОВ</w:t>
            </w:r>
          </w:p>
          <w:p w:rsidR="001E5D9A" w:rsidRPr="005D5836" w:rsidRDefault="001E5D9A" w:rsidP="00062DB8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СЕЛЬСКОГО ПОСЕЛЕНИЯ</w:t>
            </w:r>
          </w:p>
          <w:p w:rsidR="001E5D9A" w:rsidRPr="005D5836" w:rsidRDefault="001E5D9A" w:rsidP="00062D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НИКОЛЬСКИЙ</w:t>
            </w:r>
            <w:r w:rsidRPr="005D5836">
              <w:rPr>
                <w:b/>
                <w:sz w:val="28"/>
                <w:szCs w:val="28"/>
              </w:rPr>
              <w:t xml:space="preserve"> СЕЛЬСОВЕТ</w:t>
            </w:r>
          </w:p>
          <w:p w:rsidR="001E5D9A" w:rsidRPr="005D5836" w:rsidRDefault="001E5D9A" w:rsidP="00062DB8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ОРЕНБУРГСКОГО МУНИЦИПАЛЬНОГО РАЙОНА</w:t>
            </w:r>
          </w:p>
          <w:p w:rsidR="001E5D9A" w:rsidRPr="005D5836" w:rsidRDefault="001E5D9A" w:rsidP="00062DB8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ОРЕНБУРГСКОЙ ОБЛАСТИ</w:t>
            </w:r>
          </w:p>
          <w:p w:rsidR="001E5D9A" w:rsidRPr="005D5836" w:rsidRDefault="001E5D9A" w:rsidP="00062DB8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пятый созыв</w:t>
            </w:r>
          </w:p>
          <w:p w:rsidR="001E5D9A" w:rsidRPr="005D5836" w:rsidRDefault="001E5D9A" w:rsidP="00062DB8">
            <w:pPr>
              <w:jc w:val="center"/>
              <w:rPr>
                <w:b/>
                <w:sz w:val="28"/>
                <w:szCs w:val="28"/>
              </w:rPr>
            </w:pPr>
          </w:p>
          <w:p w:rsidR="001E5D9A" w:rsidRPr="005D5836" w:rsidRDefault="001E5D9A" w:rsidP="00062DB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5D5836">
              <w:rPr>
                <w:b/>
                <w:sz w:val="32"/>
                <w:szCs w:val="32"/>
              </w:rPr>
              <w:t>Р</w:t>
            </w:r>
            <w:proofErr w:type="gramEnd"/>
            <w:r w:rsidRPr="005D5836">
              <w:rPr>
                <w:b/>
                <w:sz w:val="32"/>
                <w:szCs w:val="32"/>
              </w:rPr>
              <w:t xml:space="preserve"> Е Ш Е Н И Е </w:t>
            </w:r>
          </w:p>
          <w:p w:rsidR="001E5D9A" w:rsidRPr="005D5836" w:rsidRDefault="001E5D9A" w:rsidP="00062DB8">
            <w:pPr>
              <w:jc w:val="center"/>
              <w:rPr>
                <w:b/>
                <w:sz w:val="28"/>
                <w:szCs w:val="28"/>
              </w:rPr>
            </w:pPr>
          </w:p>
          <w:p w:rsidR="001E5D9A" w:rsidRDefault="009A34FF" w:rsidP="009A34FF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08.09.2026  №  45</w:t>
            </w:r>
          </w:p>
          <w:p w:rsidR="001E5D9A" w:rsidRPr="00A17C68" w:rsidRDefault="001E5D9A" w:rsidP="00062DB8">
            <w:r w:rsidRPr="00A17C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1E5D9A" w:rsidRPr="005D5836" w:rsidRDefault="001E5D9A" w:rsidP="00062DB8">
            <w:pPr>
              <w:snapToGrid w:val="0"/>
              <w:jc w:val="center"/>
            </w:pPr>
          </w:p>
        </w:tc>
      </w:tr>
      <w:tr w:rsidR="001E5D9A" w:rsidRPr="005D5836" w:rsidTr="00062DB8">
        <w:tc>
          <w:tcPr>
            <w:tcW w:w="4786" w:type="dxa"/>
            <w:shd w:val="clear" w:color="auto" w:fill="auto"/>
          </w:tcPr>
          <w:p w:rsidR="001E5D9A" w:rsidRPr="005D5836" w:rsidRDefault="001E5D9A" w:rsidP="00062DB8">
            <w:pPr>
              <w:snapToGrid w:val="0"/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A6577BC" wp14:editId="21AF5AC3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32385</wp:posOffset>
                      </wp:positionV>
                      <wp:extent cx="3026410" cy="237490"/>
                      <wp:effectExtent l="8255" t="8255" r="13335" b="1143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6410" cy="237490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-1.15pt;margin-top:2.55pt;width:238.3pt;height:18.7pt;z-index:251659264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">
                      <v:line id="Line 3" o:spid="_x0000_s1027" style="position:absolute;visibility:visible;mso-wrap-style:squar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:rsidR="001E5D9A" w:rsidRPr="005D5836" w:rsidRDefault="001E5D9A" w:rsidP="00062DB8">
            <w:pPr>
              <w:jc w:val="both"/>
            </w:pPr>
            <w:r>
              <w:rPr>
                <w:rFonts w:eastAsia="font280"/>
                <w:bCs/>
                <w:sz w:val="28"/>
                <w:szCs w:val="28"/>
                <w:lang w:eastAsia="ru-RU"/>
              </w:rPr>
              <w:t>О списании движимого имущества, находящегося в муниципальной собственности Администрации сельского поселения Никольский сельсовет</w:t>
            </w:r>
          </w:p>
        </w:tc>
        <w:tc>
          <w:tcPr>
            <w:tcW w:w="5103" w:type="dxa"/>
            <w:shd w:val="clear" w:color="auto" w:fill="auto"/>
          </w:tcPr>
          <w:p w:rsidR="001E5D9A" w:rsidRPr="005D5836" w:rsidRDefault="001E5D9A" w:rsidP="00062DB8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1E5D9A" w:rsidRPr="005D5836" w:rsidRDefault="001E5D9A" w:rsidP="001E5D9A">
      <w:pPr>
        <w:rPr>
          <w:sz w:val="28"/>
          <w:szCs w:val="28"/>
        </w:rPr>
      </w:pPr>
    </w:p>
    <w:p w:rsidR="001E5D9A" w:rsidRPr="005D5836" w:rsidRDefault="001E5D9A" w:rsidP="001E5D9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360B" w:rsidRDefault="0056360B" w:rsidP="001E5D9A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1E5D9A" w:rsidRDefault="001E5D9A" w:rsidP="001E5D9A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 основании ст. 50 Федерального </w:t>
      </w:r>
      <w:r w:rsidRPr="002D4AF9">
        <w:rPr>
          <w:b w:val="0"/>
          <w:sz w:val="28"/>
          <w:szCs w:val="28"/>
        </w:rPr>
        <w:t>закона</w:t>
      </w:r>
      <w:r>
        <w:rPr>
          <w:b w:val="0"/>
          <w:sz w:val="28"/>
          <w:szCs w:val="28"/>
        </w:rPr>
        <w:t xml:space="preserve"> Российской Федерации от 6 октября 2003 года № 131-ФЗ «Об общих принципах организации местного самоуправления в Российской Федерации», Положения</w:t>
      </w:r>
      <w:r w:rsidRPr="001E5D9A">
        <w:rPr>
          <w:b w:val="0"/>
          <w:sz w:val="28"/>
          <w:szCs w:val="28"/>
        </w:rPr>
        <w:t xml:space="preserve"> </w:t>
      </w:r>
      <w:r w:rsidRPr="001E5D9A">
        <w:rPr>
          <w:b w:val="0"/>
          <w:sz w:val="28"/>
        </w:rPr>
        <w:t>о порядке управления и распоряжения имуществом, находящимся в собственности</w:t>
      </w:r>
      <w:r w:rsidRPr="001E5D9A">
        <w:rPr>
          <w:b w:val="0"/>
          <w:color w:val="000000"/>
          <w:spacing w:val="2"/>
          <w:sz w:val="28"/>
          <w:szCs w:val="28"/>
        </w:rPr>
        <w:t xml:space="preserve"> муниципального образования </w:t>
      </w:r>
      <w:r w:rsidRPr="001E5D9A">
        <w:rPr>
          <w:b w:val="0"/>
          <w:color w:val="000000"/>
          <w:sz w:val="28"/>
          <w:szCs w:val="28"/>
        </w:rPr>
        <w:t>Никольский сельсовет Оренбургского района Оренбургской области</w:t>
      </w:r>
      <w:r w:rsidR="00BB5719">
        <w:rPr>
          <w:b w:val="0"/>
          <w:color w:val="000000"/>
          <w:sz w:val="28"/>
          <w:szCs w:val="28"/>
        </w:rPr>
        <w:t>, утвержденного решением Совета депутатов от 28.05.2026 № 30</w:t>
      </w:r>
      <w:r w:rsidRPr="001E5D9A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Акта обследования </w:t>
      </w:r>
      <w:r w:rsidR="00BB5719">
        <w:rPr>
          <w:b w:val="0"/>
          <w:sz w:val="28"/>
          <w:szCs w:val="28"/>
        </w:rPr>
        <w:t xml:space="preserve">движимого имущества </w:t>
      </w:r>
      <w:r>
        <w:rPr>
          <w:b w:val="0"/>
          <w:sz w:val="28"/>
          <w:szCs w:val="28"/>
        </w:rPr>
        <w:t xml:space="preserve">от 04.09.2026 г., руководствуясь </w:t>
      </w:r>
      <w:hyperlink r:id="rId6" w:history="1">
        <w:r w:rsidRPr="001E5D9A">
          <w:rPr>
            <w:rStyle w:val="a4"/>
            <w:b w:val="0"/>
            <w:color w:val="auto"/>
            <w:sz w:val="28"/>
            <w:szCs w:val="28"/>
            <w:u w:val="none"/>
          </w:rPr>
          <w:t>Уставом</w:t>
        </w:r>
      </w:hyperlink>
      <w:r>
        <w:rPr>
          <w:b w:val="0"/>
          <w:sz w:val="28"/>
          <w:szCs w:val="28"/>
        </w:rPr>
        <w:t xml:space="preserve"> сельского поселения Никольский сельсовет Оренбургского </w:t>
      </w:r>
      <w:r w:rsidR="00BB5719">
        <w:rPr>
          <w:b w:val="0"/>
          <w:sz w:val="28"/>
          <w:szCs w:val="28"/>
        </w:rPr>
        <w:t xml:space="preserve">муниципального </w:t>
      </w:r>
      <w:r>
        <w:rPr>
          <w:b w:val="0"/>
          <w:sz w:val="28"/>
          <w:szCs w:val="28"/>
        </w:rPr>
        <w:t>района Оренбургской области, Совет депу</w:t>
      </w:r>
      <w:r w:rsidR="00BB5719">
        <w:rPr>
          <w:b w:val="0"/>
          <w:sz w:val="28"/>
          <w:szCs w:val="28"/>
        </w:rPr>
        <w:t>татов сельского поселения</w:t>
      </w:r>
      <w:r>
        <w:rPr>
          <w:b w:val="0"/>
          <w:sz w:val="28"/>
          <w:szCs w:val="28"/>
        </w:rPr>
        <w:t xml:space="preserve"> Никольский сельсовет Оренбургского </w:t>
      </w:r>
      <w:r w:rsidR="00BB5719">
        <w:rPr>
          <w:b w:val="0"/>
          <w:sz w:val="28"/>
          <w:szCs w:val="28"/>
        </w:rPr>
        <w:t xml:space="preserve">муниципального </w:t>
      </w:r>
      <w:r>
        <w:rPr>
          <w:b w:val="0"/>
          <w:sz w:val="28"/>
          <w:szCs w:val="28"/>
        </w:rPr>
        <w:t>района Оренбургской области РЕШИЛ:</w:t>
      </w:r>
    </w:p>
    <w:p w:rsidR="00BB5719" w:rsidRDefault="00BB5719" w:rsidP="001E5D9A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1E5D9A" w:rsidRDefault="001E5D9A" w:rsidP="001E5D9A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Списать с баланса администрации муниципальное иму</w:t>
      </w:r>
      <w:r w:rsidR="00BB5719">
        <w:rPr>
          <w:b w:val="0"/>
          <w:sz w:val="28"/>
          <w:szCs w:val="28"/>
        </w:rPr>
        <w:t>щество: Водоналивную дамбу</w:t>
      </w:r>
      <w:r w:rsidR="00BB5719" w:rsidRPr="00BB5719">
        <w:rPr>
          <w:b w:val="0"/>
          <w:sz w:val="28"/>
          <w:szCs w:val="28"/>
        </w:rPr>
        <w:t>, ТУ 52200-003-18007830-2010</w:t>
      </w:r>
      <w:r w:rsidR="00BB5719">
        <w:rPr>
          <w:b w:val="0"/>
          <w:sz w:val="28"/>
          <w:szCs w:val="28"/>
        </w:rPr>
        <w:t>, непригодную</w:t>
      </w:r>
      <w:r>
        <w:rPr>
          <w:b w:val="0"/>
          <w:sz w:val="28"/>
          <w:szCs w:val="28"/>
        </w:rPr>
        <w:t xml:space="preserve"> к дальнейшей эксплуатации ввиду физического износа и экономической нецелесообразности проведения восстановительных и ремонтных работ.</w:t>
      </w:r>
    </w:p>
    <w:p w:rsidR="001E5D9A" w:rsidRPr="00BB5719" w:rsidRDefault="00BB5719" w:rsidP="00BB57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5719">
        <w:rPr>
          <w:sz w:val="28"/>
          <w:szCs w:val="28"/>
        </w:rPr>
        <w:t>2.</w:t>
      </w:r>
      <w:r>
        <w:rPr>
          <w:szCs w:val="28"/>
        </w:rPr>
        <w:t xml:space="preserve"> </w:t>
      </w:r>
      <w:r>
        <w:rPr>
          <w:sz w:val="28"/>
        </w:rPr>
        <w:t>Исключить из</w:t>
      </w:r>
      <w:r w:rsidRPr="0031196A">
        <w:rPr>
          <w:sz w:val="28"/>
        </w:rPr>
        <w:t xml:space="preserve"> реестр</w:t>
      </w:r>
      <w:r>
        <w:rPr>
          <w:sz w:val="28"/>
        </w:rPr>
        <w:t>а</w:t>
      </w:r>
      <w:r w:rsidRPr="0031196A">
        <w:rPr>
          <w:sz w:val="28"/>
        </w:rPr>
        <w:t xml:space="preserve"> муниципального имущ</w:t>
      </w:r>
      <w:r>
        <w:rPr>
          <w:sz w:val="28"/>
        </w:rPr>
        <w:t>ества сельского поселения</w:t>
      </w:r>
      <w:r w:rsidRPr="0031196A">
        <w:rPr>
          <w:sz w:val="28"/>
        </w:rPr>
        <w:t xml:space="preserve"> Никольский сельсовет Оренбургского</w:t>
      </w:r>
      <w:r>
        <w:rPr>
          <w:sz w:val="28"/>
        </w:rPr>
        <w:t xml:space="preserve"> муниципального</w:t>
      </w:r>
      <w:r w:rsidRPr="0031196A">
        <w:rPr>
          <w:sz w:val="28"/>
        </w:rPr>
        <w:t xml:space="preserve"> района Оренбургской области </w:t>
      </w:r>
      <w:r>
        <w:rPr>
          <w:sz w:val="28"/>
        </w:rPr>
        <w:t xml:space="preserve">объекты движимый объект - </w:t>
      </w:r>
      <w:r w:rsidRPr="00BB5719">
        <w:rPr>
          <w:sz w:val="28"/>
          <w:szCs w:val="28"/>
        </w:rPr>
        <w:t>Водоналивную дамбу, ТУ 52200-003-18007830-2010</w:t>
      </w:r>
      <w:r>
        <w:rPr>
          <w:sz w:val="28"/>
          <w:szCs w:val="28"/>
        </w:rPr>
        <w:t>.</w:t>
      </w:r>
    </w:p>
    <w:p w:rsidR="001E5D9A" w:rsidRDefault="00BB5719" w:rsidP="00BB571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color w:val="0F1419"/>
          <w:sz w:val="28"/>
          <w:szCs w:val="28"/>
        </w:rPr>
        <w:t>3</w:t>
      </w:r>
      <w:r w:rsidR="001E5D9A" w:rsidRPr="005D5836">
        <w:rPr>
          <w:color w:val="0F1419"/>
          <w:sz w:val="28"/>
          <w:szCs w:val="28"/>
        </w:rPr>
        <w:t>.</w:t>
      </w:r>
      <w:r w:rsidR="001E5D9A">
        <w:rPr>
          <w:rFonts w:ascii="Georgia" w:hAnsi="Georgia"/>
          <w:color w:val="0F1419"/>
          <w:sz w:val="28"/>
          <w:szCs w:val="28"/>
        </w:rPr>
        <w:t xml:space="preserve"> </w:t>
      </w:r>
      <w:proofErr w:type="gramStart"/>
      <w:r w:rsidR="001E5D9A">
        <w:rPr>
          <w:sz w:val="28"/>
          <w:szCs w:val="28"/>
        </w:rPr>
        <w:t>Контроль за</w:t>
      </w:r>
      <w:proofErr w:type="gramEnd"/>
      <w:r w:rsidR="001E5D9A">
        <w:rPr>
          <w:sz w:val="28"/>
          <w:szCs w:val="28"/>
        </w:rPr>
        <w:t xml:space="preserve"> исполнением данного решения возложить на главу сельского поселения Никольский</w:t>
      </w:r>
      <w:r w:rsidR="001E5D9A" w:rsidRPr="005D5836">
        <w:rPr>
          <w:sz w:val="28"/>
          <w:szCs w:val="28"/>
        </w:rPr>
        <w:t xml:space="preserve"> сельсовет Оренбургского муниципального района О</w:t>
      </w:r>
      <w:r w:rsidR="001E5D9A">
        <w:rPr>
          <w:sz w:val="28"/>
          <w:szCs w:val="28"/>
        </w:rPr>
        <w:t>ренбургской области Ширяева Д.П</w:t>
      </w:r>
      <w:r w:rsidR="001E5D9A" w:rsidRPr="005D5836">
        <w:rPr>
          <w:sz w:val="28"/>
          <w:szCs w:val="28"/>
        </w:rPr>
        <w:t>.</w:t>
      </w:r>
    </w:p>
    <w:p w:rsidR="0056360B" w:rsidRPr="005D5836" w:rsidRDefault="0056360B" w:rsidP="00BB571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1E5D9A" w:rsidRPr="005D5836" w:rsidRDefault="00BB5719" w:rsidP="001E5D9A">
      <w:pPr>
        <w:pStyle w:val="a3"/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</w:t>
      </w:r>
      <w:r w:rsidR="001E5D9A" w:rsidRPr="005D5836">
        <w:rPr>
          <w:sz w:val="28"/>
          <w:szCs w:val="28"/>
        </w:rPr>
        <w:t>астоящее решение вступает в силу после подписан</w:t>
      </w:r>
      <w:r>
        <w:rPr>
          <w:sz w:val="28"/>
          <w:szCs w:val="28"/>
        </w:rPr>
        <w:t>ия.</w:t>
      </w:r>
    </w:p>
    <w:p w:rsidR="001E5D9A" w:rsidRPr="005D5836" w:rsidRDefault="001E5D9A" w:rsidP="001E5D9A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sz w:val="28"/>
          <w:szCs w:val="28"/>
        </w:rPr>
      </w:pPr>
    </w:p>
    <w:p w:rsidR="001E5D9A" w:rsidRDefault="001E5D9A" w:rsidP="001E5D9A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sz w:val="28"/>
          <w:szCs w:val="28"/>
        </w:rPr>
      </w:pPr>
    </w:p>
    <w:p w:rsidR="0056360B" w:rsidRPr="005D5836" w:rsidRDefault="0056360B" w:rsidP="001E5D9A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sz w:val="28"/>
          <w:szCs w:val="28"/>
        </w:rPr>
      </w:pPr>
    </w:p>
    <w:p w:rsidR="001E5D9A" w:rsidRPr="005D5836" w:rsidRDefault="001E5D9A" w:rsidP="001E5D9A">
      <w:pPr>
        <w:jc w:val="both"/>
        <w:rPr>
          <w:sz w:val="28"/>
          <w:szCs w:val="28"/>
        </w:rPr>
      </w:pPr>
      <w:r w:rsidRPr="005D5836">
        <w:rPr>
          <w:sz w:val="28"/>
          <w:szCs w:val="28"/>
        </w:rPr>
        <w:t xml:space="preserve">Председатель Совета депутатов                       </w:t>
      </w:r>
      <w:r>
        <w:rPr>
          <w:sz w:val="28"/>
          <w:szCs w:val="28"/>
        </w:rPr>
        <w:t xml:space="preserve">                       Е.В. Елфимова</w:t>
      </w:r>
      <w:r w:rsidRPr="005D5836">
        <w:rPr>
          <w:sz w:val="28"/>
          <w:szCs w:val="28"/>
        </w:rPr>
        <w:t xml:space="preserve"> </w:t>
      </w:r>
    </w:p>
    <w:p w:rsidR="001E5D9A" w:rsidRPr="005D5836" w:rsidRDefault="001E5D9A" w:rsidP="001E5D9A">
      <w:pPr>
        <w:jc w:val="both"/>
        <w:rPr>
          <w:sz w:val="28"/>
          <w:szCs w:val="28"/>
        </w:rPr>
      </w:pPr>
    </w:p>
    <w:p w:rsidR="001E5D9A" w:rsidRPr="005D5836" w:rsidRDefault="001E5D9A" w:rsidP="001E5D9A">
      <w:pPr>
        <w:jc w:val="both"/>
      </w:pPr>
      <w:r w:rsidRPr="005D5836">
        <w:rPr>
          <w:sz w:val="28"/>
          <w:szCs w:val="28"/>
        </w:rPr>
        <w:t xml:space="preserve">Глава сельского поселения                                           </w:t>
      </w:r>
      <w:r>
        <w:rPr>
          <w:sz w:val="28"/>
          <w:szCs w:val="28"/>
        </w:rPr>
        <w:t xml:space="preserve">           Д.П. Ширяев</w:t>
      </w:r>
      <w:r w:rsidRPr="005D5836">
        <w:rPr>
          <w:sz w:val="28"/>
          <w:szCs w:val="28"/>
        </w:rPr>
        <w:t xml:space="preserve"> </w:t>
      </w:r>
    </w:p>
    <w:p w:rsidR="001E5D9A" w:rsidRDefault="001E5D9A" w:rsidP="001E5D9A">
      <w:pPr>
        <w:jc w:val="both"/>
      </w:pPr>
    </w:p>
    <w:p w:rsidR="001E5D9A" w:rsidRDefault="001E5D9A" w:rsidP="001E5D9A">
      <w:pPr>
        <w:shd w:val="clear" w:color="auto" w:fill="FFFFFF"/>
        <w:ind w:right="119"/>
        <w:jc w:val="right"/>
        <w:rPr>
          <w:sz w:val="28"/>
          <w:szCs w:val="28"/>
        </w:rPr>
      </w:pPr>
    </w:p>
    <w:p w:rsidR="001E5D9A" w:rsidRDefault="001E5D9A" w:rsidP="001E5D9A"/>
    <w:p w:rsidR="001E5D9A" w:rsidRDefault="001E5D9A" w:rsidP="001E5D9A"/>
    <w:p w:rsidR="001E5D9A" w:rsidRDefault="001E5D9A" w:rsidP="001E5D9A"/>
    <w:p w:rsidR="001E5D9A" w:rsidRDefault="001E5D9A" w:rsidP="001E5D9A"/>
    <w:p w:rsidR="001E5D9A" w:rsidRDefault="001E5D9A" w:rsidP="001E5D9A"/>
    <w:p w:rsidR="001E5D9A" w:rsidRDefault="001E5D9A" w:rsidP="001E5D9A"/>
    <w:p w:rsidR="000F3114" w:rsidRDefault="000F3114"/>
    <w:sectPr w:rsidR="000F3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80"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D9A"/>
    <w:rsid w:val="000F3114"/>
    <w:rsid w:val="001852D7"/>
    <w:rsid w:val="001E5D9A"/>
    <w:rsid w:val="0056360B"/>
    <w:rsid w:val="00673C2C"/>
    <w:rsid w:val="009A34FF"/>
    <w:rsid w:val="00BB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D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E5D9A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5D9A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a3">
    <w:name w:val="Normal (Web)"/>
    <w:basedOn w:val="a"/>
    <w:uiPriority w:val="99"/>
    <w:rsid w:val="001E5D9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basedOn w:val="a0"/>
    <w:uiPriority w:val="99"/>
    <w:semiHidden/>
    <w:unhideWhenUsed/>
    <w:rsid w:val="001E5D9A"/>
    <w:rPr>
      <w:color w:val="0000FF"/>
      <w:u w:val="single"/>
    </w:rPr>
  </w:style>
  <w:style w:type="paragraph" w:customStyle="1" w:styleId="ConsPlusTitle">
    <w:name w:val="ConsPlusTitle"/>
    <w:uiPriority w:val="99"/>
    <w:rsid w:val="001E5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D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E5D9A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5D9A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a3">
    <w:name w:val="Normal (Web)"/>
    <w:basedOn w:val="a"/>
    <w:uiPriority w:val="99"/>
    <w:rsid w:val="001E5D9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basedOn w:val="a0"/>
    <w:uiPriority w:val="99"/>
    <w:semiHidden/>
    <w:unhideWhenUsed/>
    <w:rsid w:val="001E5D9A"/>
    <w:rPr>
      <w:color w:val="0000FF"/>
      <w:u w:val="single"/>
    </w:rPr>
  </w:style>
  <w:style w:type="paragraph" w:customStyle="1" w:styleId="ConsPlusTitle">
    <w:name w:val="ConsPlusTitle"/>
    <w:uiPriority w:val="99"/>
    <w:rsid w:val="001E5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987;n=37475;fld=134;dst=10050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2026-09-02T06:56:00Z</dcterms:created>
  <dcterms:modified xsi:type="dcterms:W3CDTF">2026-09-24T11:36:00Z</dcterms:modified>
</cp:coreProperties>
</file>